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106" w:rsidRDefault="00FB128D" w:rsidP="00FB128D">
      <w:pPr>
        <w:spacing w:after="0" w:line="240" w:lineRule="auto"/>
        <w:jc w:val="center"/>
        <w:rPr>
          <w:rFonts w:ascii="Book Antiqua" w:hAnsi="Book Antiqua" w:cs="Book Antiqua"/>
          <w:b/>
          <w:sz w:val="24"/>
          <w:szCs w:val="24"/>
        </w:rPr>
      </w:pPr>
      <w:proofErr w:type="spellStart"/>
      <w:r>
        <w:rPr>
          <w:rFonts w:ascii="Book Antiqua" w:hAnsi="Book Antiqua" w:cs="Book Antiqua"/>
          <w:b/>
          <w:sz w:val="24"/>
          <w:szCs w:val="24"/>
        </w:rPr>
        <w:t>Formular</w:t>
      </w:r>
      <w:proofErr w:type="spellEnd"/>
      <w:r>
        <w:rPr>
          <w:rFonts w:ascii="Book Antiqua" w:hAnsi="Book Antiqua" w:cs="Book Antiqua"/>
          <w:b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b/>
          <w:sz w:val="24"/>
          <w:szCs w:val="24"/>
        </w:rPr>
        <w:t>për</w:t>
      </w:r>
      <w:proofErr w:type="spellEnd"/>
      <w:r>
        <w:rPr>
          <w:rFonts w:ascii="Book Antiqua" w:hAnsi="Book Antiqua" w:cs="Book Antiqua"/>
          <w:b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b/>
          <w:sz w:val="24"/>
          <w:szCs w:val="24"/>
        </w:rPr>
        <w:t>ankesë</w:t>
      </w:r>
      <w:proofErr w:type="spellEnd"/>
      <w:r>
        <w:rPr>
          <w:rFonts w:ascii="Book Antiqua" w:hAnsi="Book Antiqua" w:cs="Book Antiqua"/>
          <w:b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b/>
          <w:sz w:val="24"/>
          <w:szCs w:val="24"/>
        </w:rPr>
        <w:t>në</w:t>
      </w:r>
      <w:proofErr w:type="spellEnd"/>
      <w:r>
        <w:rPr>
          <w:rFonts w:ascii="Book Antiqua" w:hAnsi="Book Antiqua" w:cs="Book Antiqua"/>
          <w:b/>
          <w:sz w:val="24"/>
          <w:szCs w:val="24"/>
        </w:rPr>
        <w:t xml:space="preserve"> </w:t>
      </w:r>
      <w:r w:rsidR="000A1106">
        <w:rPr>
          <w:rFonts w:ascii="Book Antiqua" w:hAnsi="Book Antiqua" w:cs="Book Antiqua"/>
          <w:b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b/>
          <w:sz w:val="24"/>
          <w:szCs w:val="24"/>
        </w:rPr>
        <w:t>shërbimet</w:t>
      </w:r>
      <w:proofErr w:type="spellEnd"/>
      <w:r>
        <w:rPr>
          <w:rFonts w:ascii="Book Antiqua" w:hAnsi="Book Antiqua" w:cs="Book Antiqua"/>
          <w:b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b/>
          <w:sz w:val="24"/>
          <w:szCs w:val="24"/>
        </w:rPr>
        <w:t>shëndetësore</w:t>
      </w:r>
      <w:proofErr w:type="spellEnd"/>
      <w:r>
        <w:rPr>
          <w:rFonts w:ascii="Book Antiqua" w:hAnsi="Book Antiqua" w:cs="Book Antiqua"/>
          <w:b/>
          <w:sz w:val="24"/>
          <w:szCs w:val="24"/>
        </w:rPr>
        <w:t xml:space="preserve"> ISh-04/17</w:t>
      </w:r>
    </w:p>
    <w:p w:rsidR="00FB128D" w:rsidRPr="000A1106" w:rsidRDefault="00FB128D" w:rsidP="00FB128D">
      <w:pPr>
        <w:spacing w:after="0" w:line="240" w:lineRule="auto"/>
        <w:jc w:val="center"/>
        <w:rPr>
          <w:rFonts w:ascii="Book Antiqua" w:hAnsi="Book Antiqua" w:cs="Book Antiqua"/>
          <w:b/>
          <w:sz w:val="16"/>
          <w:szCs w:val="16"/>
        </w:rPr>
      </w:pPr>
    </w:p>
    <w:p w:rsidR="00392137" w:rsidRPr="000A1106" w:rsidRDefault="00392137" w:rsidP="005853B9">
      <w:pPr>
        <w:spacing w:after="0" w:line="240" w:lineRule="auto"/>
        <w:rPr>
          <w:rFonts w:ascii="Book Antiqua" w:hAnsi="Book Antiqua" w:cs="Book Antiqua"/>
          <w:b/>
          <w:sz w:val="24"/>
          <w:szCs w:val="24"/>
        </w:rPr>
      </w:pPr>
      <w:r w:rsidRPr="000A1106">
        <w:rPr>
          <w:rFonts w:ascii="Book Antiqua" w:hAnsi="Book Antiqua" w:cs="Book Antiqua"/>
          <w:b/>
          <w:sz w:val="24"/>
          <w:szCs w:val="24"/>
        </w:rPr>
        <w:t>Informatat personale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1"/>
        <w:gridCol w:w="4399"/>
      </w:tblGrid>
      <w:tr w:rsidR="00392137" w:rsidRPr="000A1106" w:rsidTr="00914A76">
        <w:tc>
          <w:tcPr>
            <w:tcW w:w="5058" w:type="dxa"/>
          </w:tcPr>
          <w:p w:rsidR="00392137" w:rsidRPr="000A1106" w:rsidRDefault="00392137" w:rsidP="00392137">
            <w:pPr>
              <w:rPr>
                <w:rFonts w:ascii="Book Antiqua" w:hAnsi="Book Antiqua" w:cs="Book Antiqua"/>
                <w:sz w:val="24"/>
                <w:szCs w:val="24"/>
                <w:lang w:val="sq-AL"/>
              </w:rPr>
            </w:pPr>
            <w:r w:rsidRPr="000A1106">
              <w:rPr>
                <w:rFonts w:ascii="Book Antiqua" w:hAnsi="Book Antiqua" w:cs="Book Antiqua"/>
                <w:sz w:val="24"/>
                <w:szCs w:val="24"/>
                <w:lang w:val="sq-AL"/>
              </w:rPr>
              <w:t>Emri dhe mbiemri i ankuesit:</w:t>
            </w:r>
          </w:p>
        </w:tc>
        <w:tc>
          <w:tcPr>
            <w:tcW w:w="4518" w:type="dxa"/>
          </w:tcPr>
          <w:p w:rsidR="00392137" w:rsidRPr="000A1106" w:rsidRDefault="00392137" w:rsidP="00392137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92137" w:rsidRPr="000A1106" w:rsidTr="00914A76">
        <w:tc>
          <w:tcPr>
            <w:tcW w:w="5058" w:type="dxa"/>
          </w:tcPr>
          <w:p w:rsidR="00392137" w:rsidRPr="000A1106" w:rsidRDefault="00392137" w:rsidP="00263EF7">
            <w:pPr>
              <w:rPr>
                <w:rFonts w:ascii="Book Antiqua" w:hAnsi="Book Antiqua" w:cs="Book Antiqua"/>
                <w:sz w:val="24"/>
                <w:szCs w:val="24"/>
                <w:lang w:val="sq-AL"/>
              </w:rPr>
            </w:pPr>
            <w:r w:rsidRPr="000A1106">
              <w:rPr>
                <w:rFonts w:ascii="Book Antiqua" w:hAnsi="Book Antiqua" w:cs="Book Antiqua"/>
                <w:sz w:val="24"/>
                <w:szCs w:val="24"/>
                <w:lang w:val="sq-AL"/>
              </w:rPr>
              <w:t>Emri dhe mbiemri i pacientit</w:t>
            </w:r>
            <w:r w:rsidR="00263EF7">
              <w:rPr>
                <w:rFonts w:ascii="Book Antiqua" w:hAnsi="Book Antiqua" w:cs="Book Antiqua"/>
                <w:sz w:val="24"/>
                <w:szCs w:val="24"/>
                <w:lang w:val="sq-AL"/>
              </w:rPr>
              <w:t>:</w:t>
            </w:r>
          </w:p>
        </w:tc>
        <w:tc>
          <w:tcPr>
            <w:tcW w:w="4518" w:type="dxa"/>
          </w:tcPr>
          <w:p w:rsidR="00392137" w:rsidRPr="000A1106" w:rsidRDefault="00392137" w:rsidP="00392137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92137" w:rsidRPr="000A1106" w:rsidTr="00914A76">
        <w:tc>
          <w:tcPr>
            <w:tcW w:w="5058" w:type="dxa"/>
          </w:tcPr>
          <w:p w:rsidR="00392137" w:rsidRPr="000A1106" w:rsidRDefault="00392137" w:rsidP="00392137">
            <w:pPr>
              <w:rPr>
                <w:rFonts w:ascii="Book Antiqua" w:hAnsi="Book Antiqua" w:cs="Book Antiqua"/>
                <w:sz w:val="24"/>
                <w:szCs w:val="24"/>
                <w:lang w:val="sq-AL"/>
              </w:rPr>
            </w:pPr>
            <w:r w:rsidRPr="000A1106">
              <w:rPr>
                <w:rFonts w:ascii="Book Antiqua" w:hAnsi="Book Antiqua"/>
                <w:sz w:val="24"/>
                <w:szCs w:val="24"/>
              </w:rPr>
              <w:t>Adresa e banimit:</w:t>
            </w:r>
          </w:p>
        </w:tc>
        <w:tc>
          <w:tcPr>
            <w:tcW w:w="4518" w:type="dxa"/>
          </w:tcPr>
          <w:p w:rsidR="00392137" w:rsidRPr="000A1106" w:rsidRDefault="00392137" w:rsidP="00392137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92137" w:rsidRPr="000A1106" w:rsidTr="00914A76">
        <w:tc>
          <w:tcPr>
            <w:tcW w:w="5058" w:type="dxa"/>
          </w:tcPr>
          <w:p w:rsidR="00392137" w:rsidRPr="000A1106" w:rsidRDefault="00392137" w:rsidP="00392137">
            <w:pPr>
              <w:rPr>
                <w:rFonts w:ascii="Book Antiqua" w:hAnsi="Book Antiqua"/>
                <w:sz w:val="24"/>
                <w:szCs w:val="24"/>
              </w:rPr>
            </w:pPr>
            <w:r w:rsidRPr="000A1106">
              <w:rPr>
                <w:rFonts w:ascii="Book Antiqua" w:hAnsi="Book Antiqua"/>
                <w:sz w:val="24"/>
                <w:szCs w:val="24"/>
              </w:rPr>
              <w:t>Vendi:</w:t>
            </w:r>
          </w:p>
        </w:tc>
        <w:tc>
          <w:tcPr>
            <w:tcW w:w="4518" w:type="dxa"/>
          </w:tcPr>
          <w:p w:rsidR="00392137" w:rsidRPr="000A1106" w:rsidRDefault="00392137" w:rsidP="00392137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92137" w:rsidRPr="000A1106" w:rsidTr="00914A76">
        <w:tc>
          <w:tcPr>
            <w:tcW w:w="5058" w:type="dxa"/>
          </w:tcPr>
          <w:p w:rsidR="00392137" w:rsidRPr="000A1106" w:rsidRDefault="00392137" w:rsidP="00392137">
            <w:pPr>
              <w:rPr>
                <w:rFonts w:ascii="Book Antiqua" w:hAnsi="Book Antiqua"/>
                <w:sz w:val="24"/>
                <w:szCs w:val="24"/>
              </w:rPr>
            </w:pPr>
            <w:r w:rsidRPr="000A1106">
              <w:rPr>
                <w:rFonts w:ascii="Book Antiqua" w:hAnsi="Book Antiqua"/>
                <w:sz w:val="24"/>
                <w:szCs w:val="24"/>
              </w:rPr>
              <w:t>Telefoni:</w:t>
            </w:r>
          </w:p>
        </w:tc>
        <w:tc>
          <w:tcPr>
            <w:tcW w:w="4518" w:type="dxa"/>
          </w:tcPr>
          <w:p w:rsidR="00392137" w:rsidRPr="000A1106" w:rsidRDefault="00392137" w:rsidP="00392137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92137" w:rsidRPr="000A1106" w:rsidTr="00914A76">
        <w:tc>
          <w:tcPr>
            <w:tcW w:w="5058" w:type="dxa"/>
          </w:tcPr>
          <w:p w:rsidR="00392137" w:rsidRPr="000A1106" w:rsidRDefault="00392137" w:rsidP="00392137">
            <w:pPr>
              <w:rPr>
                <w:rFonts w:ascii="Book Antiqua" w:hAnsi="Book Antiqua"/>
                <w:sz w:val="24"/>
                <w:szCs w:val="24"/>
              </w:rPr>
            </w:pPr>
            <w:r w:rsidRPr="000A1106">
              <w:rPr>
                <w:rFonts w:ascii="Book Antiqua" w:hAnsi="Book Antiqua"/>
                <w:sz w:val="24"/>
                <w:szCs w:val="24"/>
              </w:rPr>
              <w:t>E-mail:</w:t>
            </w:r>
          </w:p>
        </w:tc>
        <w:tc>
          <w:tcPr>
            <w:tcW w:w="4518" w:type="dxa"/>
          </w:tcPr>
          <w:p w:rsidR="00392137" w:rsidRPr="000A1106" w:rsidRDefault="00392137" w:rsidP="00392137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392137" w:rsidRPr="000A1106" w:rsidRDefault="00392137" w:rsidP="005853B9">
      <w:pPr>
        <w:spacing w:after="0" w:line="240" w:lineRule="auto"/>
        <w:rPr>
          <w:rFonts w:ascii="Book Antiqua" w:hAnsi="Book Antiqua"/>
          <w:sz w:val="16"/>
          <w:szCs w:val="16"/>
        </w:rPr>
      </w:pPr>
    </w:p>
    <w:p w:rsidR="00392137" w:rsidRPr="000A1106" w:rsidRDefault="00392137" w:rsidP="000A1106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0A1106">
        <w:rPr>
          <w:rFonts w:ascii="Book Antiqua" w:hAnsi="Book Antiqua"/>
          <w:b/>
          <w:sz w:val="24"/>
          <w:szCs w:val="24"/>
        </w:rPr>
        <w:t>Informatat për ankesën: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43"/>
        <w:gridCol w:w="4407"/>
      </w:tblGrid>
      <w:tr w:rsidR="00914A76" w:rsidRPr="000A1106" w:rsidTr="00914A76">
        <w:tc>
          <w:tcPr>
            <w:tcW w:w="4518" w:type="dxa"/>
          </w:tcPr>
          <w:p w:rsidR="00392137" w:rsidRPr="000A1106" w:rsidRDefault="00392137" w:rsidP="000A1106">
            <w:pPr>
              <w:rPr>
                <w:rFonts w:ascii="Book Antiqua" w:hAnsi="Book Antiqua"/>
                <w:sz w:val="24"/>
                <w:szCs w:val="24"/>
              </w:rPr>
            </w:pPr>
            <w:r w:rsidRPr="000A1106">
              <w:rPr>
                <w:rFonts w:ascii="Book Antiqua" w:hAnsi="Book Antiqua"/>
                <w:sz w:val="24"/>
                <w:szCs w:val="24"/>
              </w:rPr>
              <w:t>Data e ngjarjes:</w:t>
            </w:r>
          </w:p>
        </w:tc>
        <w:tc>
          <w:tcPr>
            <w:tcW w:w="5058" w:type="dxa"/>
          </w:tcPr>
          <w:p w:rsidR="00392137" w:rsidRPr="000A1106" w:rsidRDefault="00392137" w:rsidP="000A1106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914A76" w:rsidRPr="000A1106" w:rsidTr="00914A76">
        <w:tc>
          <w:tcPr>
            <w:tcW w:w="4518" w:type="dxa"/>
          </w:tcPr>
          <w:p w:rsidR="00392137" w:rsidRPr="000A1106" w:rsidRDefault="00392137" w:rsidP="000A1106">
            <w:pPr>
              <w:rPr>
                <w:rFonts w:ascii="Book Antiqua" w:hAnsi="Book Antiqua"/>
                <w:sz w:val="24"/>
                <w:szCs w:val="24"/>
              </w:rPr>
            </w:pPr>
            <w:r w:rsidRPr="000A1106">
              <w:rPr>
                <w:rFonts w:ascii="Book Antiqua" w:hAnsi="Book Antiqua"/>
                <w:sz w:val="24"/>
                <w:szCs w:val="24"/>
              </w:rPr>
              <w:t>Institucioni (ku është ofruar shërbimi):</w:t>
            </w:r>
          </w:p>
        </w:tc>
        <w:tc>
          <w:tcPr>
            <w:tcW w:w="5058" w:type="dxa"/>
          </w:tcPr>
          <w:p w:rsidR="00392137" w:rsidRPr="000A1106" w:rsidRDefault="00392137" w:rsidP="000A1106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914A76" w:rsidRPr="000A1106" w:rsidTr="00914A76">
        <w:tc>
          <w:tcPr>
            <w:tcW w:w="4518" w:type="dxa"/>
          </w:tcPr>
          <w:p w:rsidR="00392137" w:rsidRPr="000A1106" w:rsidRDefault="00392137" w:rsidP="000A1106">
            <w:pPr>
              <w:rPr>
                <w:rFonts w:ascii="Book Antiqua" w:hAnsi="Book Antiqua"/>
                <w:sz w:val="24"/>
                <w:szCs w:val="24"/>
              </w:rPr>
            </w:pPr>
            <w:r w:rsidRPr="000A1106">
              <w:rPr>
                <w:rFonts w:ascii="Book Antiqua" w:hAnsi="Book Antiqua"/>
                <w:sz w:val="24"/>
                <w:szCs w:val="24"/>
              </w:rPr>
              <w:t>Vendi:</w:t>
            </w:r>
          </w:p>
        </w:tc>
        <w:tc>
          <w:tcPr>
            <w:tcW w:w="5058" w:type="dxa"/>
          </w:tcPr>
          <w:p w:rsidR="00392137" w:rsidRPr="000A1106" w:rsidRDefault="00392137" w:rsidP="000A1106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0A1106" w:rsidRPr="000A1106" w:rsidTr="001E447B">
        <w:tc>
          <w:tcPr>
            <w:tcW w:w="9576" w:type="dxa"/>
            <w:gridSpan w:val="2"/>
          </w:tcPr>
          <w:p w:rsidR="000A1106" w:rsidRPr="000A1106" w:rsidRDefault="000A1106" w:rsidP="000A1106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0A1106">
              <w:rPr>
                <w:rFonts w:ascii="Book Antiqua" w:hAnsi="Book Antiqua"/>
                <w:b/>
                <w:sz w:val="24"/>
                <w:szCs w:val="24"/>
              </w:rPr>
              <w:t>Përshkrimi i ankesës:</w:t>
            </w:r>
          </w:p>
          <w:p w:rsidR="000A1106" w:rsidRPr="000A1106" w:rsidRDefault="00473B97" w:rsidP="000A1106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A1106" w:rsidRPr="000A1106" w:rsidRDefault="000A1106" w:rsidP="000A1106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0A1106" w:rsidRPr="000A1106" w:rsidRDefault="000A1106" w:rsidP="000A1106">
      <w:pPr>
        <w:spacing w:after="0" w:line="240" w:lineRule="auto"/>
        <w:ind w:hanging="86"/>
        <w:rPr>
          <w:rFonts w:ascii="Book Antiqua" w:hAnsi="Book Antiqua" w:cs="Times New Roman"/>
          <w:bCs/>
        </w:rPr>
      </w:pPr>
      <w:r w:rsidRPr="000A1106">
        <w:rPr>
          <w:rFonts w:ascii="Book Antiqua" w:hAnsi="Book Antiqua" w:cs="Times New Roman"/>
          <w:b/>
          <w:lang w:val="sq-AL"/>
        </w:rPr>
        <w:t>Vërejtje:</w:t>
      </w:r>
      <w:r w:rsidRPr="000A1106">
        <w:rPr>
          <w:rFonts w:ascii="Book Antiqua" w:hAnsi="Book Antiqua" w:cs="Times New Roman"/>
          <w:lang w:val="sq-AL"/>
        </w:rPr>
        <w:t xml:space="preserve">  (1) </w:t>
      </w:r>
      <w:r w:rsidRPr="000A1106">
        <w:rPr>
          <w:rFonts w:ascii="Book Antiqua" w:hAnsi="Book Antiqua" w:cs="Times New Roman"/>
          <w:bCs/>
        </w:rPr>
        <w:t>Sipas nevojës, përdorni letër shtesë për përshkrimin e ankesës.</w:t>
      </w:r>
    </w:p>
    <w:p w:rsidR="000A1106" w:rsidRPr="000A1106" w:rsidRDefault="000A1106" w:rsidP="000A1106">
      <w:pPr>
        <w:spacing w:after="0" w:line="240" w:lineRule="auto"/>
        <w:ind w:hanging="86"/>
        <w:rPr>
          <w:rFonts w:ascii="Book Antiqua" w:hAnsi="Book Antiqua" w:cs="Times New Roman"/>
          <w:bCs/>
        </w:rPr>
      </w:pPr>
      <w:r>
        <w:rPr>
          <w:rFonts w:ascii="Book Antiqua" w:hAnsi="Book Antiqua" w:cs="Times New Roman"/>
          <w:lang w:val="sq-AL"/>
        </w:rPr>
        <w:t xml:space="preserve">                  </w:t>
      </w:r>
      <w:r w:rsidRPr="000A1106">
        <w:rPr>
          <w:rFonts w:ascii="Book Antiqua" w:hAnsi="Book Antiqua" w:cs="Times New Roman"/>
          <w:lang w:val="sq-AL"/>
        </w:rPr>
        <w:t xml:space="preserve">(2) </w:t>
      </w:r>
      <w:r>
        <w:rPr>
          <w:rFonts w:ascii="Book Antiqua" w:hAnsi="Book Antiqua" w:cs="Times New Roman"/>
          <w:lang w:val="sq-AL"/>
        </w:rPr>
        <w:t>F</w:t>
      </w:r>
      <w:r w:rsidRPr="000A1106">
        <w:rPr>
          <w:rFonts w:ascii="Book Antiqua" w:hAnsi="Book Antiqua" w:cs="Times New Roman"/>
          <w:lang w:val="sq-AL"/>
        </w:rPr>
        <w:t>ormulari</w:t>
      </w:r>
      <w:r>
        <w:rPr>
          <w:rFonts w:ascii="Book Antiqua" w:hAnsi="Book Antiqua" w:cs="Times New Roman"/>
          <w:lang w:val="sq-AL"/>
        </w:rPr>
        <w:t>t</w:t>
      </w:r>
      <w:r w:rsidRPr="000A1106">
        <w:rPr>
          <w:rFonts w:ascii="Book Antiqua" w:hAnsi="Book Antiqua" w:cs="Times New Roman"/>
          <w:lang w:val="sq-AL"/>
        </w:rPr>
        <w:t xml:space="preserve"> duhet </w:t>
      </w:r>
      <w:r>
        <w:rPr>
          <w:rFonts w:ascii="Book Antiqua" w:hAnsi="Book Antiqua" w:cs="Times New Roman"/>
          <w:lang w:val="sq-AL"/>
        </w:rPr>
        <w:t>bashkëngjitur</w:t>
      </w:r>
      <w:r w:rsidRPr="000A1106">
        <w:rPr>
          <w:rFonts w:ascii="Book Antiqua" w:hAnsi="Book Antiqua" w:cs="Times New Roman"/>
          <w:lang w:val="sq-AL"/>
        </w:rPr>
        <w:t xml:space="preserve"> i gjithë dokumentacioni relevant për rastin në fjalë.</w:t>
      </w:r>
    </w:p>
    <w:p w:rsidR="006B64DE" w:rsidRPr="00FB128D" w:rsidRDefault="006B64DE" w:rsidP="006B64DE">
      <w:pPr>
        <w:spacing w:after="0"/>
        <w:rPr>
          <w:rFonts w:ascii="Book Antiqua" w:hAnsi="Book Antiqua" w:cs="Times New Roman"/>
          <w:b/>
          <w:sz w:val="16"/>
          <w:szCs w:val="16"/>
          <w:u w:val="single"/>
        </w:rPr>
      </w:pPr>
    </w:p>
    <w:p w:rsidR="00473B97" w:rsidRPr="00FB128D" w:rsidRDefault="005853B9" w:rsidP="000A1106">
      <w:pPr>
        <w:spacing w:after="0" w:line="240" w:lineRule="auto"/>
        <w:ind w:left="-86" w:right="-86"/>
        <w:jc w:val="both"/>
        <w:rPr>
          <w:rFonts w:ascii="Book Antiqua" w:hAnsi="Book Antiqua" w:cs="Times New Roman"/>
          <w:bCs/>
          <w:sz w:val="18"/>
          <w:szCs w:val="18"/>
        </w:rPr>
      </w:pPr>
      <w:r w:rsidRPr="00FB128D">
        <w:rPr>
          <w:rFonts w:ascii="Book Antiqua" w:hAnsi="Book Antiqua" w:cs="Times New Roman"/>
          <w:bCs/>
          <w:sz w:val="18"/>
          <w:szCs w:val="18"/>
          <w:u w:val="single"/>
        </w:rPr>
        <w:t>Paraqitja e ankesës:</w:t>
      </w:r>
      <w:r w:rsidR="006B64DE" w:rsidRPr="00FB128D">
        <w:rPr>
          <w:rFonts w:ascii="Book Antiqua" w:hAnsi="Book Antiqua" w:cs="Times New Roman"/>
          <w:sz w:val="18"/>
          <w:szCs w:val="18"/>
          <w:u w:val="single"/>
        </w:rPr>
        <w:t xml:space="preserve"> </w:t>
      </w:r>
      <w:r w:rsidRPr="00FB128D">
        <w:rPr>
          <w:rFonts w:ascii="Book Antiqua" w:hAnsi="Book Antiqua" w:cs="Times New Roman"/>
          <w:bCs/>
          <w:sz w:val="18"/>
          <w:szCs w:val="18"/>
        </w:rPr>
        <w:t>Formula</w:t>
      </w:r>
      <w:r w:rsidR="004A4963" w:rsidRPr="00FB128D">
        <w:rPr>
          <w:rFonts w:ascii="Book Antiqua" w:hAnsi="Book Antiqua" w:cs="Times New Roman"/>
          <w:bCs/>
          <w:sz w:val="18"/>
          <w:szCs w:val="18"/>
        </w:rPr>
        <w:t xml:space="preserve">rët për ankesa mund të </w:t>
      </w:r>
      <w:r w:rsidR="00FE2457" w:rsidRPr="00FB128D">
        <w:rPr>
          <w:rFonts w:ascii="Book Antiqua" w:hAnsi="Book Antiqua" w:cs="Times New Roman"/>
          <w:bCs/>
          <w:sz w:val="18"/>
          <w:szCs w:val="18"/>
        </w:rPr>
        <w:t>plotësoh</w:t>
      </w:r>
      <w:r w:rsidR="00473B97" w:rsidRPr="00FB128D">
        <w:rPr>
          <w:rFonts w:ascii="Book Antiqua" w:hAnsi="Book Antiqua" w:cs="Times New Roman"/>
          <w:bCs/>
          <w:sz w:val="18"/>
          <w:szCs w:val="18"/>
        </w:rPr>
        <w:t xml:space="preserve">en në ueb faqen e MSh-së apo mund të </w:t>
      </w:r>
      <w:r w:rsidR="004A4963" w:rsidRPr="00FB128D">
        <w:rPr>
          <w:rFonts w:ascii="Book Antiqua" w:hAnsi="Book Antiqua" w:cs="Times New Roman"/>
          <w:bCs/>
          <w:sz w:val="18"/>
          <w:szCs w:val="18"/>
        </w:rPr>
        <w:t>merren në</w:t>
      </w:r>
      <w:r w:rsidR="000A1106" w:rsidRPr="00FB128D">
        <w:rPr>
          <w:rFonts w:ascii="Book Antiqua" w:hAnsi="Book Antiqua" w:cs="Times New Roman"/>
          <w:bCs/>
          <w:sz w:val="18"/>
          <w:szCs w:val="18"/>
        </w:rPr>
        <w:t xml:space="preserve"> recepcion të MSh-së</w:t>
      </w:r>
      <w:r w:rsidRPr="00FB128D">
        <w:rPr>
          <w:rFonts w:ascii="Book Antiqua" w:hAnsi="Book Antiqua" w:cs="Times New Roman"/>
          <w:bCs/>
          <w:sz w:val="18"/>
          <w:szCs w:val="18"/>
        </w:rPr>
        <w:t xml:space="preserve"> dhe dorëzohen në Arkiven e Msh-së</w:t>
      </w:r>
      <w:r w:rsidR="00473B97" w:rsidRPr="00FB128D">
        <w:rPr>
          <w:rFonts w:ascii="Book Antiqua" w:hAnsi="Book Antiqua" w:cs="Times New Roman"/>
          <w:bCs/>
          <w:sz w:val="18"/>
          <w:szCs w:val="18"/>
        </w:rPr>
        <w:t xml:space="preserve"> personalisht apo përmes postës</w:t>
      </w:r>
      <w:r w:rsidRPr="00FB128D">
        <w:rPr>
          <w:rFonts w:ascii="Book Antiqua" w:hAnsi="Book Antiqua" w:cs="Times New Roman"/>
          <w:bCs/>
          <w:sz w:val="18"/>
          <w:szCs w:val="18"/>
        </w:rPr>
        <w:t>, Adresa:</w:t>
      </w:r>
      <w:r w:rsidR="000A1106" w:rsidRPr="00FB128D">
        <w:rPr>
          <w:rFonts w:ascii="Book Antiqua" w:hAnsi="Book Antiqua" w:cs="Times New Roman"/>
          <w:bCs/>
          <w:sz w:val="18"/>
          <w:szCs w:val="18"/>
        </w:rPr>
        <w:t xml:space="preserve"> Rr. </w:t>
      </w:r>
      <w:r w:rsidRPr="00FB128D">
        <w:rPr>
          <w:rFonts w:ascii="Book Antiqua" w:hAnsi="Book Antiqua" w:cs="Times New Roman"/>
          <w:bCs/>
          <w:sz w:val="18"/>
          <w:szCs w:val="18"/>
        </w:rPr>
        <w:t>Zag</w:t>
      </w:r>
      <w:r w:rsidR="000A1106" w:rsidRPr="00FB128D">
        <w:rPr>
          <w:rFonts w:ascii="Book Antiqua" w:hAnsi="Book Antiqua" w:cs="Times New Roman"/>
          <w:bCs/>
          <w:sz w:val="18"/>
          <w:szCs w:val="18"/>
        </w:rPr>
        <w:t>rebit</w:t>
      </w:r>
      <w:r w:rsidRPr="00FB128D">
        <w:rPr>
          <w:rFonts w:ascii="Book Antiqua" w:hAnsi="Book Antiqua" w:cs="Times New Roman"/>
          <w:bCs/>
          <w:sz w:val="18"/>
          <w:szCs w:val="18"/>
        </w:rPr>
        <w:t xml:space="preserve"> p.n.</w:t>
      </w:r>
      <w:r w:rsidR="000A1106" w:rsidRPr="00FB128D">
        <w:rPr>
          <w:rFonts w:ascii="Book Antiqua" w:hAnsi="Book Antiqua" w:cs="Times New Roman"/>
          <w:bCs/>
          <w:sz w:val="18"/>
          <w:szCs w:val="18"/>
        </w:rPr>
        <w:t>,</w:t>
      </w:r>
      <w:r w:rsidRPr="00FB128D">
        <w:rPr>
          <w:rFonts w:ascii="Book Antiqua" w:hAnsi="Book Antiqua" w:cs="Times New Roman"/>
          <w:bCs/>
          <w:sz w:val="18"/>
          <w:szCs w:val="18"/>
        </w:rPr>
        <w:t xml:space="preserve"> 10000 Pris</w:t>
      </w:r>
      <w:r w:rsidR="006B64DE" w:rsidRPr="00FB128D">
        <w:rPr>
          <w:rFonts w:ascii="Book Antiqua" w:hAnsi="Book Antiqua" w:cs="Times New Roman"/>
          <w:bCs/>
          <w:sz w:val="18"/>
          <w:szCs w:val="18"/>
        </w:rPr>
        <w:t>htinë, çdo ditë pune</w:t>
      </w:r>
      <w:r w:rsidRPr="00FB128D">
        <w:rPr>
          <w:rFonts w:ascii="Book Antiqua" w:hAnsi="Book Antiqua" w:cs="Times New Roman"/>
          <w:bCs/>
          <w:sz w:val="18"/>
          <w:szCs w:val="18"/>
        </w:rPr>
        <w:t>.</w:t>
      </w:r>
      <w:r w:rsidR="000A1106" w:rsidRPr="00FB128D">
        <w:rPr>
          <w:rFonts w:ascii="Book Antiqua" w:hAnsi="Book Antiqua" w:cs="Times New Roman"/>
          <w:bCs/>
          <w:sz w:val="18"/>
          <w:szCs w:val="18"/>
        </w:rPr>
        <w:t xml:space="preserve"> </w:t>
      </w:r>
    </w:p>
    <w:p w:rsidR="000A1106" w:rsidRDefault="005853B9" w:rsidP="00473B97">
      <w:pPr>
        <w:spacing w:after="0" w:line="240" w:lineRule="auto"/>
        <w:ind w:left="-86" w:right="-86"/>
        <w:jc w:val="both"/>
        <w:rPr>
          <w:rFonts w:ascii="Book Antiqua" w:hAnsi="Book Antiqua" w:cs="Times New Roman"/>
          <w:bCs/>
          <w:sz w:val="18"/>
          <w:szCs w:val="18"/>
        </w:rPr>
      </w:pPr>
      <w:r w:rsidRPr="00FB128D">
        <w:rPr>
          <w:rFonts w:ascii="Book Antiqua" w:hAnsi="Book Antiqua" w:cs="Times New Roman"/>
          <w:bCs/>
          <w:sz w:val="18"/>
          <w:szCs w:val="18"/>
        </w:rPr>
        <w:t>Për informata më të hollësishme mund të ko</w:t>
      </w:r>
      <w:r w:rsidR="00AA2842">
        <w:rPr>
          <w:rFonts w:ascii="Book Antiqua" w:hAnsi="Book Antiqua" w:cs="Times New Roman"/>
          <w:bCs/>
          <w:sz w:val="18"/>
          <w:szCs w:val="18"/>
        </w:rPr>
        <w:t>ntaktoni në nr. tel. 038-512566</w:t>
      </w:r>
      <w:r w:rsidRPr="00FB128D">
        <w:rPr>
          <w:rFonts w:ascii="Book Antiqua" w:hAnsi="Book Antiqua" w:cs="Times New Roman"/>
          <w:bCs/>
          <w:sz w:val="18"/>
          <w:szCs w:val="18"/>
        </w:rPr>
        <w:t>.</w:t>
      </w:r>
    </w:p>
    <w:p w:rsidR="00FB128D" w:rsidRPr="000A1106" w:rsidRDefault="00FB128D" w:rsidP="00FB128D">
      <w:pPr>
        <w:spacing w:after="0" w:line="240" w:lineRule="auto"/>
        <w:rPr>
          <w:rFonts w:ascii="Book Antiqua" w:hAnsi="Book Antiqua" w:cs="Times New Roman"/>
          <w:b/>
          <w:sz w:val="24"/>
          <w:szCs w:val="24"/>
        </w:rPr>
      </w:pPr>
    </w:p>
    <w:p w:rsidR="00FB128D" w:rsidRPr="000A1106" w:rsidRDefault="00FB128D" w:rsidP="00FB128D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0A1106">
        <w:rPr>
          <w:rFonts w:ascii="Book Antiqua" w:hAnsi="Book Antiqua" w:cs="Times New Roman"/>
          <w:sz w:val="24"/>
          <w:szCs w:val="24"/>
        </w:rPr>
        <w:t>____________________________________                                             ____/____/______</w:t>
      </w:r>
    </w:p>
    <w:p w:rsidR="00FB128D" w:rsidRPr="000A1106" w:rsidRDefault="00FB128D" w:rsidP="00FB128D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0A1106">
        <w:rPr>
          <w:rFonts w:ascii="Book Antiqua" w:hAnsi="Book Antiqua" w:cs="Times New Roman"/>
          <w:sz w:val="24"/>
          <w:szCs w:val="24"/>
        </w:rPr>
        <w:lastRenderedPageBreak/>
        <w:t xml:space="preserve">                      </w:t>
      </w:r>
      <w:proofErr w:type="spellStart"/>
      <w:r w:rsidRPr="000A1106">
        <w:rPr>
          <w:rFonts w:ascii="Book Antiqua" w:hAnsi="Book Antiqua" w:cs="Times New Roman"/>
          <w:sz w:val="24"/>
          <w:szCs w:val="24"/>
        </w:rPr>
        <w:t>Nënshkrimi</w:t>
      </w:r>
      <w:proofErr w:type="spellEnd"/>
      <w:r w:rsidRPr="000A110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0A1106">
        <w:rPr>
          <w:rFonts w:ascii="Book Antiqua" w:hAnsi="Book Antiqua" w:cs="Times New Roman"/>
          <w:sz w:val="24"/>
          <w:szCs w:val="24"/>
        </w:rPr>
        <w:t>i</w:t>
      </w:r>
      <w:proofErr w:type="spellEnd"/>
      <w:r w:rsidRPr="000A110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0A1106">
        <w:rPr>
          <w:rFonts w:ascii="Book Antiqua" w:hAnsi="Book Antiqua" w:cs="Times New Roman"/>
          <w:sz w:val="24"/>
          <w:szCs w:val="24"/>
        </w:rPr>
        <w:t>ankuesit</w:t>
      </w:r>
      <w:proofErr w:type="spellEnd"/>
      <w:r w:rsidRPr="000A1106">
        <w:rPr>
          <w:rFonts w:ascii="Book Antiqua" w:hAnsi="Book Antiqua" w:cs="Times New Roman"/>
          <w:sz w:val="24"/>
          <w:szCs w:val="24"/>
        </w:rPr>
        <w:t xml:space="preserve">                                                     </w:t>
      </w:r>
      <w:bookmarkStart w:id="0" w:name="_GoBack"/>
      <w:bookmarkEnd w:id="0"/>
      <w:r w:rsidRPr="000A1106">
        <w:rPr>
          <w:rFonts w:ascii="Book Antiqua" w:hAnsi="Book Antiqua" w:cs="Times New Roman"/>
          <w:sz w:val="24"/>
          <w:szCs w:val="24"/>
        </w:rPr>
        <w:t xml:space="preserve">   Data e </w:t>
      </w:r>
      <w:proofErr w:type="spellStart"/>
      <w:r w:rsidRPr="000A1106">
        <w:rPr>
          <w:rFonts w:ascii="Book Antiqua" w:hAnsi="Book Antiqua" w:cs="Times New Roman"/>
          <w:sz w:val="24"/>
          <w:szCs w:val="24"/>
        </w:rPr>
        <w:t>ankesës</w:t>
      </w:r>
      <w:proofErr w:type="spellEnd"/>
      <w:r w:rsidRPr="000A1106">
        <w:rPr>
          <w:rFonts w:ascii="Book Antiqua" w:hAnsi="Book Antiqua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FB128D" w:rsidRPr="00FB128D" w:rsidRDefault="00FB128D" w:rsidP="00473B97">
      <w:pPr>
        <w:spacing w:after="0" w:line="240" w:lineRule="auto"/>
        <w:ind w:left="-86" w:right="-86"/>
        <w:jc w:val="both"/>
        <w:rPr>
          <w:rFonts w:ascii="Book Antiqua" w:hAnsi="Book Antiqua" w:cs="Times New Roman"/>
          <w:b/>
          <w:sz w:val="18"/>
          <w:szCs w:val="18"/>
          <w:u w:val="single"/>
        </w:rPr>
      </w:pPr>
    </w:p>
    <w:sectPr w:rsidR="00FB128D" w:rsidRPr="00FB128D" w:rsidSect="000A1106">
      <w:headerReference w:type="default" r:id="rId8"/>
      <w:pgSz w:w="12240" w:h="15840"/>
      <w:pgMar w:top="551" w:right="1440" w:bottom="36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FA4" w:rsidRDefault="00770FA4" w:rsidP="005853B9">
      <w:pPr>
        <w:spacing w:after="0" w:line="240" w:lineRule="auto"/>
      </w:pPr>
      <w:r>
        <w:separator/>
      </w:r>
    </w:p>
  </w:endnote>
  <w:endnote w:type="continuationSeparator" w:id="0">
    <w:p w:rsidR="00770FA4" w:rsidRDefault="00770FA4" w:rsidP="0058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FA4" w:rsidRDefault="00770FA4" w:rsidP="005853B9">
      <w:pPr>
        <w:spacing w:after="0" w:line="240" w:lineRule="auto"/>
      </w:pPr>
      <w:r>
        <w:separator/>
      </w:r>
    </w:p>
  </w:footnote>
  <w:footnote w:type="continuationSeparator" w:id="0">
    <w:p w:rsidR="00770FA4" w:rsidRDefault="00770FA4" w:rsidP="0058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54" w:type="dxa"/>
      <w:tblInd w:w="198" w:type="dxa"/>
      <w:tblLayout w:type="fixed"/>
      <w:tblLook w:val="01E0" w:firstRow="1" w:lastRow="1" w:firstColumn="1" w:lastColumn="1" w:noHBand="0" w:noVBand="0"/>
    </w:tblPr>
    <w:tblGrid>
      <w:gridCol w:w="9754"/>
    </w:tblGrid>
    <w:tr w:rsidR="005853B9" w:rsidRPr="009D01C8" w:rsidTr="000A1106">
      <w:trPr>
        <w:trHeight w:val="2250"/>
      </w:trPr>
      <w:tc>
        <w:tcPr>
          <w:tcW w:w="9754" w:type="dxa"/>
          <w:vAlign w:val="center"/>
        </w:tcPr>
        <w:p w:rsidR="005853B9" w:rsidRPr="009D01C8" w:rsidRDefault="005853B9" w:rsidP="000A1106">
          <w:pPr>
            <w:spacing w:after="0" w:line="240" w:lineRule="auto"/>
            <w:rPr>
              <w:rFonts w:ascii="Book Antiqua" w:hAnsi="Book Antiqua" w:cs="Book Antiqua"/>
              <w:lang w:val="sq-AL"/>
            </w:rPr>
          </w:pPr>
          <w:r>
            <w:rPr>
              <w:rFonts w:eastAsia="Times New Roman"/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2580640</wp:posOffset>
                </wp:positionH>
                <wp:positionV relativeFrom="paragraph">
                  <wp:posOffset>24130</wp:posOffset>
                </wp:positionV>
                <wp:extent cx="838200" cy="928370"/>
                <wp:effectExtent l="1905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928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5853B9" w:rsidRPr="009D01C8" w:rsidRDefault="005853B9" w:rsidP="000A1106">
          <w:pPr>
            <w:spacing w:after="0" w:line="240" w:lineRule="auto"/>
            <w:jc w:val="center"/>
            <w:rPr>
              <w:rFonts w:ascii="Book Antiqua" w:hAnsi="Book Antiqua" w:cs="Book Antiqua"/>
              <w:lang w:val="sq-AL"/>
            </w:rPr>
          </w:pPr>
        </w:p>
        <w:p w:rsidR="005853B9" w:rsidRPr="009D01C8" w:rsidRDefault="005853B9" w:rsidP="000A1106">
          <w:pPr>
            <w:spacing w:after="0" w:line="240" w:lineRule="auto"/>
            <w:rPr>
              <w:rFonts w:ascii="Book Antiqua" w:hAnsi="Book Antiqua" w:cs="Book Antiqua"/>
              <w:b/>
              <w:bCs/>
              <w:lang w:val="sq-AL"/>
            </w:rPr>
          </w:pPr>
        </w:p>
        <w:p w:rsidR="005853B9" w:rsidRDefault="005853B9" w:rsidP="000A1106">
          <w:pPr>
            <w:spacing w:after="0" w:line="240" w:lineRule="auto"/>
            <w:jc w:val="center"/>
            <w:rPr>
              <w:rFonts w:ascii="Book Antiqua" w:hAnsi="Book Antiqua" w:cs="Book Antiqua"/>
              <w:b/>
              <w:bCs/>
              <w:sz w:val="28"/>
              <w:szCs w:val="28"/>
              <w:lang w:val="sq-AL"/>
            </w:rPr>
          </w:pPr>
          <w:bookmarkStart w:id="1" w:name="OLE_LINK3"/>
        </w:p>
        <w:p w:rsidR="000A1106" w:rsidRDefault="000A1106" w:rsidP="000A1106">
          <w:pPr>
            <w:spacing w:after="0" w:line="240" w:lineRule="auto"/>
            <w:jc w:val="center"/>
            <w:rPr>
              <w:rFonts w:ascii="Book Antiqua" w:hAnsi="Book Antiqua" w:cs="Book Antiqua"/>
              <w:b/>
              <w:bCs/>
              <w:sz w:val="28"/>
              <w:szCs w:val="28"/>
              <w:lang w:val="sq-AL"/>
            </w:rPr>
          </w:pPr>
        </w:p>
        <w:p w:rsidR="005853B9" w:rsidRPr="005853B9" w:rsidRDefault="005853B9" w:rsidP="000A1106">
          <w:pPr>
            <w:spacing w:after="0" w:line="240" w:lineRule="auto"/>
            <w:jc w:val="center"/>
            <w:rPr>
              <w:rFonts w:ascii="Book Antiqua" w:eastAsia="Batang" w:hAnsi="Book Antiqua"/>
              <w:b/>
              <w:bCs/>
              <w:sz w:val="28"/>
              <w:szCs w:val="28"/>
              <w:lang w:val="sq-AL"/>
            </w:rPr>
          </w:pPr>
          <w:r w:rsidRPr="005853B9">
            <w:rPr>
              <w:rFonts w:ascii="Book Antiqua" w:hAnsi="Book Antiqua" w:cs="Book Antiqua"/>
              <w:b/>
              <w:bCs/>
              <w:sz w:val="28"/>
              <w:szCs w:val="28"/>
              <w:lang w:val="sq-AL"/>
            </w:rPr>
            <w:t>Republika e Kosovës</w:t>
          </w:r>
        </w:p>
        <w:p w:rsidR="005853B9" w:rsidRPr="005853B9" w:rsidRDefault="005853B9" w:rsidP="000A1106">
          <w:pPr>
            <w:spacing w:after="0" w:line="240" w:lineRule="auto"/>
            <w:jc w:val="center"/>
            <w:rPr>
              <w:rFonts w:ascii="Book Antiqua" w:hAnsi="Book Antiqua" w:cs="Book Antiqua"/>
              <w:b/>
              <w:bCs/>
              <w:lang w:val="sq-AL"/>
            </w:rPr>
          </w:pPr>
          <w:r w:rsidRPr="005853B9">
            <w:rPr>
              <w:rFonts w:ascii="Book Antiqua" w:eastAsia="Batang" w:hAnsi="Book Antiqua" w:cs="Book Antiqua"/>
              <w:b/>
              <w:bCs/>
              <w:lang w:val="sq-AL"/>
            </w:rPr>
            <w:t>Republika Kosova-</w:t>
          </w:r>
          <w:r w:rsidRPr="005853B9">
            <w:rPr>
              <w:rFonts w:ascii="Book Antiqua" w:hAnsi="Book Antiqua" w:cs="Book Antiqua"/>
              <w:b/>
              <w:bCs/>
              <w:lang w:val="sq-AL"/>
            </w:rPr>
            <w:t>Republic of Kosova</w:t>
          </w:r>
        </w:p>
        <w:p w:rsidR="005853B9" w:rsidRDefault="005853B9" w:rsidP="000A1106">
          <w:pPr>
            <w:spacing w:after="0" w:line="240" w:lineRule="auto"/>
            <w:jc w:val="center"/>
            <w:rPr>
              <w:rFonts w:ascii="Book Antiqua" w:hAnsi="Book Antiqua" w:cs="Book Antiqua"/>
              <w:b/>
              <w:bCs/>
              <w:i/>
              <w:iCs/>
              <w:lang w:val="sq-AL"/>
            </w:rPr>
          </w:pPr>
          <w:r w:rsidRPr="005853B9">
            <w:rPr>
              <w:rFonts w:ascii="Book Antiqua" w:hAnsi="Book Antiqua" w:cs="Book Antiqua"/>
              <w:b/>
              <w:bCs/>
              <w:i/>
              <w:iCs/>
              <w:lang w:val="sq-AL"/>
            </w:rPr>
            <w:t>Qeveria–Vlada-Government</w:t>
          </w:r>
          <w:bookmarkEnd w:id="1"/>
        </w:p>
        <w:p w:rsidR="00FB128D" w:rsidRPr="00FB128D" w:rsidRDefault="00FB128D" w:rsidP="000A1106">
          <w:pPr>
            <w:spacing w:after="0" w:line="240" w:lineRule="auto"/>
            <w:jc w:val="center"/>
            <w:rPr>
              <w:rFonts w:ascii="Book Antiqua" w:hAnsi="Book Antiqua" w:cs="Book Antiqua"/>
              <w:b/>
              <w:bCs/>
              <w:i/>
              <w:iCs/>
              <w:sz w:val="16"/>
              <w:szCs w:val="16"/>
              <w:lang w:val="sq-AL"/>
            </w:rPr>
          </w:pPr>
        </w:p>
        <w:p w:rsidR="005853B9" w:rsidRPr="005853B9" w:rsidRDefault="005853B9" w:rsidP="000A1106">
          <w:pPr>
            <w:spacing w:after="0" w:line="240" w:lineRule="auto"/>
            <w:jc w:val="center"/>
            <w:rPr>
              <w:rFonts w:ascii="Book Antiqua" w:hAnsi="Book Antiqua" w:cs="Book Antiqua"/>
              <w:b/>
              <w:bCs/>
              <w:i/>
              <w:iCs/>
              <w:lang w:val="sq-AL"/>
            </w:rPr>
          </w:pPr>
          <w:r w:rsidRPr="009D01C8">
            <w:rPr>
              <w:rFonts w:ascii="Book Antiqua" w:hAnsi="Book Antiqua" w:cs="Book Antiqua"/>
              <w:i/>
              <w:iCs/>
              <w:lang w:val="sq-AL"/>
            </w:rPr>
            <w:t>Ministria e Shëndetësisë-Ministarstvo Zdravstva- Ministry of Health</w:t>
          </w:r>
        </w:p>
      </w:tc>
    </w:tr>
    <w:tr w:rsidR="005853B9" w:rsidRPr="009D01C8" w:rsidTr="005853B9">
      <w:trPr>
        <w:trHeight w:val="89"/>
      </w:trPr>
      <w:tc>
        <w:tcPr>
          <w:tcW w:w="9754" w:type="dxa"/>
          <w:vAlign w:val="center"/>
        </w:tcPr>
        <w:p w:rsidR="005853B9" w:rsidRPr="009D01C8" w:rsidRDefault="005853B9" w:rsidP="000A1106">
          <w:pPr>
            <w:spacing w:after="0" w:line="240" w:lineRule="auto"/>
            <w:jc w:val="center"/>
            <w:rPr>
              <w:rFonts w:ascii="Book Antiqua" w:hAnsi="Book Antiqua" w:cs="Book Antiqua"/>
              <w:sz w:val="20"/>
              <w:szCs w:val="20"/>
              <w:lang w:val="sq-AL"/>
            </w:rPr>
          </w:pPr>
          <w:r w:rsidRPr="009D01C8">
            <w:rPr>
              <w:rFonts w:ascii="Book Antiqua" w:hAnsi="Book Antiqua" w:cs="Book Antiqua"/>
              <w:sz w:val="20"/>
              <w:lang w:val="sq-AL"/>
            </w:rPr>
            <w:t>Inspektorati Shëndetësor/Zdravstveni Inspektorat/Health Inspectorate</w:t>
          </w:r>
        </w:p>
      </w:tc>
    </w:tr>
  </w:tbl>
  <w:p w:rsidR="005853B9" w:rsidRDefault="005853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7FA7"/>
    <w:multiLevelType w:val="hybridMultilevel"/>
    <w:tmpl w:val="1E308990"/>
    <w:lvl w:ilvl="0" w:tplc="D2C42B0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3B9"/>
    <w:rsid w:val="00027289"/>
    <w:rsid w:val="000A1106"/>
    <w:rsid w:val="000A168F"/>
    <w:rsid w:val="00263EF7"/>
    <w:rsid w:val="002C282E"/>
    <w:rsid w:val="00392137"/>
    <w:rsid w:val="003B27AA"/>
    <w:rsid w:val="00433EF0"/>
    <w:rsid w:val="00473B97"/>
    <w:rsid w:val="004A4963"/>
    <w:rsid w:val="005451ED"/>
    <w:rsid w:val="005853B9"/>
    <w:rsid w:val="005D6379"/>
    <w:rsid w:val="006B64DE"/>
    <w:rsid w:val="007168F3"/>
    <w:rsid w:val="00770FA4"/>
    <w:rsid w:val="00914A76"/>
    <w:rsid w:val="00AA2842"/>
    <w:rsid w:val="00BB51DC"/>
    <w:rsid w:val="00CD765F"/>
    <w:rsid w:val="00F523DB"/>
    <w:rsid w:val="00FB128D"/>
    <w:rsid w:val="00FE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8A1C98"/>
  <w15:docId w15:val="{852A8F02-EBAA-44DB-82E7-6F0309A4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8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3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2">
    <w:name w:val="Body Text 2"/>
    <w:basedOn w:val="Normal"/>
    <w:link w:val="BodyText2Char"/>
    <w:rsid w:val="005853B9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val="sq-AL"/>
    </w:rPr>
  </w:style>
  <w:style w:type="character" w:customStyle="1" w:styleId="BodyText2Char">
    <w:name w:val="Body Text 2 Char"/>
    <w:basedOn w:val="DefaultParagraphFont"/>
    <w:link w:val="BodyText2"/>
    <w:rsid w:val="005853B9"/>
    <w:rPr>
      <w:rFonts w:ascii="Times New Roman" w:eastAsia="MS Mincho" w:hAnsi="Times New Roman" w:cs="Times New Roman"/>
      <w:sz w:val="28"/>
      <w:szCs w:val="28"/>
      <w:lang w:val="sq-AL"/>
    </w:rPr>
  </w:style>
  <w:style w:type="paragraph" w:styleId="Title">
    <w:name w:val="Title"/>
    <w:basedOn w:val="Normal"/>
    <w:link w:val="TitleChar"/>
    <w:qFormat/>
    <w:rsid w:val="005853B9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5853B9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585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53B9"/>
  </w:style>
  <w:style w:type="paragraph" w:styleId="Footer">
    <w:name w:val="footer"/>
    <w:basedOn w:val="Normal"/>
    <w:link w:val="FooterChar"/>
    <w:uiPriority w:val="99"/>
    <w:semiHidden/>
    <w:unhideWhenUsed/>
    <w:rsid w:val="00585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53B9"/>
  </w:style>
  <w:style w:type="paragraph" w:styleId="ListParagraph">
    <w:name w:val="List Paragraph"/>
    <w:basedOn w:val="Normal"/>
    <w:uiPriority w:val="34"/>
    <w:qFormat/>
    <w:rsid w:val="006B6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0FCAD-5FC9-4B6D-BD6E-94D8BE1F4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Ministria e Shëndetësisë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brigita.curri</dc:creator>
  <cp:lastModifiedBy>Gjylferije Zabeli</cp:lastModifiedBy>
  <cp:revision>3</cp:revision>
  <cp:lastPrinted>2017-07-12T08:51:00Z</cp:lastPrinted>
  <dcterms:created xsi:type="dcterms:W3CDTF">2021-04-21T08:54:00Z</dcterms:created>
  <dcterms:modified xsi:type="dcterms:W3CDTF">2021-04-21T08:54:00Z</dcterms:modified>
</cp:coreProperties>
</file>