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6F" w:rsidRPr="006D7C7F" w:rsidRDefault="006D7C7F" w:rsidP="00B5036F">
      <w:pPr>
        <w:rPr>
          <w:rFonts w:ascii="Book Antiqua" w:eastAsia="MingLiU-ExtB" w:hAnsi="Book Antiqua"/>
          <w:b/>
        </w:rPr>
      </w:pPr>
      <w:r w:rsidRPr="006D7C7F">
        <w:rPr>
          <w:rFonts w:ascii="Book Antiqua" w:eastAsia="MingLiU-ExtB" w:hAnsi="Book Antiqua"/>
          <w:b/>
        </w:rPr>
        <w:t>NJOFTIM NGA MSH PER IPSH LIDHUR ME SPECIALIZIMET</w:t>
      </w:r>
    </w:p>
    <w:p w:rsidR="006D7C7F" w:rsidRDefault="006D7C7F" w:rsidP="00B5036F">
      <w:pPr>
        <w:rPr>
          <w:rFonts w:ascii="Book Antiqua" w:eastAsia="MingLiU-ExtB" w:hAnsi="Book Antiqua"/>
        </w:rPr>
      </w:pPr>
    </w:p>
    <w:p w:rsidR="00AE22A4" w:rsidRPr="00A9143A" w:rsidRDefault="00AE22A4" w:rsidP="00AE22A4">
      <w:pPr>
        <w:rPr>
          <w:rFonts w:ascii="Book Antiqua" w:hAnsi="Book Antiqua"/>
        </w:rPr>
      </w:pPr>
    </w:p>
    <w:p w:rsidR="00AE22A4" w:rsidRPr="00A9143A" w:rsidRDefault="00AE22A4" w:rsidP="00696FDF">
      <w:pPr>
        <w:jc w:val="both"/>
        <w:rPr>
          <w:rFonts w:ascii="Book Antiqua" w:hAnsi="Book Antiqua"/>
        </w:rPr>
      </w:pPr>
      <w:proofErr w:type="spellStart"/>
      <w:r w:rsidRPr="00A9143A">
        <w:rPr>
          <w:rFonts w:ascii="Book Antiqua" w:hAnsi="Book Antiqua"/>
        </w:rPr>
        <w:t>Bordi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për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Shkollim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Specialistik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konform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kompetencave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të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tij</w:t>
      </w:r>
      <w:proofErr w:type="spellEnd"/>
      <w:r w:rsidRPr="00A9143A">
        <w:rPr>
          <w:rFonts w:ascii="Book Antiqua" w:hAnsi="Book Antiqua"/>
        </w:rPr>
        <w:t> </w:t>
      </w:r>
      <w:proofErr w:type="spellStart"/>
      <w:r w:rsidRPr="00A9143A">
        <w:rPr>
          <w:rFonts w:ascii="Book Antiqua" w:hAnsi="Book Antiqua"/>
        </w:rPr>
        <w:t>që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burojnë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nga</w:t>
      </w:r>
      <w:proofErr w:type="spellEnd"/>
      <w:r w:rsidRPr="00A9143A">
        <w:rPr>
          <w:rFonts w:ascii="Book Antiqua" w:hAnsi="Book Antiqua"/>
        </w:rPr>
        <w:t xml:space="preserve"> UA 01/2023 </w:t>
      </w:r>
      <w:proofErr w:type="spellStart"/>
      <w:r w:rsidRPr="00A9143A">
        <w:rPr>
          <w:rFonts w:ascii="Book Antiqua" w:hAnsi="Book Antiqua"/>
        </w:rPr>
        <w:t>për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Shkollim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Specialistik</w:t>
      </w:r>
      <w:proofErr w:type="spellEnd"/>
      <w:r w:rsidRPr="00A9143A">
        <w:rPr>
          <w:rFonts w:ascii="Book Antiqua" w:hAnsi="Book Antiqua"/>
        </w:rPr>
        <w:t xml:space="preserve">, </w:t>
      </w:r>
      <w:proofErr w:type="spellStart"/>
      <w:r w:rsidRPr="00A9143A">
        <w:rPr>
          <w:rFonts w:ascii="Book Antiqua" w:hAnsi="Book Antiqua"/>
        </w:rPr>
        <w:t>njofton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Institucionet</w:t>
      </w:r>
      <w:proofErr w:type="spellEnd"/>
      <w:r w:rsidRPr="00A9143A">
        <w:rPr>
          <w:rFonts w:ascii="Book Antiqua" w:hAnsi="Book Antiqua"/>
        </w:rPr>
        <w:t xml:space="preserve"> Private </w:t>
      </w:r>
      <w:proofErr w:type="spellStart"/>
      <w:r w:rsidRPr="00A9143A">
        <w:rPr>
          <w:rFonts w:ascii="Book Antiqua" w:hAnsi="Book Antiqua"/>
        </w:rPr>
        <w:t>Shëndetësore</w:t>
      </w:r>
      <w:proofErr w:type="spellEnd"/>
      <w:r w:rsidRPr="00A9143A">
        <w:rPr>
          <w:rFonts w:ascii="Book Antiqua" w:hAnsi="Book Antiqua"/>
        </w:rPr>
        <w:t xml:space="preserve"> </w:t>
      </w:r>
      <w:r w:rsidR="00661C65">
        <w:rPr>
          <w:rFonts w:ascii="Book Antiqua" w:hAnsi="Book Antiqua"/>
        </w:rPr>
        <w:t>(</w:t>
      </w:r>
      <w:proofErr w:type="spellStart"/>
      <w:r w:rsidR="00661C65">
        <w:rPr>
          <w:rFonts w:ascii="Book Antiqua" w:hAnsi="Book Antiqua"/>
        </w:rPr>
        <w:t>IPSh</w:t>
      </w:r>
      <w:proofErr w:type="spellEnd"/>
      <w:r w:rsidR="00661C65">
        <w:rPr>
          <w:rFonts w:ascii="Book Antiqua" w:hAnsi="Book Antiqua"/>
        </w:rPr>
        <w:t xml:space="preserve">) </w:t>
      </w:r>
      <w:proofErr w:type="spellStart"/>
      <w:r w:rsidRPr="00A9143A">
        <w:rPr>
          <w:rFonts w:ascii="Book Antiqua" w:hAnsi="Book Antiqua"/>
        </w:rPr>
        <w:t>për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të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paraqitur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kërkesat</w:t>
      </w:r>
      <w:proofErr w:type="spellEnd"/>
      <w:r w:rsidRPr="00A9143A">
        <w:rPr>
          <w:rFonts w:ascii="Book Antiqua" w:hAnsi="Book Antiqua"/>
        </w:rPr>
        <w:t xml:space="preserve"> e </w:t>
      </w:r>
      <w:proofErr w:type="spellStart"/>
      <w:r w:rsidRPr="00A9143A">
        <w:rPr>
          <w:rFonts w:ascii="Book Antiqua" w:hAnsi="Book Antiqua"/>
        </w:rPr>
        <w:t>tyre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lidhur</w:t>
      </w:r>
      <w:proofErr w:type="spellEnd"/>
      <w:r w:rsidRPr="00A9143A">
        <w:rPr>
          <w:rFonts w:ascii="Book Antiqua" w:hAnsi="Book Antiqua"/>
        </w:rPr>
        <w:t xml:space="preserve"> me </w:t>
      </w:r>
      <w:proofErr w:type="spellStart"/>
      <w:r w:rsidRPr="00A9143A">
        <w:rPr>
          <w:rFonts w:ascii="Book Antiqua" w:hAnsi="Book Antiqua"/>
        </w:rPr>
        <w:t>nevojat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dhe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planifikimet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për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specializime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të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reja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në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nivel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vendi</w:t>
      </w:r>
      <w:proofErr w:type="spellEnd"/>
      <w:r w:rsidRPr="00A9143A">
        <w:rPr>
          <w:rFonts w:ascii="Book Antiqua" w:hAnsi="Book Antiqua"/>
        </w:rPr>
        <w:t xml:space="preserve">. </w:t>
      </w:r>
    </w:p>
    <w:p w:rsidR="00AE22A4" w:rsidRPr="00A9143A" w:rsidRDefault="00AE22A4" w:rsidP="00696FDF">
      <w:pPr>
        <w:jc w:val="both"/>
        <w:rPr>
          <w:rFonts w:ascii="Book Antiqua" w:hAnsi="Book Antiqua"/>
        </w:rPr>
      </w:pPr>
    </w:p>
    <w:p w:rsidR="00AE22A4" w:rsidRPr="00A9143A" w:rsidRDefault="00AE22A4" w:rsidP="00696FDF">
      <w:pPr>
        <w:jc w:val="both"/>
        <w:rPr>
          <w:rFonts w:ascii="Book Antiqua" w:hAnsi="Book Antiqua"/>
        </w:rPr>
      </w:pPr>
      <w:proofErr w:type="spellStart"/>
      <w:r w:rsidRPr="00A9143A">
        <w:rPr>
          <w:rFonts w:ascii="Book Antiqua" w:hAnsi="Book Antiqua"/>
        </w:rPr>
        <w:t>Kriteret</w:t>
      </w:r>
      <w:proofErr w:type="spellEnd"/>
      <w:r w:rsidRPr="00A9143A">
        <w:rPr>
          <w:rFonts w:ascii="Book Antiqua" w:hAnsi="Book Antiqua"/>
        </w:rPr>
        <w:t xml:space="preserve"> e </w:t>
      </w:r>
      <w:proofErr w:type="spellStart"/>
      <w:r w:rsidRPr="00A9143A">
        <w:rPr>
          <w:rFonts w:ascii="Book Antiqua" w:hAnsi="Book Antiqua"/>
        </w:rPr>
        <w:t>rekrutimit</w:t>
      </w:r>
      <w:proofErr w:type="spellEnd"/>
      <w:r w:rsidRPr="00A9143A">
        <w:rPr>
          <w:rFonts w:ascii="Book Antiqua" w:hAnsi="Book Antiqua"/>
        </w:rPr>
        <w:t xml:space="preserve">, </w:t>
      </w:r>
      <w:proofErr w:type="spellStart"/>
      <w:r w:rsidRPr="00A9143A">
        <w:rPr>
          <w:rFonts w:ascii="Book Antiqua" w:hAnsi="Book Antiqua"/>
        </w:rPr>
        <w:t>kontrata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dhe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shkollimi</w:t>
      </w:r>
      <w:proofErr w:type="spellEnd"/>
      <w:r w:rsidRPr="00A9143A">
        <w:rPr>
          <w:rFonts w:ascii="Book Antiqua" w:hAnsi="Book Antiqua"/>
        </w:rPr>
        <w:t xml:space="preserve"> </w:t>
      </w:r>
      <w:r w:rsidR="00661C65">
        <w:rPr>
          <w:rFonts w:ascii="Book Antiqua" w:hAnsi="Book Antiqua"/>
        </w:rPr>
        <w:t xml:space="preserve">do </w:t>
      </w:r>
      <w:proofErr w:type="spellStart"/>
      <w:r w:rsidR="00661C65">
        <w:rPr>
          <w:rFonts w:ascii="Book Antiqua" w:hAnsi="Book Antiqua"/>
        </w:rPr>
        <w:t>të</w:t>
      </w:r>
      <w:proofErr w:type="spellEnd"/>
      <w:r w:rsidR="00661C65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realizohen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sipas</w:t>
      </w:r>
      <w:proofErr w:type="spellEnd"/>
      <w:r w:rsidRPr="00A9143A">
        <w:rPr>
          <w:rFonts w:ascii="Book Antiqua" w:hAnsi="Book Antiqua"/>
        </w:rPr>
        <w:t xml:space="preserve"> UA 01/2023 </w:t>
      </w:r>
      <w:proofErr w:type="spellStart"/>
      <w:r w:rsidRPr="00A9143A">
        <w:rPr>
          <w:rFonts w:ascii="Book Antiqua" w:hAnsi="Book Antiqua"/>
        </w:rPr>
        <w:t>për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Shkollim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Specialistik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i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cili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është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aprovuar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dhe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i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proofErr w:type="gramStart"/>
      <w:r w:rsidRPr="00A9143A">
        <w:rPr>
          <w:rFonts w:ascii="Book Antiqua" w:hAnsi="Book Antiqua"/>
        </w:rPr>
        <w:t>njëjti</w:t>
      </w:r>
      <w:proofErr w:type="spellEnd"/>
      <w:r w:rsidRPr="00A9143A">
        <w:rPr>
          <w:rFonts w:ascii="Book Antiqua" w:hAnsi="Book Antiqua"/>
        </w:rPr>
        <w:t xml:space="preserve">  </w:t>
      </w:r>
      <w:proofErr w:type="spellStart"/>
      <w:r w:rsidRPr="00A9143A">
        <w:rPr>
          <w:rFonts w:ascii="Book Antiqua" w:hAnsi="Book Antiqua"/>
        </w:rPr>
        <w:t>gjendet</w:t>
      </w:r>
      <w:proofErr w:type="spellEnd"/>
      <w:proofErr w:type="gram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i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publikuar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në</w:t>
      </w:r>
      <w:proofErr w:type="spellEnd"/>
      <w:r w:rsidRPr="00A9143A">
        <w:rPr>
          <w:rFonts w:ascii="Book Antiqua" w:hAnsi="Book Antiqua"/>
        </w:rPr>
        <w:t xml:space="preserve"> web </w:t>
      </w:r>
      <w:proofErr w:type="spellStart"/>
      <w:r w:rsidRPr="00A9143A">
        <w:rPr>
          <w:rFonts w:ascii="Book Antiqua" w:hAnsi="Book Antiqua"/>
        </w:rPr>
        <w:t>faqen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zyrtare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të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Ministrisë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së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Shëndetësisë</w:t>
      </w:r>
      <w:proofErr w:type="spellEnd"/>
      <w:r w:rsidRPr="00A9143A">
        <w:rPr>
          <w:rFonts w:ascii="Book Antiqua" w:hAnsi="Book Antiqua"/>
        </w:rPr>
        <w:t xml:space="preserve"> (</w:t>
      </w:r>
      <w:proofErr w:type="spellStart"/>
      <w:r w:rsidRPr="00A9143A">
        <w:rPr>
          <w:rFonts w:ascii="Book Antiqua" w:hAnsi="Book Antiqua"/>
        </w:rPr>
        <w:t>Rubrika</w:t>
      </w:r>
      <w:proofErr w:type="spellEnd"/>
      <w:r w:rsidRPr="00A9143A">
        <w:rPr>
          <w:rFonts w:ascii="Book Antiqua" w:hAnsi="Book Antiqua"/>
        </w:rPr>
        <w:t xml:space="preserve">: </w:t>
      </w:r>
      <w:proofErr w:type="spellStart"/>
      <w:r w:rsidRPr="00A9143A">
        <w:rPr>
          <w:rFonts w:ascii="Book Antiqua" w:hAnsi="Book Antiqua"/>
        </w:rPr>
        <w:t>Legjislacioni</w:t>
      </w:r>
      <w:proofErr w:type="spellEnd"/>
      <w:r w:rsidRPr="00A9143A">
        <w:rPr>
          <w:rFonts w:ascii="Book Antiqua" w:hAnsi="Book Antiqua"/>
        </w:rPr>
        <w:t xml:space="preserve">- </w:t>
      </w:r>
      <w:proofErr w:type="spellStart"/>
      <w:r w:rsidRPr="00A9143A">
        <w:rPr>
          <w:rFonts w:ascii="Book Antiqua" w:hAnsi="Book Antiqua"/>
        </w:rPr>
        <w:t>Udhëzimet</w:t>
      </w:r>
      <w:proofErr w:type="spellEnd"/>
      <w:r w:rsidRPr="00A9143A">
        <w:rPr>
          <w:rFonts w:ascii="Book Antiqua" w:hAnsi="Book Antiqua"/>
        </w:rPr>
        <w:t xml:space="preserve"> Administrative).</w:t>
      </w:r>
    </w:p>
    <w:p w:rsidR="00AE22A4" w:rsidRPr="00A9143A" w:rsidRDefault="00AE22A4" w:rsidP="00696FDF">
      <w:pPr>
        <w:jc w:val="both"/>
        <w:rPr>
          <w:rFonts w:ascii="Book Antiqua" w:hAnsi="Book Antiqua"/>
        </w:rPr>
      </w:pPr>
    </w:p>
    <w:p w:rsidR="00AE22A4" w:rsidRDefault="00AE22A4" w:rsidP="00696FDF">
      <w:pPr>
        <w:jc w:val="both"/>
        <w:rPr>
          <w:rFonts w:ascii="Book Antiqua" w:hAnsi="Book Antiqua"/>
        </w:rPr>
      </w:pPr>
      <w:proofErr w:type="spellStart"/>
      <w:r w:rsidRPr="00A9143A">
        <w:rPr>
          <w:rFonts w:ascii="Book Antiqua" w:hAnsi="Book Antiqua"/>
        </w:rPr>
        <w:t>IPSh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duhet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që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kërkesat</w:t>
      </w:r>
      <w:proofErr w:type="spellEnd"/>
      <w:r w:rsidRPr="00A9143A">
        <w:rPr>
          <w:rFonts w:ascii="Book Antiqua" w:hAnsi="Book Antiqua"/>
        </w:rPr>
        <w:t xml:space="preserve"> e </w:t>
      </w:r>
      <w:proofErr w:type="spellStart"/>
      <w:r w:rsidRPr="00A9143A">
        <w:rPr>
          <w:rFonts w:ascii="Book Antiqua" w:hAnsi="Book Antiqua"/>
        </w:rPr>
        <w:t>tyre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për</w:t>
      </w:r>
      <w:proofErr w:type="spellEnd"/>
      <w:r w:rsidRPr="00A9143A">
        <w:rPr>
          <w:rFonts w:ascii="Book Antiqua" w:hAnsi="Book Antiqua"/>
        </w:rPr>
        <w:t xml:space="preserve"> profile </w:t>
      </w:r>
      <w:proofErr w:type="spellStart"/>
      <w:r w:rsidRPr="00A9143A">
        <w:rPr>
          <w:rFonts w:ascii="Book Antiqua" w:hAnsi="Book Antiqua"/>
        </w:rPr>
        <w:t>të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ndryshme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specialistike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t’</w:t>
      </w:r>
      <w:r>
        <w:rPr>
          <w:rFonts w:ascii="Book Antiqua" w:eastAsia="MS Gothic" w:hAnsi="Book Antiqua"/>
        </w:rPr>
        <w:t>i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dërgojnë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në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MSh</w:t>
      </w:r>
      <w:proofErr w:type="spellEnd"/>
      <w:r w:rsidRPr="00A9143A">
        <w:rPr>
          <w:rFonts w:ascii="Book Antiqua" w:hAnsi="Book Antiqua"/>
        </w:rPr>
        <w:t xml:space="preserve">, </w:t>
      </w:r>
      <w:proofErr w:type="spellStart"/>
      <w:r w:rsidRPr="00A9143A">
        <w:rPr>
          <w:rFonts w:ascii="Book Antiqua" w:hAnsi="Book Antiqua"/>
        </w:rPr>
        <w:t>bazuar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në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një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analizë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eastAsia="MS Gothic" w:hAnsi="Book Antiqua"/>
        </w:rPr>
        <w:t>objektive</w:t>
      </w:r>
      <w:proofErr w:type="spellEnd"/>
      <w:r w:rsidRPr="00A9143A">
        <w:rPr>
          <w:rFonts w:ascii="Book Antiqua" w:hAnsi="Book Antiqua"/>
        </w:rPr>
        <w:t xml:space="preserve">, duke </w:t>
      </w:r>
      <w:proofErr w:type="spellStart"/>
      <w:r w:rsidRPr="00A9143A">
        <w:rPr>
          <w:rFonts w:ascii="Book Antiqua" w:hAnsi="Book Antiqua"/>
        </w:rPr>
        <w:t>marrë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në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konsideratë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fushat</w:t>
      </w:r>
      <w:proofErr w:type="spellEnd"/>
      <w:r w:rsidRPr="00A9143A">
        <w:rPr>
          <w:rFonts w:ascii="Book Antiqua" w:hAnsi="Book Antiqua"/>
        </w:rPr>
        <w:t xml:space="preserve"> me </w:t>
      </w:r>
      <w:proofErr w:type="spellStart"/>
      <w:r w:rsidRPr="00A9143A">
        <w:rPr>
          <w:rFonts w:ascii="Book Antiqua" w:hAnsi="Book Antiqua"/>
        </w:rPr>
        <w:t>prioritet</w:t>
      </w:r>
      <w:proofErr w:type="spellEnd"/>
      <w:r w:rsidRPr="00A9143A">
        <w:rPr>
          <w:rFonts w:ascii="Book Antiqua" w:hAnsi="Book Antiqua"/>
        </w:rPr>
        <w:t>.</w:t>
      </w:r>
    </w:p>
    <w:p w:rsidR="00661C65" w:rsidRPr="00A9143A" w:rsidRDefault="00661C65" w:rsidP="00696FDF">
      <w:pPr>
        <w:jc w:val="both"/>
        <w:rPr>
          <w:rFonts w:ascii="Book Antiqua" w:hAnsi="Book Antiqua"/>
        </w:rPr>
      </w:pPr>
    </w:p>
    <w:p w:rsidR="00B5036F" w:rsidRPr="00B5124D" w:rsidRDefault="00AE22A4" w:rsidP="00696FDF">
      <w:pPr>
        <w:jc w:val="both"/>
        <w:rPr>
          <w:rFonts w:ascii="MingLiU-ExtB" w:eastAsia="MingLiU-ExtB" w:hAnsi="MingLiU-ExtB" w:cs="MingLiU-ExtB"/>
        </w:rPr>
      </w:pPr>
      <w:proofErr w:type="spellStart"/>
      <w:r w:rsidRPr="00A9143A">
        <w:rPr>
          <w:rFonts w:ascii="Book Antiqua" w:hAnsi="Book Antiqua"/>
        </w:rPr>
        <w:t>Kërkesat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duhet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të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eastAsia="MS Gothic" w:hAnsi="Book Antiqua"/>
        </w:rPr>
        <w:t>dërgohen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në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MSh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deri</w:t>
      </w:r>
      <w:proofErr w:type="spellEnd"/>
      <w:r w:rsidRPr="00A9143A">
        <w:rPr>
          <w:rFonts w:ascii="Book Antiqua" w:hAnsi="Book Antiqua"/>
        </w:rPr>
        <w:t xml:space="preserve"> me </w:t>
      </w:r>
      <w:proofErr w:type="spellStart"/>
      <w:r w:rsidRPr="00A9143A">
        <w:rPr>
          <w:rFonts w:ascii="Book Antiqua" w:hAnsi="Book Antiqua"/>
        </w:rPr>
        <w:t>datë</w:t>
      </w:r>
      <w:proofErr w:type="spellEnd"/>
      <w:r w:rsidRPr="00A9143A">
        <w:rPr>
          <w:rFonts w:ascii="Book Antiqua" w:hAnsi="Book Antiqua"/>
        </w:rPr>
        <w:t xml:space="preserve"> 05.04.2023 </w:t>
      </w:r>
      <w:proofErr w:type="spellStart"/>
      <w:r w:rsidRPr="00A9143A">
        <w:rPr>
          <w:rFonts w:ascii="Book Antiqua" w:hAnsi="Book Antiqua"/>
        </w:rPr>
        <w:t>në</w:t>
      </w:r>
      <w:proofErr w:type="spellEnd"/>
      <w:r w:rsidRPr="00A9143A">
        <w:rPr>
          <w:rFonts w:ascii="Book Antiqua" w:hAnsi="Book Antiqua"/>
        </w:rPr>
        <w:t xml:space="preserve"> e-mail </w:t>
      </w:r>
      <w:proofErr w:type="spellStart"/>
      <w:r w:rsidRPr="00A9143A">
        <w:rPr>
          <w:rFonts w:ascii="Book Antiqua" w:eastAsia="MS Gothic" w:hAnsi="Book Antiqua"/>
        </w:rPr>
        <w:t>adresën</w:t>
      </w:r>
      <w:proofErr w:type="spellEnd"/>
      <w:r w:rsidRPr="00A9143A">
        <w:rPr>
          <w:rFonts w:ascii="Book Antiqua" w:hAnsi="Book Antiqua"/>
        </w:rPr>
        <w:t xml:space="preserve">: </w:t>
      </w:r>
      <w:hyperlink r:id="rId4" w:history="1">
        <w:r w:rsidRPr="00A9143A">
          <w:rPr>
            <w:rStyle w:val="Hyperlink"/>
            <w:rFonts w:ascii="Book Antiqua" w:hAnsi="Book Antiqua"/>
          </w:rPr>
          <w:t>fahrije.marovca@rks-gov.net</w:t>
        </w:r>
      </w:hyperlink>
      <w:r w:rsidRPr="00A9143A">
        <w:rPr>
          <w:rFonts w:ascii="Book Antiqua" w:hAnsi="Book Antiqua"/>
        </w:rPr>
        <w:t xml:space="preserve">, </w:t>
      </w:r>
      <w:proofErr w:type="spellStart"/>
      <w:r w:rsidRPr="00A9143A">
        <w:rPr>
          <w:rFonts w:ascii="Book Antiqua" w:hAnsi="Book Antiqua"/>
        </w:rPr>
        <w:t>ndërsa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kopjet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fizike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të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kërkesave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mund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hAnsi="Book Antiqua"/>
        </w:rPr>
        <w:t>të</w:t>
      </w:r>
      <w:proofErr w:type="spellEnd"/>
      <w:r w:rsidRPr="00A9143A">
        <w:rPr>
          <w:rFonts w:ascii="Book Antiqua" w:hAnsi="Book Antiqua"/>
        </w:rPr>
        <w:t xml:space="preserve"> </w:t>
      </w:r>
      <w:proofErr w:type="spellStart"/>
      <w:r w:rsidRPr="00A9143A">
        <w:rPr>
          <w:rFonts w:ascii="Book Antiqua" w:eastAsia="Calibri" w:hAnsi="Book Antiqua"/>
        </w:rPr>
        <w:t>dorëzohen</w:t>
      </w:r>
      <w:proofErr w:type="spellEnd"/>
      <w:r>
        <w:rPr>
          <w:rFonts w:ascii="Book Antiqua" w:eastAsia="Calibri" w:hAnsi="Book Antiqua"/>
        </w:rPr>
        <w:t xml:space="preserve"> </w:t>
      </w:r>
      <w:proofErr w:type="spellStart"/>
      <w:r>
        <w:rPr>
          <w:rFonts w:ascii="Book Antiqua" w:eastAsia="Calibri" w:hAnsi="Book Antiqua"/>
        </w:rPr>
        <w:t>në</w:t>
      </w:r>
      <w:proofErr w:type="spellEnd"/>
      <w:r w:rsidR="00661C65">
        <w:rPr>
          <w:rFonts w:ascii="Book Antiqua" w:hAnsi="Book Antiqua"/>
        </w:rPr>
        <w:t xml:space="preserve"> </w:t>
      </w:r>
      <w:proofErr w:type="spellStart"/>
      <w:r w:rsidR="00661C65">
        <w:rPr>
          <w:rFonts w:ascii="Book Antiqua" w:hAnsi="Book Antiqua"/>
        </w:rPr>
        <w:t>zyrën</w:t>
      </w:r>
      <w:proofErr w:type="spellEnd"/>
      <w:r w:rsidR="00661C65">
        <w:rPr>
          <w:rFonts w:ascii="Book Antiqua" w:hAnsi="Book Antiqua"/>
        </w:rPr>
        <w:t xml:space="preserve"> </w:t>
      </w:r>
      <w:proofErr w:type="spellStart"/>
      <w:r w:rsidR="00661C65">
        <w:rPr>
          <w:rFonts w:ascii="Book Antiqua" w:hAnsi="Book Antiqua"/>
        </w:rPr>
        <w:t>n</w:t>
      </w:r>
      <w:r w:rsidRPr="00A9143A">
        <w:rPr>
          <w:rFonts w:ascii="Book Antiqua" w:hAnsi="Book Antiqua"/>
        </w:rPr>
        <w:t>r</w:t>
      </w:r>
      <w:proofErr w:type="spellEnd"/>
      <w:r w:rsidRPr="00A9143A">
        <w:rPr>
          <w:rFonts w:ascii="Book Antiqua" w:hAnsi="Book Antiqua"/>
        </w:rPr>
        <w:t xml:space="preserve">. 011 – </w:t>
      </w:r>
      <w:proofErr w:type="spellStart"/>
      <w:r w:rsidRPr="00A9143A">
        <w:rPr>
          <w:rFonts w:ascii="Book Antiqua" w:hAnsi="Book Antiqua"/>
        </w:rPr>
        <w:t>Ministria</w:t>
      </w:r>
      <w:proofErr w:type="spellEnd"/>
      <w:r w:rsidRPr="00A9143A">
        <w:rPr>
          <w:rFonts w:ascii="Book Antiqua" w:hAnsi="Book Antiqua"/>
        </w:rPr>
        <w:t xml:space="preserve"> e </w:t>
      </w:r>
      <w:proofErr w:type="spellStart"/>
      <w:r w:rsidRPr="00A9143A">
        <w:rPr>
          <w:rFonts w:ascii="Book Antiqua" w:hAnsi="Book Antiqua"/>
        </w:rPr>
        <w:t>Shëndetësisë</w:t>
      </w:r>
      <w:proofErr w:type="spellEnd"/>
      <w:r>
        <w:rPr>
          <w:rFonts w:ascii="Book Antiqua" w:eastAsia="Calibri" w:hAnsi="Book Antiqua"/>
        </w:rPr>
        <w:t>.</w:t>
      </w:r>
    </w:p>
    <w:p w:rsidR="00F75D44" w:rsidRPr="006623C0" w:rsidRDefault="00F75D44" w:rsidP="00696FDF">
      <w:pPr>
        <w:jc w:val="both"/>
        <w:rPr>
          <w:rFonts w:ascii="Helvetica" w:eastAsia="Times New Roman" w:hAnsi="Helvetica" w:cs="Helvetica"/>
          <w:b/>
          <w:color w:val="212121"/>
          <w:sz w:val="28"/>
          <w:szCs w:val="28"/>
        </w:rPr>
      </w:pPr>
    </w:p>
    <w:p w:rsidR="00AE22A4" w:rsidRDefault="00AE22A4">
      <w:pPr>
        <w:rPr>
          <w:b/>
          <w:sz w:val="28"/>
          <w:szCs w:val="28"/>
        </w:rPr>
      </w:pPr>
    </w:p>
    <w:p w:rsidR="00AE22A4" w:rsidRPr="00AE22A4" w:rsidRDefault="00AE22A4" w:rsidP="00AE22A4">
      <w:pPr>
        <w:rPr>
          <w:sz w:val="28"/>
          <w:szCs w:val="28"/>
        </w:rPr>
      </w:pPr>
    </w:p>
    <w:p w:rsidR="00AE22A4" w:rsidRPr="00AE22A4" w:rsidRDefault="00AE22A4" w:rsidP="00AE22A4">
      <w:pPr>
        <w:rPr>
          <w:sz w:val="28"/>
          <w:szCs w:val="28"/>
        </w:rPr>
      </w:pPr>
    </w:p>
    <w:p w:rsidR="00AE22A4" w:rsidRPr="00AE22A4" w:rsidRDefault="00AE22A4" w:rsidP="00AE22A4">
      <w:pPr>
        <w:rPr>
          <w:sz w:val="28"/>
          <w:szCs w:val="28"/>
        </w:rPr>
      </w:pPr>
    </w:p>
    <w:p w:rsidR="00AE22A4" w:rsidRPr="00AE22A4" w:rsidRDefault="00AE22A4" w:rsidP="00AE22A4">
      <w:pPr>
        <w:rPr>
          <w:sz w:val="28"/>
          <w:szCs w:val="28"/>
        </w:rPr>
      </w:pPr>
    </w:p>
    <w:p w:rsidR="00AE22A4" w:rsidRDefault="00AE22A4" w:rsidP="00AE22A4">
      <w:pPr>
        <w:rPr>
          <w:sz w:val="28"/>
          <w:szCs w:val="28"/>
        </w:rPr>
      </w:pPr>
    </w:p>
    <w:p w:rsidR="00E509F7" w:rsidRPr="00AE22A4" w:rsidRDefault="00E509F7" w:rsidP="00AE22A4">
      <w:pPr>
        <w:jc w:val="center"/>
        <w:rPr>
          <w:sz w:val="28"/>
          <w:szCs w:val="28"/>
        </w:rPr>
      </w:pPr>
      <w:bookmarkStart w:id="0" w:name="_GoBack"/>
      <w:bookmarkEnd w:id="0"/>
    </w:p>
    <w:sectPr w:rsidR="00E509F7" w:rsidRPr="00AE2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2F"/>
    <w:rsid w:val="002A07E9"/>
    <w:rsid w:val="00661C65"/>
    <w:rsid w:val="006623C0"/>
    <w:rsid w:val="00696FDF"/>
    <w:rsid w:val="006D7C7F"/>
    <w:rsid w:val="008A3C2F"/>
    <w:rsid w:val="00954FAE"/>
    <w:rsid w:val="00AA5DFE"/>
    <w:rsid w:val="00AE22A4"/>
    <w:rsid w:val="00B5036F"/>
    <w:rsid w:val="00B5124D"/>
    <w:rsid w:val="00E509F7"/>
    <w:rsid w:val="00F53809"/>
    <w:rsid w:val="00F7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497"/>
  <w15:chartTrackingRefBased/>
  <w15:docId w15:val="{36E5EE86-714B-4A09-A561-26C399FD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C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C2F"/>
    <w:rPr>
      <w:color w:val="0563C1" w:themeColor="hyperlink"/>
      <w:u w:val="single"/>
    </w:rPr>
  </w:style>
  <w:style w:type="paragraph" w:customStyle="1" w:styleId="ydpe727de64yiv1320362473ydp5b8d5889yiv6362857514msonormal">
    <w:name w:val="ydpe727de64yiv1320362473ydp5b8d5889yiv6362857514msonormal"/>
    <w:basedOn w:val="Normal"/>
    <w:rsid w:val="008A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ahrije.marovca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Egzon Pnishi</dc:creator>
  <cp:keywords/>
  <dc:description/>
  <cp:lastModifiedBy>Gjylferije Zabeli</cp:lastModifiedBy>
  <cp:revision>29</cp:revision>
  <cp:lastPrinted>2023-03-30T06:14:00Z</cp:lastPrinted>
  <dcterms:created xsi:type="dcterms:W3CDTF">2023-03-29T11:29:00Z</dcterms:created>
  <dcterms:modified xsi:type="dcterms:W3CDTF">2023-03-30T07:14:00Z</dcterms:modified>
</cp:coreProperties>
</file>