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5BE06FB5" w14:textId="62D9918F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7E4280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>.</w:t>
      </w:r>
      <w:r w:rsidR="007E4280">
        <w:rPr>
          <w:b/>
          <w:bCs/>
          <w:color w:val="002060"/>
          <w:sz w:val="22"/>
          <w:szCs w:val="22"/>
        </w:rPr>
        <w:t>12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F30DC1">
        <w:rPr>
          <w:b/>
          <w:bCs/>
          <w:color w:val="000066"/>
          <w:sz w:val="22"/>
          <w:szCs w:val="22"/>
        </w:rPr>
        <w:t>09:</w:t>
      </w:r>
      <w:r w:rsidR="007E4280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305" w:type="dxa"/>
        <w:tblLook w:val="04A0" w:firstRow="1" w:lastRow="0" w:firstColumn="1" w:lastColumn="0" w:noHBand="0" w:noVBand="1"/>
      </w:tblPr>
      <w:tblGrid>
        <w:gridCol w:w="5305"/>
      </w:tblGrid>
      <w:tr w:rsidR="001D06D5" w:rsidRPr="007A6D5B" w14:paraId="18F12C15" w14:textId="77777777" w:rsidTr="00176CD4">
        <w:trPr>
          <w:trHeight w:val="323"/>
        </w:trPr>
        <w:tc>
          <w:tcPr>
            <w:tcW w:w="53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176CD4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76CD4">
        <w:trPr>
          <w:trHeight w:val="412"/>
        </w:trPr>
        <w:tc>
          <w:tcPr>
            <w:tcW w:w="5305" w:type="dxa"/>
          </w:tcPr>
          <w:p w14:paraId="7734F206" w14:textId="4542DB74" w:rsidR="001D06D5" w:rsidRPr="00CE0FB4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Gentiana  </w:t>
            </w:r>
            <w:proofErr w:type="spellStart"/>
            <w:r>
              <w:rPr>
                <w:color w:val="000066"/>
              </w:rPr>
              <w:t>Yseni</w:t>
            </w:r>
            <w:proofErr w:type="spellEnd"/>
            <w:proofErr w:type="gramEnd"/>
          </w:p>
        </w:tc>
      </w:tr>
      <w:tr w:rsidR="001D06D5" w:rsidRPr="00467AA4" w14:paraId="53046B65" w14:textId="77777777" w:rsidTr="00176CD4">
        <w:trPr>
          <w:trHeight w:val="412"/>
        </w:trPr>
        <w:tc>
          <w:tcPr>
            <w:tcW w:w="5305" w:type="dxa"/>
          </w:tcPr>
          <w:p w14:paraId="3BF577DF" w14:textId="1BD26904" w:rsidR="001D06D5" w:rsidRPr="00CE0FB4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176CD4">
        <w:trPr>
          <w:trHeight w:val="412"/>
        </w:trPr>
        <w:tc>
          <w:tcPr>
            <w:tcW w:w="5305" w:type="dxa"/>
          </w:tcPr>
          <w:p w14:paraId="071D10A5" w14:textId="44E2B29B" w:rsidR="00B9091D" w:rsidRPr="00CE0FB4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B9091D" w:rsidRPr="00467AA4" w14:paraId="634FF4E3" w14:textId="77777777" w:rsidTr="00176CD4">
        <w:trPr>
          <w:trHeight w:val="412"/>
        </w:trPr>
        <w:tc>
          <w:tcPr>
            <w:tcW w:w="5305" w:type="dxa"/>
          </w:tcPr>
          <w:p w14:paraId="6B98E32C" w14:textId="6C7E4A65" w:rsidR="00B9091D" w:rsidRPr="00CE0FB4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Besnik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  <w:proofErr w:type="gramEnd"/>
          </w:p>
        </w:tc>
      </w:tr>
      <w:tr w:rsidR="00B9091D" w:rsidRPr="00467AA4" w14:paraId="7D2BB9EF" w14:textId="77777777" w:rsidTr="00176CD4">
        <w:trPr>
          <w:trHeight w:val="412"/>
        </w:trPr>
        <w:tc>
          <w:tcPr>
            <w:tcW w:w="5305" w:type="dxa"/>
          </w:tcPr>
          <w:p w14:paraId="0D728382" w14:textId="68CDF607" w:rsidR="00B9091D" w:rsidRPr="00CE0FB4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 Ramadani</w:t>
            </w:r>
            <w:proofErr w:type="gramEnd"/>
          </w:p>
        </w:tc>
      </w:tr>
      <w:tr w:rsidR="00B9091D" w:rsidRPr="00467AA4" w14:paraId="3BBE779C" w14:textId="77777777" w:rsidTr="00176CD4">
        <w:trPr>
          <w:trHeight w:val="412"/>
        </w:trPr>
        <w:tc>
          <w:tcPr>
            <w:tcW w:w="5305" w:type="dxa"/>
          </w:tcPr>
          <w:p w14:paraId="580E6827" w14:textId="2A7438B3" w:rsidR="00B9091D" w:rsidRPr="00CE0FB4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Ari  </w:t>
            </w:r>
            <w:proofErr w:type="spellStart"/>
            <w:r>
              <w:rPr>
                <w:color w:val="000066"/>
              </w:rPr>
              <w:t>Bruçi</w:t>
            </w:r>
            <w:proofErr w:type="spellEnd"/>
            <w:proofErr w:type="gramEnd"/>
          </w:p>
        </w:tc>
      </w:tr>
      <w:tr w:rsidR="00B9091D" w:rsidRPr="00467AA4" w14:paraId="2711CC86" w14:textId="77777777" w:rsidTr="00176CD4">
        <w:trPr>
          <w:trHeight w:val="412"/>
        </w:trPr>
        <w:tc>
          <w:tcPr>
            <w:tcW w:w="5305" w:type="dxa"/>
          </w:tcPr>
          <w:p w14:paraId="0E532727" w14:textId="4339C00A" w:rsidR="00B9091D" w:rsidRPr="003F26BC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Ariona  </w:t>
            </w:r>
            <w:proofErr w:type="spellStart"/>
            <w:r>
              <w:rPr>
                <w:color w:val="000066"/>
              </w:rPr>
              <w:t>Xhaferi</w:t>
            </w:r>
            <w:proofErr w:type="spellEnd"/>
            <w:proofErr w:type="gramEnd"/>
          </w:p>
        </w:tc>
      </w:tr>
      <w:tr w:rsidR="00B9091D" w:rsidRPr="00467AA4" w14:paraId="5D008D7F" w14:textId="77777777" w:rsidTr="00176CD4">
        <w:trPr>
          <w:trHeight w:val="412"/>
        </w:trPr>
        <w:tc>
          <w:tcPr>
            <w:tcW w:w="5305" w:type="dxa"/>
          </w:tcPr>
          <w:p w14:paraId="70E003D9" w14:textId="32044347" w:rsidR="00B9091D" w:rsidRPr="00C823D7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>Verona  Hyseni</w:t>
            </w:r>
            <w:proofErr w:type="gramEnd"/>
          </w:p>
        </w:tc>
      </w:tr>
      <w:tr w:rsidR="00B9091D" w:rsidRPr="00467AA4" w14:paraId="27A46BAA" w14:textId="77777777" w:rsidTr="00176CD4">
        <w:trPr>
          <w:trHeight w:val="412"/>
        </w:trPr>
        <w:tc>
          <w:tcPr>
            <w:tcW w:w="5305" w:type="dxa"/>
          </w:tcPr>
          <w:p w14:paraId="16F3F255" w14:textId="57EA2D84" w:rsidR="00B9091D" w:rsidRPr="00C823D7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 </w:t>
            </w:r>
            <w:proofErr w:type="gramStart"/>
            <w:r>
              <w:rPr>
                <w:color w:val="000066"/>
              </w:rPr>
              <w:t xml:space="preserve">Vlera  </w:t>
            </w:r>
            <w:proofErr w:type="spellStart"/>
            <w:r>
              <w:rPr>
                <w:color w:val="000066"/>
              </w:rPr>
              <w:t>Dauti</w:t>
            </w:r>
            <w:proofErr w:type="spellEnd"/>
            <w:proofErr w:type="gramEnd"/>
          </w:p>
        </w:tc>
      </w:tr>
      <w:tr w:rsidR="00B9091D" w:rsidRPr="00467AA4" w14:paraId="7F033A10" w14:textId="77777777" w:rsidTr="00176CD4">
        <w:trPr>
          <w:trHeight w:val="412"/>
        </w:trPr>
        <w:tc>
          <w:tcPr>
            <w:tcW w:w="5305" w:type="dxa"/>
          </w:tcPr>
          <w:p w14:paraId="69C328DB" w14:textId="7871A143" w:rsidR="00B9091D" w:rsidRPr="00937DAD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Vesa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Bërbatovci</w:t>
            </w:r>
            <w:proofErr w:type="spellEnd"/>
            <w:proofErr w:type="gramEnd"/>
          </w:p>
        </w:tc>
      </w:tr>
      <w:tr w:rsidR="00B9091D" w:rsidRPr="00467AA4" w14:paraId="19DF064E" w14:textId="77777777" w:rsidTr="00176CD4">
        <w:trPr>
          <w:trHeight w:val="412"/>
        </w:trPr>
        <w:tc>
          <w:tcPr>
            <w:tcW w:w="5305" w:type="dxa"/>
          </w:tcPr>
          <w:p w14:paraId="39D77638" w14:textId="6B2BE7B5" w:rsidR="00B9091D" w:rsidRPr="00937DAD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Xhesartë</w:t>
            </w:r>
            <w:proofErr w:type="spellEnd"/>
            <w:r>
              <w:rPr>
                <w:color w:val="000066"/>
              </w:rPr>
              <w:t xml:space="preserve">  Sahiti</w:t>
            </w:r>
            <w:proofErr w:type="gramEnd"/>
          </w:p>
        </w:tc>
      </w:tr>
      <w:tr w:rsidR="00B9091D" w:rsidRPr="00467AA4" w14:paraId="079098B5" w14:textId="77777777" w:rsidTr="00176CD4">
        <w:trPr>
          <w:trHeight w:val="412"/>
        </w:trPr>
        <w:tc>
          <w:tcPr>
            <w:tcW w:w="5305" w:type="dxa"/>
          </w:tcPr>
          <w:p w14:paraId="1C01AE83" w14:textId="6C31A13D" w:rsidR="00B9091D" w:rsidRPr="00937DAD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Arbër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B9091D" w:rsidRPr="00467AA4" w14:paraId="79BB9252" w14:textId="77777777" w:rsidTr="00176CD4">
        <w:trPr>
          <w:trHeight w:val="412"/>
        </w:trPr>
        <w:tc>
          <w:tcPr>
            <w:tcW w:w="5305" w:type="dxa"/>
          </w:tcPr>
          <w:p w14:paraId="513F054F" w14:textId="78C3AF7A" w:rsidR="00B9091D" w:rsidRPr="00937DAD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Tringa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  <w:proofErr w:type="gramEnd"/>
          </w:p>
        </w:tc>
      </w:tr>
      <w:tr w:rsidR="00B9091D" w:rsidRPr="00467AA4" w14:paraId="2E42CBE3" w14:textId="77777777" w:rsidTr="00176CD4">
        <w:trPr>
          <w:trHeight w:val="412"/>
        </w:trPr>
        <w:tc>
          <w:tcPr>
            <w:tcW w:w="5305" w:type="dxa"/>
          </w:tcPr>
          <w:p w14:paraId="2BE93FD6" w14:textId="30F90B8B" w:rsidR="00B9091D" w:rsidRPr="00937DAD" w:rsidRDefault="007E4280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176CD4">
              <w:rPr>
                <w:color w:val="000066"/>
              </w:rPr>
              <w:t>Entelë</w:t>
            </w:r>
            <w:proofErr w:type="spellEnd"/>
            <w:r w:rsidR="00176CD4">
              <w:rPr>
                <w:color w:val="000066"/>
              </w:rPr>
              <w:t xml:space="preserve">  </w:t>
            </w:r>
            <w:proofErr w:type="spellStart"/>
            <w:r w:rsidR="00176CD4">
              <w:rPr>
                <w:color w:val="000066"/>
              </w:rPr>
              <w:t>Latifi</w:t>
            </w:r>
            <w:proofErr w:type="spellEnd"/>
            <w:proofErr w:type="gramEnd"/>
          </w:p>
        </w:tc>
      </w:tr>
      <w:tr w:rsidR="00B9091D" w:rsidRPr="00467AA4" w14:paraId="0310DCCD" w14:textId="77777777" w:rsidTr="00176CD4">
        <w:trPr>
          <w:trHeight w:val="201"/>
        </w:trPr>
        <w:tc>
          <w:tcPr>
            <w:tcW w:w="5305" w:type="dxa"/>
          </w:tcPr>
          <w:p w14:paraId="53948075" w14:textId="672DE06A" w:rsidR="00B165BF" w:rsidRPr="00B165BF" w:rsidRDefault="00176CD4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Arlind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Bajraliu</w:t>
            </w:r>
            <w:proofErr w:type="spellEnd"/>
            <w:proofErr w:type="gramEnd"/>
          </w:p>
        </w:tc>
      </w:tr>
      <w:tr w:rsidR="00B165BF" w:rsidRPr="00467AA4" w14:paraId="48593D7F" w14:textId="77777777" w:rsidTr="00176CD4">
        <w:trPr>
          <w:trHeight w:val="293"/>
        </w:trPr>
        <w:tc>
          <w:tcPr>
            <w:tcW w:w="5305" w:type="dxa"/>
          </w:tcPr>
          <w:p w14:paraId="3065B18D" w14:textId="627796A2" w:rsidR="00B165BF" w:rsidRPr="00176CD4" w:rsidRDefault="00176CD4" w:rsidP="00176CD4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Lirik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  <w:proofErr w:type="gramEnd"/>
          </w:p>
        </w:tc>
      </w:tr>
      <w:tr w:rsidR="00B9091D" w:rsidRPr="00467AA4" w14:paraId="6C7EA00F" w14:textId="77777777" w:rsidTr="00176CD4">
        <w:trPr>
          <w:trHeight w:val="412"/>
        </w:trPr>
        <w:tc>
          <w:tcPr>
            <w:tcW w:w="5305" w:type="dxa"/>
          </w:tcPr>
          <w:p w14:paraId="38F36536" w14:textId="6F4C1B51" w:rsidR="00B9091D" w:rsidRPr="00CE0FB4" w:rsidRDefault="00B9091D" w:rsidP="00176CD4">
            <w:pPr>
              <w:rPr>
                <w:color w:val="000066"/>
              </w:rPr>
            </w:pPr>
          </w:p>
        </w:tc>
      </w:tr>
      <w:tr w:rsidR="00B9091D" w:rsidRPr="00467AA4" w14:paraId="3C22B79C" w14:textId="77777777" w:rsidTr="00176CD4">
        <w:trPr>
          <w:trHeight w:val="412"/>
        </w:trPr>
        <w:tc>
          <w:tcPr>
            <w:tcW w:w="5305" w:type="dxa"/>
          </w:tcPr>
          <w:p w14:paraId="50CF4F51" w14:textId="666D2A31" w:rsidR="00B9091D" w:rsidRPr="00176CD4" w:rsidRDefault="00B165BF" w:rsidP="00176CD4">
            <w:pPr>
              <w:rPr>
                <w:b/>
                <w:bCs/>
                <w:i/>
                <w:iCs/>
                <w:color w:val="000066"/>
              </w:rPr>
            </w:pPr>
            <w:proofErr w:type="spellStart"/>
            <w:r w:rsidRPr="00176CD4">
              <w:rPr>
                <w:b/>
                <w:bCs/>
                <w:i/>
                <w:iCs/>
                <w:color w:val="000066"/>
              </w:rPr>
              <w:t>Kërkesa</w:t>
            </w:r>
            <w:proofErr w:type="spellEnd"/>
            <w:r w:rsidRPr="00176CD4">
              <w:rPr>
                <w:b/>
                <w:bCs/>
                <w:i/>
                <w:iCs/>
                <w:color w:val="000066"/>
              </w:rPr>
              <w:t xml:space="preserve"> </w:t>
            </w:r>
            <w:proofErr w:type="spellStart"/>
            <w:r w:rsidRPr="00176CD4">
              <w:rPr>
                <w:b/>
                <w:bCs/>
                <w:i/>
                <w:iCs/>
                <w:color w:val="000066"/>
              </w:rPr>
              <w:t>të</w:t>
            </w:r>
            <w:proofErr w:type="spellEnd"/>
            <w:r w:rsidRPr="00176CD4">
              <w:rPr>
                <w:b/>
                <w:bCs/>
                <w:i/>
                <w:iCs/>
                <w:color w:val="000066"/>
              </w:rPr>
              <w:t xml:space="preserve"> </w:t>
            </w:r>
            <w:proofErr w:type="spellStart"/>
            <w:r w:rsidRPr="00176CD4">
              <w:rPr>
                <w:b/>
                <w:bCs/>
                <w:i/>
                <w:iCs/>
                <w:color w:val="000066"/>
              </w:rPr>
              <w:t>Refuzuara</w:t>
            </w:r>
            <w:proofErr w:type="spellEnd"/>
          </w:p>
        </w:tc>
      </w:tr>
      <w:tr w:rsidR="00B9091D" w:rsidRPr="00467AA4" w14:paraId="71D6439F" w14:textId="77777777" w:rsidTr="00176CD4">
        <w:trPr>
          <w:trHeight w:val="276"/>
        </w:trPr>
        <w:tc>
          <w:tcPr>
            <w:tcW w:w="5305" w:type="dxa"/>
          </w:tcPr>
          <w:p w14:paraId="574449F6" w14:textId="397E9917" w:rsidR="00176CD4" w:rsidRPr="00176CD4" w:rsidRDefault="00176CD4" w:rsidP="00176CD4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 w:rsidRPr="00176CD4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176CD4">
              <w:rPr>
                <w:color w:val="000066"/>
              </w:rPr>
              <w:t>Meliha</w:t>
            </w:r>
            <w:proofErr w:type="spellEnd"/>
            <w:r w:rsidRPr="00176CD4">
              <w:rPr>
                <w:color w:val="000066"/>
              </w:rPr>
              <w:t xml:space="preserve">  </w:t>
            </w:r>
            <w:proofErr w:type="spellStart"/>
            <w:r w:rsidRPr="00176CD4">
              <w:rPr>
                <w:color w:val="000066"/>
              </w:rPr>
              <w:t>Skenderi</w:t>
            </w:r>
            <w:proofErr w:type="spellEnd"/>
            <w:proofErr w:type="gram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</w:p>
        </w:tc>
      </w:tr>
      <w:tr w:rsidR="00176CD4" w:rsidRPr="00467AA4" w14:paraId="3F4608EB" w14:textId="77777777" w:rsidTr="00176CD4">
        <w:trPr>
          <w:trHeight w:val="375"/>
        </w:trPr>
        <w:tc>
          <w:tcPr>
            <w:tcW w:w="5305" w:type="dxa"/>
          </w:tcPr>
          <w:p w14:paraId="6C16BC63" w14:textId="78F15DC1" w:rsidR="00176CD4" w:rsidRPr="00176CD4" w:rsidRDefault="00176CD4" w:rsidP="00176CD4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 w:rsidRPr="00176CD4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176CD4">
              <w:rPr>
                <w:color w:val="000066"/>
              </w:rPr>
              <w:t>Blina</w:t>
            </w:r>
            <w:proofErr w:type="spellEnd"/>
            <w:r w:rsidRPr="00176CD4">
              <w:rPr>
                <w:color w:val="000066"/>
              </w:rPr>
              <w:t xml:space="preserve">  </w:t>
            </w:r>
            <w:proofErr w:type="spellStart"/>
            <w:r w:rsidRPr="00176CD4">
              <w:rPr>
                <w:color w:val="000066"/>
              </w:rPr>
              <w:t>Bllaca</w:t>
            </w:r>
            <w:proofErr w:type="spellEnd"/>
            <w:proofErr w:type="gram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</w:p>
        </w:tc>
      </w:tr>
      <w:tr w:rsidR="00176CD4" w:rsidRPr="00467AA4" w14:paraId="14C3E2E5" w14:textId="77777777" w:rsidTr="00176CD4">
        <w:trPr>
          <w:trHeight w:val="330"/>
        </w:trPr>
        <w:tc>
          <w:tcPr>
            <w:tcW w:w="5305" w:type="dxa"/>
          </w:tcPr>
          <w:p w14:paraId="5FD54BA5" w14:textId="77777777" w:rsidR="00176CD4" w:rsidRDefault="00176CD4" w:rsidP="00176CD4">
            <w:pPr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F447" w14:textId="77777777" w:rsidR="00251495" w:rsidRDefault="00251495">
      <w:r>
        <w:separator/>
      </w:r>
    </w:p>
  </w:endnote>
  <w:endnote w:type="continuationSeparator" w:id="0">
    <w:p w14:paraId="73ED3174" w14:textId="77777777" w:rsidR="00251495" w:rsidRDefault="0025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D1E9" w14:textId="77777777" w:rsidR="00251495" w:rsidRDefault="00251495">
      <w:r>
        <w:separator/>
      </w:r>
    </w:p>
  </w:footnote>
  <w:footnote w:type="continuationSeparator" w:id="0">
    <w:p w14:paraId="3C581E83" w14:textId="77777777" w:rsidR="00251495" w:rsidRDefault="0025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03A2E"/>
    <w:multiLevelType w:val="hybridMultilevel"/>
    <w:tmpl w:val="FA92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CD4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495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2E85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280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1CE9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2025-12-17T13:51:00Z</dcterms:created>
  <dcterms:modified xsi:type="dcterms:W3CDTF">2025-12-17T13:51:00Z</dcterms:modified>
</cp:coreProperties>
</file>