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21A7">
        <w:rPr>
          <w:rFonts w:ascii="Times New Roman" w:hAnsi="Times New Roman" w:cs="Times New Roman"/>
          <w:b/>
          <w:sz w:val="24"/>
          <w:szCs w:val="24"/>
        </w:rPr>
        <w:t>Njoftim</w:t>
      </w:r>
      <w:proofErr w:type="spellEnd"/>
      <w:r w:rsidRPr="000321A7">
        <w:rPr>
          <w:rFonts w:ascii="Times New Roman" w:hAnsi="Times New Roman" w:cs="Times New Roman"/>
          <w:b/>
          <w:sz w:val="24"/>
          <w:szCs w:val="24"/>
        </w:rPr>
        <w:t xml:space="preserve"> për </w:t>
      </w:r>
      <w:proofErr w:type="spellStart"/>
      <w:r w:rsidRPr="000321A7">
        <w:rPr>
          <w:rFonts w:ascii="Times New Roman" w:hAnsi="Times New Roman" w:cs="Times New Roman"/>
          <w:b/>
          <w:sz w:val="24"/>
          <w:szCs w:val="24"/>
        </w:rPr>
        <w:t>specializantë</w:t>
      </w:r>
      <w:proofErr w:type="spellEnd"/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21A7">
        <w:rPr>
          <w:rFonts w:ascii="Times New Roman" w:hAnsi="Times New Roman" w:cs="Times New Roman"/>
          <w:sz w:val="24"/>
          <w:szCs w:val="24"/>
        </w:rPr>
        <w:t>Prishtinë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, 04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shtator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  <w:r w:rsidRPr="000321A7">
        <w:rPr>
          <w:rFonts w:ascii="Times New Roman" w:hAnsi="Times New Roman" w:cs="Times New Roman"/>
          <w:sz w:val="24"/>
          <w:szCs w:val="24"/>
        </w:rPr>
        <w:t xml:space="preserve">Ministria e Shëndetësisë </w:t>
      </w:r>
      <w:proofErr w:type="spellStart"/>
      <w:proofErr w:type="gramStart"/>
      <w:r w:rsidRPr="000321A7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proofErr w:type="gramEnd"/>
      <w:r w:rsidRPr="000321A7">
        <w:rPr>
          <w:rFonts w:ascii="Times New Roman" w:hAnsi="Times New Roman" w:cs="Times New Roman"/>
          <w:sz w:val="24"/>
          <w:szCs w:val="24"/>
        </w:rPr>
        <w:t xml:space="preserve"> që kanë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fituar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specializimin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r w:rsidRPr="000321A7">
        <w:rPr>
          <w:rFonts w:ascii="Times New Roman" w:hAnsi="Times New Roman" w:cs="Times New Roman"/>
          <w:sz w:val="24"/>
          <w:szCs w:val="24"/>
          <w:lang w:val="sq-AL"/>
        </w:rPr>
        <w:t xml:space="preserve">në konkursin e fundit me pagë nga Ministria e Shëndetësisë </w:t>
      </w:r>
      <w:r w:rsidRPr="000321A7">
        <w:rPr>
          <w:rFonts w:ascii="Times New Roman" w:hAnsi="Times New Roman" w:cs="Times New Roman"/>
          <w:sz w:val="24"/>
          <w:szCs w:val="24"/>
        </w:rPr>
        <w:t xml:space="preserve">se më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>05.09.2025</w:t>
      </w:r>
      <w:r w:rsidRPr="000321A7">
        <w:rPr>
          <w:rFonts w:ascii="Times New Roman" w:hAnsi="Times New Roman" w:cs="Times New Roman"/>
          <w:sz w:val="24"/>
          <w:szCs w:val="24"/>
        </w:rPr>
        <w:t xml:space="preserve"> do të bëhet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>.</w:t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21A7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do të bëhet nga </w:t>
      </w:r>
      <w:proofErr w:type="spellStart"/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>ora</w:t>
      </w:r>
      <w:proofErr w:type="spellEnd"/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 09:00 </w:t>
      </w:r>
      <w:proofErr w:type="spellStart"/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>deri</w:t>
      </w:r>
      <w:proofErr w:type="spellEnd"/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 në 15:30, në </w:t>
      </w:r>
      <w:proofErr w:type="spellStart"/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>Zyrën</w:t>
      </w:r>
      <w:proofErr w:type="spellEnd"/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 019, në </w:t>
      </w:r>
      <w:proofErr w:type="spellStart"/>
      <w:r w:rsidRPr="000321A7">
        <w:rPr>
          <w:rFonts w:ascii="Times New Roman" w:hAnsi="Times New Roman" w:cs="Times New Roman"/>
          <w:b/>
          <w:sz w:val="24"/>
          <w:szCs w:val="24"/>
          <w:u w:val="single"/>
        </w:rPr>
        <w:t>Ministri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>.</w:t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21A7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sjellë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vete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>:</w:t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21A7">
        <w:rPr>
          <w:rFonts w:ascii="Times New Roman" w:hAnsi="Times New Roman" w:cs="Times New Roman"/>
          <w:sz w:val="24"/>
          <w:szCs w:val="24"/>
        </w:rPr>
        <w:t>Fotokopjen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>;</w:t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Konfirmimin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gjirollogarise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>.</w:t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CD5B56" w:rsidP="00FB7D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21A7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që kanë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fituar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specializimin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në QKF, IKShPK, </w:t>
      </w:r>
      <w:proofErr w:type="spellStart"/>
      <w:proofErr w:type="gramStart"/>
      <w:r w:rsidRPr="000321A7">
        <w:rPr>
          <w:rFonts w:ascii="Times New Roman" w:hAnsi="Times New Roman" w:cs="Times New Roman"/>
          <w:sz w:val="24"/>
          <w:szCs w:val="24"/>
        </w:rPr>
        <w:t>QKKTGj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, </w:t>
      </w:r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proofErr w:type="gramEnd"/>
      <w:r w:rsidRPr="000321A7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Qendrës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së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Stomatologjisë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Pulmologji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Kirurgji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Vaskulare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do të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për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0321A7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0321A7">
        <w:rPr>
          <w:rFonts w:ascii="Times New Roman" w:hAnsi="Times New Roman" w:cs="Times New Roman"/>
          <w:sz w:val="24"/>
          <w:szCs w:val="24"/>
        </w:rPr>
        <w:t>.</w:t>
      </w:r>
    </w:p>
    <w:p w:rsidR="00CD5B56" w:rsidRPr="000321A7" w:rsidRDefault="00CD5B56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i/>
          <w:sz w:val="24"/>
          <w:szCs w:val="24"/>
        </w:rPr>
      </w:pPr>
      <w:r w:rsidRPr="000321A7">
        <w:rPr>
          <w:rFonts w:ascii="Times New Roman" w:hAnsi="Times New Roman" w:cs="Times New Roman"/>
          <w:i/>
          <w:sz w:val="24"/>
          <w:szCs w:val="24"/>
        </w:rPr>
        <w:t xml:space="preserve">Ju </w:t>
      </w:r>
      <w:proofErr w:type="spellStart"/>
      <w:r w:rsidRPr="000321A7">
        <w:rPr>
          <w:rFonts w:ascii="Times New Roman" w:hAnsi="Times New Roman" w:cs="Times New Roman"/>
          <w:i/>
          <w:sz w:val="24"/>
          <w:szCs w:val="24"/>
        </w:rPr>
        <w:t>lutemi</w:t>
      </w:r>
      <w:proofErr w:type="spellEnd"/>
      <w:r w:rsidRPr="000321A7">
        <w:rPr>
          <w:rFonts w:ascii="Times New Roman" w:hAnsi="Times New Roman" w:cs="Times New Roman"/>
          <w:i/>
          <w:sz w:val="24"/>
          <w:szCs w:val="24"/>
        </w:rPr>
        <w:t xml:space="preserve"> të </w:t>
      </w:r>
      <w:proofErr w:type="spellStart"/>
      <w:r w:rsidRPr="000321A7">
        <w:rPr>
          <w:rFonts w:ascii="Times New Roman" w:hAnsi="Times New Roman" w:cs="Times New Roman"/>
          <w:i/>
          <w:sz w:val="24"/>
          <w:szCs w:val="24"/>
        </w:rPr>
        <w:t>respektoni</w:t>
      </w:r>
      <w:proofErr w:type="spellEnd"/>
      <w:r w:rsidRPr="000321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21A7">
        <w:rPr>
          <w:rFonts w:ascii="Times New Roman" w:hAnsi="Times New Roman" w:cs="Times New Roman"/>
          <w:i/>
          <w:sz w:val="24"/>
          <w:szCs w:val="24"/>
        </w:rPr>
        <w:t>orarin</w:t>
      </w:r>
      <w:proofErr w:type="spellEnd"/>
      <w:r w:rsidRPr="000321A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321A7">
        <w:rPr>
          <w:rFonts w:ascii="Times New Roman" w:hAnsi="Times New Roman" w:cs="Times New Roman"/>
          <w:i/>
          <w:sz w:val="24"/>
          <w:szCs w:val="24"/>
        </w:rPr>
        <w:t>përcaktuar</w:t>
      </w:r>
      <w:proofErr w:type="spellEnd"/>
      <w:r w:rsidRPr="000321A7">
        <w:rPr>
          <w:rFonts w:ascii="Times New Roman" w:hAnsi="Times New Roman" w:cs="Times New Roman"/>
          <w:i/>
          <w:sz w:val="24"/>
          <w:szCs w:val="24"/>
        </w:rPr>
        <w:t>.</w:t>
      </w:r>
      <w:r w:rsidRPr="000321A7">
        <w:rPr>
          <w:rFonts w:ascii="Times New Roman" w:hAnsi="Times New Roman" w:cs="Times New Roman"/>
          <w:i/>
          <w:sz w:val="24"/>
          <w:szCs w:val="24"/>
        </w:rPr>
        <w:br/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 xml:space="preserve">Me respekt, </w:t>
      </w: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>Ministria e Shëndetësisë</w:t>
      </w:r>
    </w:p>
    <w:bookmarkEnd w:id="0"/>
    <w:p w:rsidR="00124674" w:rsidRDefault="00124674"/>
    <w:sectPr w:rsidR="001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321A7"/>
    <w:rsid w:val="00124674"/>
    <w:rsid w:val="002B6E18"/>
    <w:rsid w:val="00CD5B56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CB89"/>
  <w15:chartTrackingRefBased/>
  <w15:docId w15:val="{9BBBCA40-6064-41A0-BC91-4EDC0C8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D3B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10</cp:revision>
  <dcterms:created xsi:type="dcterms:W3CDTF">2025-09-04T12:41:00Z</dcterms:created>
  <dcterms:modified xsi:type="dcterms:W3CDTF">2025-09-04T13:53:00Z</dcterms:modified>
</cp:coreProperties>
</file>