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4340F8" w:rsidRPr="00AC74BE" w:rsidTr="00DC01E1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0F8" w:rsidRPr="00AC74BE" w:rsidRDefault="004340F8" w:rsidP="00DC01E1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2D18926" wp14:editId="5B872C4D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40F8" w:rsidRPr="00AC74BE" w:rsidRDefault="004340F8" w:rsidP="00DC01E1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:rsidR="004340F8" w:rsidRPr="00AC74BE" w:rsidRDefault="004340F8" w:rsidP="00DC01E1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:rsidR="004340F8" w:rsidRPr="00AC74BE" w:rsidRDefault="004340F8" w:rsidP="00DC01E1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:rsidR="004340F8" w:rsidRPr="00BC2A60" w:rsidRDefault="004340F8" w:rsidP="00DC01E1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:rsidR="004340F8" w:rsidRPr="00BC2A60" w:rsidRDefault="004340F8" w:rsidP="00DC01E1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:rsidR="004340F8" w:rsidRPr="00BC2A60" w:rsidRDefault="004340F8" w:rsidP="00DC01E1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:rsidR="004340F8" w:rsidRPr="0016670E" w:rsidRDefault="004340F8" w:rsidP="00DC01E1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Ministria e Shëndetësisë – Ministarstva Zdravstva – Ministry of Health</w:t>
            </w:r>
          </w:p>
          <w:p w:rsidR="004340F8" w:rsidRPr="0016670E" w:rsidRDefault="004340F8" w:rsidP="00DC01E1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:rsidR="004340F8" w:rsidRDefault="004340F8">
      <w:pPr>
        <w:rPr>
          <w:b/>
          <w:bCs/>
          <w:color w:val="000066"/>
          <w:sz w:val="22"/>
          <w:szCs w:val="22"/>
        </w:rPr>
      </w:pPr>
    </w:p>
    <w:p w:rsidR="004340F8" w:rsidRDefault="004340F8">
      <w:pPr>
        <w:rPr>
          <w:b/>
          <w:bCs/>
          <w:color w:val="000066"/>
          <w:sz w:val="22"/>
          <w:szCs w:val="22"/>
        </w:rPr>
      </w:pPr>
    </w:p>
    <w:p w:rsidR="004340F8" w:rsidRPr="008D777E" w:rsidRDefault="004340F8">
      <w:pPr>
        <w:rPr>
          <w:b/>
          <w:bCs/>
          <w:color w:val="002060"/>
          <w:sz w:val="22"/>
          <w:szCs w:val="22"/>
        </w:rPr>
      </w:pPr>
    </w:p>
    <w:p w:rsidR="006179DC" w:rsidRPr="00EC00DE" w:rsidRDefault="00162369" w:rsidP="00DC72DC">
      <w:pPr>
        <w:ind w:left="720" w:firstLine="72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</w:t>
      </w:r>
      <w:r w:rsidR="004340F8" w:rsidRPr="00EC00DE">
        <w:rPr>
          <w:b/>
          <w:bCs/>
          <w:color w:val="002060"/>
          <w:sz w:val="28"/>
          <w:szCs w:val="28"/>
        </w:rPr>
        <w:t xml:space="preserve">PROVIMI </w:t>
      </w:r>
      <w:r w:rsidR="00DC72DC" w:rsidRPr="00EC00DE">
        <w:rPr>
          <w:b/>
          <w:bCs/>
          <w:color w:val="002060"/>
          <w:sz w:val="28"/>
          <w:szCs w:val="28"/>
        </w:rPr>
        <w:t>PROFESIONAL ( I LICENC</w:t>
      </w:r>
      <w:r w:rsidR="00DC72DC" w:rsidRPr="00EC00DE">
        <w:rPr>
          <w:rStyle w:val="Strong"/>
          <w:rFonts w:eastAsia="MS Mincho"/>
          <w:bCs w:val="0"/>
          <w:color w:val="002060"/>
          <w:sz w:val="28"/>
          <w:szCs w:val="28"/>
          <w:shd w:val="clear" w:color="auto" w:fill="FFFFFF"/>
        </w:rPr>
        <w:t>Ë</w:t>
      </w:r>
      <w:r w:rsidR="004340F8" w:rsidRPr="00EC00DE">
        <w:rPr>
          <w:b/>
          <w:bCs/>
          <w:color w:val="002060"/>
          <w:sz w:val="28"/>
          <w:szCs w:val="28"/>
        </w:rPr>
        <w:t>S)</w:t>
      </w:r>
    </w:p>
    <w:p w:rsidR="008D777E" w:rsidRPr="00EC00DE" w:rsidRDefault="008D777E" w:rsidP="004340F8">
      <w:pPr>
        <w:ind w:left="1440" w:firstLine="720"/>
        <w:rPr>
          <w:b/>
          <w:bCs/>
          <w:color w:val="002060"/>
          <w:sz w:val="28"/>
          <w:szCs w:val="28"/>
        </w:rPr>
      </w:pPr>
    </w:p>
    <w:p w:rsidR="008D777E" w:rsidRPr="008D777E" w:rsidRDefault="008D777E" w:rsidP="004340F8">
      <w:pPr>
        <w:ind w:left="1440" w:firstLine="720"/>
        <w:rPr>
          <w:b/>
          <w:bCs/>
          <w:color w:val="002060"/>
          <w:sz w:val="22"/>
          <w:szCs w:val="22"/>
        </w:rPr>
      </w:pPr>
      <w:bookmarkStart w:id="0" w:name="_GoBack"/>
      <w:bookmarkEnd w:id="0"/>
    </w:p>
    <w:p w:rsidR="008D777E" w:rsidRPr="00D8641D" w:rsidRDefault="008D777E" w:rsidP="008D777E">
      <w:pPr>
        <w:rPr>
          <w:b/>
          <w:color w:val="002060"/>
        </w:rPr>
      </w:pPr>
      <w:r w:rsidRPr="008D777E">
        <w:rPr>
          <w:b/>
          <w:color w:val="002060"/>
        </w:rPr>
        <w:t xml:space="preserve"> </w:t>
      </w:r>
      <w:r w:rsidRPr="00F61F07">
        <w:rPr>
          <w:b/>
          <w:color w:val="002060"/>
        </w:rPr>
        <w:t>Për</w:t>
      </w:r>
      <w:r w:rsidRPr="00F61F07">
        <w:rPr>
          <w:color w:val="002060"/>
        </w:rPr>
        <w:t xml:space="preserve">: </w:t>
      </w:r>
      <w:r w:rsidRPr="00D8641D">
        <w:rPr>
          <w:b/>
          <w:color w:val="002060"/>
        </w:rPr>
        <w:t>Infermier/e dhe Mami të di</w:t>
      </w:r>
      <w:r w:rsidR="00D8641D" w:rsidRPr="00D8641D">
        <w:rPr>
          <w:b/>
          <w:color w:val="002060"/>
        </w:rPr>
        <w:t>p</w:t>
      </w:r>
      <w:r w:rsidRPr="00D8641D">
        <w:rPr>
          <w:b/>
          <w:color w:val="002060"/>
        </w:rPr>
        <w:t>lomuar/a</w:t>
      </w:r>
    </w:p>
    <w:p w:rsidR="008D777E" w:rsidRPr="00F61F07" w:rsidRDefault="008D777E" w:rsidP="008D777E">
      <w:pPr>
        <w:rPr>
          <w:color w:val="002060"/>
        </w:rPr>
      </w:pPr>
    </w:p>
    <w:p w:rsidR="008D777E" w:rsidRPr="00F61F07" w:rsidRDefault="008D777E" w:rsidP="008D777E">
      <w:pPr>
        <w:rPr>
          <w:color w:val="002060"/>
        </w:rPr>
      </w:pPr>
      <w:r w:rsidRPr="00F61F07">
        <w:rPr>
          <w:b/>
          <w:color w:val="002060"/>
        </w:rPr>
        <w:t>Data e provimit:</w:t>
      </w:r>
      <w:r w:rsidRPr="00F61F07">
        <w:rPr>
          <w:color w:val="002060"/>
        </w:rPr>
        <w:t xml:space="preserve"> </w:t>
      </w:r>
      <w:r w:rsidRPr="00D8641D">
        <w:rPr>
          <w:b/>
          <w:color w:val="002060"/>
          <w:u w:val="single"/>
        </w:rPr>
        <w:t>18.10.2022</w:t>
      </w:r>
    </w:p>
    <w:p w:rsidR="008D777E" w:rsidRPr="00F61F07" w:rsidRDefault="008D777E" w:rsidP="008D777E">
      <w:pPr>
        <w:rPr>
          <w:color w:val="002060"/>
        </w:rPr>
      </w:pPr>
      <w:r w:rsidRPr="00F61F07">
        <w:rPr>
          <w:b/>
          <w:color w:val="002060"/>
        </w:rPr>
        <w:t>Ora:</w:t>
      </w:r>
      <w:r w:rsidRPr="00F61F07">
        <w:rPr>
          <w:color w:val="002060"/>
        </w:rPr>
        <w:t xml:space="preserve"> </w:t>
      </w:r>
      <w:r w:rsidRPr="00D8641D">
        <w:rPr>
          <w:b/>
          <w:color w:val="002060"/>
          <w:u w:val="single"/>
        </w:rPr>
        <w:t>09:00</w:t>
      </w:r>
    </w:p>
    <w:p w:rsidR="008D777E" w:rsidRPr="00D8641D" w:rsidRDefault="008D777E" w:rsidP="008D777E">
      <w:pPr>
        <w:rPr>
          <w:b/>
          <w:color w:val="002060"/>
          <w:u w:val="single"/>
        </w:rPr>
      </w:pPr>
      <w:r w:rsidRPr="00F61F07">
        <w:rPr>
          <w:b/>
          <w:color w:val="002060"/>
        </w:rPr>
        <w:t>Vendi:</w:t>
      </w:r>
      <w:r w:rsidRPr="00F61F07">
        <w:rPr>
          <w:color w:val="002060"/>
        </w:rPr>
        <w:t xml:space="preserve"> </w:t>
      </w:r>
      <w:r w:rsidRPr="00D8641D">
        <w:rPr>
          <w:b/>
          <w:color w:val="002060"/>
          <w:u w:val="single"/>
        </w:rPr>
        <w:t>Ministria e Shëndetësisë</w:t>
      </w:r>
    </w:p>
    <w:p w:rsidR="008D777E" w:rsidRPr="00D8641D" w:rsidRDefault="008D777E" w:rsidP="008D777E">
      <w:pPr>
        <w:rPr>
          <w:b/>
          <w:color w:val="002060"/>
          <w:u w:val="single"/>
        </w:rPr>
      </w:pPr>
    </w:p>
    <w:p w:rsidR="008D777E" w:rsidRPr="00F61F07" w:rsidRDefault="008D777E" w:rsidP="008D777E">
      <w:pPr>
        <w:rPr>
          <w:color w:val="002060"/>
        </w:rPr>
      </w:pPr>
      <w:r w:rsidRPr="00F61F07">
        <w:rPr>
          <w:color w:val="002060"/>
        </w:rPr>
        <w:t xml:space="preserve">Nënkomisioni </w:t>
      </w:r>
      <w:r w:rsidR="00D8641D">
        <w:rPr>
          <w:color w:val="002060"/>
        </w:rPr>
        <w:t xml:space="preserve"> konstatoi se kandi</w:t>
      </w:r>
      <w:r w:rsidRPr="00F61F07">
        <w:rPr>
          <w:color w:val="002060"/>
        </w:rPr>
        <w:t xml:space="preserve">datët e poshtëshënuar </w:t>
      </w:r>
      <w:r w:rsidR="00D8641D">
        <w:rPr>
          <w:color w:val="002060"/>
        </w:rPr>
        <w:t>i</w:t>
      </w:r>
      <w:r w:rsidR="00162369">
        <w:rPr>
          <w:color w:val="002060"/>
        </w:rPr>
        <w:t xml:space="preserve"> plotësojnë kushtet</w:t>
      </w:r>
      <w:r w:rsidRPr="00F61F07">
        <w:rPr>
          <w:color w:val="002060"/>
        </w:rPr>
        <w:t xml:space="preserve"> për t’ju nënsht</w:t>
      </w:r>
      <w:r w:rsidR="00162369">
        <w:rPr>
          <w:color w:val="002060"/>
        </w:rPr>
        <w:t>ruar provimit professional</w:t>
      </w:r>
      <w:r w:rsidRPr="00F61F07">
        <w:rPr>
          <w:color w:val="002060"/>
        </w:rPr>
        <w:t xml:space="preserve"> </w:t>
      </w:r>
      <w:r w:rsidR="00162369">
        <w:rPr>
          <w:color w:val="002060"/>
        </w:rPr>
        <w:t xml:space="preserve">(të </w:t>
      </w:r>
      <w:r w:rsidRPr="00F61F07">
        <w:rPr>
          <w:color w:val="002060"/>
        </w:rPr>
        <w:t>licencës)</w:t>
      </w:r>
      <w:r w:rsidR="00162369">
        <w:rPr>
          <w:color w:val="002060"/>
        </w:rPr>
        <w:t>:</w:t>
      </w:r>
    </w:p>
    <w:p w:rsidR="008D777E" w:rsidRPr="00F61F07" w:rsidRDefault="008D777E" w:rsidP="008D777E">
      <w:pPr>
        <w:rPr>
          <w:color w:val="002060"/>
        </w:rPr>
      </w:pPr>
    </w:p>
    <w:p w:rsidR="008D777E" w:rsidRPr="008D777E" w:rsidRDefault="008D777E" w:rsidP="00F61F07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</w:tblGrid>
      <w:tr w:rsidR="008D777E" w:rsidRPr="008D777E" w:rsidTr="00F61F07">
        <w:tc>
          <w:tcPr>
            <w:tcW w:w="715" w:type="dxa"/>
          </w:tcPr>
          <w:p w:rsidR="008D777E" w:rsidRPr="00194C5E" w:rsidRDefault="00F61F07" w:rsidP="00DC01E1">
            <w:pPr>
              <w:spacing w:before="0"/>
              <w:jc w:val="center"/>
              <w:rPr>
                <w:b/>
                <w:bCs/>
                <w:color w:val="002060"/>
              </w:rPr>
            </w:pPr>
            <w:r w:rsidRPr="00194C5E">
              <w:rPr>
                <w:b/>
                <w:bCs/>
                <w:color w:val="002060"/>
              </w:rPr>
              <w:t>Nr.</w:t>
            </w:r>
          </w:p>
        </w:tc>
        <w:tc>
          <w:tcPr>
            <w:tcW w:w="3960" w:type="dxa"/>
          </w:tcPr>
          <w:p w:rsidR="008D777E" w:rsidRPr="00194C5E" w:rsidRDefault="004E5F9E" w:rsidP="00AA2D04">
            <w:pPr>
              <w:rPr>
                <w:b/>
                <w:bCs/>
                <w:color w:val="002060"/>
              </w:rPr>
            </w:pPr>
            <w:r w:rsidRPr="00194C5E">
              <w:rPr>
                <w:b/>
                <w:bCs/>
                <w:color w:val="002060"/>
              </w:rPr>
              <w:t>Emri  dhe M</w:t>
            </w:r>
            <w:r w:rsidR="00F61F07" w:rsidRPr="00194C5E">
              <w:rPr>
                <w:b/>
                <w:bCs/>
                <w:color w:val="002060"/>
              </w:rPr>
              <w:t>biemri</w:t>
            </w:r>
          </w:p>
        </w:tc>
      </w:tr>
      <w:tr w:rsidR="008D777E" w:rsidRPr="008D777E" w:rsidTr="00F61F07">
        <w:tc>
          <w:tcPr>
            <w:tcW w:w="715" w:type="dxa"/>
          </w:tcPr>
          <w:p w:rsidR="008D777E" w:rsidRPr="008D777E" w:rsidRDefault="008D777E" w:rsidP="008D777E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</w:tcPr>
          <w:p w:rsidR="008D777E" w:rsidRPr="008D777E" w:rsidRDefault="008D777E" w:rsidP="008D777E">
            <w:pPr>
              <w:jc w:val="both"/>
              <w:rPr>
                <w:bCs/>
                <w:color w:val="002060"/>
                <w:sz w:val="22"/>
                <w:szCs w:val="22"/>
              </w:rPr>
            </w:pPr>
            <w:r w:rsidRPr="008D777E">
              <w:rPr>
                <w:bCs/>
                <w:color w:val="002060"/>
                <w:sz w:val="22"/>
                <w:szCs w:val="22"/>
              </w:rPr>
              <w:t>Anitë Ahmeti</w:t>
            </w:r>
          </w:p>
        </w:tc>
      </w:tr>
      <w:tr w:rsidR="008D777E" w:rsidRPr="008D777E" w:rsidTr="00F61F07">
        <w:tc>
          <w:tcPr>
            <w:tcW w:w="715" w:type="dxa"/>
            <w:vAlign w:val="center"/>
          </w:tcPr>
          <w:p w:rsidR="008D777E" w:rsidRPr="008D777E" w:rsidRDefault="008D777E" w:rsidP="008D777E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</w:tcPr>
          <w:p w:rsidR="008D777E" w:rsidRPr="008D777E" w:rsidRDefault="00F61F07" w:rsidP="008D777E">
            <w:pPr>
              <w:jc w:val="both"/>
              <w:rPr>
                <w:color w:val="002060"/>
                <w:sz w:val="23"/>
                <w:szCs w:val="23"/>
              </w:rPr>
            </w:pPr>
            <w:r w:rsidRPr="008D777E">
              <w:rPr>
                <w:color w:val="002060"/>
                <w:sz w:val="23"/>
                <w:szCs w:val="23"/>
              </w:rPr>
              <w:t>Altina Januzi</w:t>
            </w:r>
          </w:p>
        </w:tc>
      </w:tr>
      <w:tr w:rsidR="008D777E" w:rsidRPr="008D777E" w:rsidTr="00F61F07">
        <w:tc>
          <w:tcPr>
            <w:tcW w:w="715" w:type="dxa"/>
            <w:vAlign w:val="center"/>
          </w:tcPr>
          <w:p w:rsidR="008D777E" w:rsidRPr="008D777E" w:rsidRDefault="008D777E" w:rsidP="008D777E">
            <w:pPr>
              <w:pStyle w:val="ListParagraph"/>
              <w:numPr>
                <w:ilvl w:val="0"/>
                <w:numId w:val="1"/>
              </w:numPr>
              <w:spacing w:before="0"/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</w:tcPr>
          <w:p w:rsidR="008D777E" w:rsidRPr="008D777E" w:rsidRDefault="00F61F07" w:rsidP="008D777E">
            <w:pPr>
              <w:jc w:val="both"/>
              <w:rPr>
                <w:color w:val="002060"/>
                <w:sz w:val="23"/>
                <w:szCs w:val="23"/>
              </w:rPr>
            </w:pPr>
            <w:r w:rsidRPr="008D777E">
              <w:rPr>
                <w:color w:val="002060"/>
                <w:sz w:val="23"/>
                <w:szCs w:val="23"/>
              </w:rPr>
              <w:t>Arlind Sadiku</w:t>
            </w:r>
          </w:p>
        </w:tc>
      </w:tr>
      <w:tr w:rsidR="008D777E" w:rsidRPr="008D777E" w:rsidTr="00F61F07">
        <w:tc>
          <w:tcPr>
            <w:tcW w:w="715" w:type="dxa"/>
            <w:vAlign w:val="center"/>
          </w:tcPr>
          <w:p w:rsidR="008D777E" w:rsidRPr="008D777E" w:rsidRDefault="008D777E" w:rsidP="008D777E">
            <w:pPr>
              <w:pStyle w:val="ListParagraph"/>
              <w:numPr>
                <w:ilvl w:val="0"/>
                <w:numId w:val="1"/>
              </w:numPr>
              <w:spacing w:before="0"/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</w:tcPr>
          <w:p w:rsidR="008D777E" w:rsidRPr="008D777E" w:rsidRDefault="00F61F07" w:rsidP="008D777E">
            <w:pPr>
              <w:jc w:val="both"/>
              <w:rPr>
                <w:color w:val="002060"/>
                <w:sz w:val="23"/>
                <w:szCs w:val="23"/>
              </w:rPr>
            </w:pPr>
            <w:r w:rsidRPr="008D777E">
              <w:rPr>
                <w:color w:val="002060"/>
                <w:sz w:val="23"/>
                <w:szCs w:val="23"/>
              </w:rPr>
              <w:t>Arta Zeqiri</w:t>
            </w:r>
          </w:p>
        </w:tc>
      </w:tr>
      <w:tr w:rsidR="008D777E" w:rsidRPr="008D777E" w:rsidTr="00F61F07">
        <w:tc>
          <w:tcPr>
            <w:tcW w:w="715" w:type="dxa"/>
            <w:vAlign w:val="center"/>
          </w:tcPr>
          <w:p w:rsidR="008D777E" w:rsidRPr="008D777E" w:rsidRDefault="008D777E" w:rsidP="008D777E">
            <w:pPr>
              <w:pStyle w:val="ListParagraph"/>
              <w:numPr>
                <w:ilvl w:val="0"/>
                <w:numId w:val="1"/>
              </w:numPr>
              <w:spacing w:before="0"/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</w:tcPr>
          <w:p w:rsidR="008D777E" w:rsidRPr="008D777E" w:rsidRDefault="00F61F07" w:rsidP="008D777E">
            <w:pPr>
              <w:jc w:val="both"/>
              <w:rPr>
                <w:color w:val="002060"/>
                <w:sz w:val="23"/>
                <w:szCs w:val="23"/>
              </w:rPr>
            </w:pPr>
            <w:r w:rsidRPr="008D777E">
              <w:rPr>
                <w:color w:val="002060"/>
                <w:sz w:val="23"/>
                <w:szCs w:val="23"/>
              </w:rPr>
              <w:t>Dhuratë  Berisha - Bibaj</w:t>
            </w:r>
          </w:p>
        </w:tc>
      </w:tr>
      <w:tr w:rsidR="008D777E" w:rsidRPr="008D777E" w:rsidTr="00F61F07">
        <w:tc>
          <w:tcPr>
            <w:tcW w:w="715" w:type="dxa"/>
            <w:vAlign w:val="center"/>
          </w:tcPr>
          <w:p w:rsidR="008D777E" w:rsidRPr="008D777E" w:rsidRDefault="008D777E" w:rsidP="008D777E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</w:tcPr>
          <w:p w:rsidR="008D777E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>Eriona  Gjocaj</w:t>
            </w:r>
          </w:p>
        </w:tc>
      </w:tr>
      <w:tr w:rsidR="008D777E" w:rsidRPr="008D777E" w:rsidTr="00F61F07">
        <w:tc>
          <w:tcPr>
            <w:tcW w:w="715" w:type="dxa"/>
            <w:vAlign w:val="center"/>
          </w:tcPr>
          <w:p w:rsidR="008D777E" w:rsidRPr="008D777E" w:rsidRDefault="008D777E" w:rsidP="008D777E">
            <w:pPr>
              <w:pStyle w:val="ListParagraph"/>
              <w:numPr>
                <w:ilvl w:val="0"/>
                <w:numId w:val="1"/>
              </w:numPr>
              <w:spacing w:before="0"/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</w:tcPr>
          <w:p w:rsidR="008D777E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>Eltina Ukaj</w:t>
            </w:r>
          </w:p>
        </w:tc>
      </w:tr>
      <w:tr w:rsidR="008D777E" w:rsidRPr="008D777E" w:rsidTr="00F61F07">
        <w:tc>
          <w:tcPr>
            <w:tcW w:w="715" w:type="dxa"/>
            <w:vAlign w:val="center"/>
          </w:tcPr>
          <w:p w:rsidR="008D777E" w:rsidRPr="008D777E" w:rsidRDefault="008D777E" w:rsidP="008D777E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</w:tcPr>
          <w:p w:rsidR="008D777E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>Erëza Bytyqi</w:t>
            </w:r>
          </w:p>
        </w:tc>
      </w:tr>
      <w:tr w:rsidR="00F61F07" w:rsidRPr="008D777E" w:rsidTr="00F61F07">
        <w:tc>
          <w:tcPr>
            <w:tcW w:w="715" w:type="dxa"/>
            <w:vAlign w:val="center"/>
          </w:tcPr>
          <w:p w:rsidR="00F61F07" w:rsidRPr="008D777E" w:rsidRDefault="00F61F07" w:rsidP="00F61F07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F61F07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>Legjendare Rizanaj</w:t>
            </w:r>
          </w:p>
        </w:tc>
      </w:tr>
      <w:tr w:rsidR="00F61F07" w:rsidRPr="008D777E" w:rsidTr="00F61F07">
        <w:tc>
          <w:tcPr>
            <w:tcW w:w="715" w:type="dxa"/>
            <w:vAlign w:val="center"/>
          </w:tcPr>
          <w:p w:rsidR="00F61F07" w:rsidRPr="008D777E" w:rsidRDefault="00F61F07" w:rsidP="00F61F07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F61F07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 xml:space="preserve">Leonita Dumani </w:t>
            </w:r>
          </w:p>
        </w:tc>
      </w:tr>
      <w:tr w:rsidR="00F61F07" w:rsidRPr="008D777E" w:rsidTr="00F61F07">
        <w:tc>
          <w:tcPr>
            <w:tcW w:w="715" w:type="dxa"/>
            <w:vAlign w:val="center"/>
          </w:tcPr>
          <w:p w:rsidR="00F61F07" w:rsidRPr="008D777E" w:rsidRDefault="00F61F07" w:rsidP="00F61F07">
            <w:pPr>
              <w:pStyle w:val="ListParagraph"/>
              <w:numPr>
                <w:ilvl w:val="0"/>
                <w:numId w:val="1"/>
              </w:numPr>
              <w:spacing w:before="0"/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F61F07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 xml:space="preserve">Leotrim Mjeku </w:t>
            </w:r>
          </w:p>
        </w:tc>
      </w:tr>
      <w:tr w:rsidR="00F61F07" w:rsidRPr="008D777E" w:rsidTr="00F61F07">
        <w:tc>
          <w:tcPr>
            <w:tcW w:w="715" w:type="dxa"/>
            <w:vAlign w:val="center"/>
          </w:tcPr>
          <w:p w:rsidR="00F61F07" w:rsidRPr="008D777E" w:rsidRDefault="00F61F07" w:rsidP="00F61F07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F61F07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 xml:space="preserve">Rinesa Bojaj </w:t>
            </w:r>
          </w:p>
        </w:tc>
      </w:tr>
      <w:tr w:rsidR="00F61F07" w:rsidRPr="008D777E" w:rsidTr="00F61F07">
        <w:tc>
          <w:tcPr>
            <w:tcW w:w="715" w:type="dxa"/>
            <w:vAlign w:val="center"/>
          </w:tcPr>
          <w:p w:rsidR="00F61F07" w:rsidRPr="008D777E" w:rsidRDefault="00F61F07" w:rsidP="00F61F07">
            <w:pPr>
              <w:pStyle w:val="ListParagraph"/>
              <w:numPr>
                <w:ilvl w:val="0"/>
                <w:numId w:val="1"/>
              </w:numPr>
              <w:spacing w:before="0"/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F61F07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 xml:space="preserve">Shkurte Gashi </w:t>
            </w:r>
          </w:p>
        </w:tc>
      </w:tr>
      <w:tr w:rsidR="00F61F07" w:rsidRPr="008D777E" w:rsidTr="00F61F07">
        <w:tc>
          <w:tcPr>
            <w:tcW w:w="715" w:type="dxa"/>
            <w:vAlign w:val="center"/>
          </w:tcPr>
          <w:p w:rsidR="00F61F07" w:rsidRPr="008D777E" w:rsidRDefault="00F61F07" w:rsidP="00F61F07">
            <w:pPr>
              <w:pStyle w:val="ListParagraph"/>
              <w:numPr>
                <w:ilvl w:val="0"/>
                <w:numId w:val="1"/>
              </w:numPr>
              <w:spacing w:before="0"/>
              <w:jc w:val="both"/>
              <w:rPr>
                <w:color w:val="00206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F61F07" w:rsidRPr="00F61F07" w:rsidRDefault="00F61F07" w:rsidP="00F61F07">
            <w:pPr>
              <w:jc w:val="both"/>
              <w:rPr>
                <w:color w:val="002060"/>
                <w:sz w:val="23"/>
                <w:szCs w:val="23"/>
              </w:rPr>
            </w:pPr>
            <w:r w:rsidRPr="00F61F07">
              <w:rPr>
                <w:color w:val="002060"/>
                <w:sz w:val="23"/>
                <w:szCs w:val="23"/>
              </w:rPr>
              <w:t xml:space="preserve">Verona Bujupi </w:t>
            </w:r>
          </w:p>
        </w:tc>
      </w:tr>
    </w:tbl>
    <w:p w:rsidR="008D777E" w:rsidRPr="008D777E" w:rsidRDefault="008D777E" w:rsidP="004340F8">
      <w:pPr>
        <w:ind w:left="1440" w:firstLine="720"/>
        <w:rPr>
          <w:color w:val="002060"/>
        </w:rPr>
      </w:pPr>
    </w:p>
    <w:sectPr w:rsidR="008D777E" w:rsidRPr="008D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B6426"/>
    <w:multiLevelType w:val="hybridMultilevel"/>
    <w:tmpl w:val="A874EE6E"/>
    <w:lvl w:ilvl="0" w:tplc="49E67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F8"/>
    <w:rsid w:val="00162369"/>
    <w:rsid w:val="00194C5E"/>
    <w:rsid w:val="004340F8"/>
    <w:rsid w:val="004E5F9E"/>
    <w:rsid w:val="006179DC"/>
    <w:rsid w:val="008D777E"/>
    <w:rsid w:val="00AA2D04"/>
    <w:rsid w:val="00D8641D"/>
    <w:rsid w:val="00DC72DC"/>
    <w:rsid w:val="00E1230C"/>
    <w:rsid w:val="00EC00DE"/>
    <w:rsid w:val="00F6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40D48-E968-4E91-903A-1B6DBE31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40F8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4340F8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8D777E"/>
    <w:pPr>
      <w:ind w:left="720"/>
    </w:pPr>
  </w:style>
  <w:style w:type="table" w:styleId="TableGrid">
    <w:name w:val="Table Grid"/>
    <w:basedOn w:val="TableNormal"/>
    <w:uiPriority w:val="59"/>
    <w:rsid w:val="008D777E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C7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Shehu</dc:creator>
  <cp:keywords/>
  <dc:description/>
  <cp:lastModifiedBy>Laura Shehu</cp:lastModifiedBy>
  <cp:revision>14</cp:revision>
  <dcterms:created xsi:type="dcterms:W3CDTF">2022-09-22T11:48:00Z</dcterms:created>
  <dcterms:modified xsi:type="dcterms:W3CDTF">2022-09-22T12:32:00Z</dcterms:modified>
</cp:coreProperties>
</file>