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FD954E" w14:textId="77777777" w:rsidR="00E35FC0" w:rsidRPr="003D4A2C" w:rsidRDefault="00E35FC0" w:rsidP="00E35FC0">
      <w:pPr>
        <w:spacing w:line="240" w:lineRule="auto"/>
        <w:jc w:val="both"/>
        <w:rPr>
          <w:rFonts w:ascii="Book Antiqua" w:hAnsi="Book Antiqua"/>
          <w:sz w:val="24"/>
          <w:szCs w:val="24"/>
        </w:rPr>
      </w:pPr>
      <w:r w:rsidRPr="003D4A2C">
        <w:rPr>
          <w:rFonts w:ascii="Book Antiqua" w:hAnsi="Book Antiqua"/>
          <w:b/>
          <w:sz w:val="44"/>
          <w:szCs w:val="44"/>
        </w:rPr>
        <w:t>MEMO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E35FC0" w:rsidRPr="003D4A2C" w14:paraId="74041535" w14:textId="77777777" w:rsidTr="004F6DDC">
        <w:tc>
          <w:tcPr>
            <w:tcW w:w="9350" w:type="dxa"/>
            <w:gridSpan w:val="2"/>
          </w:tcPr>
          <w:p w14:paraId="6B558436" w14:textId="23BE4BE8" w:rsidR="00E35FC0" w:rsidRPr="003D4A2C" w:rsidRDefault="00E35FC0" w:rsidP="004F6DDC">
            <w:pPr>
              <w:jc w:val="both"/>
              <w:rPr>
                <w:rFonts w:ascii="Book Antiqua" w:hAnsi="Book Antiqua"/>
                <w:b/>
                <w:sz w:val="28"/>
                <w:szCs w:val="28"/>
              </w:rPr>
            </w:pPr>
            <w:r w:rsidRPr="003D4A2C">
              <w:rPr>
                <w:rFonts w:ascii="Book Antiqua" w:hAnsi="Book Antiqua"/>
                <w:b/>
                <w:i/>
                <w:sz w:val="28"/>
                <w:szCs w:val="28"/>
              </w:rPr>
              <w:t>Datë</w:t>
            </w:r>
            <w:r w:rsidRPr="003D4A2C">
              <w:rPr>
                <w:rFonts w:ascii="Book Antiqua" w:hAnsi="Book Antiqua"/>
                <w:b/>
                <w:sz w:val="28"/>
                <w:szCs w:val="28"/>
              </w:rPr>
              <w:t>:  27. 10. 2020</w:t>
            </w:r>
          </w:p>
          <w:p w14:paraId="4ABDF245" w14:textId="77777777" w:rsidR="00E35FC0" w:rsidRPr="003D4A2C" w:rsidRDefault="00E35FC0" w:rsidP="004F6DDC">
            <w:pPr>
              <w:jc w:val="both"/>
              <w:rPr>
                <w:rFonts w:ascii="Book Antiqua" w:hAnsi="Book Antiqua"/>
                <w:b/>
                <w:sz w:val="28"/>
                <w:szCs w:val="28"/>
              </w:rPr>
            </w:pPr>
          </w:p>
        </w:tc>
      </w:tr>
      <w:tr w:rsidR="00E35FC0" w:rsidRPr="003D4A2C" w14:paraId="06B92A1A" w14:textId="77777777" w:rsidTr="004F6DDC">
        <w:tc>
          <w:tcPr>
            <w:tcW w:w="4675" w:type="dxa"/>
          </w:tcPr>
          <w:p w14:paraId="5BAE91C8" w14:textId="77777777" w:rsidR="00E35FC0" w:rsidRPr="003D4A2C" w:rsidRDefault="00E35FC0" w:rsidP="004F6DDC">
            <w:pPr>
              <w:jc w:val="both"/>
              <w:rPr>
                <w:rFonts w:ascii="Book Antiqua" w:hAnsi="Book Antiqua"/>
                <w:b/>
                <w:sz w:val="28"/>
                <w:szCs w:val="28"/>
              </w:rPr>
            </w:pPr>
            <w:r w:rsidRPr="003D4A2C">
              <w:rPr>
                <w:rFonts w:ascii="Book Antiqua" w:hAnsi="Book Antiqua"/>
                <w:b/>
                <w:sz w:val="28"/>
                <w:szCs w:val="28"/>
              </w:rPr>
              <w:t>Për: Armend Zemaj,</w:t>
            </w:r>
          </w:p>
          <w:p w14:paraId="531B857D" w14:textId="77777777" w:rsidR="00E35FC0" w:rsidRPr="003D4A2C" w:rsidRDefault="00E35FC0" w:rsidP="004F6DDC">
            <w:pPr>
              <w:jc w:val="both"/>
              <w:rPr>
                <w:rFonts w:ascii="Book Antiqua" w:hAnsi="Book Antiqua"/>
                <w:b/>
                <w:sz w:val="28"/>
                <w:szCs w:val="28"/>
              </w:rPr>
            </w:pPr>
          </w:p>
          <w:p w14:paraId="61DCF276" w14:textId="77777777" w:rsidR="00E35FC0" w:rsidRPr="003D4A2C" w:rsidRDefault="00E35FC0" w:rsidP="004F6DDC">
            <w:pPr>
              <w:jc w:val="both"/>
              <w:rPr>
                <w:rFonts w:ascii="Book Antiqua" w:hAnsi="Book Antiqua"/>
                <w:b/>
                <w:sz w:val="28"/>
                <w:szCs w:val="28"/>
              </w:rPr>
            </w:pPr>
            <w:r w:rsidRPr="003D4A2C">
              <w:rPr>
                <w:rFonts w:ascii="Book Antiqua" w:hAnsi="Book Antiqua"/>
                <w:b/>
                <w:sz w:val="28"/>
                <w:szCs w:val="28"/>
              </w:rPr>
              <w:t>Ministër i Shëndetësisë</w:t>
            </w:r>
          </w:p>
        </w:tc>
        <w:tc>
          <w:tcPr>
            <w:tcW w:w="4675" w:type="dxa"/>
          </w:tcPr>
          <w:p w14:paraId="744E81D7" w14:textId="77777777" w:rsidR="00E35FC0" w:rsidRPr="003D4A2C" w:rsidRDefault="00E35FC0" w:rsidP="004F6DDC">
            <w:pPr>
              <w:jc w:val="both"/>
              <w:rPr>
                <w:rFonts w:ascii="Book Antiqua" w:hAnsi="Book Antiqua"/>
                <w:b/>
                <w:sz w:val="28"/>
                <w:szCs w:val="28"/>
              </w:rPr>
            </w:pPr>
            <w:r w:rsidRPr="003D4A2C">
              <w:rPr>
                <w:rFonts w:ascii="Book Antiqua" w:hAnsi="Book Antiqua"/>
                <w:b/>
                <w:sz w:val="28"/>
                <w:szCs w:val="28"/>
              </w:rPr>
              <w:t>Lul Raka,</w:t>
            </w:r>
          </w:p>
          <w:p w14:paraId="02D8014E" w14:textId="77777777" w:rsidR="00E35FC0" w:rsidRPr="003D4A2C" w:rsidRDefault="00E35FC0" w:rsidP="004F6DDC">
            <w:pPr>
              <w:jc w:val="both"/>
              <w:rPr>
                <w:rFonts w:ascii="Book Antiqua" w:hAnsi="Book Antiqua"/>
                <w:b/>
                <w:sz w:val="28"/>
                <w:szCs w:val="28"/>
              </w:rPr>
            </w:pPr>
          </w:p>
          <w:p w14:paraId="33B6CBE7" w14:textId="71236359" w:rsidR="00E35FC0" w:rsidRPr="003D4A2C" w:rsidRDefault="00E44B4A" w:rsidP="004F6DDC">
            <w:pPr>
              <w:rPr>
                <w:rFonts w:ascii="Book Antiqua" w:hAnsi="Book Antiqua"/>
                <w:b/>
                <w:sz w:val="28"/>
                <w:szCs w:val="28"/>
              </w:rPr>
            </w:pPr>
            <w:r>
              <w:rPr>
                <w:rFonts w:ascii="Book Antiqua" w:hAnsi="Book Antiqua"/>
                <w:b/>
                <w:sz w:val="28"/>
                <w:szCs w:val="28"/>
              </w:rPr>
              <w:t xml:space="preserve">Kryesues i Bordit Këshilldhënës </w:t>
            </w:r>
            <w:r w:rsidR="00E35FC0" w:rsidRPr="003D4A2C">
              <w:rPr>
                <w:rFonts w:ascii="Book Antiqua" w:hAnsi="Book Antiqua"/>
                <w:b/>
                <w:sz w:val="28"/>
                <w:szCs w:val="28"/>
              </w:rPr>
              <w:t xml:space="preserve"> Covid-19</w:t>
            </w:r>
          </w:p>
        </w:tc>
      </w:tr>
      <w:tr w:rsidR="00E35FC0" w:rsidRPr="003D4A2C" w14:paraId="366255F8" w14:textId="77777777" w:rsidTr="004F6DDC">
        <w:tc>
          <w:tcPr>
            <w:tcW w:w="9350" w:type="dxa"/>
            <w:gridSpan w:val="2"/>
          </w:tcPr>
          <w:p w14:paraId="0890CF03" w14:textId="1509CC18" w:rsidR="00E35FC0" w:rsidRPr="003D4A2C" w:rsidRDefault="00E35FC0" w:rsidP="004F6DDC">
            <w:pPr>
              <w:jc w:val="center"/>
              <w:rPr>
                <w:rFonts w:ascii="Book Antiqua" w:hAnsi="Book Antiqua"/>
                <w:b/>
                <w:sz w:val="28"/>
                <w:szCs w:val="28"/>
              </w:rPr>
            </w:pPr>
            <w:r w:rsidRPr="003D4A2C">
              <w:rPr>
                <w:rFonts w:ascii="Book Antiqua" w:hAnsi="Book Antiqua"/>
                <w:b/>
                <w:sz w:val="28"/>
                <w:szCs w:val="28"/>
              </w:rPr>
              <w:t>RAPORT NGA MBLEDHJA E NËNTË</w:t>
            </w:r>
            <w:r w:rsidR="00E44B4A">
              <w:rPr>
                <w:rFonts w:ascii="Book Antiqua" w:hAnsi="Book Antiqua"/>
                <w:b/>
                <w:sz w:val="28"/>
                <w:szCs w:val="28"/>
              </w:rPr>
              <w:t xml:space="preserve"> E BORDIT KËSHILLËDHËNËS </w:t>
            </w:r>
            <w:r w:rsidRPr="003D4A2C">
              <w:rPr>
                <w:rFonts w:ascii="Book Antiqua" w:hAnsi="Book Antiqua"/>
                <w:b/>
                <w:sz w:val="28"/>
                <w:szCs w:val="28"/>
              </w:rPr>
              <w:t xml:space="preserve"> COVID-19</w:t>
            </w:r>
          </w:p>
        </w:tc>
      </w:tr>
    </w:tbl>
    <w:p w14:paraId="7588E78D" w14:textId="77777777" w:rsidR="00E35FC0" w:rsidRPr="003D4A2C" w:rsidRDefault="00E35FC0" w:rsidP="00E35FC0">
      <w:pPr>
        <w:spacing w:line="240" w:lineRule="auto"/>
        <w:jc w:val="both"/>
        <w:rPr>
          <w:rFonts w:ascii="Book Antiqua" w:hAnsi="Book Antiqua"/>
          <w:sz w:val="24"/>
          <w:szCs w:val="24"/>
        </w:rPr>
      </w:pPr>
    </w:p>
    <w:p w14:paraId="202811F9" w14:textId="77777777" w:rsidR="00E35FC0" w:rsidRPr="003D4A2C" w:rsidRDefault="00E35FC0" w:rsidP="003D4A2C">
      <w:pPr>
        <w:pBdr>
          <w:bottom w:val="single" w:sz="4" w:space="1" w:color="auto"/>
        </w:pBdr>
        <w:spacing w:line="240" w:lineRule="auto"/>
        <w:jc w:val="center"/>
        <w:rPr>
          <w:rFonts w:ascii="Book Antiqua" w:hAnsi="Book Antiqua"/>
          <w:b/>
          <w:sz w:val="24"/>
          <w:szCs w:val="24"/>
        </w:rPr>
      </w:pPr>
      <w:r w:rsidRPr="003D4A2C">
        <w:rPr>
          <w:rFonts w:ascii="Book Antiqua" w:hAnsi="Book Antiqua"/>
          <w:b/>
          <w:sz w:val="24"/>
          <w:szCs w:val="24"/>
        </w:rPr>
        <w:t>PËRMBLEDHJE E QËNDRIMEVE TË BORDIT KËSHILLDHËNËS ANTI-COVID 19</w:t>
      </w:r>
    </w:p>
    <w:p w14:paraId="780E79A1" w14:textId="4F79271C" w:rsidR="00E35FC0" w:rsidRPr="003D4A2C" w:rsidRDefault="00E35FC0" w:rsidP="002430BB">
      <w:pPr>
        <w:pStyle w:val="ListParagraph"/>
        <w:numPr>
          <w:ilvl w:val="0"/>
          <w:numId w:val="11"/>
        </w:numPr>
        <w:rPr>
          <w:rFonts w:ascii="Book Antiqua" w:hAnsi="Book Antiqua"/>
          <w:sz w:val="24"/>
          <w:szCs w:val="24"/>
        </w:rPr>
      </w:pPr>
      <w:r w:rsidRPr="003D4A2C">
        <w:rPr>
          <w:rFonts w:ascii="Book Antiqua" w:hAnsi="Book Antiqua"/>
          <w:sz w:val="24"/>
          <w:szCs w:val="24"/>
        </w:rPr>
        <w:t>Ndalohen të gjitha tubimet publike për fushatën zgjedhore gjat</w:t>
      </w:r>
      <w:r w:rsidR="003D4A2C">
        <w:rPr>
          <w:rFonts w:ascii="Book Antiqua" w:hAnsi="Book Antiqua"/>
          <w:sz w:val="24"/>
          <w:szCs w:val="24"/>
        </w:rPr>
        <w:t>ë</w:t>
      </w:r>
      <w:r w:rsidRPr="003D4A2C">
        <w:rPr>
          <w:rFonts w:ascii="Book Antiqua" w:hAnsi="Book Antiqua"/>
          <w:sz w:val="24"/>
          <w:szCs w:val="24"/>
        </w:rPr>
        <w:t xml:space="preserve"> zgjedhjeve </w:t>
      </w:r>
      <w:r w:rsidR="003D4A2C">
        <w:rPr>
          <w:rFonts w:ascii="Book Antiqua" w:hAnsi="Book Antiqua"/>
          <w:sz w:val="24"/>
          <w:szCs w:val="24"/>
        </w:rPr>
        <w:t>locale dhe të</w:t>
      </w:r>
      <w:r w:rsidRPr="003D4A2C">
        <w:rPr>
          <w:rFonts w:ascii="Book Antiqua" w:hAnsi="Book Antiqua"/>
          <w:sz w:val="24"/>
          <w:szCs w:val="24"/>
        </w:rPr>
        <w:t xml:space="preserve"> zbatohen </w:t>
      </w:r>
      <w:r w:rsidR="003D4A2C">
        <w:rPr>
          <w:rFonts w:ascii="Book Antiqua" w:hAnsi="Book Antiqua"/>
          <w:sz w:val="24"/>
          <w:szCs w:val="24"/>
        </w:rPr>
        <w:t xml:space="preserve">masat parandaluese sipas </w:t>
      </w:r>
      <w:r w:rsidRPr="003D4A2C">
        <w:rPr>
          <w:rFonts w:ascii="Book Antiqua" w:hAnsi="Book Antiqua"/>
          <w:sz w:val="24"/>
          <w:szCs w:val="24"/>
        </w:rPr>
        <w:t xml:space="preserve">IKSHPK dhe MSH. </w:t>
      </w:r>
    </w:p>
    <w:p w14:paraId="2E8866BD" w14:textId="77777777" w:rsidR="003D4A2C" w:rsidRDefault="003D4A2C" w:rsidP="003D4A2C">
      <w:pPr>
        <w:pStyle w:val="ListParagraph"/>
        <w:rPr>
          <w:rFonts w:ascii="Book Antiqua" w:hAnsi="Book Antiqua"/>
          <w:sz w:val="24"/>
          <w:szCs w:val="24"/>
        </w:rPr>
      </w:pPr>
    </w:p>
    <w:p w14:paraId="230AE576" w14:textId="691F3DB1" w:rsidR="00E35FC0" w:rsidRPr="003D4A2C" w:rsidRDefault="003D4A2C" w:rsidP="003D4A2C">
      <w:pPr>
        <w:pStyle w:val="ListParagraph"/>
        <w:numPr>
          <w:ilvl w:val="0"/>
          <w:numId w:val="11"/>
        </w:numPr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Të futen </w:t>
      </w:r>
      <w:r w:rsidRPr="003D4A2C">
        <w:rPr>
          <w:rFonts w:ascii="Book Antiqua" w:hAnsi="Book Antiqua"/>
          <w:sz w:val="24"/>
          <w:szCs w:val="24"/>
        </w:rPr>
        <w:t>kritere</w:t>
      </w:r>
      <w:r>
        <w:rPr>
          <w:rFonts w:ascii="Book Antiqua" w:hAnsi="Book Antiqua"/>
          <w:sz w:val="24"/>
          <w:szCs w:val="24"/>
        </w:rPr>
        <w:t>t</w:t>
      </w:r>
      <w:r w:rsidRPr="003D4A2C">
        <w:rPr>
          <w:rFonts w:ascii="Book Antiqua" w:hAnsi="Book Antiqua"/>
          <w:sz w:val="24"/>
          <w:szCs w:val="24"/>
        </w:rPr>
        <w:t xml:space="preserve"> për vendosjen e masave kufizuese përpjestimore, varësisht nga normat e incidencës kumulative të rasteve me Covid-19 në nivelin komunal përbrenda një periudhe kohore prej 7 ditësh.</w:t>
      </w:r>
    </w:p>
    <w:p w14:paraId="1C22C395" w14:textId="77777777" w:rsidR="003D4A2C" w:rsidRPr="003D4A2C" w:rsidRDefault="003D4A2C" w:rsidP="003D4A2C">
      <w:pPr>
        <w:pStyle w:val="ListParagraph"/>
        <w:rPr>
          <w:rFonts w:ascii="Book Antiqua" w:hAnsi="Book Antiqua"/>
          <w:sz w:val="24"/>
          <w:szCs w:val="24"/>
        </w:rPr>
      </w:pPr>
    </w:p>
    <w:p w14:paraId="2E6321A2" w14:textId="4148AD07" w:rsidR="003D4A2C" w:rsidRPr="003D4A2C" w:rsidRDefault="003D4A2C" w:rsidP="003D4A2C">
      <w:pPr>
        <w:pStyle w:val="ListParagraph"/>
        <w:numPr>
          <w:ilvl w:val="0"/>
          <w:numId w:val="9"/>
        </w:numPr>
        <w:rPr>
          <w:rFonts w:ascii="Book Antiqua" w:hAnsi="Book Antiqua"/>
          <w:sz w:val="24"/>
          <w:szCs w:val="24"/>
        </w:rPr>
      </w:pPr>
      <w:r w:rsidRPr="003D4A2C">
        <w:rPr>
          <w:rFonts w:ascii="Book Antiqua" w:hAnsi="Book Antiqua"/>
          <w:sz w:val="24"/>
          <w:szCs w:val="24"/>
        </w:rPr>
        <w:t xml:space="preserve">Të bëhet triazhimi adekuat i pacientëve nga QKMF në Klinikën Infektive, Emergjencë, Pulmologji dhe klinikat tjera që trajtojnë pacientë me COVID. </w:t>
      </w:r>
    </w:p>
    <w:p w14:paraId="31E9BFC1" w14:textId="77777777" w:rsidR="003D4A2C" w:rsidRPr="003D4A2C" w:rsidRDefault="003D4A2C" w:rsidP="003D4A2C">
      <w:pPr>
        <w:pStyle w:val="ListParagraph"/>
        <w:rPr>
          <w:rFonts w:ascii="Book Antiqua" w:hAnsi="Book Antiqua"/>
          <w:sz w:val="24"/>
          <w:szCs w:val="24"/>
        </w:rPr>
      </w:pPr>
    </w:p>
    <w:p w14:paraId="6F6E17DE" w14:textId="7EF1DD82" w:rsidR="003D4A2C" w:rsidRPr="003D4A2C" w:rsidRDefault="003D4A2C" w:rsidP="003D4A2C">
      <w:pPr>
        <w:pStyle w:val="ListParagraph"/>
        <w:numPr>
          <w:ilvl w:val="0"/>
          <w:numId w:val="9"/>
        </w:numPr>
        <w:rPr>
          <w:rFonts w:ascii="Book Antiqua" w:hAnsi="Book Antiqua"/>
          <w:noProof/>
          <w:sz w:val="24"/>
          <w:szCs w:val="24"/>
        </w:rPr>
      </w:pPr>
      <w:r w:rsidRPr="003D4A2C">
        <w:rPr>
          <w:rFonts w:ascii="Book Antiqua" w:hAnsi="Book Antiqua"/>
          <w:noProof/>
          <w:sz w:val="24"/>
          <w:szCs w:val="24"/>
        </w:rPr>
        <w:t>Të bëhet thirrje publike për mobilizimin e anesteziologëve që punojnë në sektorin shëndetësor privat</w:t>
      </w:r>
      <w:r>
        <w:rPr>
          <w:rFonts w:ascii="Book Antiqua" w:hAnsi="Book Antiqua"/>
          <w:noProof/>
          <w:sz w:val="24"/>
          <w:szCs w:val="24"/>
        </w:rPr>
        <w:t xml:space="preserve"> dhe </w:t>
      </w:r>
      <w:r w:rsidRPr="003D4A2C">
        <w:rPr>
          <w:rFonts w:ascii="Book Antiqua" w:hAnsi="Book Antiqua"/>
          <w:noProof/>
          <w:sz w:val="24"/>
          <w:szCs w:val="24"/>
        </w:rPr>
        <w:t>ndalohet largimi i atyre të sektorit publik.</w:t>
      </w:r>
    </w:p>
    <w:p w14:paraId="6D9687CC" w14:textId="77777777" w:rsidR="003D4A2C" w:rsidRPr="003D4A2C" w:rsidRDefault="003D4A2C" w:rsidP="003D4A2C">
      <w:pPr>
        <w:pStyle w:val="ListParagraph"/>
        <w:rPr>
          <w:rFonts w:ascii="Book Antiqua" w:hAnsi="Book Antiqua"/>
          <w:noProof/>
          <w:sz w:val="24"/>
          <w:szCs w:val="24"/>
        </w:rPr>
      </w:pPr>
    </w:p>
    <w:p w14:paraId="42E48988" w14:textId="37E55F4B" w:rsidR="003D4A2C" w:rsidRPr="003D4A2C" w:rsidRDefault="003D4A2C" w:rsidP="003D4A2C">
      <w:pPr>
        <w:pStyle w:val="ListParagraph"/>
        <w:numPr>
          <w:ilvl w:val="0"/>
          <w:numId w:val="9"/>
        </w:numPr>
        <w:rPr>
          <w:rFonts w:ascii="Book Antiqua" w:hAnsi="Book Antiqua"/>
          <w:noProof/>
          <w:sz w:val="24"/>
          <w:szCs w:val="24"/>
        </w:rPr>
      </w:pPr>
      <w:r w:rsidRPr="003D4A2C">
        <w:rPr>
          <w:rFonts w:ascii="Book Antiqua" w:hAnsi="Book Antiqua"/>
          <w:noProof/>
          <w:sz w:val="24"/>
          <w:szCs w:val="24"/>
        </w:rPr>
        <w:t>Të krijohet linjë telefonike për caktimin e vizitave specialistike në QKUK përmes kontaktit online.</w:t>
      </w:r>
    </w:p>
    <w:p w14:paraId="547CF9F3" w14:textId="77777777" w:rsidR="003D4A2C" w:rsidRPr="003D4A2C" w:rsidRDefault="003D4A2C" w:rsidP="003D4A2C">
      <w:pPr>
        <w:pStyle w:val="ListParagraph"/>
        <w:rPr>
          <w:rFonts w:ascii="Book Antiqua" w:hAnsi="Book Antiqua"/>
          <w:sz w:val="24"/>
          <w:szCs w:val="24"/>
        </w:rPr>
      </w:pPr>
    </w:p>
    <w:p w14:paraId="598DCD6C" w14:textId="2B0ED4B4" w:rsidR="003D4A2C" w:rsidRPr="003D4A2C" w:rsidRDefault="003D4A2C" w:rsidP="003D4A2C">
      <w:pPr>
        <w:pStyle w:val="ListParagraph"/>
        <w:numPr>
          <w:ilvl w:val="0"/>
          <w:numId w:val="9"/>
        </w:numPr>
        <w:rPr>
          <w:rFonts w:ascii="Book Antiqua" w:hAnsi="Book Antiqua"/>
          <w:sz w:val="24"/>
          <w:szCs w:val="24"/>
        </w:rPr>
      </w:pPr>
      <w:r w:rsidRPr="003D4A2C">
        <w:rPr>
          <w:rFonts w:ascii="Book Antiqua" w:hAnsi="Book Antiqua"/>
          <w:noProof/>
          <w:sz w:val="24"/>
          <w:szCs w:val="24"/>
        </w:rPr>
        <w:t>Të shqyrtohet mundësia e përdorimit të testeve antigjenike, sidomos për skrining në shkolla, institucione publike, aeroport.</w:t>
      </w:r>
    </w:p>
    <w:p w14:paraId="300E8286" w14:textId="77777777" w:rsidR="003D4A2C" w:rsidRPr="003D4A2C" w:rsidRDefault="003D4A2C" w:rsidP="003D4A2C">
      <w:pPr>
        <w:pStyle w:val="ListParagraph"/>
        <w:rPr>
          <w:rFonts w:ascii="Book Antiqua" w:hAnsi="Book Antiqua"/>
          <w:sz w:val="24"/>
          <w:szCs w:val="24"/>
        </w:rPr>
      </w:pPr>
    </w:p>
    <w:p w14:paraId="37B223CD" w14:textId="77777777" w:rsidR="003D4A2C" w:rsidRPr="003D4A2C" w:rsidRDefault="003D4A2C" w:rsidP="003D4A2C">
      <w:pPr>
        <w:pStyle w:val="ListParagraph"/>
        <w:numPr>
          <w:ilvl w:val="0"/>
          <w:numId w:val="9"/>
        </w:numPr>
        <w:rPr>
          <w:rFonts w:ascii="Book Antiqua" w:hAnsi="Book Antiqua"/>
          <w:sz w:val="24"/>
          <w:szCs w:val="24"/>
        </w:rPr>
      </w:pPr>
      <w:r w:rsidRPr="003D4A2C">
        <w:rPr>
          <w:rFonts w:ascii="Book Antiqua" w:hAnsi="Book Antiqua"/>
          <w:sz w:val="24"/>
          <w:szCs w:val="24"/>
        </w:rPr>
        <w:t>Ekipet shëndetësore të mos dërgohen në kufi.</w:t>
      </w:r>
    </w:p>
    <w:p w14:paraId="6E27316C" w14:textId="77777777" w:rsidR="003D4A2C" w:rsidRPr="003D4A2C" w:rsidRDefault="003D4A2C" w:rsidP="003D4A2C">
      <w:pPr>
        <w:pStyle w:val="ListParagraph"/>
        <w:rPr>
          <w:rFonts w:ascii="Book Antiqua" w:hAnsi="Book Antiqua"/>
          <w:sz w:val="24"/>
          <w:szCs w:val="24"/>
        </w:rPr>
      </w:pPr>
    </w:p>
    <w:p w14:paraId="709FE608" w14:textId="6EC269A4" w:rsidR="003D4A2C" w:rsidRPr="003D4A2C" w:rsidRDefault="003D4A2C" w:rsidP="003D4A2C">
      <w:pPr>
        <w:pStyle w:val="ListParagraph"/>
        <w:numPr>
          <w:ilvl w:val="0"/>
          <w:numId w:val="17"/>
        </w:numPr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Të s</w:t>
      </w:r>
      <w:r w:rsidRPr="003D4A2C">
        <w:rPr>
          <w:rFonts w:ascii="Book Antiqua" w:hAnsi="Book Antiqua"/>
          <w:sz w:val="24"/>
          <w:szCs w:val="24"/>
        </w:rPr>
        <w:t>igur</w:t>
      </w:r>
      <w:r>
        <w:rPr>
          <w:rFonts w:ascii="Book Antiqua" w:hAnsi="Book Antiqua"/>
          <w:sz w:val="24"/>
          <w:szCs w:val="24"/>
        </w:rPr>
        <w:t xml:space="preserve">ohen </w:t>
      </w:r>
      <w:r w:rsidRPr="003D4A2C">
        <w:rPr>
          <w:rFonts w:ascii="Book Antiqua" w:hAnsi="Book Antiqua"/>
          <w:sz w:val="24"/>
          <w:szCs w:val="24"/>
        </w:rPr>
        <w:t>shërbime</w:t>
      </w:r>
      <w:r>
        <w:rPr>
          <w:rFonts w:ascii="Book Antiqua" w:hAnsi="Book Antiqua"/>
          <w:sz w:val="24"/>
          <w:szCs w:val="24"/>
        </w:rPr>
        <w:t>t e</w:t>
      </w:r>
      <w:r w:rsidRPr="003D4A2C">
        <w:rPr>
          <w:rFonts w:ascii="Book Antiqua" w:hAnsi="Book Antiqua"/>
          <w:sz w:val="24"/>
          <w:szCs w:val="24"/>
        </w:rPr>
        <w:t xml:space="preserve"> integruara dhe të koordinuara shëndetësore për të sëmurët me Covid 19 në të tri nivelet e kujdesit shëndetësor nëpërmjet themelimit dhe funksionalizimit të shërbimit profesional për sëmundjet ngjitëse, në bazë të Statutit të SHSKUK. </w:t>
      </w:r>
    </w:p>
    <w:p w14:paraId="197964A9" w14:textId="3AEE0C76" w:rsidR="003D4A2C" w:rsidRPr="003D4A2C" w:rsidRDefault="003D4A2C" w:rsidP="00381E08">
      <w:pPr>
        <w:rPr>
          <w:rFonts w:ascii="Book Antiqua" w:hAnsi="Book Antiqua"/>
          <w:sz w:val="24"/>
          <w:szCs w:val="24"/>
        </w:rPr>
      </w:pPr>
    </w:p>
    <w:p w14:paraId="4C407F43" w14:textId="5D2EE23F" w:rsidR="00381E08" w:rsidRPr="003D4A2C" w:rsidRDefault="00381E08" w:rsidP="003D4A2C">
      <w:pPr>
        <w:pStyle w:val="ListParagraph"/>
        <w:numPr>
          <w:ilvl w:val="0"/>
          <w:numId w:val="18"/>
        </w:numPr>
        <w:shd w:val="clear" w:color="auto" w:fill="BFBFBF" w:themeFill="background1" w:themeFillShade="BF"/>
        <w:jc w:val="center"/>
        <w:rPr>
          <w:rFonts w:ascii="Book Antiqua" w:hAnsi="Book Antiqua"/>
          <w:b/>
          <w:sz w:val="28"/>
          <w:szCs w:val="28"/>
        </w:rPr>
      </w:pPr>
      <w:r w:rsidRPr="003D4A2C">
        <w:rPr>
          <w:rFonts w:ascii="Book Antiqua" w:hAnsi="Book Antiqua"/>
          <w:b/>
          <w:sz w:val="28"/>
          <w:szCs w:val="28"/>
        </w:rPr>
        <w:t>REKOMANDIMET PËR PARANDALIMIN E INFEKSIONIT ME COVID-19 GJATË PROCESIT ZGJEDHOR</w:t>
      </w:r>
    </w:p>
    <w:p w14:paraId="615EFF16" w14:textId="77777777" w:rsidR="00381E08" w:rsidRPr="003D4A2C" w:rsidRDefault="00381E08" w:rsidP="00381E08">
      <w:pPr>
        <w:rPr>
          <w:rFonts w:ascii="Book Antiqua" w:hAnsi="Book Antiqua"/>
          <w:sz w:val="24"/>
          <w:szCs w:val="24"/>
        </w:rPr>
      </w:pPr>
    </w:p>
    <w:p w14:paraId="146CCF5A" w14:textId="77777777" w:rsidR="00381E08" w:rsidRPr="003D4A2C" w:rsidRDefault="00381E08" w:rsidP="00381E08">
      <w:pPr>
        <w:rPr>
          <w:rFonts w:ascii="Book Antiqua" w:hAnsi="Book Antiqua"/>
          <w:sz w:val="24"/>
          <w:szCs w:val="24"/>
        </w:rPr>
      </w:pPr>
      <w:r w:rsidRPr="003D4A2C">
        <w:rPr>
          <w:rFonts w:ascii="Book Antiqua" w:hAnsi="Book Antiqua"/>
          <w:sz w:val="24"/>
          <w:szCs w:val="24"/>
        </w:rPr>
        <w:t>Këto rekomandime të Bordit Këshilldhënës hartohen me qëllim të mbrojtjes së të gjithë pjesëmarrësve në procesin zgjedhor nga infektimi me COVID-19.</w:t>
      </w:r>
    </w:p>
    <w:p w14:paraId="2D5B79CD" w14:textId="77777777" w:rsidR="00381E08" w:rsidRPr="003D4A2C" w:rsidRDefault="00381E08" w:rsidP="00381E08">
      <w:pPr>
        <w:rPr>
          <w:rFonts w:ascii="Book Antiqua" w:hAnsi="Book Antiqua"/>
          <w:sz w:val="24"/>
          <w:szCs w:val="24"/>
        </w:rPr>
      </w:pPr>
      <w:r w:rsidRPr="003D4A2C">
        <w:rPr>
          <w:rFonts w:ascii="Book Antiqua" w:hAnsi="Book Antiqua"/>
          <w:sz w:val="24"/>
          <w:szCs w:val="24"/>
        </w:rPr>
        <w:t>Rekomandimet i dedikohen anëtarëve të Komisionit Qëndror të Zgjedhjeve, komisioneve komunale të zgjedhjeve, vendvotimeve, votuesve dhe gjithë pjesëmarrësve në zgjedhjet lokale të 29 Nëntorit 2020.</w:t>
      </w:r>
    </w:p>
    <w:p w14:paraId="295C799A" w14:textId="77777777" w:rsidR="00381E08" w:rsidRPr="003D4A2C" w:rsidRDefault="00381E08" w:rsidP="00381E08">
      <w:pPr>
        <w:rPr>
          <w:rFonts w:ascii="Book Antiqua" w:hAnsi="Book Antiqua"/>
          <w:sz w:val="24"/>
          <w:szCs w:val="24"/>
        </w:rPr>
      </w:pPr>
      <w:r w:rsidRPr="003D4A2C">
        <w:rPr>
          <w:rFonts w:ascii="Book Antiqua" w:hAnsi="Book Antiqua"/>
          <w:sz w:val="24"/>
          <w:szCs w:val="24"/>
        </w:rPr>
        <w:t>Rekomandimet bazike të paraqitura në këtë dokument duhet të jenë të dukshme në të gjitha qendrat e votimit dhe përfshijnë 3 komponenta kryesore:</w:t>
      </w:r>
    </w:p>
    <w:p w14:paraId="5BB1D166" w14:textId="77777777" w:rsidR="00381E08" w:rsidRPr="003D4A2C" w:rsidRDefault="00381E08" w:rsidP="00381E08">
      <w:pPr>
        <w:rPr>
          <w:rFonts w:ascii="Book Antiqua" w:hAnsi="Book Antiqua"/>
          <w:sz w:val="24"/>
          <w:szCs w:val="24"/>
        </w:rPr>
      </w:pPr>
      <w:r w:rsidRPr="003D4A2C">
        <w:rPr>
          <w:rFonts w:ascii="Book Antiqua" w:hAnsi="Book Antiqua"/>
          <w:sz w:val="24"/>
          <w:szCs w:val="24"/>
        </w:rPr>
        <w:t>1. Dezinfektimi i detyrueshëm i duarve para hyrjes në qendrën e votimit dhe pas votimit;</w:t>
      </w:r>
    </w:p>
    <w:p w14:paraId="4FBB28B2" w14:textId="77777777" w:rsidR="00381E08" w:rsidRPr="003D4A2C" w:rsidRDefault="00381E08" w:rsidP="00381E08">
      <w:pPr>
        <w:rPr>
          <w:rFonts w:ascii="Book Antiqua" w:hAnsi="Book Antiqua"/>
          <w:sz w:val="24"/>
          <w:szCs w:val="24"/>
        </w:rPr>
      </w:pPr>
      <w:r w:rsidRPr="003D4A2C">
        <w:rPr>
          <w:rFonts w:ascii="Book Antiqua" w:hAnsi="Book Antiqua"/>
          <w:sz w:val="24"/>
          <w:szCs w:val="24"/>
        </w:rPr>
        <w:t>2. Bartja e detyrueshme e maskës në qendrën e votimit, përveç momentit të identifikimit të votuesit;</w:t>
      </w:r>
    </w:p>
    <w:p w14:paraId="5A150B0E" w14:textId="77777777" w:rsidR="00381E08" w:rsidRPr="003D4A2C" w:rsidRDefault="00381E08" w:rsidP="00381E08">
      <w:pPr>
        <w:rPr>
          <w:rFonts w:ascii="Book Antiqua" w:hAnsi="Book Antiqua"/>
          <w:sz w:val="24"/>
          <w:szCs w:val="24"/>
        </w:rPr>
      </w:pPr>
      <w:r w:rsidRPr="003D4A2C">
        <w:rPr>
          <w:rFonts w:ascii="Book Antiqua" w:hAnsi="Book Antiqua"/>
          <w:sz w:val="24"/>
          <w:szCs w:val="24"/>
        </w:rPr>
        <w:t xml:space="preserve">3. Mbajtja e distancës fizike para, gjatë dhe pas qëndrimit në qendrën e votimit në përputhje me rekomandimet e IKSHPK dhe MSH. </w:t>
      </w:r>
    </w:p>
    <w:p w14:paraId="7456027B" w14:textId="77777777" w:rsidR="00381E08" w:rsidRPr="003D4A2C" w:rsidRDefault="00381E08" w:rsidP="00381E08">
      <w:pPr>
        <w:rPr>
          <w:rFonts w:ascii="Book Antiqua" w:hAnsi="Book Antiqua"/>
          <w:sz w:val="24"/>
          <w:szCs w:val="24"/>
        </w:rPr>
      </w:pPr>
    </w:p>
    <w:p w14:paraId="22AA2631" w14:textId="77777777" w:rsidR="00381E08" w:rsidRPr="003D4A2C" w:rsidRDefault="00381E08" w:rsidP="00381E08">
      <w:pPr>
        <w:pBdr>
          <w:bottom w:val="single" w:sz="4" w:space="1" w:color="auto"/>
        </w:pBdr>
        <w:rPr>
          <w:rFonts w:ascii="Book Antiqua" w:hAnsi="Book Antiqua"/>
          <w:sz w:val="24"/>
          <w:szCs w:val="24"/>
        </w:rPr>
      </w:pPr>
      <w:r w:rsidRPr="003D4A2C">
        <w:rPr>
          <w:rFonts w:ascii="Book Antiqua" w:hAnsi="Book Antiqua"/>
          <w:sz w:val="24"/>
          <w:szCs w:val="24"/>
        </w:rPr>
        <w:t>FUSHATA</w:t>
      </w:r>
    </w:p>
    <w:p w14:paraId="7487E2DD" w14:textId="77777777" w:rsidR="00381E08" w:rsidRPr="003D4A2C" w:rsidRDefault="00381E08" w:rsidP="00381E08">
      <w:pPr>
        <w:pStyle w:val="ListParagraph"/>
        <w:numPr>
          <w:ilvl w:val="0"/>
          <w:numId w:val="11"/>
        </w:numPr>
        <w:rPr>
          <w:rFonts w:ascii="Book Antiqua" w:hAnsi="Book Antiqua"/>
          <w:sz w:val="24"/>
          <w:szCs w:val="24"/>
        </w:rPr>
      </w:pPr>
      <w:r w:rsidRPr="003D4A2C">
        <w:rPr>
          <w:rFonts w:ascii="Book Antiqua" w:hAnsi="Book Antiqua"/>
          <w:sz w:val="24"/>
          <w:szCs w:val="24"/>
        </w:rPr>
        <w:t>Ndalohen të gjitha tubimet publike për fushatën zgjedhore.</w:t>
      </w:r>
    </w:p>
    <w:p w14:paraId="1C1739EA" w14:textId="77777777" w:rsidR="00381E08" w:rsidRPr="003D4A2C" w:rsidRDefault="00381E08" w:rsidP="00381E08">
      <w:pPr>
        <w:rPr>
          <w:rFonts w:ascii="Book Antiqua" w:hAnsi="Book Antiqua"/>
          <w:sz w:val="24"/>
          <w:szCs w:val="24"/>
        </w:rPr>
      </w:pPr>
    </w:p>
    <w:p w14:paraId="421582C6" w14:textId="77777777" w:rsidR="00381E08" w:rsidRPr="003D4A2C" w:rsidRDefault="00381E08" w:rsidP="00381E08">
      <w:pPr>
        <w:pBdr>
          <w:bottom w:val="single" w:sz="4" w:space="1" w:color="auto"/>
        </w:pBdr>
        <w:rPr>
          <w:rFonts w:ascii="Book Antiqua" w:hAnsi="Book Antiqua"/>
          <w:sz w:val="24"/>
          <w:szCs w:val="24"/>
        </w:rPr>
      </w:pPr>
      <w:r w:rsidRPr="003D4A2C">
        <w:rPr>
          <w:rFonts w:ascii="Book Antiqua" w:hAnsi="Book Antiqua"/>
          <w:sz w:val="24"/>
          <w:szCs w:val="24"/>
        </w:rPr>
        <w:br/>
        <w:t>KOMISIONI QËNDROR ZGJEDHOR DHE KOMISIONET KOMUNALE ZGJEDHORE</w:t>
      </w:r>
    </w:p>
    <w:p w14:paraId="4E46CBAF" w14:textId="77777777" w:rsidR="00381E08" w:rsidRPr="003D4A2C" w:rsidRDefault="00381E08" w:rsidP="00381E08">
      <w:pPr>
        <w:rPr>
          <w:rFonts w:ascii="Book Antiqua" w:hAnsi="Book Antiqua"/>
          <w:sz w:val="24"/>
          <w:szCs w:val="24"/>
        </w:rPr>
      </w:pPr>
    </w:p>
    <w:p w14:paraId="0D00C5AE" w14:textId="77777777" w:rsidR="00381E08" w:rsidRPr="003D4A2C" w:rsidRDefault="00381E08" w:rsidP="00381E08">
      <w:pPr>
        <w:pStyle w:val="ListParagraph"/>
        <w:numPr>
          <w:ilvl w:val="0"/>
          <w:numId w:val="11"/>
        </w:numPr>
        <w:rPr>
          <w:rFonts w:ascii="Book Antiqua" w:hAnsi="Book Antiqua"/>
          <w:sz w:val="24"/>
          <w:szCs w:val="24"/>
        </w:rPr>
      </w:pPr>
      <w:r w:rsidRPr="003D4A2C">
        <w:rPr>
          <w:rFonts w:ascii="Book Antiqua" w:hAnsi="Book Antiqua"/>
          <w:sz w:val="24"/>
          <w:szCs w:val="24"/>
        </w:rPr>
        <w:t>Kapaciteti i ulëseve në zyrat ku mbahen takimet e komisioneve zgjedhore duhet të përmbushin kriterin e distancës fizike prej 2 metrash ndërmjet anëtarëve.</w:t>
      </w:r>
    </w:p>
    <w:p w14:paraId="71AC542A" w14:textId="77777777" w:rsidR="00381E08" w:rsidRPr="003D4A2C" w:rsidRDefault="00381E08" w:rsidP="00381E08">
      <w:pPr>
        <w:pStyle w:val="ListParagraph"/>
        <w:numPr>
          <w:ilvl w:val="0"/>
          <w:numId w:val="11"/>
        </w:numPr>
        <w:rPr>
          <w:rFonts w:ascii="Book Antiqua" w:hAnsi="Book Antiqua"/>
          <w:sz w:val="24"/>
          <w:szCs w:val="24"/>
        </w:rPr>
      </w:pPr>
      <w:r w:rsidRPr="003D4A2C">
        <w:rPr>
          <w:rFonts w:ascii="Book Antiqua" w:hAnsi="Book Antiqua"/>
          <w:sz w:val="24"/>
          <w:szCs w:val="24"/>
        </w:rPr>
        <w:t xml:space="preserve">Këto zyra (dhoma) të mbledhjeve duhet të jenë të ndriçuara mirë dhe të kenë mundësinë e ventilimit natyror. </w:t>
      </w:r>
    </w:p>
    <w:p w14:paraId="7B25B2AF" w14:textId="77777777" w:rsidR="00381E08" w:rsidRPr="003D4A2C" w:rsidRDefault="00381E08" w:rsidP="00381E08">
      <w:pPr>
        <w:pStyle w:val="ListParagraph"/>
        <w:numPr>
          <w:ilvl w:val="0"/>
          <w:numId w:val="11"/>
        </w:numPr>
        <w:rPr>
          <w:rFonts w:ascii="Book Antiqua" w:hAnsi="Book Antiqua"/>
          <w:sz w:val="24"/>
          <w:szCs w:val="24"/>
        </w:rPr>
      </w:pPr>
      <w:r w:rsidRPr="003D4A2C">
        <w:rPr>
          <w:rFonts w:ascii="Book Antiqua" w:hAnsi="Book Antiqua"/>
          <w:sz w:val="24"/>
          <w:szCs w:val="24"/>
        </w:rPr>
        <w:t xml:space="preserve">Para dhe pas çdo mbledhje të bëhet dezinfektimi i sipërfaqeve të punës </w:t>
      </w:r>
    </w:p>
    <w:p w14:paraId="7044E546" w14:textId="77777777" w:rsidR="00381E08" w:rsidRPr="003D4A2C" w:rsidRDefault="00381E08" w:rsidP="00381E08">
      <w:pPr>
        <w:pStyle w:val="ListParagraph"/>
        <w:numPr>
          <w:ilvl w:val="0"/>
          <w:numId w:val="11"/>
        </w:numPr>
        <w:rPr>
          <w:rFonts w:ascii="Book Antiqua" w:hAnsi="Book Antiqua"/>
          <w:sz w:val="24"/>
          <w:szCs w:val="24"/>
        </w:rPr>
      </w:pPr>
      <w:r w:rsidRPr="003D4A2C">
        <w:rPr>
          <w:rFonts w:ascii="Book Antiqua" w:hAnsi="Book Antiqua"/>
          <w:sz w:val="24"/>
          <w:szCs w:val="24"/>
        </w:rPr>
        <w:t xml:space="preserve">Bartja e maskave është e detyrueshme pavarësisht mbajtjes së distancës. </w:t>
      </w:r>
    </w:p>
    <w:p w14:paraId="1E1C9875" w14:textId="77777777" w:rsidR="00381E08" w:rsidRPr="003D4A2C" w:rsidRDefault="00381E08" w:rsidP="00381E08">
      <w:pPr>
        <w:pStyle w:val="ListParagraph"/>
        <w:numPr>
          <w:ilvl w:val="0"/>
          <w:numId w:val="11"/>
        </w:numPr>
        <w:rPr>
          <w:rFonts w:ascii="Book Antiqua" w:hAnsi="Book Antiqua"/>
          <w:sz w:val="24"/>
          <w:szCs w:val="24"/>
        </w:rPr>
      </w:pPr>
      <w:r w:rsidRPr="003D4A2C">
        <w:rPr>
          <w:rFonts w:ascii="Book Antiqua" w:hAnsi="Book Antiqua"/>
          <w:sz w:val="24"/>
          <w:szCs w:val="24"/>
        </w:rPr>
        <w:t xml:space="preserve">Obligohet dezinfektimi i duarve të anëtarëve të KQZ dhe KKZ para hyrjes dhe pas daljes nga mbledhja </w:t>
      </w:r>
    </w:p>
    <w:p w14:paraId="4A1174E1" w14:textId="77777777" w:rsidR="00381E08" w:rsidRPr="003D4A2C" w:rsidRDefault="00381E08" w:rsidP="00381E08">
      <w:pPr>
        <w:pStyle w:val="ListParagraph"/>
        <w:numPr>
          <w:ilvl w:val="0"/>
          <w:numId w:val="11"/>
        </w:numPr>
        <w:rPr>
          <w:rFonts w:ascii="Book Antiqua" w:hAnsi="Book Antiqua"/>
          <w:sz w:val="24"/>
          <w:szCs w:val="24"/>
        </w:rPr>
      </w:pPr>
      <w:r w:rsidRPr="003D4A2C">
        <w:rPr>
          <w:rFonts w:ascii="Book Antiqua" w:hAnsi="Book Antiqua"/>
          <w:sz w:val="24"/>
          <w:szCs w:val="24"/>
        </w:rPr>
        <w:lastRenderedPageBreak/>
        <w:t xml:space="preserve">Të gjithë komisionerët i nënshtrohen një trajnimi të veçantë për parandalimin e infeksionit me COVID-19. Trajnimi duhet të organizohet duke përdorur platforma online ose në televizionet lokale. </w:t>
      </w:r>
    </w:p>
    <w:p w14:paraId="6E9559EF" w14:textId="77777777" w:rsidR="00381E08" w:rsidRPr="003D4A2C" w:rsidRDefault="00381E08" w:rsidP="00381E08">
      <w:pPr>
        <w:rPr>
          <w:rFonts w:ascii="Book Antiqua" w:hAnsi="Book Antiqua"/>
          <w:sz w:val="24"/>
          <w:szCs w:val="24"/>
        </w:rPr>
      </w:pPr>
    </w:p>
    <w:p w14:paraId="72A8140A" w14:textId="77777777" w:rsidR="00381E08" w:rsidRPr="003D4A2C" w:rsidRDefault="00381E08" w:rsidP="00381E08">
      <w:pPr>
        <w:pBdr>
          <w:bottom w:val="single" w:sz="4" w:space="1" w:color="auto"/>
        </w:pBdr>
        <w:rPr>
          <w:rFonts w:ascii="Book Antiqua" w:hAnsi="Book Antiqua"/>
          <w:sz w:val="24"/>
          <w:szCs w:val="24"/>
        </w:rPr>
      </w:pPr>
      <w:r w:rsidRPr="003D4A2C">
        <w:rPr>
          <w:rFonts w:ascii="Book Antiqua" w:hAnsi="Book Antiqua"/>
          <w:sz w:val="24"/>
          <w:szCs w:val="24"/>
        </w:rPr>
        <w:t>MASAT E PARANDALIMIT NË VENDVOTIME</w:t>
      </w:r>
    </w:p>
    <w:p w14:paraId="3515CB54" w14:textId="77777777" w:rsidR="00381E08" w:rsidRPr="003D4A2C" w:rsidRDefault="00381E08" w:rsidP="00381E08">
      <w:pPr>
        <w:rPr>
          <w:rFonts w:ascii="Book Antiqua" w:hAnsi="Book Antiqua"/>
          <w:sz w:val="24"/>
          <w:szCs w:val="24"/>
        </w:rPr>
      </w:pPr>
    </w:p>
    <w:p w14:paraId="20262D8F" w14:textId="77777777" w:rsidR="00381E08" w:rsidRPr="003D4A2C" w:rsidRDefault="00381E08" w:rsidP="00381E08">
      <w:pPr>
        <w:pStyle w:val="ListParagraph"/>
        <w:numPr>
          <w:ilvl w:val="0"/>
          <w:numId w:val="15"/>
        </w:numPr>
        <w:rPr>
          <w:rFonts w:ascii="Book Antiqua" w:hAnsi="Book Antiqua"/>
          <w:sz w:val="24"/>
          <w:szCs w:val="24"/>
        </w:rPr>
      </w:pPr>
      <w:r w:rsidRPr="003D4A2C">
        <w:rPr>
          <w:rFonts w:ascii="Book Antiqua" w:hAnsi="Book Antiqua"/>
          <w:sz w:val="24"/>
          <w:szCs w:val="24"/>
        </w:rPr>
        <w:t>Rekomandohet që qendrat e votimit të jenë të gatshme për votim një ditë para zgjedhjeve. Këtë kapacitet e vërtetojnë personalisht anëtarët e komisionit komunal zgjedhor.</w:t>
      </w:r>
    </w:p>
    <w:p w14:paraId="73AE8AD5" w14:textId="77777777" w:rsidR="00381E08" w:rsidRPr="003D4A2C" w:rsidRDefault="00381E08" w:rsidP="00381E08">
      <w:pPr>
        <w:pStyle w:val="ListParagraph"/>
        <w:rPr>
          <w:rFonts w:ascii="Book Antiqua" w:hAnsi="Book Antiqua"/>
          <w:sz w:val="24"/>
          <w:szCs w:val="24"/>
        </w:rPr>
      </w:pPr>
    </w:p>
    <w:p w14:paraId="0A10FCF3" w14:textId="77777777" w:rsidR="00381E08" w:rsidRPr="003D4A2C" w:rsidRDefault="00381E08" w:rsidP="00381E08">
      <w:pPr>
        <w:pStyle w:val="ListParagraph"/>
        <w:numPr>
          <w:ilvl w:val="0"/>
          <w:numId w:val="15"/>
        </w:numPr>
        <w:rPr>
          <w:rFonts w:ascii="Book Antiqua" w:hAnsi="Book Antiqua"/>
          <w:sz w:val="24"/>
          <w:szCs w:val="24"/>
        </w:rPr>
      </w:pPr>
      <w:r w:rsidRPr="003D4A2C">
        <w:rPr>
          <w:rFonts w:ascii="Book Antiqua" w:hAnsi="Book Antiqua"/>
          <w:sz w:val="24"/>
          <w:szCs w:val="24"/>
        </w:rPr>
        <w:t>Vendvotimet të shënohen qartë me drejtimin e lëvizjes së secilit votues dhe të sigurohet distanca minimale prej dy metrash:</w:t>
      </w:r>
    </w:p>
    <w:p w14:paraId="48C4BB96" w14:textId="77777777" w:rsidR="00381E08" w:rsidRPr="003D4A2C" w:rsidRDefault="00381E08" w:rsidP="00381E08">
      <w:pPr>
        <w:ind w:left="1440"/>
        <w:rPr>
          <w:rFonts w:ascii="Book Antiqua" w:hAnsi="Book Antiqua"/>
          <w:sz w:val="24"/>
          <w:szCs w:val="24"/>
        </w:rPr>
      </w:pPr>
      <w:r w:rsidRPr="003D4A2C">
        <w:rPr>
          <w:rFonts w:ascii="Book Antiqua" w:hAnsi="Book Antiqua"/>
          <w:sz w:val="24"/>
          <w:szCs w:val="24"/>
        </w:rPr>
        <w:t>- Para hyrjes në qendrën e votimit;</w:t>
      </w:r>
    </w:p>
    <w:p w14:paraId="3E5D4402" w14:textId="77777777" w:rsidR="00381E08" w:rsidRPr="003D4A2C" w:rsidRDefault="00381E08" w:rsidP="00381E08">
      <w:pPr>
        <w:ind w:left="1440"/>
        <w:rPr>
          <w:rFonts w:ascii="Book Antiqua" w:hAnsi="Book Antiqua"/>
          <w:sz w:val="24"/>
          <w:szCs w:val="24"/>
        </w:rPr>
      </w:pPr>
      <w:r w:rsidRPr="003D4A2C">
        <w:rPr>
          <w:rFonts w:ascii="Book Antiqua" w:hAnsi="Book Antiqua"/>
          <w:sz w:val="24"/>
          <w:szCs w:val="24"/>
        </w:rPr>
        <w:t>- Para tryezës ku identifikohen votuesit;</w:t>
      </w:r>
    </w:p>
    <w:p w14:paraId="6DA8E4A0" w14:textId="77777777" w:rsidR="00381E08" w:rsidRPr="003D4A2C" w:rsidRDefault="00381E08" w:rsidP="00381E08">
      <w:pPr>
        <w:pStyle w:val="ListParagraph"/>
        <w:numPr>
          <w:ilvl w:val="0"/>
          <w:numId w:val="14"/>
        </w:numPr>
        <w:rPr>
          <w:rFonts w:ascii="Book Antiqua" w:hAnsi="Book Antiqua"/>
          <w:sz w:val="24"/>
          <w:szCs w:val="24"/>
        </w:rPr>
      </w:pPr>
      <w:r w:rsidRPr="003D4A2C">
        <w:rPr>
          <w:rFonts w:ascii="Book Antiqua" w:hAnsi="Book Antiqua"/>
          <w:sz w:val="24"/>
          <w:szCs w:val="24"/>
        </w:rPr>
        <w:t>Të gjithë personat në vendvotim (votues, zyrtarë, vëzhgues, gazetarë, etj.) mbajnë maskë dhe distancë.</w:t>
      </w:r>
    </w:p>
    <w:p w14:paraId="0357C617" w14:textId="77777777" w:rsidR="00381E08" w:rsidRPr="003D4A2C" w:rsidRDefault="00381E08" w:rsidP="00381E08">
      <w:pPr>
        <w:pStyle w:val="ListParagraph"/>
        <w:rPr>
          <w:rFonts w:ascii="Book Antiqua" w:hAnsi="Book Antiqua"/>
          <w:sz w:val="24"/>
          <w:szCs w:val="24"/>
        </w:rPr>
      </w:pPr>
    </w:p>
    <w:p w14:paraId="59570C7D" w14:textId="77777777" w:rsidR="00381E08" w:rsidRPr="003D4A2C" w:rsidRDefault="00381E08" w:rsidP="00381E08">
      <w:pPr>
        <w:pStyle w:val="ListParagraph"/>
        <w:numPr>
          <w:ilvl w:val="0"/>
          <w:numId w:val="14"/>
        </w:numPr>
        <w:rPr>
          <w:rFonts w:ascii="Book Antiqua" w:hAnsi="Book Antiqua"/>
          <w:sz w:val="24"/>
          <w:szCs w:val="24"/>
        </w:rPr>
      </w:pPr>
      <w:r w:rsidRPr="003D4A2C">
        <w:rPr>
          <w:rFonts w:ascii="Book Antiqua" w:hAnsi="Book Antiqua"/>
          <w:sz w:val="24"/>
          <w:szCs w:val="24"/>
        </w:rPr>
        <w:t>Në hyrje të qendrës së votimit dhe në dalje nga qendra e votimit të vendoset gel alkoolik ose dezinfektues për duar. Këto vende duhet të duken qartë dhe të kenë qasje të lehtë.</w:t>
      </w:r>
    </w:p>
    <w:p w14:paraId="02CDD6D5" w14:textId="77777777" w:rsidR="00381E08" w:rsidRPr="003D4A2C" w:rsidRDefault="00381E08" w:rsidP="00381E08">
      <w:pPr>
        <w:rPr>
          <w:rFonts w:ascii="Book Antiqua" w:hAnsi="Book Antiqua"/>
          <w:sz w:val="24"/>
          <w:szCs w:val="24"/>
        </w:rPr>
      </w:pPr>
      <w:r w:rsidRPr="003D4A2C">
        <w:rPr>
          <w:rFonts w:ascii="Book Antiqua" w:hAnsi="Book Antiqua"/>
          <w:sz w:val="24"/>
          <w:szCs w:val="24"/>
        </w:rPr>
        <w:t>Çdo qendër votimi duhet të ketë një sasi të caktuar maskash, në rast se shfaqet ndonjë qytetar që vjen për votim dhe nuk ka maskë.</w:t>
      </w:r>
    </w:p>
    <w:p w14:paraId="2DB752F7" w14:textId="77777777" w:rsidR="00381E08" w:rsidRPr="003D4A2C" w:rsidRDefault="00381E08" w:rsidP="00381E08">
      <w:pPr>
        <w:rPr>
          <w:rFonts w:ascii="Book Antiqua" w:hAnsi="Book Antiqua"/>
          <w:sz w:val="24"/>
          <w:szCs w:val="24"/>
        </w:rPr>
      </w:pPr>
    </w:p>
    <w:p w14:paraId="6CF6A04D" w14:textId="77777777" w:rsidR="00381E08" w:rsidRPr="003D4A2C" w:rsidRDefault="00381E08" w:rsidP="00381E08">
      <w:pPr>
        <w:pBdr>
          <w:bottom w:val="single" w:sz="4" w:space="1" w:color="auto"/>
        </w:pBdr>
        <w:rPr>
          <w:rFonts w:ascii="Book Antiqua" w:hAnsi="Book Antiqua"/>
          <w:sz w:val="24"/>
          <w:szCs w:val="24"/>
        </w:rPr>
      </w:pPr>
      <w:r w:rsidRPr="003D4A2C">
        <w:rPr>
          <w:rFonts w:ascii="Book Antiqua" w:hAnsi="Book Antiqua"/>
          <w:sz w:val="24"/>
          <w:szCs w:val="24"/>
        </w:rPr>
        <w:t>ECURIA E VOTIMIT</w:t>
      </w:r>
    </w:p>
    <w:p w14:paraId="4C70A142" w14:textId="77777777" w:rsidR="00381E08" w:rsidRPr="003D4A2C" w:rsidRDefault="00381E08" w:rsidP="00381E08">
      <w:pPr>
        <w:pStyle w:val="ListParagraph"/>
        <w:numPr>
          <w:ilvl w:val="0"/>
          <w:numId w:val="13"/>
        </w:numPr>
        <w:rPr>
          <w:rFonts w:ascii="Book Antiqua" w:hAnsi="Book Antiqua"/>
          <w:sz w:val="24"/>
          <w:szCs w:val="24"/>
        </w:rPr>
      </w:pPr>
      <w:r w:rsidRPr="003D4A2C">
        <w:rPr>
          <w:rFonts w:ascii="Book Antiqua" w:hAnsi="Book Antiqua"/>
          <w:sz w:val="24"/>
          <w:szCs w:val="24"/>
        </w:rPr>
        <w:t>Votuesi detyrimisht e mban maskën ose mbulesën e fytyrës dhe pret në rradhë në distancë prej 2 metrash.</w:t>
      </w:r>
    </w:p>
    <w:p w14:paraId="17E74169" w14:textId="77777777" w:rsidR="00381E08" w:rsidRPr="003D4A2C" w:rsidRDefault="00381E08" w:rsidP="00381E08">
      <w:pPr>
        <w:pStyle w:val="ListParagraph"/>
        <w:numPr>
          <w:ilvl w:val="0"/>
          <w:numId w:val="13"/>
        </w:numPr>
        <w:rPr>
          <w:rFonts w:ascii="Book Antiqua" w:hAnsi="Book Antiqua"/>
          <w:sz w:val="24"/>
          <w:szCs w:val="24"/>
        </w:rPr>
      </w:pPr>
      <w:r w:rsidRPr="003D4A2C">
        <w:rPr>
          <w:rFonts w:ascii="Book Antiqua" w:hAnsi="Book Antiqua"/>
          <w:sz w:val="24"/>
          <w:szCs w:val="24"/>
        </w:rPr>
        <w:t>Gjatë hyrjes në vendvotim fillimisht i dezinfekton duart.</w:t>
      </w:r>
    </w:p>
    <w:p w14:paraId="1DC52A38" w14:textId="77777777" w:rsidR="00381E08" w:rsidRPr="003D4A2C" w:rsidRDefault="00381E08" w:rsidP="00381E08">
      <w:pPr>
        <w:pStyle w:val="ListParagraph"/>
        <w:numPr>
          <w:ilvl w:val="0"/>
          <w:numId w:val="13"/>
        </w:numPr>
        <w:rPr>
          <w:rFonts w:ascii="Book Antiqua" w:hAnsi="Book Antiqua"/>
          <w:sz w:val="24"/>
          <w:szCs w:val="24"/>
        </w:rPr>
      </w:pPr>
      <w:r w:rsidRPr="003D4A2C">
        <w:rPr>
          <w:rFonts w:ascii="Book Antiqua" w:hAnsi="Book Antiqua"/>
          <w:sz w:val="24"/>
          <w:szCs w:val="24"/>
        </w:rPr>
        <w:t>Pastaj, prezenton dokumentin e identifikimit dhe heq maskën mbrojtëse në mënyrë që të verifikojë identitetin para komisionerit me të cilin duhet të ketë distancë së paku 2 metra.</w:t>
      </w:r>
    </w:p>
    <w:p w14:paraId="2FF16E5A" w14:textId="77777777" w:rsidR="00381E08" w:rsidRPr="003D4A2C" w:rsidRDefault="00381E08" w:rsidP="00381E08">
      <w:pPr>
        <w:pStyle w:val="ListParagraph"/>
        <w:numPr>
          <w:ilvl w:val="0"/>
          <w:numId w:val="13"/>
        </w:numPr>
        <w:rPr>
          <w:rFonts w:ascii="Book Antiqua" w:hAnsi="Book Antiqua"/>
          <w:sz w:val="24"/>
          <w:szCs w:val="24"/>
        </w:rPr>
      </w:pPr>
      <w:r w:rsidRPr="003D4A2C">
        <w:rPr>
          <w:rFonts w:ascii="Book Antiqua" w:hAnsi="Book Antiqua"/>
          <w:sz w:val="24"/>
          <w:szCs w:val="24"/>
        </w:rPr>
        <w:t xml:space="preserve">Pastaj dezinfekton përsëri duart, e rivendos maskën dhe voton. </w:t>
      </w:r>
    </w:p>
    <w:p w14:paraId="5C233B86" w14:textId="77777777" w:rsidR="00381E08" w:rsidRPr="003D4A2C" w:rsidRDefault="00381E08" w:rsidP="00381E08">
      <w:pPr>
        <w:pStyle w:val="ListParagraph"/>
        <w:numPr>
          <w:ilvl w:val="0"/>
          <w:numId w:val="13"/>
        </w:numPr>
        <w:rPr>
          <w:rFonts w:ascii="Book Antiqua" w:hAnsi="Book Antiqua"/>
          <w:sz w:val="24"/>
          <w:szCs w:val="24"/>
        </w:rPr>
      </w:pPr>
      <w:r w:rsidRPr="003D4A2C">
        <w:rPr>
          <w:rFonts w:ascii="Book Antiqua" w:hAnsi="Book Antiqua"/>
          <w:sz w:val="24"/>
          <w:szCs w:val="24"/>
        </w:rPr>
        <w:t>Në dalje të dhomës së vendvotimit, votuesi përsëri i dezinfekton duart me gel alkoolik.</w:t>
      </w:r>
    </w:p>
    <w:p w14:paraId="4EAF72CC" w14:textId="77777777" w:rsidR="00381E08" w:rsidRPr="003D4A2C" w:rsidRDefault="00381E08" w:rsidP="00381E08">
      <w:pPr>
        <w:rPr>
          <w:rFonts w:ascii="Book Antiqua" w:hAnsi="Book Antiqua"/>
          <w:sz w:val="24"/>
          <w:szCs w:val="24"/>
        </w:rPr>
      </w:pPr>
    </w:p>
    <w:p w14:paraId="3BD3E443" w14:textId="77777777" w:rsidR="00381E08" w:rsidRPr="003D4A2C" w:rsidRDefault="00381E08" w:rsidP="00381E08">
      <w:pPr>
        <w:rPr>
          <w:rFonts w:ascii="Book Antiqua" w:hAnsi="Book Antiqua"/>
          <w:sz w:val="24"/>
          <w:szCs w:val="24"/>
        </w:rPr>
      </w:pPr>
    </w:p>
    <w:p w14:paraId="4AE8A43F" w14:textId="77777777" w:rsidR="00381E08" w:rsidRPr="003D4A2C" w:rsidRDefault="00381E08" w:rsidP="00381E08">
      <w:pPr>
        <w:pBdr>
          <w:bottom w:val="single" w:sz="4" w:space="1" w:color="auto"/>
        </w:pBdr>
        <w:rPr>
          <w:rFonts w:ascii="Book Antiqua" w:hAnsi="Book Antiqua"/>
          <w:sz w:val="24"/>
          <w:szCs w:val="24"/>
        </w:rPr>
      </w:pPr>
      <w:r w:rsidRPr="003D4A2C">
        <w:rPr>
          <w:rFonts w:ascii="Book Antiqua" w:hAnsi="Book Antiqua"/>
          <w:sz w:val="24"/>
          <w:szCs w:val="24"/>
        </w:rPr>
        <w:br/>
        <w:t>VOTIMI JASHTË QENDRËS SË VOTIMIT</w:t>
      </w:r>
    </w:p>
    <w:p w14:paraId="59F1F0C8" w14:textId="77777777" w:rsidR="00381E08" w:rsidRPr="003D4A2C" w:rsidRDefault="00381E08" w:rsidP="00381E08">
      <w:pPr>
        <w:rPr>
          <w:rFonts w:ascii="Book Antiqua" w:hAnsi="Book Antiqua"/>
          <w:sz w:val="24"/>
          <w:szCs w:val="24"/>
        </w:rPr>
      </w:pPr>
    </w:p>
    <w:p w14:paraId="31AF1813" w14:textId="77777777" w:rsidR="00381E08" w:rsidRPr="003D4A2C" w:rsidRDefault="00381E08" w:rsidP="00381E08">
      <w:pPr>
        <w:pStyle w:val="ListParagraph"/>
        <w:numPr>
          <w:ilvl w:val="0"/>
          <w:numId w:val="14"/>
        </w:numPr>
        <w:rPr>
          <w:rFonts w:ascii="Book Antiqua" w:hAnsi="Book Antiqua"/>
          <w:sz w:val="24"/>
          <w:szCs w:val="24"/>
        </w:rPr>
      </w:pPr>
      <w:r w:rsidRPr="003D4A2C">
        <w:rPr>
          <w:rFonts w:ascii="Book Antiqua" w:hAnsi="Book Antiqua"/>
          <w:sz w:val="24"/>
          <w:szCs w:val="24"/>
        </w:rPr>
        <w:t>Personave Covid pozitivë dhe atyre që janë në izolim, do t’u lejohet të votojnë me zarf në përputhje me Ligjin Zgjedhor.</w:t>
      </w:r>
    </w:p>
    <w:p w14:paraId="253B6E91" w14:textId="148B89EB" w:rsidR="00381E08" w:rsidRPr="003D4A2C" w:rsidRDefault="00381E08" w:rsidP="00381E08">
      <w:pPr>
        <w:pStyle w:val="ListParagraph"/>
        <w:numPr>
          <w:ilvl w:val="0"/>
          <w:numId w:val="14"/>
        </w:numPr>
        <w:rPr>
          <w:rFonts w:ascii="Book Antiqua" w:hAnsi="Book Antiqua"/>
          <w:sz w:val="24"/>
          <w:szCs w:val="24"/>
        </w:rPr>
      </w:pPr>
      <w:r w:rsidRPr="003D4A2C">
        <w:rPr>
          <w:rFonts w:ascii="Book Antiqua" w:hAnsi="Book Antiqua"/>
          <w:sz w:val="24"/>
          <w:szCs w:val="24"/>
        </w:rPr>
        <w:t xml:space="preserve">Anëtarët e komisionit të qendrës së votimit që vizitojnë këta votues duhet të kenë maskë, doreza </w:t>
      </w:r>
      <w:r w:rsidR="00883EDB" w:rsidRPr="003D4A2C">
        <w:rPr>
          <w:rFonts w:ascii="Book Antiqua" w:hAnsi="Book Antiqua"/>
          <w:sz w:val="24"/>
          <w:szCs w:val="24"/>
        </w:rPr>
        <w:t>dhe mantel</w:t>
      </w:r>
      <w:r w:rsidRPr="003D4A2C">
        <w:rPr>
          <w:rFonts w:ascii="Book Antiqua" w:hAnsi="Book Antiqua"/>
          <w:sz w:val="24"/>
          <w:szCs w:val="24"/>
        </w:rPr>
        <w:t xml:space="preserve"> për një përdorim.</w:t>
      </w:r>
    </w:p>
    <w:p w14:paraId="740D6619" w14:textId="77777777" w:rsidR="00381E08" w:rsidRPr="003D4A2C" w:rsidRDefault="00381E08" w:rsidP="00381E08">
      <w:pPr>
        <w:pStyle w:val="ListParagraph"/>
        <w:numPr>
          <w:ilvl w:val="0"/>
          <w:numId w:val="14"/>
        </w:numPr>
        <w:rPr>
          <w:rFonts w:ascii="Book Antiqua" w:hAnsi="Book Antiqua"/>
          <w:sz w:val="24"/>
          <w:szCs w:val="24"/>
        </w:rPr>
      </w:pPr>
      <w:r w:rsidRPr="003D4A2C">
        <w:rPr>
          <w:rFonts w:ascii="Book Antiqua" w:hAnsi="Book Antiqua"/>
          <w:sz w:val="24"/>
          <w:szCs w:val="24"/>
        </w:rPr>
        <w:t xml:space="preserve">Personeli shëndetsor i QKMF mund të ndihmojë KKZ gjatë votimit të personave pozitivë me Covid dhe atyre në izolim. </w:t>
      </w:r>
    </w:p>
    <w:p w14:paraId="4112BA7A" w14:textId="77777777" w:rsidR="00381E08" w:rsidRPr="003D4A2C" w:rsidRDefault="00381E08" w:rsidP="00381E08">
      <w:pPr>
        <w:rPr>
          <w:rFonts w:ascii="Book Antiqua" w:hAnsi="Book Antiqua"/>
          <w:sz w:val="24"/>
          <w:szCs w:val="24"/>
        </w:rPr>
      </w:pPr>
    </w:p>
    <w:p w14:paraId="0688BBA8" w14:textId="77777777" w:rsidR="00381E08" w:rsidRPr="003D4A2C" w:rsidRDefault="00381E08" w:rsidP="00381E08">
      <w:pPr>
        <w:pBdr>
          <w:bottom w:val="single" w:sz="4" w:space="1" w:color="auto"/>
        </w:pBdr>
        <w:rPr>
          <w:rFonts w:ascii="Book Antiqua" w:hAnsi="Book Antiqua"/>
          <w:sz w:val="24"/>
          <w:szCs w:val="24"/>
        </w:rPr>
      </w:pPr>
      <w:r w:rsidRPr="003D4A2C">
        <w:rPr>
          <w:rFonts w:ascii="Book Antiqua" w:hAnsi="Book Antiqua"/>
          <w:sz w:val="24"/>
          <w:szCs w:val="24"/>
        </w:rPr>
        <w:t>NUMËRIMI I VOTAVE</w:t>
      </w:r>
    </w:p>
    <w:p w14:paraId="4693CDA2" w14:textId="77777777" w:rsidR="00381E08" w:rsidRPr="003D4A2C" w:rsidRDefault="00381E08" w:rsidP="00381E08">
      <w:pPr>
        <w:pStyle w:val="ListParagraph"/>
        <w:rPr>
          <w:rFonts w:ascii="Book Antiqua" w:hAnsi="Book Antiqua"/>
          <w:sz w:val="24"/>
          <w:szCs w:val="24"/>
        </w:rPr>
      </w:pPr>
    </w:p>
    <w:p w14:paraId="2F44A322" w14:textId="77777777" w:rsidR="00381E08" w:rsidRPr="003D4A2C" w:rsidRDefault="00381E08" w:rsidP="00381E08">
      <w:pPr>
        <w:pStyle w:val="ListParagraph"/>
        <w:numPr>
          <w:ilvl w:val="0"/>
          <w:numId w:val="12"/>
        </w:numPr>
        <w:rPr>
          <w:rFonts w:ascii="Book Antiqua" w:hAnsi="Book Antiqua"/>
          <w:sz w:val="24"/>
          <w:szCs w:val="24"/>
        </w:rPr>
      </w:pPr>
      <w:r w:rsidRPr="003D4A2C">
        <w:rPr>
          <w:rFonts w:ascii="Book Antiqua" w:hAnsi="Book Antiqua"/>
          <w:sz w:val="24"/>
          <w:szCs w:val="24"/>
        </w:rPr>
        <w:t xml:space="preserve">Sipërfaqet në të cilën kryhet numërimi dhe kutia e votimit të pastrohen me sprej dezinfektues. </w:t>
      </w:r>
    </w:p>
    <w:p w14:paraId="77331CAD" w14:textId="77777777" w:rsidR="00381E08" w:rsidRPr="003D4A2C" w:rsidRDefault="00381E08" w:rsidP="00381E08">
      <w:pPr>
        <w:pStyle w:val="ListParagraph"/>
        <w:numPr>
          <w:ilvl w:val="0"/>
          <w:numId w:val="12"/>
        </w:numPr>
        <w:rPr>
          <w:rFonts w:ascii="Book Antiqua" w:hAnsi="Book Antiqua"/>
          <w:sz w:val="24"/>
          <w:szCs w:val="24"/>
        </w:rPr>
      </w:pPr>
      <w:r w:rsidRPr="003D4A2C">
        <w:rPr>
          <w:rFonts w:ascii="Book Antiqua" w:hAnsi="Book Antiqua"/>
          <w:sz w:val="24"/>
          <w:szCs w:val="24"/>
        </w:rPr>
        <w:t xml:space="preserve">Gjatë numërimit të votave, të gjithë pjesëmarrësit në proces të mbajnë maska </w:t>
      </w:r>
      <w:r w:rsidRPr="003D4A2C">
        <w:rPr>
          <w:rFonts w:ascii="Times New Roman" w:hAnsi="Times New Roman" w:cs="Times New Roman"/>
          <w:sz w:val="24"/>
          <w:szCs w:val="24"/>
        </w:rPr>
        <w:t>​​</w:t>
      </w:r>
      <w:r w:rsidRPr="003D4A2C">
        <w:rPr>
          <w:rFonts w:ascii="Book Antiqua" w:hAnsi="Book Antiqua"/>
          <w:sz w:val="24"/>
          <w:szCs w:val="24"/>
        </w:rPr>
        <w:t>mbrojtëse dhe doreza.</w:t>
      </w:r>
    </w:p>
    <w:p w14:paraId="7EE00411" w14:textId="77777777" w:rsidR="00381E08" w:rsidRPr="003D4A2C" w:rsidRDefault="00381E08" w:rsidP="00381E08">
      <w:pPr>
        <w:pStyle w:val="ListParagraph"/>
        <w:numPr>
          <w:ilvl w:val="0"/>
          <w:numId w:val="12"/>
        </w:numPr>
        <w:rPr>
          <w:rFonts w:ascii="Book Antiqua" w:hAnsi="Book Antiqua"/>
          <w:sz w:val="24"/>
          <w:szCs w:val="24"/>
        </w:rPr>
      </w:pPr>
      <w:r w:rsidRPr="003D4A2C">
        <w:rPr>
          <w:rFonts w:ascii="Book Antiqua" w:hAnsi="Book Antiqua"/>
          <w:sz w:val="24"/>
          <w:szCs w:val="24"/>
        </w:rPr>
        <w:t>Gjatë tërë procesit të mbahet distancë prej 2 metrash nga komisionerët dhe mbikqyrësit.</w:t>
      </w:r>
    </w:p>
    <w:p w14:paraId="7308FDAE" w14:textId="77777777" w:rsidR="00381E08" w:rsidRPr="003D4A2C" w:rsidRDefault="00381E08" w:rsidP="00381E08">
      <w:pPr>
        <w:rPr>
          <w:rFonts w:ascii="Book Antiqua" w:hAnsi="Book Antiqua"/>
          <w:sz w:val="24"/>
          <w:szCs w:val="24"/>
        </w:rPr>
      </w:pPr>
    </w:p>
    <w:p w14:paraId="76854A7D" w14:textId="77777777" w:rsidR="00381E08" w:rsidRPr="003D4A2C" w:rsidRDefault="00381E08" w:rsidP="001E3ECB">
      <w:pPr>
        <w:rPr>
          <w:rFonts w:ascii="Book Antiqua" w:hAnsi="Book Antiqua"/>
          <w:sz w:val="24"/>
          <w:szCs w:val="24"/>
        </w:rPr>
      </w:pPr>
    </w:p>
    <w:p w14:paraId="7A170225" w14:textId="2B966D2B" w:rsidR="008A0F1B" w:rsidRPr="003D4A2C" w:rsidRDefault="008A0F1B" w:rsidP="003D4A2C">
      <w:pPr>
        <w:pStyle w:val="ListParagraph"/>
        <w:numPr>
          <w:ilvl w:val="0"/>
          <w:numId w:val="18"/>
        </w:numPr>
        <w:shd w:val="clear" w:color="auto" w:fill="BFBFBF" w:themeFill="background1" w:themeFillShade="BF"/>
        <w:jc w:val="center"/>
        <w:rPr>
          <w:rFonts w:ascii="Book Antiqua" w:hAnsi="Book Antiqua"/>
          <w:b/>
          <w:sz w:val="28"/>
          <w:szCs w:val="28"/>
        </w:rPr>
      </w:pPr>
      <w:r w:rsidRPr="003D4A2C">
        <w:rPr>
          <w:rFonts w:ascii="Book Antiqua" w:hAnsi="Book Antiqua"/>
          <w:b/>
          <w:sz w:val="28"/>
          <w:szCs w:val="28"/>
        </w:rPr>
        <w:t xml:space="preserve">KRITERET E PËRCAKTIMIT </w:t>
      </w:r>
      <w:r w:rsidR="00381E08" w:rsidRPr="003D4A2C">
        <w:rPr>
          <w:rFonts w:ascii="Book Antiqua" w:hAnsi="Book Antiqua"/>
          <w:b/>
          <w:sz w:val="28"/>
          <w:szCs w:val="28"/>
        </w:rPr>
        <w:t xml:space="preserve">PËRPJESTIMOR </w:t>
      </w:r>
      <w:r w:rsidRPr="003D4A2C">
        <w:rPr>
          <w:rFonts w:ascii="Book Antiqua" w:hAnsi="Book Antiqua"/>
          <w:b/>
          <w:sz w:val="28"/>
          <w:szCs w:val="28"/>
        </w:rPr>
        <w:t>TË MASAVE KUFIZUESE</w:t>
      </w:r>
      <w:r w:rsidR="003D4A2C">
        <w:rPr>
          <w:rFonts w:ascii="Book Antiqua" w:hAnsi="Book Antiqua"/>
          <w:b/>
          <w:sz w:val="28"/>
          <w:szCs w:val="28"/>
        </w:rPr>
        <w:t xml:space="preserve"> NË KOMUNA</w:t>
      </w:r>
    </w:p>
    <w:p w14:paraId="26F85434" w14:textId="4836C44D" w:rsidR="007805FF" w:rsidRPr="003D4A2C" w:rsidRDefault="007805FF" w:rsidP="00E44B4A">
      <w:pPr>
        <w:jc w:val="both"/>
        <w:rPr>
          <w:rFonts w:ascii="Book Antiqua" w:hAnsi="Book Antiqua"/>
          <w:sz w:val="24"/>
          <w:szCs w:val="24"/>
        </w:rPr>
      </w:pPr>
      <w:r w:rsidRPr="003D4A2C">
        <w:rPr>
          <w:rFonts w:ascii="Book Antiqua" w:hAnsi="Book Antiqua"/>
          <w:sz w:val="24"/>
          <w:szCs w:val="24"/>
        </w:rPr>
        <w:br/>
      </w:r>
      <w:r w:rsidR="00D654C5" w:rsidRPr="003D4A2C">
        <w:rPr>
          <w:rFonts w:ascii="Book Antiqua" w:hAnsi="Book Antiqua"/>
          <w:sz w:val="24"/>
          <w:szCs w:val="24"/>
        </w:rPr>
        <w:t>Ç</w:t>
      </w:r>
      <w:r w:rsidR="001E3ECB" w:rsidRPr="003D4A2C">
        <w:rPr>
          <w:rFonts w:ascii="Book Antiqua" w:hAnsi="Book Antiqua"/>
          <w:sz w:val="24"/>
          <w:szCs w:val="24"/>
        </w:rPr>
        <w:t>ë</w:t>
      </w:r>
      <w:r w:rsidR="00D654C5" w:rsidRPr="003D4A2C">
        <w:rPr>
          <w:rFonts w:ascii="Book Antiqua" w:hAnsi="Book Antiqua"/>
          <w:sz w:val="24"/>
          <w:szCs w:val="24"/>
        </w:rPr>
        <w:t xml:space="preserve">shtja </w:t>
      </w:r>
      <w:r w:rsidR="001E3ECB" w:rsidRPr="003D4A2C">
        <w:rPr>
          <w:rFonts w:ascii="Book Antiqua" w:hAnsi="Book Antiqua"/>
          <w:sz w:val="24"/>
          <w:szCs w:val="24"/>
        </w:rPr>
        <w:t xml:space="preserve">se </w:t>
      </w:r>
      <w:r w:rsidR="00D654C5" w:rsidRPr="003D4A2C">
        <w:rPr>
          <w:rFonts w:ascii="Book Antiqua" w:hAnsi="Book Antiqua"/>
          <w:sz w:val="24"/>
          <w:szCs w:val="24"/>
        </w:rPr>
        <w:t>k</w:t>
      </w:r>
      <w:r w:rsidRPr="003D4A2C">
        <w:rPr>
          <w:rFonts w:ascii="Book Antiqua" w:hAnsi="Book Antiqua"/>
          <w:sz w:val="24"/>
          <w:szCs w:val="24"/>
        </w:rPr>
        <w:t xml:space="preserve">ur dhe si duhet të </w:t>
      </w:r>
      <w:r w:rsidR="00D654C5" w:rsidRPr="003D4A2C">
        <w:rPr>
          <w:rFonts w:ascii="Book Antiqua" w:hAnsi="Book Antiqua"/>
          <w:sz w:val="24"/>
          <w:szCs w:val="24"/>
        </w:rPr>
        <w:t xml:space="preserve">vendosen masat </w:t>
      </w:r>
      <w:r w:rsidRPr="003D4A2C">
        <w:rPr>
          <w:rFonts w:ascii="Book Antiqua" w:hAnsi="Book Antiqua"/>
          <w:sz w:val="24"/>
          <w:szCs w:val="24"/>
        </w:rPr>
        <w:t>kufiz</w:t>
      </w:r>
      <w:r w:rsidR="00D654C5" w:rsidRPr="003D4A2C">
        <w:rPr>
          <w:rFonts w:ascii="Book Antiqua" w:hAnsi="Book Antiqua"/>
          <w:sz w:val="24"/>
          <w:szCs w:val="24"/>
        </w:rPr>
        <w:t>uese p</w:t>
      </w:r>
      <w:r w:rsidR="001E3ECB" w:rsidRPr="003D4A2C">
        <w:rPr>
          <w:rFonts w:ascii="Book Antiqua" w:hAnsi="Book Antiqua"/>
          <w:sz w:val="24"/>
          <w:szCs w:val="24"/>
        </w:rPr>
        <w:t>ë</w:t>
      </w:r>
      <w:r w:rsidR="00D654C5" w:rsidRPr="003D4A2C">
        <w:rPr>
          <w:rFonts w:ascii="Book Antiqua" w:hAnsi="Book Antiqua"/>
          <w:sz w:val="24"/>
          <w:szCs w:val="24"/>
        </w:rPr>
        <w:t>r parandalimin e COVID-19 p</w:t>
      </w:r>
      <w:r w:rsidR="001E3ECB" w:rsidRPr="003D4A2C">
        <w:rPr>
          <w:rFonts w:ascii="Book Antiqua" w:hAnsi="Book Antiqua"/>
          <w:sz w:val="24"/>
          <w:szCs w:val="24"/>
        </w:rPr>
        <w:t>ë</w:t>
      </w:r>
      <w:r w:rsidR="00D654C5" w:rsidRPr="003D4A2C">
        <w:rPr>
          <w:rFonts w:ascii="Book Antiqua" w:hAnsi="Book Antiqua"/>
          <w:sz w:val="24"/>
          <w:szCs w:val="24"/>
        </w:rPr>
        <w:t>rb</w:t>
      </w:r>
      <w:r w:rsidR="001E3ECB" w:rsidRPr="003D4A2C">
        <w:rPr>
          <w:rFonts w:ascii="Book Antiqua" w:hAnsi="Book Antiqua"/>
          <w:sz w:val="24"/>
          <w:szCs w:val="24"/>
        </w:rPr>
        <w:t>ë</w:t>
      </w:r>
      <w:r w:rsidR="00D654C5" w:rsidRPr="003D4A2C">
        <w:rPr>
          <w:rFonts w:ascii="Book Antiqua" w:hAnsi="Book Antiqua"/>
          <w:sz w:val="24"/>
          <w:szCs w:val="24"/>
        </w:rPr>
        <w:t xml:space="preserve">n </w:t>
      </w:r>
      <w:r w:rsidR="001E3ECB" w:rsidRPr="003D4A2C">
        <w:rPr>
          <w:rFonts w:ascii="Book Antiqua" w:hAnsi="Book Antiqua"/>
          <w:sz w:val="24"/>
          <w:szCs w:val="24"/>
        </w:rPr>
        <w:t>nj</w:t>
      </w:r>
      <w:r w:rsidR="00AF267D" w:rsidRPr="003D4A2C">
        <w:rPr>
          <w:rFonts w:ascii="Book Antiqua" w:hAnsi="Book Antiqua"/>
          <w:sz w:val="24"/>
          <w:szCs w:val="24"/>
        </w:rPr>
        <w:t>ë</w:t>
      </w:r>
      <w:r w:rsidR="001E3ECB" w:rsidRPr="003D4A2C">
        <w:rPr>
          <w:rFonts w:ascii="Book Antiqua" w:hAnsi="Book Antiqua"/>
          <w:sz w:val="24"/>
          <w:szCs w:val="24"/>
        </w:rPr>
        <w:t xml:space="preserve"> </w:t>
      </w:r>
      <w:r w:rsidR="00D654C5" w:rsidRPr="003D4A2C">
        <w:rPr>
          <w:rFonts w:ascii="Book Antiqua" w:hAnsi="Book Antiqua"/>
          <w:sz w:val="24"/>
          <w:szCs w:val="24"/>
        </w:rPr>
        <w:t>sfid</w:t>
      </w:r>
      <w:r w:rsidR="001E3ECB" w:rsidRPr="003D4A2C">
        <w:rPr>
          <w:rFonts w:ascii="Book Antiqua" w:hAnsi="Book Antiqua"/>
          <w:sz w:val="24"/>
          <w:szCs w:val="24"/>
        </w:rPr>
        <w:t>ë</w:t>
      </w:r>
      <w:r w:rsidR="00D654C5" w:rsidRPr="003D4A2C">
        <w:rPr>
          <w:rFonts w:ascii="Book Antiqua" w:hAnsi="Book Antiqua"/>
          <w:sz w:val="24"/>
          <w:szCs w:val="24"/>
        </w:rPr>
        <w:t xml:space="preserve"> t</w:t>
      </w:r>
      <w:r w:rsidR="001E3ECB" w:rsidRPr="003D4A2C">
        <w:rPr>
          <w:rFonts w:ascii="Book Antiqua" w:hAnsi="Book Antiqua"/>
          <w:sz w:val="24"/>
          <w:szCs w:val="24"/>
        </w:rPr>
        <w:t>ë</w:t>
      </w:r>
      <w:r w:rsidR="00D654C5" w:rsidRPr="003D4A2C">
        <w:rPr>
          <w:rFonts w:ascii="Book Antiqua" w:hAnsi="Book Antiqua"/>
          <w:sz w:val="24"/>
          <w:szCs w:val="24"/>
        </w:rPr>
        <w:t xml:space="preserve"> jasht</w:t>
      </w:r>
      <w:r w:rsidR="001E3ECB" w:rsidRPr="003D4A2C">
        <w:rPr>
          <w:rFonts w:ascii="Book Antiqua" w:hAnsi="Book Antiqua"/>
          <w:sz w:val="24"/>
          <w:szCs w:val="24"/>
        </w:rPr>
        <w:t>ë</w:t>
      </w:r>
      <w:r w:rsidR="00D654C5" w:rsidRPr="003D4A2C">
        <w:rPr>
          <w:rFonts w:ascii="Book Antiqua" w:hAnsi="Book Antiqua"/>
          <w:sz w:val="24"/>
          <w:szCs w:val="24"/>
        </w:rPr>
        <w:t>zakonshme p</w:t>
      </w:r>
      <w:r w:rsidR="001E3ECB" w:rsidRPr="003D4A2C">
        <w:rPr>
          <w:rFonts w:ascii="Book Antiqua" w:hAnsi="Book Antiqua"/>
          <w:sz w:val="24"/>
          <w:szCs w:val="24"/>
        </w:rPr>
        <w:t>ë</w:t>
      </w:r>
      <w:r w:rsidR="00D654C5" w:rsidRPr="003D4A2C">
        <w:rPr>
          <w:rFonts w:ascii="Book Antiqua" w:hAnsi="Book Antiqua"/>
          <w:sz w:val="24"/>
          <w:szCs w:val="24"/>
        </w:rPr>
        <w:t xml:space="preserve">r </w:t>
      </w:r>
      <w:r w:rsidRPr="003D4A2C">
        <w:rPr>
          <w:rFonts w:ascii="Book Antiqua" w:hAnsi="Book Antiqua"/>
          <w:sz w:val="24"/>
          <w:szCs w:val="24"/>
        </w:rPr>
        <w:t xml:space="preserve">qeveritë në </w:t>
      </w:r>
      <w:r w:rsidR="00D654C5" w:rsidRPr="003D4A2C">
        <w:rPr>
          <w:rFonts w:ascii="Book Antiqua" w:hAnsi="Book Antiqua"/>
          <w:sz w:val="24"/>
          <w:szCs w:val="24"/>
        </w:rPr>
        <w:t>mbar</w:t>
      </w:r>
      <w:r w:rsidR="001E3ECB" w:rsidRPr="003D4A2C">
        <w:rPr>
          <w:rFonts w:ascii="Book Antiqua" w:hAnsi="Book Antiqua"/>
          <w:sz w:val="24"/>
          <w:szCs w:val="24"/>
        </w:rPr>
        <w:t>ë</w:t>
      </w:r>
      <w:r w:rsidRPr="003D4A2C">
        <w:rPr>
          <w:rFonts w:ascii="Book Antiqua" w:hAnsi="Book Antiqua"/>
          <w:sz w:val="24"/>
          <w:szCs w:val="24"/>
        </w:rPr>
        <w:t xml:space="preserve"> botën</w:t>
      </w:r>
      <w:r w:rsidR="00D654C5" w:rsidRPr="003D4A2C">
        <w:rPr>
          <w:rFonts w:ascii="Book Antiqua" w:hAnsi="Book Antiqua"/>
          <w:sz w:val="24"/>
          <w:szCs w:val="24"/>
        </w:rPr>
        <w:t>. Kjo sfid</w:t>
      </w:r>
      <w:r w:rsidR="001E3ECB" w:rsidRPr="003D4A2C">
        <w:rPr>
          <w:rFonts w:ascii="Book Antiqua" w:hAnsi="Book Antiqua"/>
          <w:sz w:val="24"/>
          <w:szCs w:val="24"/>
        </w:rPr>
        <w:t>ë</w:t>
      </w:r>
      <w:r w:rsidR="00D654C5" w:rsidRPr="003D4A2C">
        <w:rPr>
          <w:rFonts w:ascii="Book Antiqua" w:hAnsi="Book Antiqua"/>
          <w:sz w:val="24"/>
          <w:szCs w:val="24"/>
        </w:rPr>
        <w:t xml:space="preserve"> p</w:t>
      </w:r>
      <w:r w:rsidR="001E3ECB" w:rsidRPr="003D4A2C">
        <w:rPr>
          <w:rFonts w:ascii="Book Antiqua" w:hAnsi="Book Antiqua"/>
          <w:sz w:val="24"/>
          <w:szCs w:val="24"/>
        </w:rPr>
        <w:t>ë</w:t>
      </w:r>
      <w:r w:rsidR="00D654C5" w:rsidRPr="003D4A2C">
        <w:rPr>
          <w:rFonts w:ascii="Book Antiqua" w:hAnsi="Book Antiqua"/>
          <w:sz w:val="24"/>
          <w:szCs w:val="24"/>
        </w:rPr>
        <w:t xml:space="preserve">rfshin gjetjen e balansit </w:t>
      </w:r>
      <w:r w:rsidR="001E3ECB" w:rsidRPr="003D4A2C">
        <w:rPr>
          <w:rFonts w:ascii="Book Antiqua" w:hAnsi="Book Antiqua"/>
          <w:sz w:val="24"/>
          <w:szCs w:val="24"/>
        </w:rPr>
        <w:t>nd</w:t>
      </w:r>
      <w:r w:rsidR="00AF267D" w:rsidRPr="003D4A2C">
        <w:rPr>
          <w:rFonts w:ascii="Book Antiqua" w:hAnsi="Book Antiqua"/>
          <w:sz w:val="24"/>
          <w:szCs w:val="24"/>
        </w:rPr>
        <w:t>ë</w:t>
      </w:r>
      <w:r w:rsidR="001E3ECB" w:rsidRPr="003D4A2C">
        <w:rPr>
          <w:rFonts w:ascii="Book Antiqua" w:hAnsi="Book Antiqua"/>
          <w:sz w:val="24"/>
          <w:szCs w:val="24"/>
        </w:rPr>
        <w:t xml:space="preserve">rmjet </w:t>
      </w:r>
      <w:r w:rsidR="00D654C5" w:rsidRPr="003D4A2C">
        <w:rPr>
          <w:rFonts w:ascii="Book Antiqua" w:hAnsi="Book Antiqua"/>
          <w:sz w:val="24"/>
          <w:szCs w:val="24"/>
        </w:rPr>
        <w:t>komponent</w:t>
      </w:r>
      <w:r w:rsidR="001E3ECB" w:rsidRPr="003D4A2C">
        <w:rPr>
          <w:rFonts w:ascii="Book Antiqua" w:hAnsi="Book Antiqua"/>
          <w:sz w:val="24"/>
          <w:szCs w:val="24"/>
        </w:rPr>
        <w:t>ë</w:t>
      </w:r>
      <w:r w:rsidR="00D654C5" w:rsidRPr="003D4A2C">
        <w:rPr>
          <w:rFonts w:ascii="Book Antiqua" w:hAnsi="Book Antiqua"/>
          <w:sz w:val="24"/>
          <w:szCs w:val="24"/>
        </w:rPr>
        <w:t>s s</w:t>
      </w:r>
      <w:r w:rsidR="001E3ECB" w:rsidRPr="003D4A2C">
        <w:rPr>
          <w:rFonts w:ascii="Book Antiqua" w:hAnsi="Book Antiqua"/>
          <w:sz w:val="24"/>
          <w:szCs w:val="24"/>
        </w:rPr>
        <w:t>ë</w:t>
      </w:r>
      <w:r w:rsidR="00D654C5" w:rsidRPr="003D4A2C">
        <w:rPr>
          <w:rFonts w:ascii="Book Antiqua" w:hAnsi="Book Antiqua"/>
          <w:sz w:val="24"/>
          <w:szCs w:val="24"/>
        </w:rPr>
        <w:t xml:space="preserve"> sh</w:t>
      </w:r>
      <w:r w:rsidR="001E3ECB" w:rsidRPr="003D4A2C">
        <w:rPr>
          <w:rFonts w:ascii="Book Antiqua" w:hAnsi="Book Antiqua"/>
          <w:sz w:val="24"/>
          <w:szCs w:val="24"/>
        </w:rPr>
        <w:t>ë</w:t>
      </w:r>
      <w:r w:rsidR="00D654C5" w:rsidRPr="003D4A2C">
        <w:rPr>
          <w:rFonts w:ascii="Book Antiqua" w:hAnsi="Book Antiqua"/>
          <w:sz w:val="24"/>
          <w:szCs w:val="24"/>
        </w:rPr>
        <w:t xml:space="preserve">ndetit </w:t>
      </w:r>
      <w:r w:rsidR="001E3ECB" w:rsidRPr="003D4A2C">
        <w:rPr>
          <w:rFonts w:ascii="Book Antiqua" w:hAnsi="Book Antiqua"/>
          <w:sz w:val="24"/>
          <w:szCs w:val="24"/>
        </w:rPr>
        <w:t>publik</w:t>
      </w:r>
      <w:r w:rsidR="00D654C5" w:rsidRPr="003D4A2C">
        <w:rPr>
          <w:rFonts w:ascii="Book Antiqua" w:hAnsi="Book Antiqua"/>
          <w:sz w:val="24"/>
          <w:szCs w:val="24"/>
        </w:rPr>
        <w:t>, aspekteve socio</w:t>
      </w:r>
      <w:r w:rsidR="001E3ECB" w:rsidRPr="003D4A2C">
        <w:rPr>
          <w:rFonts w:ascii="Book Antiqua" w:hAnsi="Book Antiqua"/>
          <w:sz w:val="24"/>
          <w:szCs w:val="24"/>
        </w:rPr>
        <w:t>-</w:t>
      </w:r>
      <w:r w:rsidR="00D654C5" w:rsidRPr="003D4A2C">
        <w:rPr>
          <w:rFonts w:ascii="Book Antiqua" w:hAnsi="Book Antiqua"/>
          <w:sz w:val="24"/>
          <w:szCs w:val="24"/>
        </w:rPr>
        <w:t>ekonomike dhe sh</w:t>
      </w:r>
      <w:r w:rsidR="001E3ECB" w:rsidRPr="003D4A2C">
        <w:rPr>
          <w:rFonts w:ascii="Book Antiqua" w:hAnsi="Book Antiqua"/>
          <w:sz w:val="24"/>
          <w:szCs w:val="24"/>
        </w:rPr>
        <w:t>ë</w:t>
      </w:r>
      <w:r w:rsidR="00D654C5" w:rsidRPr="003D4A2C">
        <w:rPr>
          <w:rFonts w:ascii="Book Antiqua" w:hAnsi="Book Antiqua"/>
          <w:sz w:val="24"/>
          <w:szCs w:val="24"/>
        </w:rPr>
        <w:t>ndetit mental. Kjo e v</w:t>
      </w:r>
      <w:r w:rsidR="001E3ECB" w:rsidRPr="003D4A2C">
        <w:rPr>
          <w:rFonts w:ascii="Book Antiqua" w:hAnsi="Book Antiqua"/>
          <w:sz w:val="24"/>
          <w:szCs w:val="24"/>
        </w:rPr>
        <w:t>ë</w:t>
      </w:r>
      <w:r w:rsidR="00D654C5" w:rsidRPr="003D4A2C">
        <w:rPr>
          <w:rFonts w:ascii="Book Antiqua" w:hAnsi="Book Antiqua"/>
          <w:sz w:val="24"/>
          <w:szCs w:val="24"/>
        </w:rPr>
        <w:t>rteton p</w:t>
      </w:r>
      <w:r w:rsidR="001E3ECB" w:rsidRPr="003D4A2C">
        <w:rPr>
          <w:rFonts w:ascii="Book Antiqua" w:hAnsi="Book Antiqua"/>
          <w:sz w:val="24"/>
          <w:szCs w:val="24"/>
        </w:rPr>
        <w:t>ë</w:t>
      </w:r>
      <w:r w:rsidR="00D654C5" w:rsidRPr="003D4A2C">
        <w:rPr>
          <w:rFonts w:ascii="Book Antiqua" w:hAnsi="Book Antiqua"/>
          <w:sz w:val="24"/>
          <w:szCs w:val="24"/>
        </w:rPr>
        <w:t>rkufizimin e sh</w:t>
      </w:r>
      <w:r w:rsidR="001E3ECB" w:rsidRPr="003D4A2C">
        <w:rPr>
          <w:rFonts w:ascii="Book Antiqua" w:hAnsi="Book Antiqua"/>
          <w:sz w:val="24"/>
          <w:szCs w:val="24"/>
        </w:rPr>
        <w:t>ë</w:t>
      </w:r>
      <w:r w:rsidR="00D654C5" w:rsidRPr="003D4A2C">
        <w:rPr>
          <w:rFonts w:ascii="Book Antiqua" w:hAnsi="Book Antiqua"/>
          <w:sz w:val="24"/>
          <w:szCs w:val="24"/>
        </w:rPr>
        <w:t xml:space="preserve">ndetit sipas OBSH, </w:t>
      </w:r>
      <w:r w:rsidR="00381E08" w:rsidRPr="003D4A2C">
        <w:rPr>
          <w:rFonts w:ascii="Book Antiqua" w:hAnsi="Book Antiqua"/>
          <w:sz w:val="24"/>
          <w:szCs w:val="24"/>
        </w:rPr>
        <w:t>sipas t</w:t>
      </w:r>
      <w:r w:rsidR="00112804" w:rsidRPr="003D4A2C">
        <w:rPr>
          <w:rFonts w:ascii="Book Antiqua" w:hAnsi="Book Antiqua"/>
          <w:sz w:val="24"/>
          <w:szCs w:val="24"/>
        </w:rPr>
        <w:t>ë</w:t>
      </w:r>
      <w:r w:rsidR="00381E08" w:rsidRPr="003D4A2C">
        <w:rPr>
          <w:rFonts w:ascii="Book Antiqua" w:hAnsi="Book Antiqua"/>
          <w:sz w:val="24"/>
          <w:szCs w:val="24"/>
        </w:rPr>
        <w:t xml:space="preserve"> cilit sh</w:t>
      </w:r>
      <w:r w:rsidR="00112804" w:rsidRPr="003D4A2C">
        <w:rPr>
          <w:rFonts w:ascii="Book Antiqua" w:hAnsi="Book Antiqua"/>
          <w:sz w:val="24"/>
          <w:szCs w:val="24"/>
        </w:rPr>
        <w:t>ë</w:t>
      </w:r>
      <w:r w:rsidR="00381E08" w:rsidRPr="003D4A2C">
        <w:rPr>
          <w:rFonts w:ascii="Book Antiqua" w:hAnsi="Book Antiqua"/>
          <w:sz w:val="24"/>
          <w:szCs w:val="24"/>
        </w:rPr>
        <w:t xml:space="preserve">ndeti </w:t>
      </w:r>
      <w:r w:rsidR="00D654C5" w:rsidRPr="003D4A2C">
        <w:rPr>
          <w:rFonts w:ascii="Book Antiqua" w:hAnsi="Book Antiqua"/>
          <w:sz w:val="24"/>
          <w:szCs w:val="24"/>
        </w:rPr>
        <w:t>n</w:t>
      </w:r>
      <w:r w:rsidR="001E3ECB" w:rsidRPr="003D4A2C">
        <w:rPr>
          <w:rFonts w:ascii="Book Antiqua" w:hAnsi="Book Antiqua"/>
          <w:sz w:val="24"/>
          <w:szCs w:val="24"/>
        </w:rPr>
        <w:t>ë</w:t>
      </w:r>
      <w:r w:rsidR="00D654C5" w:rsidRPr="003D4A2C">
        <w:rPr>
          <w:rFonts w:ascii="Book Antiqua" w:hAnsi="Book Antiqua"/>
          <w:sz w:val="24"/>
          <w:szCs w:val="24"/>
        </w:rPr>
        <w:t>nkupton</w:t>
      </w:r>
      <w:r w:rsidR="00883EDB">
        <w:rPr>
          <w:rFonts w:ascii="Book Antiqua" w:hAnsi="Book Antiqua"/>
          <w:sz w:val="24"/>
          <w:szCs w:val="24"/>
        </w:rPr>
        <w:t>,</w:t>
      </w:r>
      <w:r w:rsidR="00D654C5" w:rsidRPr="003D4A2C">
        <w:rPr>
          <w:rFonts w:ascii="Book Antiqua" w:hAnsi="Book Antiqua"/>
          <w:sz w:val="24"/>
          <w:szCs w:val="24"/>
        </w:rPr>
        <w:t xml:space="preserve"> </w:t>
      </w:r>
      <w:proofErr w:type="gramStart"/>
      <w:r w:rsidR="00D654C5" w:rsidRPr="003D4A2C">
        <w:rPr>
          <w:rFonts w:ascii="Book Antiqua" w:hAnsi="Book Antiqua"/>
          <w:sz w:val="24"/>
          <w:szCs w:val="24"/>
        </w:rPr>
        <w:t>jo</w:t>
      </w:r>
      <w:proofErr w:type="gramEnd"/>
      <w:r w:rsidR="00D654C5" w:rsidRPr="003D4A2C">
        <w:rPr>
          <w:rFonts w:ascii="Book Antiqua" w:hAnsi="Book Antiqua"/>
          <w:sz w:val="24"/>
          <w:szCs w:val="24"/>
        </w:rPr>
        <w:t xml:space="preserve"> vet</w:t>
      </w:r>
      <w:r w:rsidR="001E3ECB" w:rsidRPr="003D4A2C">
        <w:rPr>
          <w:rFonts w:ascii="Book Antiqua" w:hAnsi="Book Antiqua"/>
          <w:sz w:val="24"/>
          <w:szCs w:val="24"/>
        </w:rPr>
        <w:t>ë</w:t>
      </w:r>
      <w:r w:rsidR="00D654C5" w:rsidRPr="003D4A2C">
        <w:rPr>
          <w:rFonts w:ascii="Book Antiqua" w:hAnsi="Book Antiqua"/>
          <w:sz w:val="24"/>
          <w:szCs w:val="24"/>
        </w:rPr>
        <w:t>m munges</w:t>
      </w:r>
      <w:r w:rsidR="001E3ECB" w:rsidRPr="003D4A2C">
        <w:rPr>
          <w:rFonts w:ascii="Book Antiqua" w:hAnsi="Book Antiqua"/>
          <w:sz w:val="24"/>
          <w:szCs w:val="24"/>
        </w:rPr>
        <w:t>ë</w:t>
      </w:r>
      <w:r w:rsidR="00D654C5" w:rsidRPr="003D4A2C">
        <w:rPr>
          <w:rFonts w:ascii="Book Antiqua" w:hAnsi="Book Antiqua"/>
          <w:sz w:val="24"/>
          <w:szCs w:val="24"/>
        </w:rPr>
        <w:t>n e s</w:t>
      </w:r>
      <w:r w:rsidR="001E3ECB" w:rsidRPr="003D4A2C">
        <w:rPr>
          <w:rFonts w:ascii="Book Antiqua" w:hAnsi="Book Antiqua"/>
          <w:sz w:val="24"/>
          <w:szCs w:val="24"/>
        </w:rPr>
        <w:t>ë</w:t>
      </w:r>
      <w:r w:rsidR="00D654C5" w:rsidRPr="003D4A2C">
        <w:rPr>
          <w:rFonts w:ascii="Book Antiqua" w:hAnsi="Book Antiqua"/>
          <w:sz w:val="24"/>
          <w:szCs w:val="24"/>
        </w:rPr>
        <w:t>mundjes, por gjendje</w:t>
      </w:r>
      <w:r w:rsidR="001E3ECB" w:rsidRPr="003D4A2C">
        <w:rPr>
          <w:rFonts w:ascii="Book Antiqua" w:hAnsi="Book Antiqua"/>
          <w:sz w:val="24"/>
          <w:szCs w:val="24"/>
        </w:rPr>
        <w:t>n</w:t>
      </w:r>
      <w:r w:rsidR="00D654C5" w:rsidRPr="003D4A2C">
        <w:rPr>
          <w:rFonts w:ascii="Book Antiqua" w:hAnsi="Book Antiqua"/>
          <w:sz w:val="24"/>
          <w:szCs w:val="24"/>
        </w:rPr>
        <w:t xml:space="preserve"> e mir</w:t>
      </w:r>
      <w:r w:rsidR="001E3ECB" w:rsidRPr="003D4A2C">
        <w:rPr>
          <w:rFonts w:ascii="Book Antiqua" w:hAnsi="Book Antiqua"/>
          <w:sz w:val="24"/>
          <w:szCs w:val="24"/>
        </w:rPr>
        <w:t>ë</w:t>
      </w:r>
      <w:r w:rsidR="00D654C5" w:rsidRPr="003D4A2C">
        <w:rPr>
          <w:rFonts w:ascii="Book Antiqua" w:hAnsi="Book Antiqua"/>
          <w:sz w:val="24"/>
          <w:szCs w:val="24"/>
        </w:rPr>
        <w:t xml:space="preserve">qenies fizike, psiqike </w:t>
      </w:r>
      <w:r w:rsidR="001E3ECB" w:rsidRPr="003D4A2C">
        <w:rPr>
          <w:rFonts w:ascii="Book Antiqua" w:hAnsi="Book Antiqua"/>
          <w:sz w:val="24"/>
          <w:szCs w:val="24"/>
        </w:rPr>
        <w:t>dh</w:t>
      </w:r>
      <w:r w:rsidR="00D654C5" w:rsidRPr="003D4A2C">
        <w:rPr>
          <w:rFonts w:ascii="Book Antiqua" w:hAnsi="Book Antiqua"/>
          <w:sz w:val="24"/>
          <w:szCs w:val="24"/>
        </w:rPr>
        <w:t xml:space="preserve">e sociale. </w:t>
      </w:r>
    </w:p>
    <w:p w14:paraId="22DB53BE" w14:textId="026B3ACC" w:rsidR="00D654C5" w:rsidRPr="003D4A2C" w:rsidRDefault="00D654C5" w:rsidP="00E44B4A">
      <w:pPr>
        <w:jc w:val="both"/>
        <w:rPr>
          <w:rFonts w:ascii="Book Antiqua" w:hAnsi="Book Antiqua"/>
          <w:sz w:val="24"/>
          <w:szCs w:val="24"/>
        </w:rPr>
      </w:pPr>
      <w:r w:rsidRPr="003D4A2C">
        <w:rPr>
          <w:rFonts w:ascii="Book Antiqua" w:hAnsi="Book Antiqua"/>
          <w:sz w:val="24"/>
          <w:szCs w:val="24"/>
        </w:rPr>
        <w:t xml:space="preserve">Parimet që duhet të merren parasysh në strategjinë e </w:t>
      </w:r>
      <w:r w:rsidR="00B06E58" w:rsidRPr="003D4A2C">
        <w:rPr>
          <w:rFonts w:ascii="Book Antiqua" w:hAnsi="Book Antiqua"/>
          <w:sz w:val="24"/>
          <w:szCs w:val="24"/>
        </w:rPr>
        <w:t>masave kufizuese jan</w:t>
      </w:r>
      <w:r w:rsidR="001E3ECB" w:rsidRPr="003D4A2C">
        <w:rPr>
          <w:rFonts w:ascii="Book Antiqua" w:hAnsi="Book Antiqua"/>
          <w:sz w:val="24"/>
          <w:szCs w:val="24"/>
        </w:rPr>
        <w:t>ë</w:t>
      </w:r>
      <w:r w:rsidRPr="003D4A2C">
        <w:rPr>
          <w:rFonts w:ascii="Book Antiqua" w:hAnsi="Book Antiqua"/>
          <w:sz w:val="24"/>
          <w:szCs w:val="24"/>
        </w:rPr>
        <w:t xml:space="preserve">: situata epidemiologjike, </w:t>
      </w:r>
      <w:r w:rsidR="00B06E58" w:rsidRPr="003D4A2C">
        <w:rPr>
          <w:rFonts w:ascii="Book Antiqua" w:hAnsi="Book Antiqua"/>
          <w:sz w:val="24"/>
          <w:szCs w:val="24"/>
        </w:rPr>
        <w:t>p</w:t>
      </w:r>
      <w:r w:rsidR="001E3ECB" w:rsidRPr="003D4A2C">
        <w:rPr>
          <w:rFonts w:ascii="Book Antiqua" w:hAnsi="Book Antiqua"/>
          <w:sz w:val="24"/>
          <w:szCs w:val="24"/>
        </w:rPr>
        <w:t>ë</w:t>
      </w:r>
      <w:r w:rsidRPr="003D4A2C">
        <w:rPr>
          <w:rFonts w:ascii="Book Antiqua" w:hAnsi="Book Antiqua"/>
          <w:sz w:val="24"/>
          <w:szCs w:val="24"/>
        </w:rPr>
        <w:t>rfshirja e komunitetit, kapaciteti i shëndetit publik dhe kapaciteti i sistemit shëndetësor</w:t>
      </w:r>
      <w:r w:rsidR="00112804" w:rsidRPr="003D4A2C">
        <w:rPr>
          <w:rFonts w:ascii="Book Antiqua" w:hAnsi="Book Antiqua"/>
          <w:sz w:val="24"/>
          <w:szCs w:val="24"/>
        </w:rPr>
        <w:t xml:space="preserve"> (me theks të veçantë në shkallën e hospitalizimeve)</w:t>
      </w:r>
      <w:r w:rsidRPr="003D4A2C">
        <w:rPr>
          <w:rFonts w:ascii="Book Antiqua" w:hAnsi="Book Antiqua"/>
          <w:sz w:val="24"/>
          <w:szCs w:val="24"/>
        </w:rPr>
        <w:t>.</w:t>
      </w:r>
    </w:p>
    <w:p w14:paraId="4FBD13EC" w14:textId="52A3C07F" w:rsidR="00B06E58" w:rsidRPr="003D4A2C" w:rsidRDefault="00B06E58" w:rsidP="00E44B4A">
      <w:pPr>
        <w:jc w:val="both"/>
        <w:rPr>
          <w:rFonts w:ascii="Book Antiqua" w:hAnsi="Book Antiqua"/>
          <w:sz w:val="24"/>
          <w:szCs w:val="24"/>
        </w:rPr>
      </w:pPr>
      <w:r w:rsidRPr="003D4A2C">
        <w:rPr>
          <w:rFonts w:ascii="Book Antiqua" w:hAnsi="Book Antiqua"/>
          <w:sz w:val="24"/>
          <w:szCs w:val="24"/>
        </w:rPr>
        <w:lastRenderedPageBreak/>
        <w:t>Koha e vendosjes s</w:t>
      </w:r>
      <w:r w:rsidR="001E3ECB" w:rsidRPr="003D4A2C">
        <w:rPr>
          <w:rFonts w:ascii="Book Antiqua" w:hAnsi="Book Antiqua"/>
          <w:sz w:val="24"/>
          <w:szCs w:val="24"/>
        </w:rPr>
        <w:t>ë</w:t>
      </w:r>
      <w:r w:rsidRPr="003D4A2C">
        <w:rPr>
          <w:rFonts w:ascii="Book Antiqua" w:hAnsi="Book Antiqua"/>
          <w:sz w:val="24"/>
          <w:szCs w:val="24"/>
        </w:rPr>
        <w:t xml:space="preserve"> kufizimeve ose lehtësimi i tyre</w:t>
      </w:r>
      <w:r w:rsidR="00C13EE9" w:rsidRPr="003D4A2C">
        <w:rPr>
          <w:rFonts w:ascii="Book Antiqua" w:hAnsi="Book Antiqua"/>
          <w:sz w:val="24"/>
          <w:szCs w:val="24"/>
        </w:rPr>
        <w:t xml:space="preserve"> </w:t>
      </w:r>
      <w:r w:rsidR="001E3ECB" w:rsidRPr="003D4A2C">
        <w:rPr>
          <w:rFonts w:ascii="Book Antiqua" w:hAnsi="Book Antiqua"/>
          <w:sz w:val="24"/>
          <w:szCs w:val="24"/>
        </w:rPr>
        <w:t>ë</w:t>
      </w:r>
      <w:r w:rsidR="00C13EE9" w:rsidRPr="003D4A2C">
        <w:rPr>
          <w:rFonts w:ascii="Book Antiqua" w:hAnsi="Book Antiqua"/>
          <w:sz w:val="24"/>
          <w:szCs w:val="24"/>
        </w:rPr>
        <w:t>sht</w:t>
      </w:r>
      <w:r w:rsidR="001E3ECB" w:rsidRPr="003D4A2C">
        <w:rPr>
          <w:rFonts w:ascii="Book Antiqua" w:hAnsi="Book Antiqua"/>
          <w:sz w:val="24"/>
          <w:szCs w:val="24"/>
        </w:rPr>
        <w:t>ë</w:t>
      </w:r>
      <w:r w:rsidR="00C13EE9" w:rsidRPr="003D4A2C">
        <w:rPr>
          <w:rFonts w:ascii="Book Antiqua" w:hAnsi="Book Antiqua"/>
          <w:sz w:val="24"/>
          <w:szCs w:val="24"/>
        </w:rPr>
        <w:t xml:space="preserve"> i ndrysh</w:t>
      </w:r>
      <w:r w:rsidR="001E3ECB" w:rsidRPr="003D4A2C">
        <w:rPr>
          <w:rFonts w:ascii="Book Antiqua" w:hAnsi="Book Antiqua"/>
          <w:sz w:val="24"/>
          <w:szCs w:val="24"/>
        </w:rPr>
        <w:t>ë</w:t>
      </w:r>
      <w:r w:rsidR="00C13EE9" w:rsidRPr="003D4A2C">
        <w:rPr>
          <w:rFonts w:ascii="Book Antiqua" w:hAnsi="Book Antiqua"/>
          <w:sz w:val="24"/>
          <w:szCs w:val="24"/>
        </w:rPr>
        <w:t>m n</w:t>
      </w:r>
      <w:r w:rsidR="001E3ECB" w:rsidRPr="003D4A2C">
        <w:rPr>
          <w:rFonts w:ascii="Book Antiqua" w:hAnsi="Book Antiqua"/>
          <w:sz w:val="24"/>
          <w:szCs w:val="24"/>
        </w:rPr>
        <w:t>ë</w:t>
      </w:r>
      <w:r w:rsidR="00C13EE9" w:rsidRPr="003D4A2C">
        <w:rPr>
          <w:rFonts w:ascii="Book Antiqua" w:hAnsi="Book Antiqua"/>
          <w:sz w:val="24"/>
          <w:szCs w:val="24"/>
        </w:rPr>
        <w:t xml:space="preserve"> vende t</w:t>
      </w:r>
      <w:r w:rsidR="001E3ECB" w:rsidRPr="003D4A2C">
        <w:rPr>
          <w:rFonts w:ascii="Book Antiqua" w:hAnsi="Book Antiqua"/>
          <w:sz w:val="24"/>
          <w:szCs w:val="24"/>
        </w:rPr>
        <w:t>ë</w:t>
      </w:r>
      <w:r w:rsidR="00C13EE9" w:rsidRPr="003D4A2C">
        <w:rPr>
          <w:rFonts w:ascii="Book Antiqua" w:hAnsi="Book Antiqua"/>
          <w:sz w:val="24"/>
          <w:szCs w:val="24"/>
        </w:rPr>
        <w:t xml:space="preserve"> ndryshme</w:t>
      </w:r>
      <w:r w:rsidR="001E3ECB" w:rsidRPr="003D4A2C">
        <w:rPr>
          <w:rFonts w:ascii="Book Antiqua" w:hAnsi="Book Antiqua"/>
          <w:sz w:val="24"/>
          <w:szCs w:val="24"/>
        </w:rPr>
        <w:t>, siq</w:t>
      </w:r>
      <w:r w:rsidR="00C13EE9" w:rsidRPr="003D4A2C">
        <w:rPr>
          <w:rFonts w:ascii="Book Antiqua" w:hAnsi="Book Antiqua"/>
          <w:sz w:val="24"/>
          <w:szCs w:val="24"/>
        </w:rPr>
        <w:t xml:space="preserve"> ndryshon edhe p</w:t>
      </w:r>
      <w:r w:rsidR="001E3ECB" w:rsidRPr="003D4A2C">
        <w:rPr>
          <w:rFonts w:ascii="Book Antiqua" w:hAnsi="Book Antiqua"/>
          <w:sz w:val="24"/>
          <w:szCs w:val="24"/>
        </w:rPr>
        <w:t>ë</w:t>
      </w:r>
      <w:r w:rsidR="00C13EE9" w:rsidRPr="003D4A2C">
        <w:rPr>
          <w:rFonts w:ascii="Book Antiqua" w:hAnsi="Book Antiqua"/>
          <w:sz w:val="24"/>
          <w:szCs w:val="24"/>
        </w:rPr>
        <w:t>rgjigja e tyre. K</w:t>
      </w:r>
      <w:r w:rsidR="001E3ECB" w:rsidRPr="003D4A2C">
        <w:rPr>
          <w:rFonts w:ascii="Book Antiqua" w:hAnsi="Book Antiqua"/>
          <w:sz w:val="24"/>
          <w:szCs w:val="24"/>
        </w:rPr>
        <w:t>ë</w:t>
      </w:r>
      <w:r w:rsidR="00C13EE9" w:rsidRPr="003D4A2C">
        <w:rPr>
          <w:rFonts w:ascii="Book Antiqua" w:hAnsi="Book Antiqua"/>
          <w:sz w:val="24"/>
          <w:szCs w:val="24"/>
        </w:rPr>
        <w:t>to vendime bazohen n</w:t>
      </w:r>
      <w:r w:rsidR="001E3ECB" w:rsidRPr="003D4A2C">
        <w:rPr>
          <w:rFonts w:ascii="Book Antiqua" w:hAnsi="Book Antiqua"/>
          <w:sz w:val="24"/>
          <w:szCs w:val="24"/>
        </w:rPr>
        <w:t>ë</w:t>
      </w:r>
      <w:r w:rsidR="00C13EE9" w:rsidRPr="003D4A2C">
        <w:rPr>
          <w:rFonts w:ascii="Book Antiqua" w:hAnsi="Book Antiqua"/>
          <w:sz w:val="24"/>
          <w:szCs w:val="24"/>
        </w:rPr>
        <w:t xml:space="preserve"> </w:t>
      </w:r>
      <w:r w:rsidRPr="003D4A2C">
        <w:rPr>
          <w:rFonts w:ascii="Book Antiqua" w:hAnsi="Book Antiqua"/>
          <w:sz w:val="24"/>
          <w:szCs w:val="24"/>
        </w:rPr>
        <w:t>kombinime të</w:t>
      </w:r>
      <w:r w:rsidR="00C13EE9" w:rsidRPr="003D4A2C">
        <w:rPr>
          <w:rFonts w:ascii="Book Antiqua" w:hAnsi="Book Antiqua"/>
          <w:sz w:val="24"/>
          <w:szCs w:val="24"/>
        </w:rPr>
        <w:t xml:space="preserve"> situat</w:t>
      </w:r>
      <w:r w:rsidR="001E3ECB" w:rsidRPr="003D4A2C">
        <w:rPr>
          <w:rFonts w:ascii="Book Antiqua" w:hAnsi="Book Antiqua"/>
          <w:sz w:val="24"/>
          <w:szCs w:val="24"/>
        </w:rPr>
        <w:t>ë</w:t>
      </w:r>
      <w:r w:rsidR="00C13EE9" w:rsidRPr="003D4A2C">
        <w:rPr>
          <w:rFonts w:ascii="Book Antiqua" w:hAnsi="Book Antiqua"/>
          <w:sz w:val="24"/>
          <w:szCs w:val="24"/>
        </w:rPr>
        <w:t xml:space="preserve">s epidemiologjike </w:t>
      </w:r>
      <w:r w:rsidRPr="003D4A2C">
        <w:rPr>
          <w:rFonts w:ascii="Book Antiqua" w:hAnsi="Book Antiqua"/>
          <w:sz w:val="24"/>
          <w:szCs w:val="24"/>
        </w:rPr>
        <w:t xml:space="preserve">dhe </w:t>
      </w:r>
      <w:r w:rsidR="00C13EE9" w:rsidRPr="003D4A2C">
        <w:rPr>
          <w:rFonts w:ascii="Book Antiqua" w:hAnsi="Book Antiqua"/>
          <w:sz w:val="24"/>
          <w:szCs w:val="24"/>
        </w:rPr>
        <w:t xml:space="preserve">pasojave </w:t>
      </w:r>
      <w:r w:rsidRPr="003D4A2C">
        <w:rPr>
          <w:rFonts w:ascii="Book Antiqua" w:hAnsi="Book Antiqua"/>
          <w:sz w:val="24"/>
          <w:szCs w:val="24"/>
        </w:rPr>
        <w:t>soci</w:t>
      </w:r>
      <w:r w:rsidR="00C13EE9" w:rsidRPr="003D4A2C">
        <w:rPr>
          <w:rFonts w:ascii="Book Antiqua" w:hAnsi="Book Antiqua"/>
          <w:sz w:val="24"/>
          <w:szCs w:val="24"/>
        </w:rPr>
        <w:t>o-</w:t>
      </w:r>
      <w:r w:rsidRPr="003D4A2C">
        <w:rPr>
          <w:rFonts w:ascii="Book Antiqua" w:hAnsi="Book Antiqua"/>
          <w:sz w:val="24"/>
          <w:szCs w:val="24"/>
        </w:rPr>
        <w:t xml:space="preserve"> ekonomike</w:t>
      </w:r>
      <w:r w:rsidR="00C13EE9" w:rsidRPr="003D4A2C">
        <w:rPr>
          <w:rFonts w:ascii="Book Antiqua" w:hAnsi="Book Antiqua"/>
          <w:sz w:val="24"/>
          <w:szCs w:val="24"/>
        </w:rPr>
        <w:t xml:space="preserve"> t</w:t>
      </w:r>
      <w:r w:rsidR="001E3ECB" w:rsidRPr="003D4A2C">
        <w:rPr>
          <w:rFonts w:ascii="Book Antiqua" w:hAnsi="Book Antiqua"/>
          <w:sz w:val="24"/>
          <w:szCs w:val="24"/>
        </w:rPr>
        <w:t>ë</w:t>
      </w:r>
      <w:r w:rsidR="00C13EE9" w:rsidRPr="003D4A2C">
        <w:rPr>
          <w:rFonts w:ascii="Book Antiqua" w:hAnsi="Book Antiqua"/>
          <w:sz w:val="24"/>
          <w:szCs w:val="24"/>
        </w:rPr>
        <w:t xml:space="preserve"> k</w:t>
      </w:r>
      <w:r w:rsidR="001E3ECB" w:rsidRPr="003D4A2C">
        <w:rPr>
          <w:rFonts w:ascii="Book Antiqua" w:hAnsi="Book Antiqua"/>
          <w:sz w:val="24"/>
          <w:szCs w:val="24"/>
        </w:rPr>
        <w:t>ë</w:t>
      </w:r>
      <w:r w:rsidR="00C13EE9" w:rsidRPr="003D4A2C">
        <w:rPr>
          <w:rFonts w:ascii="Book Antiqua" w:hAnsi="Book Antiqua"/>
          <w:sz w:val="24"/>
          <w:szCs w:val="24"/>
        </w:rPr>
        <w:t xml:space="preserve">tyre </w:t>
      </w:r>
      <w:r w:rsidRPr="003D4A2C">
        <w:rPr>
          <w:rFonts w:ascii="Book Antiqua" w:hAnsi="Book Antiqua"/>
          <w:sz w:val="24"/>
          <w:szCs w:val="24"/>
        </w:rPr>
        <w:t xml:space="preserve">kufizimeve. </w:t>
      </w:r>
      <w:r w:rsidR="00C13EE9" w:rsidRPr="003D4A2C">
        <w:rPr>
          <w:rFonts w:ascii="Book Antiqua" w:hAnsi="Book Antiqua"/>
          <w:sz w:val="24"/>
          <w:szCs w:val="24"/>
        </w:rPr>
        <w:t>Qeverit</w:t>
      </w:r>
      <w:r w:rsidR="001E3ECB" w:rsidRPr="003D4A2C">
        <w:rPr>
          <w:rFonts w:ascii="Book Antiqua" w:hAnsi="Book Antiqua"/>
          <w:sz w:val="24"/>
          <w:szCs w:val="24"/>
        </w:rPr>
        <w:t>ë</w:t>
      </w:r>
      <w:r w:rsidR="00C13EE9" w:rsidRPr="003D4A2C">
        <w:rPr>
          <w:rFonts w:ascii="Book Antiqua" w:hAnsi="Book Antiqua"/>
          <w:sz w:val="24"/>
          <w:szCs w:val="24"/>
        </w:rPr>
        <w:t>, c</w:t>
      </w:r>
      <w:r w:rsidRPr="003D4A2C">
        <w:rPr>
          <w:rFonts w:ascii="Book Antiqua" w:hAnsi="Book Antiqua"/>
          <w:sz w:val="24"/>
          <w:szCs w:val="24"/>
        </w:rPr>
        <w:t>il</w:t>
      </w:r>
      <w:r w:rsidR="00C13EE9" w:rsidRPr="003D4A2C">
        <w:rPr>
          <w:rFonts w:ascii="Book Antiqua" w:hAnsi="Book Antiqua"/>
          <w:sz w:val="24"/>
          <w:szCs w:val="24"/>
        </w:rPr>
        <w:t>indo kombinim q</w:t>
      </w:r>
      <w:r w:rsidR="001E3ECB" w:rsidRPr="003D4A2C">
        <w:rPr>
          <w:rFonts w:ascii="Book Antiqua" w:hAnsi="Book Antiqua"/>
          <w:sz w:val="24"/>
          <w:szCs w:val="24"/>
        </w:rPr>
        <w:t>ë</w:t>
      </w:r>
      <w:r w:rsidR="00C13EE9" w:rsidRPr="003D4A2C">
        <w:rPr>
          <w:rFonts w:ascii="Book Antiqua" w:hAnsi="Book Antiqua"/>
          <w:sz w:val="24"/>
          <w:szCs w:val="24"/>
        </w:rPr>
        <w:t xml:space="preserve"> e p</w:t>
      </w:r>
      <w:r w:rsidR="001E3ECB" w:rsidRPr="003D4A2C">
        <w:rPr>
          <w:rFonts w:ascii="Book Antiqua" w:hAnsi="Book Antiqua"/>
          <w:sz w:val="24"/>
          <w:szCs w:val="24"/>
        </w:rPr>
        <w:t>ë</w:t>
      </w:r>
      <w:r w:rsidR="00C13EE9" w:rsidRPr="003D4A2C">
        <w:rPr>
          <w:rFonts w:ascii="Book Antiqua" w:hAnsi="Book Antiqua"/>
          <w:sz w:val="24"/>
          <w:szCs w:val="24"/>
        </w:rPr>
        <w:t>rzgjedhin,</w:t>
      </w:r>
      <w:r w:rsidRPr="003D4A2C">
        <w:rPr>
          <w:rFonts w:ascii="Book Antiqua" w:hAnsi="Book Antiqua"/>
          <w:sz w:val="24"/>
          <w:szCs w:val="24"/>
        </w:rPr>
        <w:t xml:space="preserve"> duhet të jenë të qarta në qëllimet e tyre</w:t>
      </w:r>
      <w:r w:rsidR="001E3ECB" w:rsidRPr="003D4A2C">
        <w:rPr>
          <w:rFonts w:ascii="Book Antiqua" w:hAnsi="Book Antiqua"/>
          <w:sz w:val="24"/>
          <w:szCs w:val="24"/>
        </w:rPr>
        <w:t xml:space="preserve"> </w:t>
      </w:r>
      <w:r w:rsidRPr="003D4A2C">
        <w:rPr>
          <w:rFonts w:ascii="Book Antiqua" w:hAnsi="Book Antiqua"/>
          <w:sz w:val="24"/>
          <w:szCs w:val="24"/>
        </w:rPr>
        <w:t>dhe transparente në vendimmarrjen e tyre</w:t>
      </w:r>
      <w:r w:rsidR="00C13EE9" w:rsidRPr="003D4A2C">
        <w:rPr>
          <w:rFonts w:ascii="Book Antiqua" w:hAnsi="Book Antiqua"/>
          <w:sz w:val="24"/>
          <w:szCs w:val="24"/>
        </w:rPr>
        <w:t xml:space="preserve">. </w:t>
      </w:r>
    </w:p>
    <w:p w14:paraId="35BC4DAD" w14:textId="070900E6" w:rsidR="00C13EE9" w:rsidRPr="003D4A2C" w:rsidRDefault="00C13EE9" w:rsidP="00E44B4A">
      <w:pPr>
        <w:jc w:val="both"/>
        <w:rPr>
          <w:rFonts w:ascii="Book Antiqua" w:hAnsi="Book Antiqua"/>
          <w:sz w:val="24"/>
          <w:szCs w:val="24"/>
        </w:rPr>
      </w:pPr>
      <w:r w:rsidRPr="003D4A2C">
        <w:rPr>
          <w:rFonts w:ascii="Book Antiqua" w:hAnsi="Book Antiqua"/>
          <w:sz w:val="24"/>
          <w:szCs w:val="24"/>
        </w:rPr>
        <w:t>N</w:t>
      </w:r>
      <w:r w:rsidR="001E3ECB" w:rsidRPr="003D4A2C">
        <w:rPr>
          <w:rFonts w:ascii="Book Antiqua" w:hAnsi="Book Antiqua"/>
          <w:sz w:val="24"/>
          <w:szCs w:val="24"/>
        </w:rPr>
        <w:t>ë</w:t>
      </w:r>
      <w:r w:rsidRPr="003D4A2C">
        <w:rPr>
          <w:rFonts w:ascii="Book Antiqua" w:hAnsi="Book Antiqua"/>
          <w:sz w:val="24"/>
          <w:szCs w:val="24"/>
        </w:rPr>
        <w:t xml:space="preserve"> disa raste, masat kufizuese ose relaksuese definohen paraprakisht n</w:t>
      </w:r>
      <w:r w:rsidR="001E3ECB" w:rsidRPr="003D4A2C">
        <w:rPr>
          <w:rFonts w:ascii="Book Antiqua" w:hAnsi="Book Antiqua"/>
          <w:sz w:val="24"/>
          <w:szCs w:val="24"/>
        </w:rPr>
        <w:t>ë</w:t>
      </w:r>
      <w:r w:rsidRPr="003D4A2C">
        <w:rPr>
          <w:rFonts w:ascii="Book Antiqua" w:hAnsi="Book Antiqua"/>
          <w:sz w:val="24"/>
          <w:szCs w:val="24"/>
        </w:rPr>
        <w:t xml:space="preserve"> faza t</w:t>
      </w:r>
      <w:r w:rsidR="001E3ECB" w:rsidRPr="003D4A2C">
        <w:rPr>
          <w:rFonts w:ascii="Book Antiqua" w:hAnsi="Book Antiqua"/>
          <w:sz w:val="24"/>
          <w:szCs w:val="24"/>
        </w:rPr>
        <w:t>ë</w:t>
      </w:r>
      <w:r w:rsidRPr="003D4A2C">
        <w:rPr>
          <w:rFonts w:ascii="Book Antiqua" w:hAnsi="Book Antiqua"/>
          <w:sz w:val="24"/>
          <w:szCs w:val="24"/>
        </w:rPr>
        <w:t xml:space="preserve"> caktuara</w:t>
      </w:r>
      <w:r w:rsidR="00381E08" w:rsidRPr="003D4A2C">
        <w:rPr>
          <w:rFonts w:ascii="Book Antiqua" w:hAnsi="Book Antiqua"/>
          <w:sz w:val="24"/>
          <w:szCs w:val="24"/>
        </w:rPr>
        <w:t xml:space="preserve"> p</w:t>
      </w:r>
      <w:r w:rsidR="00112804" w:rsidRPr="003D4A2C">
        <w:rPr>
          <w:rFonts w:ascii="Book Antiqua" w:hAnsi="Book Antiqua"/>
          <w:sz w:val="24"/>
          <w:szCs w:val="24"/>
        </w:rPr>
        <w:t>ë</w:t>
      </w:r>
      <w:r w:rsidR="00381E08" w:rsidRPr="003D4A2C">
        <w:rPr>
          <w:rFonts w:ascii="Book Antiqua" w:hAnsi="Book Antiqua"/>
          <w:sz w:val="24"/>
          <w:szCs w:val="24"/>
        </w:rPr>
        <w:t>rpjestimore</w:t>
      </w:r>
      <w:r w:rsidRPr="003D4A2C">
        <w:rPr>
          <w:rFonts w:ascii="Book Antiqua" w:hAnsi="Book Antiqua"/>
          <w:sz w:val="24"/>
          <w:szCs w:val="24"/>
        </w:rPr>
        <w:t>, duke l</w:t>
      </w:r>
      <w:r w:rsidR="001E3ECB" w:rsidRPr="003D4A2C">
        <w:rPr>
          <w:rFonts w:ascii="Book Antiqua" w:hAnsi="Book Antiqua"/>
          <w:sz w:val="24"/>
          <w:szCs w:val="24"/>
        </w:rPr>
        <w:t>ë</w:t>
      </w:r>
      <w:r w:rsidRPr="003D4A2C">
        <w:rPr>
          <w:rFonts w:ascii="Book Antiqua" w:hAnsi="Book Antiqua"/>
          <w:sz w:val="24"/>
          <w:szCs w:val="24"/>
        </w:rPr>
        <w:t>vizur n</w:t>
      </w:r>
      <w:r w:rsidR="001E3ECB" w:rsidRPr="003D4A2C">
        <w:rPr>
          <w:rFonts w:ascii="Book Antiqua" w:hAnsi="Book Antiqua"/>
          <w:sz w:val="24"/>
          <w:szCs w:val="24"/>
        </w:rPr>
        <w:t>ë</w:t>
      </w:r>
      <w:r w:rsidRPr="003D4A2C">
        <w:rPr>
          <w:rFonts w:ascii="Book Antiqua" w:hAnsi="Book Antiqua"/>
          <w:sz w:val="24"/>
          <w:szCs w:val="24"/>
        </w:rPr>
        <w:t xml:space="preserve"> m</w:t>
      </w:r>
      <w:r w:rsidR="001E3ECB" w:rsidRPr="003D4A2C">
        <w:rPr>
          <w:rFonts w:ascii="Book Antiqua" w:hAnsi="Book Antiqua"/>
          <w:sz w:val="24"/>
          <w:szCs w:val="24"/>
        </w:rPr>
        <w:t>ë</w:t>
      </w:r>
      <w:r w:rsidRPr="003D4A2C">
        <w:rPr>
          <w:rFonts w:ascii="Book Antiqua" w:hAnsi="Book Antiqua"/>
          <w:sz w:val="24"/>
          <w:szCs w:val="24"/>
        </w:rPr>
        <w:t>nyr</w:t>
      </w:r>
      <w:r w:rsidR="001E3ECB" w:rsidRPr="003D4A2C">
        <w:rPr>
          <w:rFonts w:ascii="Book Antiqua" w:hAnsi="Book Antiqua"/>
          <w:sz w:val="24"/>
          <w:szCs w:val="24"/>
        </w:rPr>
        <w:t>ë</w:t>
      </w:r>
      <w:r w:rsidRPr="003D4A2C">
        <w:rPr>
          <w:rFonts w:ascii="Book Antiqua" w:hAnsi="Book Antiqua"/>
          <w:sz w:val="24"/>
          <w:szCs w:val="24"/>
        </w:rPr>
        <w:t xml:space="preserve"> </w:t>
      </w:r>
      <w:r w:rsidR="001E3ECB" w:rsidRPr="003D4A2C">
        <w:rPr>
          <w:rFonts w:ascii="Book Antiqua" w:hAnsi="Book Antiqua"/>
          <w:sz w:val="24"/>
          <w:szCs w:val="24"/>
        </w:rPr>
        <w:t>progres</w:t>
      </w:r>
      <w:r w:rsidRPr="003D4A2C">
        <w:rPr>
          <w:rFonts w:ascii="Book Antiqua" w:hAnsi="Book Antiqua"/>
          <w:sz w:val="24"/>
          <w:szCs w:val="24"/>
        </w:rPr>
        <w:t>ive nga aktivitetet me rrezik m</w:t>
      </w:r>
      <w:r w:rsidR="001E3ECB" w:rsidRPr="003D4A2C">
        <w:rPr>
          <w:rFonts w:ascii="Book Antiqua" w:hAnsi="Book Antiqua"/>
          <w:sz w:val="24"/>
          <w:szCs w:val="24"/>
        </w:rPr>
        <w:t>ë</w:t>
      </w:r>
      <w:r w:rsidRPr="003D4A2C">
        <w:rPr>
          <w:rFonts w:ascii="Book Antiqua" w:hAnsi="Book Antiqua"/>
          <w:sz w:val="24"/>
          <w:szCs w:val="24"/>
        </w:rPr>
        <w:t xml:space="preserve"> t</w:t>
      </w:r>
      <w:r w:rsidR="001E3ECB" w:rsidRPr="003D4A2C">
        <w:rPr>
          <w:rFonts w:ascii="Book Antiqua" w:hAnsi="Book Antiqua"/>
          <w:sz w:val="24"/>
          <w:szCs w:val="24"/>
        </w:rPr>
        <w:t>ë</w:t>
      </w:r>
      <w:r w:rsidRPr="003D4A2C">
        <w:rPr>
          <w:rFonts w:ascii="Book Antiqua" w:hAnsi="Book Antiqua"/>
          <w:sz w:val="24"/>
          <w:szCs w:val="24"/>
        </w:rPr>
        <w:t xml:space="preserve"> ul</w:t>
      </w:r>
      <w:r w:rsidR="001E3ECB" w:rsidRPr="003D4A2C">
        <w:rPr>
          <w:rFonts w:ascii="Book Antiqua" w:hAnsi="Book Antiqua"/>
          <w:sz w:val="24"/>
          <w:szCs w:val="24"/>
        </w:rPr>
        <w:t>ë</w:t>
      </w:r>
      <w:r w:rsidRPr="003D4A2C">
        <w:rPr>
          <w:rFonts w:ascii="Book Antiqua" w:hAnsi="Book Antiqua"/>
          <w:sz w:val="24"/>
          <w:szCs w:val="24"/>
        </w:rPr>
        <w:t>t n</w:t>
      </w:r>
      <w:r w:rsidR="001E3ECB" w:rsidRPr="003D4A2C">
        <w:rPr>
          <w:rFonts w:ascii="Book Antiqua" w:hAnsi="Book Antiqua"/>
          <w:sz w:val="24"/>
          <w:szCs w:val="24"/>
        </w:rPr>
        <w:t>ë</w:t>
      </w:r>
      <w:r w:rsidRPr="003D4A2C">
        <w:rPr>
          <w:rFonts w:ascii="Book Antiqua" w:hAnsi="Book Antiqua"/>
          <w:sz w:val="24"/>
          <w:szCs w:val="24"/>
        </w:rPr>
        <w:t xml:space="preserve"> ato m</w:t>
      </w:r>
      <w:r w:rsidR="001E3ECB" w:rsidRPr="003D4A2C">
        <w:rPr>
          <w:rFonts w:ascii="Book Antiqua" w:hAnsi="Book Antiqua"/>
          <w:sz w:val="24"/>
          <w:szCs w:val="24"/>
        </w:rPr>
        <w:t>ë</w:t>
      </w:r>
      <w:r w:rsidRPr="003D4A2C">
        <w:rPr>
          <w:rFonts w:ascii="Book Antiqua" w:hAnsi="Book Antiqua"/>
          <w:sz w:val="24"/>
          <w:szCs w:val="24"/>
        </w:rPr>
        <w:t xml:space="preserve"> t</w:t>
      </w:r>
      <w:r w:rsidR="001E3ECB" w:rsidRPr="003D4A2C">
        <w:rPr>
          <w:rFonts w:ascii="Book Antiqua" w:hAnsi="Book Antiqua"/>
          <w:sz w:val="24"/>
          <w:szCs w:val="24"/>
        </w:rPr>
        <w:t>ë</w:t>
      </w:r>
      <w:r w:rsidRPr="003D4A2C">
        <w:rPr>
          <w:rFonts w:ascii="Book Antiqua" w:hAnsi="Book Antiqua"/>
          <w:sz w:val="24"/>
          <w:szCs w:val="24"/>
        </w:rPr>
        <w:t xml:space="preserve"> lart</w:t>
      </w:r>
      <w:r w:rsidR="001E3ECB" w:rsidRPr="003D4A2C">
        <w:rPr>
          <w:rFonts w:ascii="Book Antiqua" w:hAnsi="Book Antiqua"/>
          <w:sz w:val="24"/>
          <w:szCs w:val="24"/>
        </w:rPr>
        <w:t>ë</w:t>
      </w:r>
      <w:r w:rsidRPr="003D4A2C">
        <w:rPr>
          <w:rFonts w:ascii="Book Antiqua" w:hAnsi="Book Antiqua"/>
          <w:sz w:val="24"/>
          <w:szCs w:val="24"/>
        </w:rPr>
        <w:t>. Shembuj t</w:t>
      </w:r>
      <w:r w:rsidR="001E3ECB" w:rsidRPr="003D4A2C">
        <w:rPr>
          <w:rFonts w:ascii="Book Antiqua" w:hAnsi="Book Antiqua"/>
          <w:sz w:val="24"/>
          <w:szCs w:val="24"/>
        </w:rPr>
        <w:t>ë</w:t>
      </w:r>
      <w:r w:rsidRPr="003D4A2C">
        <w:rPr>
          <w:rFonts w:ascii="Book Antiqua" w:hAnsi="Book Antiqua"/>
          <w:sz w:val="24"/>
          <w:szCs w:val="24"/>
        </w:rPr>
        <w:t xml:space="preserve"> till</w:t>
      </w:r>
      <w:r w:rsidR="001E3ECB" w:rsidRPr="003D4A2C">
        <w:rPr>
          <w:rFonts w:ascii="Book Antiqua" w:hAnsi="Book Antiqua"/>
          <w:sz w:val="24"/>
          <w:szCs w:val="24"/>
        </w:rPr>
        <w:t>ë</w:t>
      </w:r>
      <w:r w:rsidRPr="003D4A2C">
        <w:rPr>
          <w:rFonts w:ascii="Book Antiqua" w:hAnsi="Book Antiqua"/>
          <w:sz w:val="24"/>
          <w:szCs w:val="24"/>
        </w:rPr>
        <w:t xml:space="preserve"> ka n</w:t>
      </w:r>
      <w:r w:rsidR="001E3ECB" w:rsidRPr="003D4A2C">
        <w:rPr>
          <w:rFonts w:ascii="Book Antiqua" w:hAnsi="Book Antiqua"/>
          <w:sz w:val="24"/>
          <w:szCs w:val="24"/>
        </w:rPr>
        <w:t>ë</w:t>
      </w:r>
      <w:r w:rsidRPr="003D4A2C">
        <w:rPr>
          <w:rFonts w:ascii="Book Antiqua" w:hAnsi="Book Antiqua"/>
          <w:sz w:val="24"/>
          <w:szCs w:val="24"/>
        </w:rPr>
        <w:t xml:space="preserve"> shum</w:t>
      </w:r>
      <w:r w:rsidR="001E3ECB" w:rsidRPr="003D4A2C">
        <w:rPr>
          <w:rFonts w:ascii="Book Antiqua" w:hAnsi="Book Antiqua"/>
          <w:sz w:val="24"/>
          <w:szCs w:val="24"/>
        </w:rPr>
        <w:t>ë</w:t>
      </w:r>
      <w:r w:rsidRPr="003D4A2C">
        <w:rPr>
          <w:rFonts w:ascii="Book Antiqua" w:hAnsi="Book Antiqua"/>
          <w:sz w:val="24"/>
          <w:szCs w:val="24"/>
        </w:rPr>
        <w:t xml:space="preserve"> shtete t</w:t>
      </w:r>
      <w:r w:rsidR="001E3ECB" w:rsidRPr="003D4A2C">
        <w:rPr>
          <w:rFonts w:ascii="Book Antiqua" w:hAnsi="Book Antiqua"/>
          <w:sz w:val="24"/>
          <w:szCs w:val="24"/>
        </w:rPr>
        <w:t>ë</w:t>
      </w:r>
      <w:r w:rsidRPr="003D4A2C">
        <w:rPr>
          <w:rFonts w:ascii="Book Antiqua" w:hAnsi="Book Antiqua"/>
          <w:sz w:val="24"/>
          <w:szCs w:val="24"/>
        </w:rPr>
        <w:t xml:space="preserve"> bot</w:t>
      </w:r>
      <w:r w:rsidR="001E3ECB" w:rsidRPr="003D4A2C">
        <w:rPr>
          <w:rFonts w:ascii="Book Antiqua" w:hAnsi="Book Antiqua"/>
          <w:sz w:val="24"/>
          <w:szCs w:val="24"/>
        </w:rPr>
        <w:t>ë</w:t>
      </w:r>
      <w:r w:rsidRPr="003D4A2C">
        <w:rPr>
          <w:rFonts w:ascii="Book Antiqua" w:hAnsi="Book Antiqua"/>
          <w:sz w:val="24"/>
          <w:szCs w:val="24"/>
        </w:rPr>
        <w:t>s si Gjermani, Singap</w:t>
      </w:r>
      <w:r w:rsidR="001E3ECB" w:rsidRPr="003D4A2C">
        <w:rPr>
          <w:rFonts w:ascii="Book Antiqua" w:hAnsi="Book Antiqua"/>
          <w:sz w:val="24"/>
          <w:szCs w:val="24"/>
        </w:rPr>
        <w:t>or, J</w:t>
      </w:r>
      <w:r w:rsidRPr="003D4A2C">
        <w:rPr>
          <w:rFonts w:ascii="Book Antiqua" w:hAnsi="Book Antiqua"/>
          <w:sz w:val="24"/>
          <w:szCs w:val="24"/>
        </w:rPr>
        <w:t>aponi, Novegji, Britani</w:t>
      </w:r>
      <w:r w:rsidR="001E3ECB" w:rsidRPr="003D4A2C">
        <w:rPr>
          <w:rFonts w:ascii="Book Antiqua" w:hAnsi="Book Antiqua"/>
          <w:sz w:val="24"/>
          <w:szCs w:val="24"/>
        </w:rPr>
        <w:t>, por edhe n</w:t>
      </w:r>
      <w:r w:rsidR="00AF267D" w:rsidRPr="003D4A2C">
        <w:rPr>
          <w:rFonts w:ascii="Book Antiqua" w:hAnsi="Book Antiqua"/>
          <w:sz w:val="24"/>
          <w:szCs w:val="24"/>
        </w:rPr>
        <w:t>ë</w:t>
      </w:r>
      <w:r w:rsidR="001E3ECB" w:rsidRPr="003D4A2C">
        <w:rPr>
          <w:rFonts w:ascii="Book Antiqua" w:hAnsi="Book Antiqua"/>
          <w:sz w:val="24"/>
          <w:szCs w:val="24"/>
        </w:rPr>
        <w:t xml:space="preserve"> rajon (M</w:t>
      </w:r>
      <w:r w:rsidRPr="003D4A2C">
        <w:rPr>
          <w:rFonts w:ascii="Book Antiqua" w:hAnsi="Book Antiqua"/>
          <w:sz w:val="24"/>
          <w:szCs w:val="24"/>
        </w:rPr>
        <w:t xml:space="preserve">ali </w:t>
      </w:r>
      <w:r w:rsidR="001E3ECB" w:rsidRPr="003D4A2C">
        <w:rPr>
          <w:rFonts w:ascii="Book Antiqua" w:hAnsi="Book Antiqua"/>
          <w:sz w:val="24"/>
          <w:szCs w:val="24"/>
        </w:rPr>
        <w:t>i</w:t>
      </w:r>
      <w:r w:rsidRPr="003D4A2C">
        <w:rPr>
          <w:rFonts w:ascii="Book Antiqua" w:hAnsi="Book Antiqua"/>
          <w:sz w:val="24"/>
          <w:szCs w:val="24"/>
        </w:rPr>
        <w:t xml:space="preserve"> Zi). </w:t>
      </w:r>
      <w:r w:rsidR="00112804" w:rsidRPr="003D4A2C">
        <w:rPr>
          <w:rFonts w:ascii="Book Antiqua" w:hAnsi="Book Antiqua"/>
          <w:sz w:val="24"/>
          <w:szCs w:val="24"/>
        </w:rPr>
        <w:t xml:space="preserve">Në raste tjera marrin numrin riprodhues R, i cili duhet të jetë më i vogël se </w:t>
      </w:r>
      <w:proofErr w:type="gramStart"/>
      <w:r w:rsidR="00112804" w:rsidRPr="003D4A2C">
        <w:rPr>
          <w:rFonts w:ascii="Book Antiqua" w:hAnsi="Book Antiqua"/>
          <w:sz w:val="24"/>
          <w:szCs w:val="24"/>
        </w:rPr>
        <w:t>1</w:t>
      </w:r>
      <w:proofErr w:type="gramEnd"/>
      <w:r w:rsidR="00112804" w:rsidRPr="003D4A2C">
        <w:rPr>
          <w:rFonts w:ascii="Book Antiqua" w:hAnsi="Book Antiqua"/>
          <w:sz w:val="24"/>
          <w:szCs w:val="24"/>
        </w:rPr>
        <w:t xml:space="preserve"> në rast të lehtësimit të masave.</w:t>
      </w:r>
    </w:p>
    <w:p w14:paraId="5B3157B3" w14:textId="774B91BA" w:rsidR="00C13EE9" w:rsidRPr="003D4A2C" w:rsidRDefault="00C13EE9" w:rsidP="00E44B4A">
      <w:pPr>
        <w:jc w:val="both"/>
        <w:rPr>
          <w:rFonts w:ascii="Book Antiqua" w:hAnsi="Book Antiqua"/>
          <w:sz w:val="24"/>
          <w:szCs w:val="24"/>
        </w:rPr>
      </w:pPr>
      <w:r w:rsidRPr="003D4A2C">
        <w:rPr>
          <w:rFonts w:ascii="Book Antiqua" w:hAnsi="Book Antiqua"/>
          <w:sz w:val="24"/>
          <w:szCs w:val="24"/>
        </w:rPr>
        <w:t>Për shembull, Gjermania</w:t>
      </w:r>
      <w:r w:rsidR="001E3ECB" w:rsidRPr="003D4A2C">
        <w:rPr>
          <w:rFonts w:ascii="Book Antiqua" w:hAnsi="Book Antiqua"/>
          <w:sz w:val="24"/>
          <w:szCs w:val="24"/>
        </w:rPr>
        <w:t xml:space="preserve"> z</w:t>
      </w:r>
      <w:r w:rsidRPr="003D4A2C">
        <w:rPr>
          <w:rFonts w:ascii="Book Antiqua" w:hAnsi="Book Antiqua"/>
          <w:sz w:val="24"/>
          <w:szCs w:val="24"/>
        </w:rPr>
        <w:t xml:space="preserve">baton parimin e mekanizmit të </w:t>
      </w:r>
      <w:r w:rsidR="001E3ECB" w:rsidRPr="003D4A2C">
        <w:rPr>
          <w:rFonts w:ascii="Book Antiqua" w:hAnsi="Book Antiqua"/>
          <w:sz w:val="24"/>
          <w:szCs w:val="24"/>
        </w:rPr>
        <w:t>“</w:t>
      </w:r>
      <w:r w:rsidRPr="003D4A2C">
        <w:rPr>
          <w:rFonts w:ascii="Book Antiqua" w:hAnsi="Book Antiqua"/>
          <w:sz w:val="24"/>
          <w:szCs w:val="24"/>
        </w:rPr>
        <w:t>frenimit emergjent</w:t>
      </w:r>
      <w:r w:rsidR="001E3ECB" w:rsidRPr="003D4A2C">
        <w:rPr>
          <w:rFonts w:ascii="Book Antiqua" w:hAnsi="Book Antiqua"/>
          <w:sz w:val="24"/>
          <w:szCs w:val="24"/>
        </w:rPr>
        <w:t>”</w:t>
      </w:r>
      <w:r w:rsidRPr="003D4A2C">
        <w:rPr>
          <w:rFonts w:ascii="Book Antiqua" w:hAnsi="Book Antiqua"/>
          <w:sz w:val="24"/>
          <w:szCs w:val="24"/>
        </w:rPr>
        <w:t>, me t</w:t>
      </w:r>
      <w:r w:rsidR="001E3ECB" w:rsidRPr="003D4A2C">
        <w:rPr>
          <w:rFonts w:ascii="Book Antiqua" w:hAnsi="Book Antiqua"/>
          <w:sz w:val="24"/>
          <w:szCs w:val="24"/>
        </w:rPr>
        <w:t>ë</w:t>
      </w:r>
      <w:r w:rsidRPr="003D4A2C">
        <w:rPr>
          <w:rFonts w:ascii="Book Antiqua" w:hAnsi="Book Antiqua"/>
          <w:sz w:val="24"/>
          <w:szCs w:val="24"/>
        </w:rPr>
        <w:t xml:space="preserve"> cilin krahinat e ndryshme </w:t>
      </w:r>
      <w:r w:rsidR="001E3ECB" w:rsidRPr="003D4A2C">
        <w:rPr>
          <w:rFonts w:ascii="Book Antiqua" w:hAnsi="Book Antiqua"/>
          <w:sz w:val="24"/>
          <w:szCs w:val="24"/>
        </w:rPr>
        <w:t>nd</w:t>
      </w:r>
      <w:r w:rsidR="00AF267D" w:rsidRPr="003D4A2C">
        <w:rPr>
          <w:rFonts w:ascii="Book Antiqua" w:hAnsi="Book Antiqua"/>
          <w:sz w:val="24"/>
          <w:szCs w:val="24"/>
        </w:rPr>
        <w:t>ë</w:t>
      </w:r>
      <w:r w:rsidR="001E3ECB" w:rsidRPr="003D4A2C">
        <w:rPr>
          <w:rFonts w:ascii="Book Antiqua" w:hAnsi="Book Antiqua"/>
          <w:sz w:val="24"/>
          <w:szCs w:val="24"/>
        </w:rPr>
        <w:t>r</w:t>
      </w:r>
      <w:r w:rsidRPr="003D4A2C">
        <w:rPr>
          <w:rFonts w:ascii="Book Antiqua" w:hAnsi="Book Antiqua"/>
          <w:sz w:val="24"/>
          <w:szCs w:val="24"/>
        </w:rPr>
        <w:t>marrin masa kufizuese nëse kan</w:t>
      </w:r>
      <w:r w:rsidR="001E3ECB" w:rsidRPr="003D4A2C">
        <w:rPr>
          <w:rFonts w:ascii="Book Antiqua" w:hAnsi="Book Antiqua"/>
          <w:sz w:val="24"/>
          <w:szCs w:val="24"/>
        </w:rPr>
        <w:t>ë më</w:t>
      </w:r>
      <w:r w:rsidRPr="003D4A2C">
        <w:rPr>
          <w:rFonts w:ascii="Book Antiqua" w:hAnsi="Book Antiqua"/>
          <w:sz w:val="24"/>
          <w:szCs w:val="24"/>
        </w:rPr>
        <w:t xml:space="preserve"> shumë se 50 raste të reja ditore për 100 000 banorë, për 7 ditë rresht</w:t>
      </w:r>
      <w:r w:rsidR="001E3ECB" w:rsidRPr="003D4A2C">
        <w:rPr>
          <w:rFonts w:ascii="Book Antiqua" w:hAnsi="Book Antiqua"/>
          <w:sz w:val="24"/>
          <w:szCs w:val="24"/>
        </w:rPr>
        <w:t>. P</w:t>
      </w:r>
      <w:r w:rsidRPr="003D4A2C">
        <w:rPr>
          <w:rFonts w:ascii="Book Antiqua" w:hAnsi="Book Antiqua"/>
          <w:sz w:val="24"/>
          <w:szCs w:val="24"/>
        </w:rPr>
        <w:t>ra</w:t>
      </w:r>
      <w:r w:rsidR="001E3ECB" w:rsidRPr="003D4A2C">
        <w:rPr>
          <w:rFonts w:ascii="Book Antiqua" w:hAnsi="Book Antiqua"/>
          <w:sz w:val="24"/>
          <w:szCs w:val="24"/>
        </w:rPr>
        <w:t>,</w:t>
      </w:r>
      <w:r w:rsidRPr="003D4A2C">
        <w:rPr>
          <w:rFonts w:ascii="Book Antiqua" w:hAnsi="Book Antiqua"/>
          <w:sz w:val="24"/>
          <w:szCs w:val="24"/>
        </w:rPr>
        <w:t xml:space="preserve"> 350 raste</w:t>
      </w:r>
      <w:r w:rsidR="001E3ECB" w:rsidRPr="003D4A2C">
        <w:rPr>
          <w:rFonts w:ascii="Book Antiqua" w:hAnsi="Book Antiqua"/>
          <w:sz w:val="24"/>
          <w:szCs w:val="24"/>
        </w:rPr>
        <w:t>/100.000 banor</w:t>
      </w:r>
      <w:r w:rsidR="00AF267D" w:rsidRPr="003D4A2C">
        <w:rPr>
          <w:rFonts w:ascii="Book Antiqua" w:hAnsi="Book Antiqua"/>
          <w:sz w:val="24"/>
          <w:szCs w:val="24"/>
        </w:rPr>
        <w:t>ë</w:t>
      </w:r>
      <w:r w:rsidRPr="003D4A2C">
        <w:rPr>
          <w:rFonts w:ascii="Book Antiqua" w:hAnsi="Book Antiqua"/>
          <w:sz w:val="24"/>
          <w:szCs w:val="24"/>
        </w:rPr>
        <w:t xml:space="preserve"> n</w:t>
      </w:r>
      <w:r w:rsidR="001E3ECB" w:rsidRPr="003D4A2C">
        <w:rPr>
          <w:rFonts w:ascii="Book Antiqua" w:hAnsi="Book Antiqua"/>
          <w:sz w:val="24"/>
          <w:szCs w:val="24"/>
        </w:rPr>
        <w:t>ë</w:t>
      </w:r>
      <w:r w:rsidRPr="003D4A2C">
        <w:rPr>
          <w:rFonts w:ascii="Book Antiqua" w:hAnsi="Book Antiqua"/>
          <w:sz w:val="24"/>
          <w:szCs w:val="24"/>
        </w:rPr>
        <w:t xml:space="preserve"> jav</w:t>
      </w:r>
      <w:r w:rsidR="001E3ECB" w:rsidRPr="003D4A2C">
        <w:rPr>
          <w:rFonts w:ascii="Book Antiqua" w:hAnsi="Book Antiqua"/>
          <w:sz w:val="24"/>
          <w:szCs w:val="24"/>
        </w:rPr>
        <w:t>ë</w:t>
      </w:r>
      <w:r w:rsidRPr="003D4A2C">
        <w:rPr>
          <w:rFonts w:ascii="Book Antiqua" w:hAnsi="Book Antiqua"/>
          <w:sz w:val="24"/>
          <w:szCs w:val="24"/>
        </w:rPr>
        <w:t xml:space="preserve"> ose 700 raste n</w:t>
      </w:r>
      <w:r w:rsidR="001E3ECB" w:rsidRPr="003D4A2C">
        <w:rPr>
          <w:rFonts w:ascii="Book Antiqua" w:hAnsi="Book Antiqua"/>
          <w:sz w:val="24"/>
          <w:szCs w:val="24"/>
        </w:rPr>
        <w:t>ë</w:t>
      </w:r>
      <w:r w:rsidRPr="003D4A2C">
        <w:rPr>
          <w:rFonts w:ascii="Book Antiqua" w:hAnsi="Book Antiqua"/>
          <w:sz w:val="24"/>
          <w:szCs w:val="24"/>
        </w:rPr>
        <w:t xml:space="preserve"> 100.000 banor</w:t>
      </w:r>
      <w:r w:rsidR="001E3ECB" w:rsidRPr="003D4A2C">
        <w:rPr>
          <w:rFonts w:ascii="Book Antiqua" w:hAnsi="Book Antiqua"/>
          <w:sz w:val="24"/>
          <w:szCs w:val="24"/>
        </w:rPr>
        <w:t xml:space="preserve">ë për </w:t>
      </w:r>
      <w:proofErr w:type="gramStart"/>
      <w:r w:rsidR="001E3ECB" w:rsidRPr="003D4A2C">
        <w:rPr>
          <w:rFonts w:ascii="Book Antiqua" w:hAnsi="Book Antiqua"/>
          <w:sz w:val="24"/>
          <w:szCs w:val="24"/>
        </w:rPr>
        <w:t>dy</w:t>
      </w:r>
      <w:proofErr w:type="gramEnd"/>
      <w:r w:rsidR="001E3ECB" w:rsidRPr="003D4A2C">
        <w:rPr>
          <w:rFonts w:ascii="Book Antiqua" w:hAnsi="Book Antiqua"/>
          <w:sz w:val="24"/>
          <w:szCs w:val="24"/>
        </w:rPr>
        <w:t xml:space="preserve"> javë</w:t>
      </w:r>
      <w:r w:rsidRPr="003D4A2C">
        <w:rPr>
          <w:rFonts w:ascii="Book Antiqua" w:hAnsi="Book Antiqua"/>
          <w:sz w:val="24"/>
          <w:szCs w:val="24"/>
        </w:rPr>
        <w:t>.</w:t>
      </w:r>
    </w:p>
    <w:p w14:paraId="0B45767D" w14:textId="7075F827" w:rsidR="001E3ECB" w:rsidRPr="003D4A2C" w:rsidRDefault="001E3ECB" w:rsidP="00E44B4A">
      <w:pPr>
        <w:jc w:val="both"/>
        <w:rPr>
          <w:rFonts w:ascii="Book Antiqua" w:hAnsi="Book Antiqua"/>
          <w:sz w:val="24"/>
          <w:szCs w:val="24"/>
        </w:rPr>
      </w:pPr>
      <w:r w:rsidRPr="003D4A2C">
        <w:rPr>
          <w:rFonts w:ascii="Book Antiqua" w:hAnsi="Book Antiqua"/>
          <w:sz w:val="24"/>
          <w:szCs w:val="24"/>
        </w:rPr>
        <w:t xml:space="preserve">Kjo shifër dyjavore në Malin e Zi merr </w:t>
      </w:r>
      <w:r w:rsidR="00381E08" w:rsidRPr="003D4A2C">
        <w:rPr>
          <w:rFonts w:ascii="Book Antiqua" w:hAnsi="Book Antiqua"/>
          <w:sz w:val="24"/>
          <w:szCs w:val="24"/>
        </w:rPr>
        <w:t>n</w:t>
      </w:r>
      <w:r w:rsidR="00112804" w:rsidRPr="003D4A2C">
        <w:rPr>
          <w:rFonts w:ascii="Book Antiqua" w:hAnsi="Book Antiqua"/>
          <w:sz w:val="24"/>
          <w:szCs w:val="24"/>
        </w:rPr>
        <w:t>ë</w:t>
      </w:r>
      <w:r w:rsidR="00381E08" w:rsidRPr="003D4A2C">
        <w:rPr>
          <w:rFonts w:ascii="Book Antiqua" w:hAnsi="Book Antiqua"/>
          <w:sz w:val="24"/>
          <w:szCs w:val="24"/>
        </w:rPr>
        <w:t xml:space="preserve"> konsiderat</w:t>
      </w:r>
      <w:r w:rsidR="00112804" w:rsidRPr="003D4A2C">
        <w:rPr>
          <w:rFonts w:ascii="Book Antiqua" w:hAnsi="Book Antiqua"/>
          <w:sz w:val="24"/>
          <w:szCs w:val="24"/>
        </w:rPr>
        <w:t>ë</w:t>
      </w:r>
      <w:r w:rsidR="00381E08" w:rsidRPr="003D4A2C">
        <w:rPr>
          <w:rFonts w:ascii="Book Antiqua" w:hAnsi="Book Antiqua"/>
          <w:sz w:val="24"/>
          <w:szCs w:val="24"/>
        </w:rPr>
        <w:t xml:space="preserve"> </w:t>
      </w:r>
      <w:r w:rsidRPr="003D4A2C">
        <w:rPr>
          <w:rFonts w:ascii="Book Antiqua" w:hAnsi="Book Antiqua"/>
          <w:sz w:val="24"/>
          <w:szCs w:val="24"/>
        </w:rPr>
        <w:t>një prag më të ulët sesa Gjermania</w:t>
      </w:r>
      <w:r w:rsidR="00DC66E4" w:rsidRPr="003D4A2C">
        <w:rPr>
          <w:rFonts w:ascii="Book Antiqua" w:hAnsi="Book Antiqua"/>
          <w:sz w:val="24"/>
          <w:szCs w:val="24"/>
        </w:rPr>
        <w:t>- 400</w:t>
      </w:r>
      <w:r w:rsidRPr="003D4A2C">
        <w:rPr>
          <w:rFonts w:ascii="Book Antiqua" w:hAnsi="Book Antiqua"/>
          <w:sz w:val="24"/>
          <w:szCs w:val="24"/>
        </w:rPr>
        <w:t xml:space="preserve"> raste /100.000 banorë në periudhë</w:t>
      </w:r>
      <w:r w:rsidR="00381E08" w:rsidRPr="003D4A2C">
        <w:rPr>
          <w:rFonts w:ascii="Book Antiqua" w:hAnsi="Book Antiqua"/>
          <w:sz w:val="24"/>
          <w:szCs w:val="24"/>
        </w:rPr>
        <w:t>n</w:t>
      </w:r>
      <w:r w:rsidRPr="003D4A2C">
        <w:rPr>
          <w:rFonts w:ascii="Book Antiqua" w:hAnsi="Book Antiqua"/>
          <w:sz w:val="24"/>
          <w:szCs w:val="24"/>
        </w:rPr>
        <w:t xml:space="preserve"> dyjavore.</w:t>
      </w:r>
    </w:p>
    <w:p w14:paraId="05A005BD" w14:textId="71A5B652" w:rsidR="004D429E" w:rsidRPr="003D4A2C" w:rsidRDefault="00945529" w:rsidP="00E44B4A">
      <w:pPr>
        <w:jc w:val="both"/>
        <w:rPr>
          <w:rFonts w:ascii="Book Antiqua" w:hAnsi="Book Antiqua"/>
          <w:sz w:val="24"/>
          <w:szCs w:val="24"/>
        </w:rPr>
      </w:pPr>
      <w:r w:rsidRPr="003D4A2C">
        <w:rPr>
          <w:rFonts w:ascii="Book Antiqua" w:hAnsi="Book Antiqua"/>
          <w:sz w:val="24"/>
          <w:szCs w:val="24"/>
        </w:rPr>
        <w:t>Me qëllim të parandalimit të përhapjes së COVID-19, Bordi Kësh</w:t>
      </w:r>
      <w:r w:rsidR="004D429E" w:rsidRPr="003D4A2C">
        <w:rPr>
          <w:rFonts w:ascii="Book Antiqua" w:hAnsi="Book Antiqua"/>
          <w:sz w:val="24"/>
          <w:szCs w:val="24"/>
        </w:rPr>
        <w:t>illdh</w:t>
      </w:r>
      <w:r w:rsidRPr="003D4A2C">
        <w:rPr>
          <w:rFonts w:ascii="Book Antiqua" w:hAnsi="Book Antiqua"/>
          <w:sz w:val="24"/>
          <w:szCs w:val="24"/>
        </w:rPr>
        <w:t>ë</w:t>
      </w:r>
      <w:r w:rsidR="004D429E" w:rsidRPr="003D4A2C">
        <w:rPr>
          <w:rFonts w:ascii="Book Antiqua" w:hAnsi="Book Antiqua"/>
          <w:sz w:val="24"/>
          <w:szCs w:val="24"/>
        </w:rPr>
        <w:t>n</w:t>
      </w:r>
      <w:r w:rsidRPr="003D4A2C">
        <w:rPr>
          <w:rFonts w:ascii="Book Antiqua" w:hAnsi="Book Antiqua"/>
          <w:sz w:val="24"/>
          <w:szCs w:val="24"/>
        </w:rPr>
        <w:t>ë</w:t>
      </w:r>
      <w:r w:rsidR="004D429E" w:rsidRPr="003D4A2C">
        <w:rPr>
          <w:rFonts w:ascii="Book Antiqua" w:hAnsi="Book Antiqua"/>
          <w:sz w:val="24"/>
          <w:szCs w:val="24"/>
        </w:rPr>
        <w:t xml:space="preserve">s propozon futjen e </w:t>
      </w:r>
      <w:r w:rsidRPr="003D4A2C">
        <w:rPr>
          <w:rFonts w:ascii="Book Antiqua" w:hAnsi="Book Antiqua"/>
          <w:sz w:val="24"/>
          <w:szCs w:val="24"/>
        </w:rPr>
        <w:t>kritereve p</w:t>
      </w:r>
      <w:r w:rsidR="00E27D94" w:rsidRPr="003D4A2C">
        <w:rPr>
          <w:rFonts w:ascii="Book Antiqua" w:hAnsi="Book Antiqua"/>
          <w:sz w:val="24"/>
          <w:szCs w:val="24"/>
        </w:rPr>
        <w:t>ë</w:t>
      </w:r>
      <w:r w:rsidRPr="003D4A2C">
        <w:rPr>
          <w:rFonts w:ascii="Book Antiqua" w:hAnsi="Book Antiqua"/>
          <w:sz w:val="24"/>
          <w:szCs w:val="24"/>
        </w:rPr>
        <w:t xml:space="preserve">r vendosjen e masave kufizuese </w:t>
      </w:r>
      <w:r w:rsidR="00381E08" w:rsidRPr="003D4A2C">
        <w:rPr>
          <w:rFonts w:ascii="Book Antiqua" w:hAnsi="Book Antiqua"/>
          <w:sz w:val="24"/>
          <w:szCs w:val="24"/>
        </w:rPr>
        <w:t xml:space="preserve">përpjestimore, </w:t>
      </w:r>
      <w:r w:rsidRPr="003D4A2C">
        <w:rPr>
          <w:rFonts w:ascii="Book Antiqua" w:hAnsi="Book Antiqua"/>
          <w:sz w:val="24"/>
          <w:szCs w:val="24"/>
        </w:rPr>
        <w:t>var</w:t>
      </w:r>
      <w:r w:rsidR="00E27D94" w:rsidRPr="003D4A2C">
        <w:rPr>
          <w:rFonts w:ascii="Book Antiqua" w:hAnsi="Book Antiqua"/>
          <w:sz w:val="24"/>
          <w:szCs w:val="24"/>
        </w:rPr>
        <w:t>ë</w:t>
      </w:r>
      <w:r w:rsidRPr="003D4A2C">
        <w:rPr>
          <w:rFonts w:ascii="Book Antiqua" w:hAnsi="Book Antiqua"/>
          <w:sz w:val="24"/>
          <w:szCs w:val="24"/>
        </w:rPr>
        <w:t xml:space="preserve">sisht nga </w:t>
      </w:r>
      <w:r w:rsidR="004D429E" w:rsidRPr="003D4A2C">
        <w:rPr>
          <w:rFonts w:ascii="Book Antiqua" w:hAnsi="Book Antiqua"/>
          <w:sz w:val="24"/>
          <w:szCs w:val="24"/>
        </w:rPr>
        <w:t>norma</w:t>
      </w:r>
      <w:r w:rsidRPr="003D4A2C">
        <w:rPr>
          <w:rFonts w:ascii="Book Antiqua" w:hAnsi="Book Antiqua"/>
          <w:sz w:val="24"/>
          <w:szCs w:val="24"/>
        </w:rPr>
        <w:t>t</w:t>
      </w:r>
      <w:r w:rsidR="004D429E" w:rsidRPr="003D4A2C">
        <w:rPr>
          <w:rFonts w:ascii="Book Antiqua" w:hAnsi="Book Antiqua"/>
          <w:sz w:val="24"/>
          <w:szCs w:val="24"/>
        </w:rPr>
        <w:t xml:space="preserve"> </w:t>
      </w:r>
      <w:r w:rsidRPr="003D4A2C">
        <w:rPr>
          <w:rFonts w:ascii="Book Antiqua" w:hAnsi="Book Antiqua"/>
          <w:sz w:val="24"/>
          <w:szCs w:val="24"/>
        </w:rPr>
        <w:t>e</w:t>
      </w:r>
      <w:r w:rsidR="004D429E" w:rsidRPr="003D4A2C">
        <w:rPr>
          <w:rFonts w:ascii="Book Antiqua" w:hAnsi="Book Antiqua"/>
          <w:sz w:val="24"/>
          <w:szCs w:val="24"/>
        </w:rPr>
        <w:t xml:space="preserve"> incidencës </w:t>
      </w:r>
      <w:r w:rsidR="00A553E2" w:rsidRPr="003D4A2C">
        <w:rPr>
          <w:rFonts w:ascii="Book Antiqua" w:hAnsi="Book Antiqua"/>
          <w:sz w:val="24"/>
          <w:szCs w:val="24"/>
        </w:rPr>
        <w:t>kumulative t</w:t>
      </w:r>
      <w:r w:rsidR="00E27D94" w:rsidRPr="003D4A2C">
        <w:rPr>
          <w:rFonts w:ascii="Book Antiqua" w:hAnsi="Book Antiqua"/>
          <w:sz w:val="24"/>
          <w:szCs w:val="24"/>
        </w:rPr>
        <w:t>ë</w:t>
      </w:r>
      <w:r w:rsidRPr="003D4A2C">
        <w:rPr>
          <w:rFonts w:ascii="Book Antiqua" w:hAnsi="Book Antiqua"/>
          <w:sz w:val="24"/>
          <w:szCs w:val="24"/>
        </w:rPr>
        <w:t xml:space="preserve"> rasteve me Covid-19 n</w:t>
      </w:r>
      <w:r w:rsidR="00E27D94" w:rsidRPr="003D4A2C">
        <w:rPr>
          <w:rFonts w:ascii="Book Antiqua" w:hAnsi="Book Antiqua"/>
          <w:sz w:val="24"/>
          <w:szCs w:val="24"/>
        </w:rPr>
        <w:t>ë</w:t>
      </w:r>
      <w:r w:rsidRPr="003D4A2C">
        <w:rPr>
          <w:rFonts w:ascii="Book Antiqua" w:hAnsi="Book Antiqua"/>
          <w:sz w:val="24"/>
          <w:szCs w:val="24"/>
        </w:rPr>
        <w:t xml:space="preserve"> nivelin komunal p</w:t>
      </w:r>
      <w:r w:rsidR="00E27D94" w:rsidRPr="003D4A2C">
        <w:rPr>
          <w:rFonts w:ascii="Book Antiqua" w:hAnsi="Book Antiqua"/>
          <w:sz w:val="24"/>
          <w:szCs w:val="24"/>
        </w:rPr>
        <w:t>ë</w:t>
      </w:r>
      <w:r w:rsidRPr="003D4A2C">
        <w:rPr>
          <w:rFonts w:ascii="Book Antiqua" w:hAnsi="Book Antiqua"/>
          <w:sz w:val="24"/>
          <w:szCs w:val="24"/>
        </w:rPr>
        <w:t>rbrenda nj</w:t>
      </w:r>
      <w:r w:rsidR="00E27D94" w:rsidRPr="003D4A2C">
        <w:rPr>
          <w:rFonts w:ascii="Book Antiqua" w:hAnsi="Book Antiqua"/>
          <w:sz w:val="24"/>
          <w:szCs w:val="24"/>
        </w:rPr>
        <w:t>ë</w:t>
      </w:r>
      <w:r w:rsidRPr="003D4A2C">
        <w:rPr>
          <w:rFonts w:ascii="Book Antiqua" w:hAnsi="Book Antiqua"/>
          <w:sz w:val="24"/>
          <w:szCs w:val="24"/>
        </w:rPr>
        <w:t xml:space="preserve"> periudhe kohore</w:t>
      </w:r>
      <w:r w:rsidR="004D429E" w:rsidRPr="003D4A2C">
        <w:rPr>
          <w:rFonts w:ascii="Book Antiqua" w:hAnsi="Book Antiqua"/>
          <w:sz w:val="24"/>
          <w:szCs w:val="24"/>
        </w:rPr>
        <w:t xml:space="preserve"> </w:t>
      </w:r>
      <w:r w:rsidRPr="003D4A2C">
        <w:rPr>
          <w:rFonts w:ascii="Book Antiqua" w:hAnsi="Book Antiqua"/>
          <w:sz w:val="24"/>
          <w:szCs w:val="24"/>
        </w:rPr>
        <w:t xml:space="preserve">prej </w:t>
      </w:r>
      <w:r w:rsidR="004D429E" w:rsidRPr="003D4A2C">
        <w:rPr>
          <w:rFonts w:ascii="Book Antiqua" w:hAnsi="Book Antiqua"/>
          <w:sz w:val="24"/>
          <w:szCs w:val="24"/>
        </w:rPr>
        <w:t>7 dit</w:t>
      </w:r>
      <w:r w:rsidR="00E27D94" w:rsidRPr="003D4A2C">
        <w:rPr>
          <w:rFonts w:ascii="Book Antiqua" w:hAnsi="Book Antiqua"/>
          <w:sz w:val="24"/>
          <w:szCs w:val="24"/>
        </w:rPr>
        <w:t>ë</w:t>
      </w:r>
      <w:r w:rsidRPr="003D4A2C">
        <w:rPr>
          <w:rFonts w:ascii="Book Antiqua" w:hAnsi="Book Antiqua"/>
          <w:sz w:val="24"/>
          <w:szCs w:val="24"/>
        </w:rPr>
        <w:t xml:space="preserve">sh. </w:t>
      </w:r>
      <w:proofErr w:type="gramStart"/>
      <w:r w:rsidRPr="003D4A2C">
        <w:rPr>
          <w:rFonts w:ascii="Book Antiqua" w:hAnsi="Book Antiqua"/>
          <w:sz w:val="24"/>
          <w:szCs w:val="24"/>
        </w:rPr>
        <w:t>Ky</w:t>
      </w:r>
      <w:proofErr w:type="gramEnd"/>
      <w:r w:rsidRPr="003D4A2C">
        <w:rPr>
          <w:rFonts w:ascii="Book Antiqua" w:hAnsi="Book Antiqua"/>
          <w:sz w:val="24"/>
          <w:szCs w:val="24"/>
        </w:rPr>
        <w:t xml:space="preserve"> kriter nd</w:t>
      </w:r>
      <w:r w:rsidR="00E27D94" w:rsidRPr="003D4A2C">
        <w:rPr>
          <w:rFonts w:ascii="Book Antiqua" w:hAnsi="Book Antiqua"/>
          <w:sz w:val="24"/>
          <w:szCs w:val="24"/>
        </w:rPr>
        <w:t>ë</w:t>
      </w:r>
      <w:r w:rsidRPr="003D4A2C">
        <w:rPr>
          <w:rFonts w:ascii="Book Antiqua" w:hAnsi="Book Antiqua"/>
          <w:sz w:val="24"/>
          <w:szCs w:val="24"/>
        </w:rPr>
        <w:t xml:space="preserve">rlidhet me </w:t>
      </w:r>
      <w:r w:rsidR="004D429E" w:rsidRPr="003D4A2C">
        <w:rPr>
          <w:rFonts w:ascii="Book Antiqua" w:hAnsi="Book Antiqua"/>
          <w:sz w:val="24"/>
          <w:szCs w:val="24"/>
        </w:rPr>
        <w:t>numri</w:t>
      </w:r>
      <w:r w:rsidRPr="003D4A2C">
        <w:rPr>
          <w:rFonts w:ascii="Book Antiqua" w:hAnsi="Book Antiqua"/>
          <w:sz w:val="24"/>
          <w:szCs w:val="24"/>
        </w:rPr>
        <w:t>n e</w:t>
      </w:r>
      <w:r w:rsidR="004D429E" w:rsidRPr="003D4A2C">
        <w:rPr>
          <w:rFonts w:ascii="Book Antiqua" w:hAnsi="Book Antiqua"/>
          <w:sz w:val="24"/>
          <w:szCs w:val="24"/>
        </w:rPr>
        <w:t xml:space="preserve"> rasteve të reja të infektimit</w:t>
      </w:r>
      <w:r w:rsidRPr="003D4A2C">
        <w:rPr>
          <w:rFonts w:ascii="Book Antiqua" w:hAnsi="Book Antiqua"/>
          <w:sz w:val="24"/>
          <w:szCs w:val="24"/>
        </w:rPr>
        <w:t>,</w:t>
      </w:r>
      <w:r w:rsidR="004D429E" w:rsidRPr="003D4A2C">
        <w:rPr>
          <w:rFonts w:ascii="Book Antiqua" w:hAnsi="Book Antiqua"/>
          <w:sz w:val="24"/>
          <w:szCs w:val="24"/>
        </w:rPr>
        <w:t xml:space="preserve"> të regjistruara gjatë 7 ditëve të mëparshme</w:t>
      </w:r>
      <w:r w:rsidRPr="003D4A2C">
        <w:rPr>
          <w:rFonts w:ascii="Book Antiqua" w:hAnsi="Book Antiqua"/>
          <w:sz w:val="24"/>
          <w:szCs w:val="24"/>
        </w:rPr>
        <w:t>,</w:t>
      </w:r>
      <w:r w:rsidR="004D429E" w:rsidRPr="003D4A2C">
        <w:rPr>
          <w:rFonts w:ascii="Book Antiqua" w:hAnsi="Book Antiqua"/>
          <w:sz w:val="24"/>
          <w:szCs w:val="24"/>
        </w:rPr>
        <w:t xml:space="preserve"> në </w:t>
      </w:r>
      <w:r w:rsidRPr="003D4A2C">
        <w:rPr>
          <w:rFonts w:ascii="Book Antiqua" w:hAnsi="Book Antiqua"/>
          <w:sz w:val="24"/>
          <w:szCs w:val="24"/>
        </w:rPr>
        <w:t xml:space="preserve">raport me </w:t>
      </w:r>
      <w:r w:rsidR="004D429E" w:rsidRPr="003D4A2C">
        <w:rPr>
          <w:rFonts w:ascii="Book Antiqua" w:hAnsi="Book Antiqua"/>
          <w:sz w:val="24"/>
          <w:szCs w:val="24"/>
        </w:rPr>
        <w:t>num</w:t>
      </w:r>
      <w:r w:rsidRPr="003D4A2C">
        <w:rPr>
          <w:rFonts w:ascii="Book Antiqua" w:hAnsi="Book Antiqua"/>
          <w:sz w:val="24"/>
          <w:szCs w:val="24"/>
        </w:rPr>
        <w:t>rin e banorëve të komunës</w:t>
      </w:r>
      <w:r w:rsidR="004D429E" w:rsidRPr="003D4A2C">
        <w:rPr>
          <w:rFonts w:ascii="Book Antiqua" w:hAnsi="Book Antiqua"/>
          <w:sz w:val="24"/>
          <w:szCs w:val="24"/>
        </w:rPr>
        <w:t>.</w:t>
      </w:r>
    </w:p>
    <w:p w14:paraId="578B9E65" w14:textId="77777777" w:rsidR="004D429E" w:rsidRPr="003D4A2C" w:rsidRDefault="004D429E" w:rsidP="00E44B4A">
      <w:pPr>
        <w:jc w:val="both"/>
        <w:rPr>
          <w:rFonts w:ascii="Book Antiqua" w:hAnsi="Book Antiqua"/>
          <w:sz w:val="24"/>
          <w:szCs w:val="24"/>
        </w:rPr>
      </w:pPr>
      <w:r w:rsidRPr="003D4A2C">
        <w:rPr>
          <w:rFonts w:ascii="Book Antiqua" w:hAnsi="Book Antiqua"/>
          <w:sz w:val="24"/>
          <w:szCs w:val="24"/>
        </w:rPr>
        <w:t>Të gjitha këto masa kund</w:t>
      </w:r>
      <w:r w:rsidR="00945529" w:rsidRPr="003D4A2C">
        <w:rPr>
          <w:rFonts w:ascii="Book Antiqua" w:hAnsi="Book Antiqua"/>
          <w:sz w:val="24"/>
          <w:szCs w:val="24"/>
        </w:rPr>
        <w:t>ë</w:t>
      </w:r>
      <w:r w:rsidRPr="003D4A2C">
        <w:rPr>
          <w:rFonts w:ascii="Book Antiqua" w:hAnsi="Book Antiqua"/>
          <w:sz w:val="24"/>
          <w:szCs w:val="24"/>
        </w:rPr>
        <w:t>repidemike duhet të zbatohen të paktën 7 ditë nga data e zbatimit.</w:t>
      </w:r>
    </w:p>
    <w:p w14:paraId="5273B97A" w14:textId="77777777" w:rsidR="004D429E" w:rsidRPr="003D4A2C" w:rsidRDefault="004D429E" w:rsidP="00E44B4A">
      <w:pPr>
        <w:jc w:val="both"/>
        <w:rPr>
          <w:rFonts w:ascii="Book Antiqua" w:hAnsi="Book Antiqua"/>
          <w:sz w:val="24"/>
          <w:szCs w:val="24"/>
        </w:rPr>
      </w:pPr>
      <w:r w:rsidRPr="003D4A2C">
        <w:rPr>
          <w:rFonts w:ascii="Book Antiqua" w:hAnsi="Book Antiqua"/>
          <w:sz w:val="24"/>
          <w:szCs w:val="24"/>
        </w:rPr>
        <w:t xml:space="preserve">Shkalla e incidencës dhe lista e komunave përcaktohet nga IKSHPK në bazë të numrit të rasteve të regjistruara rishtazi në periudhën </w:t>
      </w:r>
      <w:r w:rsidR="00945529" w:rsidRPr="003D4A2C">
        <w:rPr>
          <w:rFonts w:ascii="Book Antiqua" w:hAnsi="Book Antiqua"/>
          <w:sz w:val="24"/>
          <w:szCs w:val="24"/>
        </w:rPr>
        <w:t xml:space="preserve">7 </w:t>
      </w:r>
      <w:r w:rsidRPr="003D4A2C">
        <w:rPr>
          <w:rFonts w:ascii="Book Antiqua" w:hAnsi="Book Antiqua"/>
          <w:sz w:val="24"/>
          <w:szCs w:val="24"/>
        </w:rPr>
        <w:t>ditore para publikimit të listës. Lista botohet të Diel</w:t>
      </w:r>
      <w:r w:rsidR="00945529" w:rsidRPr="003D4A2C">
        <w:rPr>
          <w:rFonts w:ascii="Book Antiqua" w:hAnsi="Book Antiqua"/>
          <w:sz w:val="24"/>
          <w:szCs w:val="24"/>
        </w:rPr>
        <w:t>ë</w:t>
      </w:r>
      <w:r w:rsidRPr="003D4A2C">
        <w:rPr>
          <w:rFonts w:ascii="Book Antiqua" w:hAnsi="Book Antiqua"/>
          <w:sz w:val="24"/>
          <w:szCs w:val="24"/>
        </w:rPr>
        <w:t xml:space="preserve">n pasdite dhe përmban të gjitha rastet që janë </w:t>
      </w:r>
      <w:r w:rsidR="00945529" w:rsidRPr="003D4A2C">
        <w:rPr>
          <w:rFonts w:ascii="Book Antiqua" w:hAnsi="Book Antiqua"/>
          <w:sz w:val="24"/>
          <w:szCs w:val="24"/>
        </w:rPr>
        <w:t>identifik</w:t>
      </w:r>
      <w:r w:rsidRPr="003D4A2C">
        <w:rPr>
          <w:rFonts w:ascii="Book Antiqua" w:hAnsi="Book Antiqua"/>
          <w:sz w:val="24"/>
          <w:szCs w:val="24"/>
        </w:rPr>
        <w:t>u</w:t>
      </w:r>
      <w:r w:rsidR="00945529" w:rsidRPr="003D4A2C">
        <w:rPr>
          <w:rFonts w:ascii="Book Antiqua" w:hAnsi="Book Antiqua"/>
          <w:sz w:val="24"/>
          <w:szCs w:val="24"/>
        </w:rPr>
        <w:t>a</w:t>
      </w:r>
      <w:r w:rsidRPr="003D4A2C">
        <w:rPr>
          <w:rFonts w:ascii="Book Antiqua" w:hAnsi="Book Antiqua"/>
          <w:sz w:val="24"/>
          <w:szCs w:val="24"/>
        </w:rPr>
        <w:t>r prej t</w:t>
      </w:r>
      <w:r w:rsidR="00945529" w:rsidRPr="003D4A2C">
        <w:rPr>
          <w:rFonts w:ascii="Book Antiqua" w:hAnsi="Book Antiqua"/>
          <w:sz w:val="24"/>
          <w:szCs w:val="24"/>
        </w:rPr>
        <w:t>ë Hë</w:t>
      </w:r>
      <w:r w:rsidRPr="003D4A2C">
        <w:rPr>
          <w:rFonts w:ascii="Book Antiqua" w:hAnsi="Book Antiqua"/>
          <w:sz w:val="24"/>
          <w:szCs w:val="24"/>
        </w:rPr>
        <w:t>n</w:t>
      </w:r>
      <w:r w:rsidR="00945529" w:rsidRPr="003D4A2C">
        <w:rPr>
          <w:rFonts w:ascii="Book Antiqua" w:hAnsi="Book Antiqua"/>
          <w:sz w:val="24"/>
          <w:szCs w:val="24"/>
        </w:rPr>
        <w:t>ë</w:t>
      </w:r>
      <w:r w:rsidRPr="003D4A2C">
        <w:rPr>
          <w:rFonts w:ascii="Book Antiqua" w:hAnsi="Book Antiqua"/>
          <w:sz w:val="24"/>
          <w:szCs w:val="24"/>
        </w:rPr>
        <w:t>s deri t</w:t>
      </w:r>
      <w:r w:rsidR="00945529" w:rsidRPr="003D4A2C">
        <w:rPr>
          <w:rFonts w:ascii="Book Antiqua" w:hAnsi="Book Antiqua"/>
          <w:sz w:val="24"/>
          <w:szCs w:val="24"/>
        </w:rPr>
        <w:t>ë D</w:t>
      </w:r>
      <w:r w:rsidRPr="003D4A2C">
        <w:rPr>
          <w:rFonts w:ascii="Book Antiqua" w:hAnsi="Book Antiqua"/>
          <w:sz w:val="24"/>
          <w:szCs w:val="24"/>
        </w:rPr>
        <w:t>iel</w:t>
      </w:r>
      <w:r w:rsidR="00945529" w:rsidRPr="003D4A2C">
        <w:rPr>
          <w:rFonts w:ascii="Book Antiqua" w:hAnsi="Book Antiqua"/>
          <w:sz w:val="24"/>
          <w:szCs w:val="24"/>
        </w:rPr>
        <w:t>ë</w:t>
      </w:r>
      <w:r w:rsidRPr="003D4A2C">
        <w:rPr>
          <w:rFonts w:ascii="Book Antiqua" w:hAnsi="Book Antiqua"/>
          <w:sz w:val="24"/>
          <w:szCs w:val="24"/>
        </w:rPr>
        <w:t>n n</w:t>
      </w:r>
      <w:r w:rsidR="00945529" w:rsidRPr="003D4A2C">
        <w:rPr>
          <w:rFonts w:ascii="Book Antiqua" w:hAnsi="Book Antiqua"/>
          <w:sz w:val="24"/>
          <w:szCs w:val="24"/>
        </w:rPr>
        <w:t>ë</w:t>
      </w:r>
      <w:r w:rsidRPr="003D4A2C">
        <w:rPr>
          <w:rFonts w:ascii="Book Antiqua" w:hAnsi="Book Antiqua"/>
          <w:sz w:val="24"/>
          <w:szCs w:val="24"/>
        </w:rPr>
        <w:t xml:space="preserve"> ora 15:00.</w:t>
      </w:r>
    </w:p>
    <w:p w14:paraId="3C9F5C08" w14:textId="7CD37F57" w:rsidR="004D429E" w:rsidRPr="003D4A2C" w:rsidRDefault="00945529" w:rsidP="00E44B4A">
      <w:pPr>
        <w:jc w:val="both"/>
        <w:rPr>
          <w:rFonts w:ascii="Book Antiqua" w:hAnsi="Book Antiqua"/>
          <w:sz w:val="24"/>
          <w:szCs w:val="24"/>
        </w:rPr>
      </w:pPr>
      <w:r w:rsidRPr="003D4A2C">
        <w:rPr>
          <w:rFonts w:ascii="Book Antiqua" w:hAnsi="Book Antiqua"/>
          <w:sz w:val="24"/>
          <w:szCs w:val="24"/>
        </w:rPr>
        <w:t>Për të llogaritur normat kumulative të incidenc</w:t>
      </w:r>
      <w:r w:rsidR="00E27D94" w:rsidRPr="003D4A2C">
        <w:rPr>
          <w:rFonts w:ascii="Book Antiqua" w:hAnsi="Book Antiqua"/>
          <w:sz w:val="24"/>
          <w:szCs w:val="24"/>
        </w:rPr>
        <w:t>ë</w:t>
      </w:r>
      <w:r w:rsidRPr="003D4A2C">
        <w:rPr>
          <w:rFonts w:ascii="Book Antiqua" w:hAnsi="Book Antiqua"/>
          <w:sz w:val="24"/>
          <w:szCs w:val="24"/>
        </w:rPr>
        <w:t>s do t</w:t>
      </w:r>
      <w:r w:rsidR="00E27D94" w:rsidRPr="003D4A2C">
        <w:rPr>
          <w:rFonts w:ascii="Book Antiqua" w:hAnsi="Book Antiqua"/>
          <w:sz w:val="24"/>
          <w:szCs w:val="24"/>
        </w:rPr>
        <w:t>ë</w:t>
      </w:r>
      <w:r w:rsidRPr="003D4A2C">
        <w:rPr>
          <w:rFonts w:ascii="Book Antiqua" w:hAnsi="Book Antiqua"/>
          <w:sz w:val="24"/>
          <w:szCs w:val="24"/>
        </w:rPr>
        <w:t xml:space="preserve"> p</w:t>
      </w:r>
      <w:r w:rsidR="00E27D94" w:rsidRPr="003D4A2C">
        <w:rPr>
          <w:rFonts w:ascii="Book Antiqua" w:hAnsi="Book Antiqua"/>
          <w:sz w:val="24"/>
          <w:szCs w:val="24"/>
        </w:rPr>
        <w:t>ë</w:t>
      </w:r>
      <w:r w:rsidRPr="003D4A2C">
        <w:rPr>
          <w:rFonts w:ascii="Book Antiqua" w:hAnsi="Book Antiqua"/>
          <w:sz w:val="24"/>
          <w:szCs w:val="24"/>
        </w:rPr>
        <w:t>rdoren t</w:t>
      </w:r>
      <w:r w:rsidR="004D429E" w:rsidRPr="003D4A2C">
        <w:rPr>
          <w:rFonts w:ascii="Book Antiqua" w:hAnsi="Book Antiqua"/>
          <w:sz w:val="24"/>
          <w:szCs w:val="24"/>
        </w:rPr>
        <w:t>ë dhënat e Agjensis</w:t>
      </w:r>
      <w:r w:rsidRPr="003D4A2C">
        <w:rPr>
          <w:rFonts w:ascii="Book Antiqua" w:hAnsi="Book Antiqua"/>
          <w:sz w:val="24"/>
          <w:szCs w:val="24"/>
        </w:rPr>
        <w:t>ë</w:t>
      </w:r>
      <w:r w:rsidR="004D429E" w:rsidRPr="003D4A2C">
        <w:rPr>
          <w:rFonts w:ascii="Book Antiqua" w:hAnsi="Book Antiqua"/>
          <w:sz w:val="24"/>
          <w:szCs w:val="24"/>
        </w:rPr>
        <w:t xml:space="preserve"> Kosovare t</w:t>
      </w:r>
      <w:r w:rsidRPr="003D4A2C">
        <w:rPr>
          <w:rFonts w:ascii="Book Antiqua" w:hAnsi="Book Antiqua"/>
          <w:sz w:val="24"/>
          <w:szCs w:val="24"/>
        </w:rPr>
        <w:t>ë</w:t>
      </w:r>
      <w:r w:rsidR="004D429E" w:rsidRPr="003D4A2C">
        <w:rPr>
          <w:rFonts w:ascii="Book Antiqua" w:hAnsi="Book Antiqua"/>
          <w:sz w:val="24"/>
          <w:szCs w:val="24"/>
        </w:rPr>
        <w:t xml:space="preserve"> Statistikave p</w:t>
      </w:r>
      <w:r w:rsidRPr="003D4A2C">
        <w:rPr>
          <w:rFonts w:ascii="Book Antiqua" w:hAnsi="Book Antiqua"/>
          <w:sz w:val="24"/>
          <w:szCs w:val="24"/>
        </w:rPr>
        <w:t>ë</w:t>
      </w:r>
      <w:r w:rsidR="004D429E" w:rsidRPr="003D4A2C">
        <w:rPr>
          <w:rFonts w:ascii="Book Antiqua" w:hAnsi="Book Antiqua"/>
          <w:sz w:val="24"/>
          <w:szCs w:val="24"/>
        </w:rPr>
        <w:t xml:space="preserve">r </w:t>
      </w:r>
      <w:r w:rsidRPr="003D4A2C">
        <w:rPr>
          <w:rFonts w:ascii="Book Antiqua" w:hAnsi="Book Antiqua"/>
          <w:sz w:val="24"/>
          <w:szCs w:val="24"/>
        </w:rPr>
        <w:t>vler</w:t>
      </w:r>
      <w:r w:rsidR="00E27D94" w:rsidRPr="003D4A2C">
        <w:rPr>
          <w:rFonts w:ascii="Book Antiqua" w:hAnsi="Book Antiqua"/>
          <w:sz w:val="24"/>
          <w:szCs w:val="24"/>
        </w:rPr>
        <w:t>ë</w:t>
      </w:r>
      <w:r w:rsidRPr="003D4A2C">
        <w:rPr>
          <w:rFonts w:ascii="Book Antiqua" w:hAnsi="Book Antiqua"/>
          <w:sz w:val="24"/>
          <w:szCs w:val="24"/>
        </w:rPr>
        <w:t xml:space="preserve">simin e popullsisë </w:t>
      </w:r>
      <w:r w:rsidR="004D429E" w:rsidRPr="003D4A2C">
        <w:rPr>
          <w:rFonts w:ascii="Book Antiqua" w:hAnsi="Book Antiqua"/>
          <w:sz w:val="24"/>
          <w:szCs w:val="24"/>
        </w:rPr>
        <w:t>për vitin 2019</w:t>
      </w:r>
      <w:r w:rsidRPr="003D4A2C">
        <w:rPr>
          <w:rFonts w:ascii="Book Antiqua" w:hAnsi="Book Antiqua"/>
          <w:sz w:val="24"/>
          <w:szCs w:val="24"/>
        </w:rPr>
        <w:t>. K</w:t>
      </w:r>
      <w:r w:rsidR="00E27D94" w:rsidRPr="003D4A2C">
        <w:rPr>
          <w:rFonts w:ascii="Book Antiqua" w:hAnsi="Book Antiqua"/>
          <w:sz w:val="24"/>
          <w:szCs w:val="24"/>
        </w:rPr>
        <w:t>ë</w:t>
      </w:r>
      <w:r w:rsidRPr="003D4A2C">
        <w:rPr>
          <w:rFonts w:ascii="Book Antiqua" w:hAnsi="Book Antiqua"/>
          <w:sz w:val="24"/>
          <w:szCs w:val="24"/>
        </w:rPr>
        <w:t xml:space="preserve">to </w:t>
      </w:r>
      <w:proofErr w:type="gramStart"/>
      <w:r w:rsidRPr="003D4A2C">
        <w:rPr>
          <w:rFonts w:ascii="Book Antiqua" w:hAnsi="Book Antiqua"/>
          <w:sz w:val="24"/>
          <w:szCs w:val="24"/>
        </w:rPr>
        <w:t>norma</w:t>
      </w:r>
      <w:proofErr w:type="gramEnd"/>
      <w:r w:rsidRPr="003D4A2C">
        <w:rPr>
          <w:rFonts w:ascii="Book Antiqua" w:hAnsi="Book Antiqua"/>
          <w:sz w:val="24"/>
          <w:szCs w:val="24"/>
        </w:rPr>
        <w:t xml:space="preserve"> do t</w:t>
      </w:r>
      <w:r w:rsidR="00E27D94" w:rsidRPr="003D4A2C">
        <w:rPr>
          <w:rFonts w:ascii="Book Antiqua" w:hAnsi="Book Antiqua"/>
          <w:sz w:val="24"/>
          <w:szCs w:val="24"/>
        </w:rPr>
        <w:t>ë</w:t>
      </w:r>
      <w:r w:rsidRPr="003D4A2C">
        <w:rPr>
          <w:rFonts w:ascii="Book Antiqua" w:hAnsi="Book Antiqua"/>
          <w:sz w:val="24"/>
          <w:szCs w:val="24"/>
        </w:rPr>
        <w:t xml:space="preserve"> ndahen n</w:t>
      </w:r>
      <w:r w:rsidR="00E27D94" w:rsidRPr="003D4A2C">
        <w:rPr>
          <w:rFonts w:ascii="Book Antiqua" w:hAnsi="Book Antiqua"/>
          <w:sz w:val="24"/>
          <w:szCs w:val="24"/>
        </w:rPr>
        <w:t>ë</w:t>
      </w:r>
      <w:r w:rsidRPr="003D4A2C">
        <w:rPr>
          <w:rFonts w:ascii="Book Antiqua" w:hAnsi="Book Antiqua"/>
          <w:sz w:val="24"/>
          <w:szCs w:val="24"/>
        </w:rPr>
        <w:t xml:space="preserve"> 3 grupe</w:t>
      </w:r>
      <w:r w:rsidR="00112804" w:rsidRPr="003D4A2C">
        <w:rPr>
          <w:rFonts w:ascii="Book Antiqua" w:hAnsi="Book Antiqua"/>
          <w:sz w:val="24"/>
          <w:szCs w:val="24"/>
        </w:rPr>
        <w:t>:</w:t>
      </w:r>
      <w:r w:rsidR="001E3ECB" w:rsidRPr="003D4A2C">
        <w:rPr>
          <w:rFonts w:ascii="Book Antiqua" w:hAnsi="Book Antiqua"/>
          <w:sz w:val="24"/>
          <w:szCs w:val="24"/>
        </w:rPr>
        <w:t xml:space="preserve"> </w:t>
      </w:r>
    </w:p>
    <w:p w14:paraId="489A6929" w14:textId="482492F8" w:rsidR="007C6734" w:rsidRDefault="007C6734" w:rsidP="00945529">
      <w:pPr>
        <w:rPr>
          <w:rFonts w:ascii="Book Antiqua" w:hAnsi="Book Antiqua"/>
          <w:sz w:val="24"/>
          <w:szCs w:val="24"/>
        </w:rPr>
      </w:pPr>
    </w:p>
    <w:p w14:paraId="3E271B0C" w14:textId="7D4564DC" w:rsidR="00FB297B" w:rsidRDefault="00FB297B" w:rsidP="00945529">
      <w:pPr>
        <w:rPr>
          <w:rFonts w:ascii="Book Antiqua" w:hAnsi="Book Antiqua"/>
          <w:sz w:val="24"/>
          <w:szCs w:val="24"/>
        </w:rPr>
      </w:pPr>
    </w:p>
    <w:p w14:paraId="6A3B5364" w14:textId="77777777" w:rsidR="00FB297B" w:rsidRPr="003D4A2C" w:rsidRDefault="00FB297B" w:rsidP="00945529">
      <w:pPr>
        <w:rPr>
          <w:rFonts w:ascii="Book Antiqua" w:hAnsi="Book Antiqua"/>
          <w:sz w:val="24"/>
          <w:szCs w:val="24"/>
        </w:rPr>
      </w:pPr>
    </w:p>
    <w:p w14:paraId="66C123F5" w14:textId="2D144F09" w:rsidR="009A359F" w:rsidRPr="003D4A2C" w:rsidRDefault="009A359F" w:rsidP="00354531">
      <w:pPr>
        <w:pStyle w:val="ListParagraph"/>
        <w:numPr>
          <w:ilvl w:val="0"/>
          <w:numId w:val="7"/>
        </w:numPr>
        <w:shd w:val="clear" w:color="auto" w:fill="92D050"/>
        <w:rPr>
          <w:rFonts w:ascii="Book Antiqua" w:hAnsi="Book Antiqua"/>
          <w:b/>
          <w:sz w:val="24"/>
          <w:szCs w:val="24"/>
          <w:u w:val="single"/>
        </w:rPr>
      </w:pPr>
      <w:r w:rsidRPr="003D4A2C">
        <w:rPr>
          <w:rFonts w:ascii="Book Antiqua" w:hAnsi="Book Antiqua"/>
          <w:b/>
          <w:sz w:val="24"/>
          <w:szCs w:val="24"/>
          <w:u w:val="single"/>
        </w:rPr>
        <w:lastRenderedPageBreak/>
        <w:t>GRUPI 1: &lt; 200 raste</w:t>
      </w:r>
      <w:r w:rsidR="007C6734" w:rsidRPr="003D4A2C">
        <w:rPr>
          <w:rFonts w:ascii="Book Antiqua" w:hAnsi="Book Antiqua"/>
          <w:b/>
          <w:sz w:val="24"/>
          <w:szCs w:val="24"/>
          <w:u w:val="single"/>
        </w:rPr>
        <w:t xml:space="preserve"> t</w:t>
      </w:r>
      <w:r w:rsidR="00E27D94" w:rsidRPr="003D4A2C">
        <w:rPr>
          <w:rFonts w:ascii="Book Antiqua" w:hAnsi="Book Antiqua"/>
          <w:b/>
          <w:sz w:val="24"/>
          <w:szCs w:val="24"/>
          <w:u w:val="single"/>
        </w:rPr>
        <w:t>ë</w:t>
      </w:r>
      <w:r w:rsidR="007C6734" w:rsidRPr="003D4A2C">
        <w:rPr>
          <w:rFonts w:ascii="Book Antiqua" w:hAnsi="Book Antiqua"/>
          <w:b/>
          <w:sz w:val="24"/>
          <w:szCs w:val="24"/>
          <w:u w:val="single"/>
        </w:rPr>
        <w:t xml:space="preserve"> infektimit </w:t>
      </w:r>
      <w:r w:rsidRPr="003D4A2C">
        <w:rPr>
          <w:rFonts w:ascii="Book Antiqua" w:hAnsi="Book Antiqua"/>
          <w:b/>
          <w:sz w:val="24"/>
          <w:szCs w:val="24"/>
          <w:u w:val="single"/>
        </w:rPr>
        <w:t>/ 100,000 banorë</w:t>
      </w:r>
      <w:r w:rsidR="007C6734" w:rsidRPr="003D4A2C">
        <w:rPr>
          <w:rFonts w:ascii="Book Antiqua" w:hAnsi="Book Antiqua"/>
          <w:b/>
          <w:sz w:val="24"/>
          <w:szCs w:val="24"/>
          <w:u w:val="single"/>
        </w:rPr>
        <w:t>,</w:t>
      </w:r>
      <w:r w:rsidRPr="003D4A2C">
        <w:rPr>
          <w:rFonts w:ascii="Book Antiqua" w:hAnsi="Book Antiqua"/>
          <w:b/>
          <w:sz w:val="24"/>
          <w:szCs w:val="24"/>
          <w:u w:val="single"/>
        </w:rPr>
        <w:t xml:space="preserve"> brenda </w:t>
      </w:r>
      <w:r w:rsidR="007C6734" w:rsidRPr="003D4A2C">
        <w:rPr>
          <w:rFonts w:ascii="Book Antiqua" w:hAnsi="Book Antiqua"/>
          <w:b/>
          <w:sz w:val="24"/>
          <w:szCs w:val="24"/>
          <w:u w:val="single"/>
        </w:rPr>
        <w:t>nj</w:t>
      </w:r>
      <w:r w:rsidR="00E27D94" w:rsidRPr="003D4A2C">
        <w:rPr>
          <w:rFonts w:ascii="Book Antiqua" w:hAnsi="Book Antiqua"/>
          <w:b/>
          <w:sz w:val="24"/>
          <w:szCs w:val="24"/>
          <w:u w:val="single"/>
        </w:rPr>
        <w:t>ë</w:t>
      </w:r>
      <w:r w:rsidR="007C6734" w:rsidRPr="003D4A2C">
        <w:rPr>
          <w:rFonts w:ascii="Book Antiqua" w:hAnsi="Book Antiqua"/>
          <w:b/>
          <w:sz w:val="24"/>
          <w:szCs w:val="24"/>
          <w:u w:val="single"/>
        </w:rPr>
        <w:t xml:space="preserve"> </w:t>
      </w:r>
      <w:r w:rsidRPr="003D4A2C">
        <w:rPr>
          <w:rFonts w:ascii="Book Antiqua" w:hAnsi="Book Antiqua"/>
          <w:b/>
          <w:sz w:val="24"/>
          <w:szCs w:val="24"/>
          <w:u w:val="single"/>
        </w:rPr>
        <w:t>jav</w:t>
      </w:r>
      <w:r w:rsidR="007C6734" w:rsidRPr="003D4A2C">
        <w:rPr>
          <w:rFonts w:ascii="Book Antiqua" w:hAnsi="Book Antiqua"/>
          <w:b/>
          <w:sz w:val="24"/>
          <w:szCs w:val="24"/>
          <w:u w:val="single"/>
        </w:rPr>
        <w:t>e</w:t>
      </w:r>
      <w:r w:rsidRPr="003D4A2C">
        <w:rPr>
          <w:rFonts w:ascii="Book Antiqua" w:hAnsi="Book Antiqua"/>
          <w:b/>
          <w:sz w:val="24"/>
          <w:szCs w:val="24"/>
          <w:u w:val="single"/>
        </w:rPr>
        <w:t>:</w:t>
      </w:r>
    </w:p>
    <w:p w14:paraId="045E3498" w14:textId="77777777" w:rsidR="00354531" w:rsidRPr="003D4A2C" w:rsidRDefault="00354531" w:rsidP="00354531">
      <w:pPr>
        <w:shd w:val="clear" w:color="auto" w:fill="92D050"/>
        <w:ind w:left="360"/>
        <w:rPr>
          <w:rFonts w:ascii="Book Antiqua" w:hAnsi="Book Antiqua"/>
          <w:sz w:val="24"/>
          <w:szCs w:val="24"/>
        </w:rPr>
      </w:pPr>
    </w:p>
    <w:p w14:paraId="1A8D5495" w14:textId="5BF32ECC" w:rsidR="009A359F" w:rsidRPr="003D4A2C" w:rsidRDefault="00112804" w:rsidP="007C6734">
      <w:pPr>
        <w:pStyle w:val="ListParagraph"/>
        <w:numPr>
          <w:ilvl w:val="0"/>
          <w:numId w:val="6"/>
        </w:numPr>
        <w:rPr>
          <w:rFonts w:ascii="Book Antiqua" w:hAnsi="Book Antiqua"/>
          <w:sz w:val="24"/>
          <w:szCs w:val="24"/>
        </w:rPr>
      </w:pPr>
      <w:r w:rsidRPr="003D4A2C">
        <w:rPr>
          <w:rFonts w:ascii="Book Antiqua" w:hAnsi="Book Antiqua"/>
          <w:sz w:val="24"/>
          <w:szCs w:val="24"/>
        </w:rPr>
        <w:t>Z</w:t>
      </w:r>
      <w:r w:rsidR="009A359F" w:rsidRPr="003D4A2C">
        <w:rPr>
          <w:rFonts w:ascii="Book Antiqua" w:hAnsi="Book Antiqua"/>
          <w:sz w:val="24"/>
          <w:szCs w:val="24"/>
        </w:rPr>
        <w:t>batim</w:t>
      </w:r>
      <w:r w:rsidRPr="003D4A2C">
        <w:rPr>
          <w:rFonts w:ascii="Book Antiqua" w:hAnsi="Book Antiqua"/>
          <w:sz w:val="24"/>
          <w:szCs w:val="24"/>
        </w:rPr>
        <w:t xml:space="preserve"> strikt i</w:t>
      </w:r>
      <w:r w:rsidR="009A359F" w:rsidRPr="003D4A2C">
        <w:rPr>
          <w:rFonts w:ascii="Book Antiqua" w:hAnsi="Book Antiqua"/>
          <w:sz w:val="24"/>
          <w:szCs w:val="24"/>
        </w:rPr>
        <w:t xml:space="preserve"> masave parandaluese t</w:t>
      </w:r>
      <w:r w:rsidR="00945529" w:rsidRPr="003D4A2C">
        <w:rPr>
          <w:rFonts w:ascii="Book Antiqua" w:hAnsi="Book Antiqua"/>
          <w:sz w:val="24"/>
          <w:szCs w:val="24"/>
        </w:rPr>
        <w:t>ë</w:t>
      </w:r>
      <w:r w:rsidR="009A359F" w:rsidRPr="003D4A2C">
        <w:rPr>
          <w:rFonts w:ascii="Book Antiqua" w:hAnsi="Book Antiqua"/>
          <w:sz w:val="24"/>
          <w:szCs w:val="24"/>
        </w:rPr>
        <w:t xml:space="preserve"> përshkruara nga IKSHPK dhe MSH</w:t>
      </w:r>
      <w:r w:rsidR="001E3ECB" w:rsidRPr="003D4A2C">
        <w:rPr>
          <w:rFonts w:ascii="Book Antiqua" w:hAnsi="Book Antiqua"/>
          <w:sz w:val="24"/>
          <w:szCs w:val="24"/>
        </w:rPr>
        <w:t xml:space="preserve"> </w:t>
      </w:r>
      <w:r w:rsidRPr="003D4A2C">
        <w:rPr>
          <w:rFonts w:ascii="Book Antiqua" w:hAnsi="Book Antiqua"/>
          <w:sz w:val="24"/>
          <w:szCs w:val="24"/>
        </w:rPr>
        <w:t xml:space="preserve">dhe mbikqyrje </w:t>
      </w:r>
      <w:proofErr w:type="gramStart"/>
      <w:r w:rsidRPr="003D4A2C">
        <w:rPr>
          <w:rFonts w:ascii="Book Antiqua" w:hAnsi="Book Antiqua"/>
          <w:sz w:val="24"/>
          <w:szCs w:val="24"/>
        </w:rPr>
        <w:t>e  rreptë</w:t>
      </w:r>
      <w:proofErr w:type="gramEnd"/>
      <w:r w:rsidRPr="003D4A2C">
        <w:rPr>
          <w:rFonts w:ascii="Book Antiqua" w:hAnsi="Book Antiqua"/>
          <w:sz w:val="24"/>
          <w:szCs w:val="24"/>
        </w:rPr>
        <w:t xml:space="preserve"> </w:t>
      </w:r>
      <w:r w:rsidR="001E3ECB" w:rsidRPr="003D4A2C">
        <w:rPr>
          <w:rFonts w:ascii="Book Antiqua" w:hAnsi="Book Antiqua"/>
          <w:sz w:val="24"/>
          <w:szCs w:val="24"/>
        </w:rPr>
        <w:t>nga inspektoratet dhe policia</w:t>
      </w:r>
      <w:r w:rsidR="009A359F" w:rsidRPr="003D4A2C">
        <w:rPr>
          <w:rFonts w:ascii="Book Antiqua" w:hAnsi="Book Antiqua"/>
          <w:sz w:val="24"/>
          <w:szCs w:val="24"/>
        </w:rPr>
        <w:t xml:space="preserve">. </w:t>
      </w:r>
    </w:p>
    <w:p w14:paraId="3AF2A528" w14:textId="77777777" w:rsidR="009A359F" w:rsidRPr="003D4A2C" w:rsidRDefault="009A359F" w:rsidP="00945529">
      <w:pPr>
        <w:rPr>
          <w:rFonts w:ascii="Book Antiqua" w:hAnsi="Book Antiqua"/>
          <w:sz w:val="24"/>
          <w:szCs w:val="24"/>
        </w:rPr>
      </w:pPr>
    </w:p>
    <w:p w14:paraId="09B6BEE2" w14:textId="188C9760" w:rsidR="009A359F" w:rsidRPr="003D4A2C" w:rsidRDefault="009A359F" w:rsidP="00354531">
      <w:pPr>
        <w:shd w:val="clear" w:color="auto" w:fill="FFFF00"/>
        <w:rPr>
          <w:rFonts w:ascii="Book Antiqua" w:hAnsi="Book Antiqua"/>
          <w:b/>
          <w:sz w:val="24"/>
          <w:szCs w:val="24"/>
          <w:u w:val="single"/>
        </w:rPr>
      </w:pPr>
      <w:r w:rsidRPr="003D4A2C">
        <w:rPr>
          <w:rFonts w:ascii="Book Antiqua" w:hAnsi="Book Antiqua"/>
          <w:sz w:val="24"/>
          <w:szCs w:val="24"/>
        </w:rPr>
        <w:br/>
      </w:r>
      <w:r w:rsidRPr="003D4A2C">
        <w:rPr>
          <w:rFonts w:ascii="Book Antiqua" w:hAnsi="Book Antiqua"/>
          <w:b/>
          <w:sz w:val="24"/>
          <w:szCs w:val="24"/>
          <w:u w:val="single"/>
        </w:rPr>
        <w:t>2. GRUPI 2: 200-400 raste/ 100.000 banor</w:t>
      </w:r>
      <w:r w:rsidR="00945529" w:rsidRPr="003D4A2C">
        <w:rPr>
          <w:rFonts w:ascii="Book Antiqua" w:hAnsi="Book Antiqua"/>
          <w:b/>
          <w:sz w:val="24"/>
          <w:szCs w:val="24"/>
          <w:u w:val="single"/>
        </w:rPr>
        <w:t>ë</w:t>
      </w:r>
      <w:r w:rsidR="00381E08" w:rsidRPr="003D4A2C">
        <w:rPr>
          <w:rFonts w:ascii="Book Antiqua" w:hAnsi="Book Antiqua"/>
          <w:b/>
          <w:sz w:val="24"/>
          <w:szCs w:val="24"/>
          <w:u w:val="single"/>
        </w:rPr>
        <w:t xml:space="preserve">, </w:t>
      </w:r>
      <w:proofErr w:type="gramStart"/>
      <w:r w:rsidR="00381E08" w:rsidRPr="003D4A2C">
        <w:rPr>
          <w:rFonts w:ascii="Book Antiqua" w:hAnsi="Book Antiqua"/>
          <w:b/>
          <w:sz w:val="24"/>
          <w:szCs w:val="24"/>
          <w:u w:val="single"/>
        </w:rPr>
        <w:t>brenda</w:t>
      </w:r>
      <w:proofErr w:type="gramEnd"/>
      <w:r w:rsidR="00381E08" w:rsidRPr="003D4A2C">
        <w:rPr>
          <w:rFonts w:ascii="Book Antiqua" w:hAnsi="Book Antiqua"/>
          <w:b/>
          <w:sz w:val="24"/>
          <w:szCs w:val="24"/>
          <w:u w:val="single"/>
        </w:rPr>
        <w:t xml:space="preserve"> një jave:</w:t>
      </w:r>
      <w:r w:rsidR="00354531" w:rsidRPr="003D4A2C">
        <w:rPr>
          <w:rFonts w:ascii="Book Antiqua" w:hAnsi="Book Antiqua"/>
          <w:b/>
          <w:sz w:val="24"/>
          <w:szCs w:val="24"/>
          <w:u w:val="single"/>
        </w:rPr>
        <w:br/>
      </w:r>
    </w:p>
    <w:p w14:paraId="717558BF" w14:textId="4E03B64A" w:rsidR="001E3ECB" w:rsidRPr="003D4A2C" w:rsidRDefault="009A359F" w:rsidP="001E3ECB">
      <w:pPr>
        <w:pStyle w:val="ListParagraph"/>
        <w:numPr>
          <w:ilvl w:val="0"/>
          <w:numId w:val="6"/>
        </w:numPr>
        <w:rPr>
          <w:rFonts w:ascii="Book Antiqua" w:hAnsi="Book Antiqua"/>
          <w:sz w:val="24"/>
          <w:szCs w:val="24"/>
        </w:rPr>
      </w:pPr>
      <w:r w:rsidRPr="003D4A2C">
        <w:rPr>
          <w:rFonts w:ascii="Book Antiqua" w:hAnsi="Book Antiqua"/>
          <w:sz w:val="24"/>
          <w:szCs w:val="24"/>
        </w:rPr>
        <w:t xml:space="preserve">Kufizimi i punës së objekteve hoteliere deri në orën 22:00; </w:t>
      </w:r>
    </w:p>
    <w:p w14:paraId="3362E2C6" w14:textId="6013F8CD" w:rsidR="00E27D94" w:rsidRPr="003D4A2C" w:rsidRDefault="00E27D94" w:rsidP="001E3ECB">
      <w:pPr>
        <w:pStyle w:val="ListParagraph"/>
        <w:numPr>
          <w:ilvl w:val="0"/>
          <w:numId w:val="6"/>
        </w:numPr>
        <w:rPr>
          <w:rFonts w:ascii="Book Antiqua" w:hAnsi="Book Antiqua"/>
          <w:sz w:val="24"/>
          <w:szCs w:val="24"/>
        </w:rPr>
      </w:pPr>
      <w:r w:rsidRPr="003D4A2C">
        <w:rPr>
          <w:rFonts w:ascii="Book Antiqua" w:hAnsi="Book Antiqua"/>
          <w:sz w:val="24"/>
          <w:szCs w:val="24"/>
        </w:rPr>
        <w:t>Ndalohen ak</w:t>
      </w:r>
      <w:r w:rsidR="00622C9F" w:rsidRPr="003D4A2C">
        <w:rPr>
          <w:rFonts w:ascii="Book Antiqua" w:hAnsi="Book Antiqua"/>
          <w:sz w:val="24"/>
          <w:szCs w:val="24"/>
        </w:rPr>
        <w:t>tivitetet publike me m</w:t>
      </w:r>
      <w:r w:rsidR="004265C4" w:rsidRPr="003D4A2C">
        <w:rPr>
          <w:rFonts w:ascii="Book Antiqua" w:hAnsi="Book Antiqua"/>
          <w:sz w:val="24"/>
          <w:szCs w:val="24"/>
        </w:rPr>
        <w:t>ë</w:t>
      </w:r>
      <w:r w:rsidR="00622C9F" w:rsidRPr="003D4A2C">
        <w:rPr>
          <w:rFonts w:ascii="Book Antiqua" w:hAnsi="Book Antiqua"/>
          <w:sz w:val="24"/>
          <w:szCs w:val="24"/>
        </w:rPr>
        <w:t xml:space="preserve"> shum</w:t>
      </w:r>
      <w:r w:rsidR="004265C4" w:rsidRPr="003D4A2C">
        <w:rPr>
          <w:rFonts w:ascii="Book Antiqua" w:hAnsi="Book Antiqua"/>
          <w:sz w:val="24"/>
          <w:szCs w:val="24"/>
        </w:rPr>
        <w:t>ë</w:t>
      </w:r>
      <w:r w:rsidR="00622C9F" w:rsidRPr="003D4A2C">
        <w:rPr>
          <w:rFonts w:ascii="Book Antiqua" w:hAnsi="Book Antiqua"/>
          <w:sz w:val="24"/>
          <w:szCs w:val="24"/>
        </w:rPr>
        <w:t xml:space="preserve"> se 50 persona n</w:t>
      </w:r>
      <w:r w:rsidR="004265C4" w:rsidRPr="003D4A2C">
        <w:rPr>
          <w:rFonts w:ascii="Book Antiqua" w:hAnsi="Book Antiqua"/>
          <w:sz w:val="24"/>
          <w:szCs w:val="24"/>
        </w:rPr>
        <w:t>ë</w:t>
      </w:r>
      <w:r w:rsidR="00622C9F" w:rsidRPr="003D4A2C">
        <w:rPr>
          <w:rFonts w:ascii="Book Antiqua" w:hAnsi="Book Antiqua"/>
          <w:sz w:val="24"/>
          <w:szCs w:val="24"/>
        </w:rPr>
        <w:t xml:space="preserve"> mjedise t</w:t>
      </w:r>
      <w:r w:rsidR="004265C4" w:rsidRPr="003D4A2C">
        <w:rPr>
          <w:rFonts w:ascii="Book Antiqua" w:hAnsi="Book Antiqua"/>
          <w:sz w:val="24"/>
          <w:szCs w:val="24"/>
        </w:rPr>
        <w:t>ë</w:t>
      </w:r>
      <w:r w:rsidR="00381E08" w:rsidRPr="003D4A2C">
        <w:rPr>
          <w:rFonts w:ascii="Book Antiqua" w:hAnsi="Book Antiqua"/>
          <w:sz w:val="24"/>
          <w:szCs w:val="24"/>
        </w:rPr>
        <w:t xml:space="preserve"> hapura dhe 20</w:t>
      </w:r>
      <w:r w:rsidR="00622C9F" w:rsidRPr="003D4A2C">
        <w:rPr>
          <w:rFonts w:ascii="Book Antiqua" w:hAnsi="Book Antiqua"/>
          <w:sz w:val="24"/>
          <w:szCs w:val="24"/>
        </w:rPr>
        <w:t xml:space="preserve"> persona n</w:t>
      </w:r>
      <w:r w:rsidR="004265C4" w:rsidRPr="003D4A2C">
        <w:rPr>
          <w:rFonts w:ascii="Book Antiqua" w:hAnsi="Book Antiqua"/>
          <w:sz w:val="24"/>
          <w:szCs w:val="24"/>
        </w:rPr>
        <w:t>ë</w:t>
      </w:r>
      <w:r w:rsidR="00622C9F" w:rsidRPr="003D4A2C">
        <w:rPr>
          <w:rFonts w:ascii="Book Antiqua" w:hAnsi="Book Antiqua"/>
          <w:sz w:val="24"/>
          <w:szCs w:val="24"/>
        </w:rPr>
        <w:t xml:space="preserve"> m</w:t>
      </w:r>
      <w:r w:rsidR="004265C4" w:rsidRPr="003D4A2C">
        <w:rPr>
          <w:rFonts w:ascii="Book Antiqua" w:hAnsi="Book Antiqua"/>
          <w:sz w:val="24"/>
          <w:szCs w:val="24"/>
        </w:rPr>
        <w:t>jedise të mbyllura me zbatim strikt të masave parandaluese</w:t>
      </w:r>
      <w:r w:rsidR="00F67AC6" w:rsidRPr="003D4A2C">
        <w:rPr>
          <w:rFonts w:ascii="Book Antiqua" w:hAnsi="Book Antiqua"/>
          <w:sz w:val="24"/>
          <w:szCs w:val="24"/>
        </w:rPr>
        <w:t xml:space="preserve"> </w:t>
      </w:r>
      <w:r w:rsidR="004265C4" w:rsidRPr="003D4A2C">
        <w:rPr>
          <w:rFonts w:ascii="Book Antiqua" w:hAnsi="Book Antiqua"/>
          <w:sz w:val="24"/>
          <w:szCs w:val="24"/>
        </w:rPr>
        <w:t>(distancë 2m, maskë dhe higjienë e duarve dhe mjedisit)</w:t>
      </w:r>
    </w:p>
    <w:p w14:paraId="73A28611" w14:textId="1E31CA08" w:rsidR="00E27D94" w:rsidRPr="003D4A2C" w:rsidRDefault="00E27D94" w:rsidP="001E3ECB">
      <w:pPr>
        <w:pStyle w:val="ListParagraph"/>
        <w:numPr>
          <w:ilvl w:val="0"/>
          <w:numId w:val="6"/>
        </w:numPr>
        <w:rPr>
          <w:rFonts w:ascii="Book Antiqua" w:hAnsi="Book Antiqua"/>
          <w:sz w:val="24"/>
          <w:szCs w:val="24"/>
        </w:rPr>
      </w:pPr>
      <w:r w:rsidRPr="003D4A2C">
        <w:rPr>
          <w:rFonts w:ascii="Book Antiqua" w:hAnsi="Book Antiqua"/>
          <w:sz w:val="24"/>
          <w:szCs w:val="24"/>
        </w:rPr>
        <w:t>T</w:t>
      </w:r>
      <w:r w:rsidR="004265C4" w:rsidRPr="003D4A2C">
        <w:rPr>
          <w:rFonts w:ascii="Book Antiqua" w:hAnsi="Book Antiqua"/>
          <w:sz w:val="24"/>
          <w:szCs w:val="24"/>
        </w:rPr>
        <w:t>ë</w:t>
      </w:r>
      <w:r w:rsidRPr="003D4A2C">
        <w:rPr>
          <w:rFonts w:ascii="Book Antiqua" w:hAnsi="Book Antiqua"/>
          <w:sz w:val="24"/>
          <w:szCs w:val="24"/>
        </w:rPr>
        <w:t xml:space="preserve"> re</w:t>
      </w:r>
      <w:r w:rsidR="00AE39E8" w:rsidRPr="003D4A2C">
        <w:rPr>
          <w:rFonts w:ascii="Book Antiqua" w:hAnsi="Book Antiqua"/>
          <w:sz w:val="24"/>
          <w:szCs w:val="24"/>
        </w:rPr>
        <w:t>dukohet stafi punonj</w:t>
      </w:r>
      <w:r w:rsidR="004265C4" w:rsidRPr="003D4A2C">
        <w:rPr>
          <w:rFonts w:ascii="Book Antiqua" w:hAnsi="Book Antiqua"/>
          <w:sz w:val="24"/>
          <w:szCs w:val="24"/>
        </w:rPr>
        <w:t>ë</w:t>
      </w:r>
      <w:r w:rsidR="00AE39E8" w:rsidRPr="003D4A2C">
        <w:rPr>
          <w:rFonts w:ascii="Book Antiqua" w:hAnsi="Book Antiqua"/>
          <w:sz w:val="24"/>
          <w:szCs w:val="24"/>
        </w:rPr>
        <w:t>s n</w:t>
      </w:r>
      <w:r w:rsidR="004265C4" w:rsidRPr="003D4A2C">
        <w:rPr>
          <w:rFonts w:ascii="Book Antiqua" w:hAnsi="Book Antiqua"/>
          <w:sz w:val="24"/>
          <w:szCs w:val="24"/>
        </w:rPr>
        <w:t>ë</w:t>
      </w:r>
      <w:r w:rsidR="00AE39E8" w:rsidRPr="003D4A2C">
        <w:rPr>
          <w:rFonts w:ascii="Book Antiqua" w:hAnsi="Book Antiqua"/>
          <w:sz w:val="24"/>
          <w:szCs w:val="24"/>
        </w:rPr>
        <w:t xml:space="preserve"> organ</w:t>
      </w:r>
      <w:r w:rsidRPr="003D4A2C">
        <w:rPr>
          <w:rFonts w:ascii="Book Antiqua" w:hAnsi="Book Antiqua"/>
          <w:sz w:val="24"/>
          <w:szCs w:val="24"/>
        </w:rPr>
        <w:t>i</w:t>
      </w:r>
      <w:r w:rsidR="00AE39E8" w:rsidRPr="003D4A2C">
        <w:rPr>
          <w:rFonts w:ascii="Book Antiqua" w:hAnsi="Book Antiqua"/>
          <w:sz w:val="24"/>
          <w:szCs w:val="24"/>
        </w:rPr>
        <w:t>z</w:t>
      </w:r>
      <w:r w:rsidR="00354531" w:rsidRPr="003D4A2C">
        <w:rPr>
          <w:rFonts w:ascii="Book Antiqua" w:hAnsi="Book Antiqua"/>
          <w:sz w:val="24"/>
          <w:szCs w:val="24"/>
        </w:rPr>
        <w:t xml:space="preserve">atat </w:t>
      </w:r>
      <w:r w:rsidRPr="003D4A2C">
        <w:rPr>
          <w:rFonts w:ascii="Book Antiqua" w:hAnsi="Book Antiqua"/>
          <w:sz w:val="24"/>
          <w:szCs w:val="24"/>
        </w:rPr>
        <w:t>punuese</w:t>
      </w:r>
      <w:r w:rsidR="001E3ECB" w:rsidRPr="003D4A2C">
        <w:rPr>
          <w:rFonts w:ascii="Book Antiqua" w:hAnsi="Book Antiqua"/>
          <w:sz w:val="24"/>
          <w:szCs w:val="24"/>
        </w:rPr>
        <w:t>.</w:t>
      </w:r>
    </w:p>
    <w:p w14:paraId="3CFE2699" w14:textId="77777777" w:rsidR="009A359F" w:rsidRPr="003D4A2C" w:rsidRDefault="009A359F" w:rsidP="00945529">
      <w:pPr>
        <w:rPr>
          <w:rFonts w:ascii="Book Antiqua" w:hAnsi="Book Antiqua"/>
          <w:sz w:val="24"/>
          <w:szCs w:val="24"/>
        </w:rPr>
      </w:pPr>
    </w:p>
    <w:p w14:paraId="254EACC6" w14:textId="5B977D17" w:rsidR="009A359F" w:rsidRPr="003D4A2C" w:rsidRDefault="009A359F" w:rsidP="00354531">
      <w:pPr>
        <w:shd w:val="clear" w:color="auto" w:fill="FF0000"/>
        <w:rPr>
          <w:rFonts w:ascii="Book Antiqua" w:hAnsi="Book Antiqua"/>
          <w:b/>
          <w:sz w:val="24"/>
          <w:szCs w:val="24"/>
          <w:u w:val="single"/>
        </w:rPr>
      </w:pPr>
      <w:r w:rsidRPr="003D4A2C">
        <w:rPr>
          <w:rFonts w:ascii="Book Antiqua" w:hAnsi="Book Antiqua"/>
          <w:b/>
          <w:sz w:val="24"/>
          <w:szCs w:val="24"/>
          <w:u w:val="single"/>
        </w:rPr>
        <w:t>GRUPI 3: &gt; 400 raste</w:t>
      </w:r>
      <w:r w:rsidR="007C6734" w:rsidRPr="003D4A2C">
        <w:rPr>
          <w:rFonts w:ascii="Book Antiqua" w:hAnsi="Book Antiqua"/>
          <w:b/>
          <w:sz w:val="24"/>
          <w:szCs w:val="24"/>
          <w:u w:val="single"/>
        </w:rPr>
        <w:t xml:space="preserve">/100.000 </w:t>
      </w:r>
      <w:proofErr w:type="gramStart"/>
      <w:r w:rsidR="007C6734" w:rsidRPr="003D4A2C">
        <w:rPr>
          <w:rFonts w:ascii="Book Antiqua" w:hAnsi="Book Antiqua"/>
          <w:b/>
          <w:sz w:val="24"/>
          <w:szCs w:val="24"/>
          <w:u w:val="single"/>
        </w:rPr>
        <w:t>banor</w:t>
      </w:r>
      <w:r w:rsidR="00E27D94" w:rsidRPr="003D4A2C">
        <w:rPr>
          <w:rFonts w:ascii="Book Antiqua" w:hAnsi="Book Antiqua"/>
          <w:b/>
          <w:sz w:val="24"/>
          <w:szCs w:val="24"/>
          <w:u w:val="single"/>
        </w:rPr>
        <w:t>ë</w:t>
      </w:r>
      <w:r w:rsidRPr="003D4A2C">
        <w:rPr>
          <w:rFonts w:ascii="Book Antiqua" w:hAnsi="Book Antiqua"/>
          <w:b/>
          <w:sz w:val="24"/>
          <w:szCs w:val="24"/>
          <w:u w:val="single"/>
        </w:rPr>
        <w:t xml:space="preserve"> </w:t>
      </w:r>
      <w:r w:rsidR="00381E08" w:rsidRPr="003D4A2C">
        <w:rPr>
          <w:rFonts w:ascii="Book Antiqua" w:hAnsi="Book Antiqua"/>
          <w:b/>
          <w:sz w:val="24"/>
          <w:szCs w:val="24"/>
          <w:u w:val="single"/>
        </w:rPr>
        <w:t>,</w:t>
      </w:r>
      <w:proofErr w:type="gramEnd"/>
      <w:r w:rsidR="00381E08" w:rsidRPr="003D4A2C">
        <w:rPr>
          <w:rFonts w:ascii="Book Antiqua" w:hAnsi="Book Antiqua"/>
          <w:b/>
          <w:sz w:val="24"/>
          <w:szCs w:val="24"/>
          <w:u w:val="single"/>
        </w:rPr>
        <w:t xml:space="preserve"> brenda një jave</w:t>
      </w:r>
      <w:r w:rsidRPr="003D4A2C">
        <w:rPr>
          <w:rFonts w:ascii="Book Antiqua" w:hAnsi="Book Antiqua"/>
          <w:b/>
          <w:sz w:val="24"/>
          <w:szCs w:val="24"/>
          <w:u w:val="single"/>
        </w:rPr>
        <w:t xml:space="preserve"> </w:t>
      </w:r>
      <w:r w:rsidR="00354531" w:rsidRPr="003D4A2C">
        <w:rPr>
          <w:rFonts w:ascii="Book Antiqua" w:hAnsi="Book Antiqua"/>
          <w:b/>
          <w:sz w:val="24"/>
          <w:szCs w:val="24"/>
          <w:u w:val="single"/>
        </w:rPr>
        <w:br/>
      </w:r>
    </w:p>
    <w:p w14:paraId="5646DC01" w14:textId="0A804E9F" w:rsidR="007C6734" w:rsidRPr="003D4A2C" w:rsidRDefault="007C6734" w:rsidP="007C6734">
      <w:pPr>
        <w:pStyle w:val="ListParagraph"/>
        <w:numPr>
          <w:ilvl w:val="0"/>
          <w:numId w:val="5"/>
        </w:numPr>
        <w:rPr>
          <w:rFonts w:ascii="Book Antiqua" w:hAnsi="Book Antiqua"/>
          <w:sz w:val="24"/>
          <w:szCs w:val="24"/>
        </w:rPr>
      </w:pPr>
      <w:r w:rsidRPr="003D4A2C">
        <w:rPr>
          <w:rFonts w:ascii="Book Antiqua" w:hAnsi="Book Antiqua"/>
          <w:sz w:val="24"/>
          <w:szCs w:val="24"/>
        </w:rPr>
        <w:t>N</w:t>
      </w:r>
      <w:r w:rsidR="009A359F" w:rsidRPr="003D4A2C">
        <w:rPr>
          <w:rFonts w:ascii="Book Antiqua" w:hAnsi="Book Antiqua"/>
          <w:sz w:val="24"/>
          <w:szCs w:val="24"/>
        </w:rPr>
        <w:t>dalohet puna e gastronomis</w:t>
      </w:r>
      <w:r w:rsidR="00945529" w:rsidRPr="003D4A2C">
        <w:rPr>
          <w:rFonts w:ascii="Book Antiqua" w:hAnsi="Book Antiqua"/>
          <w:sz w:val="24"/>
          <w:szCs w:val="24"/>
        </w:rPr>
        <w:t>ë</w:t>
      </w:r>
      <w:r w:rsidR="009A359F" w:rsidRPr="003D4A2C">
        <w:rPr>
          <w:rFonts w:ascii="Book Antiqua" w:hAnsi="Book Antiqua"/>
          <w:sz w:val="24"/>
          <w:szCs w:val="24"/>
        </w:rPr>
        <w:t xml:space="preserve">,  përveç </w:t>
      </w:r>
      <w:r w:rsidR="004265C4" w:rsidRPr="003D4A2C">
        <w:rPr>
          <w:rFonts w:ascii="Book Antiqua" w:hAnsi="Book Antiqua"/>
          <w:sz w:val="24"/>
          <w:szCs w:val="24"/>
        </w:rPr>
        <w:t xml:space="preserve">shërbimit mere me vete dhe </w:t>
      </w:r>
      <w:r w:rsidR="001E3ECB" w:rsidRPr="003D4A2C">
        <w:rPr>
          <w:rFonts w:ascii="Book Antiqua" w:hAnsi="Book Antiqua"/>
          <w:sz w:val="24"/>
          <w:szCs w:val="24"/>
        </w:rPr>
        <w:t>sh</w:t>
      </w:r>
      <w:r w:rsidR="00AF267D" w:rsidRPr="003D4A2C">
        <w:rPr>
          <w:rFonts w:ascii="Book Antiqua" w:hAnsi="Book Antiqua"/>
          <w:sz w:val="24"/>
          <w:szCs w:val="24"/>
        </w:rPr>
        <w:t>ë</w:t>
      </w:r>
      <w:r w:rsidR="001E3ECB" w:rsidRPr="003D4A2C">
        <w:rPr>
          <w:rFonts w:ascii="Book Antiqua" w:hAnsi="Book Antiqua"/>
          <w:sz w:val="24"/>
          <w:szCs w:val="24"/>
        </w:rPr>
        <w:t>rbimit p</w:t>
      </w:r>
      <w:r w:rsidR="00AF267D" w:rsidRPr="003D4A2C">
        <w:rPr>
          <w:rFonts w:ascii="Book Antiqua" w:hAnsi="Book Antiqua"/>
          <w:sz w:val="24"/>
          <w:szCs w:val="24"/>
        </w:rPr>
        <w:t>ë</w:t>
      </w:r>
      <w:r w:rsidR="001E3ECB" w:rsidRPr="003D4A2C">
        <w:rPr>
          <w:rFonts w:ascii="Book Antiqua" w:hAnsi="Book Antiqua"/>
          <w:sz w:val="24"/>
          <w:szCs w:val="24"/>
        </w:rPr>
        <w:t xml:space="preserve">r </w:t>
      </w:r>
      <w:r w:rsidR="009A359F" w:rsidRPr="003D4A2C">
        <w:rPr>
          <w:rFonts w:ascii="Book Antiqua" w:hAnsi="Book Antiqua"/>
          <w:sz w:val="24"/>
          <w:szCs w:val="24"/>
        </w:rPr>
        <w:t>mysafirë</w:t>
      </w:r>
      <w:r w:rsidR="001E3ECB" w:rsidRPr="003D4A2C">
        <w:rPr>
          <w:rFonts w:ascii="Book Antiqua" w:hAnsi="Book Antiqua"/>
          <w:sz w:val="24"/>
          <w:szCs w:val="24"/>
        </w:rPr>
        <w:t>t e</w:t>
      </w:r>
      <w:r w:rsidR="009A359F" w:rsidRPr="003D4A2C">
        <w:rPr>
          <w:rFonts w:ascii="Book Antiqua" w:hAnsi="Book Antiqua"/>
          <w:sz w:val="24"/>
          <w:szCs w:val="24"/>
        </w:rPr>
        <w:t xml:space="preserve"> hotelit; </w:t>
      </w:r>
    </w:p>
    <w:p w14:paraId="7772F56A" w14:textId="15C7C9D6" w:rsidR="009A359F" w:rsidRPr="003D4A2C" w:rsidRDefault="009A359F" w:rsidP="007C6734">
      <w:pPr>
        <w:pStyle w:val="ListParagraph"/>
        <w:numPr>
          <w:ilvl w:val="0"/>
          <w:numId w:val="5"/>
        </w:numPr>
        <w:rPr>
          <w:rFonts w:ascii="Book Antiqua" w:hAnsi="Book Antiqua"/>
          <w:sz w:val="24"/>
          <w:szCs w:val="24"/>
        </w:rPr>
      </w:pPr>
      <w:r w:rsidRPr="003D4A2C">
        <w:rPr>
          <w:rFonts w:ascii="Book Antiqua" w:hAnsi="Book Antiqua"/>
          <w:sz w:val="24"/>
          <w:szCs w:val="24"/>
        </w:rPr>
        <w:t xml:space="preserve">Ndalohet qarkullimi </w:t>
      </w:r>
      <w:r w:rsidR="007C6734" w:rsidRPr="003D4A2C">
        <w:rPr>
          <w:rFonts w:ascii="Book Antiqua" w:hAnsi="Book Antiqua"/>
          <w:sz w:val="24"/>
          <w:szCs w:val="24"/>
        </w:rPr>
        <w:t>i</w:t>
      </w:r>
      <w:r w:rsidR="00945529" w:rsidRPr="003D4A2C">
        <w:rPr>
          <w:rFonts w:ascii="Book Antiqua" w:hAnsi="Book Antiqua"/>
          <w:sz w:val="24"/>
          <w:szCs w:val="24"/>
        </w:rPr>
        <w:t xml:space="preserve"> </w:t>
      </w:r>
      <w:r w:rsidR="007C6734" w:rsidRPr="003D4A2C">
        <w:rPr>
          <w:rFonts w:ascii="Book Antiqua" w:hAnsi="Book Antiqua"/>
          <w:sz w:val="24"/>
          <w:szCs w:val="24"/>
        </w:rPr>
        <w:t>personave fizik</w:t>
      </w:r>
      <w:r w:rsidR="00E27D94" w:rsidRPr="003D4A2C">
        <w:rPr>
          <w:rFonts w:ascii="Book Antiqua" w:hAnsi="Book Antiqua"/>
          <w:sz w:val="24"/>
          <w:szCs w:val="24"/>
        </w:rPr>
        <w:t>ë</w:t>
      </w:r>
      <w:r w:rsidR="007C6734" w:rsidRPr="003D4A2C">
        <w:rPr>
          <w:rFonts w:ascii="Book Antiqua" w:hAnsi="Book Antiqua"/>
          <w:sz w:val="24"/>
          <w:szCs w:val="24"/>
        </w:rPr>
        <w:t xml:space="preserve"> jasht</w:t>
      </w:r>
      <w:r w:rsidR="00E27D94" w:rsidRPr="003D4A2C">
        <w:rPr>
          <w:rFonts w:ascii="Book Antiqua" w:hAnsi="Book Antiqua"/>
          <w:sz w:val="24"/>
          <w:szCs w:val="24"/>
        </w:rPr>
        <w:t>ë</w:t>
      </w:r>
      <w:r w:rsidR="007C6734" w:rsidRPr="003D4A2C">
        <w:rPr>
          <w:rFonts w:ascii="Book Antiqua" w:hAnsi="Book Antiqua"/>
          <w:sz w:val="24"/>
          <w:szCs w:val="24"/>
        </w:rPr>
        <w:t xml:space="preserve"> sht</w:t>
      </w:r>
      <w:r w:rsidR="00E27D94" w:rsidRPr="003D4A2C">
        <w:rPr>
          <w:rFonts w:ascii="Book Antiqua" w:hAnsi="Book Antiqua"/>
          <w:sz w:val="24"/>
          <w:szCs w:val="24"/>
        </w:rPr>
        <w:t>ë</w:t>
      </w:r>
      <w:r w:rsidR="007C6734" w:rsidRPr="003D4A2C">
        <w:rPr>
          <w:rFonts w:ascii="Book Antiqua" w:hAnsi="Book Antiqua"/>
          <w:sz w:val="24"/>
          <w:szCs w:val="24"/>
        </w:rPr>
        <w:t>pive (banesave) t</w:t>
      </w:r>
      <w:r w:rsidR="00E27D94" w:rsidRPr="003D4A2C">
        <w:rPr>
          <w:rFonts w:ascii="Book Antiqua" w:hAnsi="Book Antiqua"/>
          <w:sz w:val="24"/>
          <w:szCs w:val="24"/>
        </w:rPr>
        <w:t>ë</w:t>
      </w:r>
      <w:r w:rsidR="007C6734" w:rsidRPr="003D4A2C">
        <w:rPr>
          <w:rFonts w:ascii="Book Antiqua" w:hAnsi="Book Antiqua"/>
          <w:sz w:val="24"/>
          <w:szCs w:val="24"/>
        </w:rPr>
        <w:t xml:space="preserve"> tyr</w:t>
      </w:r>
      <w:r w:rsidR="00725F13" w:rsidRPr="003D4A2C">
        <w:rPr>
          <w:rFonts w:ascii="Book Antiqua" w:hAnsi="Book Antiqua"/>
          <w:sz w:val="24"/>
          <w:szCs w:val="24"/>
        </w:rPr>
        <w:t>e</w:t>
      </w:r>
      <w:r w:rsidR="00945529" w:rsidRPr="003D4A2C">
        <w:rPr>
          <w:rFonts w:ascii="Book Antiqua" w:hAnsi="Book Antiqua"/>
          <w:sz w:val="24"/>
          <w:szCs w:val="24"/>
        </w:rPr>
        <w:t xml:space="preserve"> </w:t>
      </w:r>
      <w:r w:rsidRPr="003D4A2C">
        <w:rPr>
          <w:rFonts w:ascii="Book Antiqua" w:hAnsi="Book Antiqua"/>
          <w:sz w:val="24"/>
          <w:szCs w:val="24"/>
        </w:rPr>
        <w:t>prej or</w:t>
      </w:r>
      <w:r w:rsidR="00945529" w:rsidRPr="003D4A2C">
        <w:rPr>
          <w:rFonts w:ascii="Book Antiqua" w:hAnsi="Book Antiqua"/>
          <w:sz w:val="24"/>
          <w:szCs w:val="24"/>
        </w:rPr>
        <w:t>ë</w:t>
      </w:r>
      <w:r w:rsidRPr="003D4A2C">
        <w:rPr>
          <w:rFonts w:ascii="Book Antiqua" w:hAnsi="Book Antiqua"/>
          <w:sz w:val="24"/>
          <w:szCs w:val="24"/>
        </w:rPr>
        <w:t>s 22:00- 05:00 (me përjashtim</w:t>
      </w:r>
      <w:r w:rsidR="007C6734" w:rsidRPr="003D4A2C">
        <w:rPr>
          <w:rFonts w:ascii="Book Antiqua" w:hAnsi="Book Antiqua"/>
          <w:sz w:val="24"/>
          <w:szCs w:val="24"/>
        </w:rPr>
        <w:t xml:space="preserve"> t</w:t>
      </w:r>
      <w:r w:rsidR="00E27D94" w:rsidRPr="003D4A2C">
        <w:rPr>
          <w:rFonts w:ascii="Book Antiqua" w:hAnsi="Book Antiqua"/>
          <w:sz w:val="24"/>
          <w:szCs w:val="24"/>
        </w:rPr>
        <w:t>ë</w:t>
      </w:r>
      <w:r w:rsidR="007C6734" w:rsidRPr="003D4A2C">
        <w:rPr>
          <w:rFonts w:ascii="Book Antiqua" w:hAnsi="Book Antiqua"/>
          <w:sz w:val="24"/>
          <w:szCs w:val="24"/>
        </w:rPr>
        <w:t xml:space="preserve"> kategorive</w:t>
      </w:r>
      <w:r w:rsidRPr="003D4A2C">
        <w:rPr>
          <w:rFonts w:ascii="Book Antiqua" w:hAnsi="Book Antiqua"/>
          <w:sz w:val="24"/>
          <w:szCs w:val="24"/>
        </w:rPr>
        <w:t xml:space="preserve"> </w:t>
      </w:r>
      <w:r w:rsidR="007C6734" w:rsidRPr="003D4A2C">
        <w:rPr>
          <w:rFonts w:ascii="Book Antiqua" w:hAnsi="Book Antiqua"/>
          <w:sz w:val="24"/>
          <w:szCs w:val="24"/>
        </w:rPr>
        <w:t>t</w:t>
      </w:r>
      <w:r w:rsidR="00E27D94" w:rsidRPr="003D4A2C">
        <w:rPr>
          <w:rFonts w:ascii="Book Antiqua" w:hAnsi="Book Antiqua"/>
          <w:sz w:val="24"/>
          <w:szCs w:val="24"/>
        </w:rPr>
        <w:t>ë</w:t>
      </w:r>
      <w:r w:rsidR="007C6734" w:rsidRPr="003D4A2C">
        <w:rPr>
          <w:rFonts w:ascii="Book Antiqua" w:hAnsi="Book Antiqua"/>
          <w:sz w:val="24"/>
          <w:szCs w:val="24"/>
        </w:rPr>
        <w:t xml:space="preserve"> paracaktuara </w:t>
      </w:r>
      <w:r w:rsidRPr="003D4A2C">
        <w:rPr>
          <w:rFonts w:ascii="Book Antiqua" w:hAnsi="Book Antiqua"/>
          <w:sz w:val="24"/>
          <w:szCs w:val="24"/>
        </w:rPr>
        <w:t xml:space="preserve">esenciale </w:t>
      </w:r>
      <w:r w:rsidR="007C6734" w:rsidRPr="003D4A2C">
        <w:rPr>
          <w:rFonts w:ascii="Book Antiqua" w:hAnsi="Book Antiqua"/>
          <w:sz w:val="24"/>
          <w:szCs w:val="24"/>
        </w:rPr>
        <w:t>dhe personave</w:t>
      </w:r>
      <w:r w:rsidRPr="003D4A2C">
        <w:rPr>
          <w:rFonts w:ascii="Book Antiqua" w:hAnsi="Book Antiqua"/>
          <w:sz w:val="24"/>
          <w:szCs w:val="24"/>
        </w:rPr>
        <w:t xml:space="preserve"> me nevoja esenciale</w:t>
      </w:r>
      <w:r w:rsidR="007C6734" w:rsidRPr="003D4A2C">
        <w:rPr>
          <w:rFonts w:ascii="Book Antiqua" w:hAnsi="Book Antiqua"/>
          <w:sz w:val="24"/>
          <w:szCs w:val="24"/>
        </w:rPr>
        <w:t xml:space="preserve"> sipas vendimeve paraprake t</w:t>
      </w:r>
      <w:r w:rsidR="00E27D94" w:rsidRPr="003D4A2C">
        <w:rPr>
          <w:rFonts w:ascii="Book Antiqua" w:hAnsi="Book Antiqua"/>
          <w:sz w:val="24"/>
          <w:szCs w:val="24"/>
        </w:rPr>
        <w:t>ë</w:t>
      </w:r>
      <w:r w:rsidR="007C6734" w:rsidRPr="003D4A2C">
        <w:rPr>
          <w:rFonts w:ascii="Book Antiqua" w:hAnsi="Book Antiqua"/>
          <w:sz w:val="24"/>
          <w:szCs w:val="24"/>
        </w:rPr>
        <w:t xml:space="preserve"> qeveris</w:t>
      </w:r>
      <w:r w:rsidR="00E27D94" w:rsidRPr="003D4A2C">
        <w:rPr>
          <w:rFonts w:ascii="Book Antiqua" w:hAnsi="Book Antiqua"/>
          <w:sz w:val="24"/>
          <w:szCs w:val="24"/>
        </w:rPr>
        <w:t>ë</w:t>
      </w:r>
      <w:r w:rsidR="00945529" w:rsidRPr="003D4A2C">
        <w:rPr>
          <w:rFonts w:ascii="Book Antiqua" w:hAnsi="Book Antiqua"/>
          <w:sz w:val="24"/>
          <w:szCs w:val="24"/>
        </w:rPr>
        <w:t>)</w:t>
      </w:r>
      <w:r w:rsidR="00E35FC0" w:rsidRPr="003D4A2C">
        <w:rPr>
          <w:rFonts w:ascii="Book Antiqua" w:hAnsi="Book Antiqua"/>
          <w:sz w:val="24"/>
          <w:szCs w:val="24"/>
        </w:rPr>
        <w:t>;</w:t>
      </w:r>
    </w:p>
    <w:p w14:paraId="103DE8A9" w14:textId="36CE07E9" w:rsidR="007C6734" w:rsidRPr="003D4A2C" w:rsidRDefault="007C6734" w:rsidP="007C6734">
      <w:pPr>
        <w:pStyle w:val="ListParagraph"/>
        <w:numPr>
          <w:ilvl w:val="0"/>
          <w:numId w:val="5"/>
        </w:numPr>
        <w:rPr>
          <w:rFonts w:ascii="Book Antiqua" w:hAnsi="Book Antiqua"/>
          <w:sz w:val="24"/>
          <w:szCs w:val="24"/>
        </w:rPr>
      </w:pPr>
      <w:r w:rsidRPr="003D4A2C">
        <w:rPr>
          <w:rFonts w:ascii="Book Antiqua" w:hAnsi="Book Antiqua"/>
          <w:sz w:val="24"/>
          <w:szCs w:val="24"/>
        </w:rPr>
        <w:t>Mbyllen shkollat dhe kalojn</w:t>
      </w:r>
      <w:r w:rsidR="00E27D94" w:rsidRPr="003D4A2C">
        <w:rPr>
          <w:rFonts w:ascii="Book Antiqua" w:hAnsi="Book Antiqua"/>
          <w:sz w:val="24"/>
          <w:szCs w:val="24"/>
        </w:rPr>
        <w:t>ë</w:t>
      </w:r>
      <w:r w:rsidRPr="003D4A2C">
        <w:rPr>
          <w:rFonts w:ascii="Book Antiqua" w:hAnsi="Book Antiqua"/>
          <w:sz w:val="24"/>
          <w:szCs w:val="24"/>
        </w:rPr>
        <w:t xml:space="preserve"> n</w:t>
      </w:r>
      <w:r w:rsidR="00E27D94" w:rsidRPr="003D4A2C">
        <w:rPr>
          <w:rFonts w:ascii="Book Antiqua" w:hAnsi="Book Antiqua"/>
          <w:sz w:val="24"/>
          <w:szCs w:val="24"/>
        </w:rPr>
        <w:t>ë</w:t>
      </w:r>
      <w:r w:rsidRPr="003D4A2C">
        <w:rPr>
          <w:rFonts w:ascii="Book Antiqua" w:hAnsi="Book Antiqua"/>
          <w:sz w:val="24"/>
          <w:szCs w:val="24"/>
        </w:rPr>
        <w:t xml:space="preserve"> skenarin C (m</w:t>
      </w:r>
      <w:r w:rsidR="00E27D94" w:rsidRPr="003D4A2C">
        <w:rPr>
          <w:rFonts w:ascii="Book Antiqua" w:hAnsi="Book Antiqua"/>
          <w:sz w:val="24"/>
          <w:szCs w:val="24"/>
        </w:rPr>
        <w:t>ë</w:t>
      </w:r>
      <w:r w:rsidRPr="003D4A2C">
        <w:rPr>
          <w:rFonts w:ascii="Book Antiqua" w:hAnsi="Book Antiqua"/>
          <w:sz w:val="24"/>
          <w:szCs w:val="24"/>
        </w:rPr>
        <w:t>sim n</w:t>
      </w:r>
      <w:r w:rsidR="00E27D94" w:rsidRPr="003D4A2C">
        <w:rPr>
          <w:rFonts w:ascii="Book Antiqua" w:hAnsi="Book Antiqua"/>
          <w:sz w:val="24"/>
          <w:szCs w:val="24"/>
        </w:rPr>
        <w:t>ë</w:t>
      </w:r>
      <w:r w:rsidRPr="003D4A2C">
        <w:rPr>
          <w:rFonts w:ascii="Book Antiqua" w:hAnsi="Book Antiqua"/>
          <w:sz w:val="24"/>
          <w:szCs w:val="24"/>
        </w:rPr>
        <w:t xml:space="preserve"> distanc</w:t>
      </w:r>
      <w:r w:rsidR="00E27D94" w:rsidRPr="003D4A2C">
        <w:rPr>
          <w:rFonts w:ascii="Book Antiqua" w:hAnsi="Book Antiqua"/>
          <w:sz w:val="24"/>
          <w:szCs w:val="24"/>
        </w:rPr>
        <w:t>ë</w:t>
      </w:r>
      <w:r w:rsidRPr="003D4A2C">
        <w:rPr>
          <w:rFonts w:ascii="Book Antiqua" w:hAnsi="Book Antiqua"/>
          <w:sz w:val="24"/>
          <w:szCs w:val="24"/>
        </w:rPr>
        <w:t>)</w:t>
      </w:r>
      <w:r w:rsidR="00E35FC0" w:rsidRPr="003D4A2C">
        <w:rPr>
          <w:rFonts w:ascii="Book Antiqua" w:hAnsi="Book Antiqua"/>
          <w:sz w:val="24"/>
          <w:szCs w:val="24"/>
        </w:rPr>
        <w:t>;</w:t>
      </w:r>
    </w:p>
    <w:p w14:paraId="32134654" w14:textId="53786D7E" w:rsidR="007C6734" w:rsidRPr="003D4A2C" w:rsidRDefault="007C6734" w:rsidP="007C6734">
      <w:pPr>
        <w:pStyle w:val="ListParagraph"/>
        <w:numPr>
          <w:ilvl w:val="0"/>
          <w:numId w:val="5"/>
        </w:numPr>
        <w:rPr>
          <w:rFonts w:ascii="Book Antiqua" w:hAnsi="Book Antiqua"/>
          <w:sz w:val="24"/>
          <w:szCs w:val="24"/>
        </w:rPr>
      </w:pPr>
      <w:r w:rsidRPr="003D4A2C">
        <w:rPr>
          <w:rFonts w:ascii="Book Antiqua" w:hAnsi="Book Antiqua"/>
          <w:sz w:val="24"/>
          <w:szCs w:val="24"/>
        </w:rPr>
        <w:t>Ndalohen ceremonit</w:t>
      </w:r>
      <w:r w:rsidR="00E27D94" w:rsidRPr="003D4A2C">
        <w:rPr>
          <w:rFonts w:ascii="Book Antiqua" w:hAnsi="Book Antiqua"/>
          <w:sz w:val="24"/>
          <w:szCs w:val="24"/>
        </w:rPr>
        <w:t>ë</w:t>
      </w:r>
      <w:r w:rsidR="00725F13" w:rsidRPr="003D4A2C">
        <w:rPr>
          <w:rFonts w:ascii="Book Antiqua" w:hAnsi="Book Antiqua"/>
          <w:sz w:val="24"/>
          <w:szCs w:val="24"/>
        </w:rPr>
        <w:t xml:space="preserve"> dhe veprimtarit</w:t>
      </w:r>
      <w:r w:rsidR="00E27D94" w:rsidRPr="003D4A2C">
        <w:rPr>
          <w:rFonts w:ascii="Book Antiqua" w:hAnsi="Book Antiqua"/>
          <w:sz w:val="24"/>
          <w:szCs w:val="24"/>
        </w:rPr>
        <w:t>ë</w:t>
      </w:r>
      <w:r w:rsidRPr="003D4A2C">
        <w:rPr>
          <w:rFonts w:ascii="Book Antiqua" w:hAnsi="Book Antiqua"/>
          <w:sz w:val="24"/>
          <w:szCs w:val="24"/>
        </w:rPr>
        <w:t xml:space="preserve"> fetare</w:t>
      </w:r>
      <w:r w:rsidR="00E35FC0" w:rsidRPr="003D4A2C">
        <w:rPr>
          <w:rFonts w:ascii="Book Antiqua" w:hAnsi="Book Antiqua"/>
          <w:sz w:val="24"/>
          <w:szCs w:val="24"/>
        </w:rPr>
        <w:t>;</w:t>
      </w:r>
    </w:p>
    <w:p w14:paraId="287DE16E" w14:textId="29CDC935" w:rsidR="00E27D94" w:rsidRPr="003D4A2C" w:rsidRDefault="00354531" w:rsidP="008E111F">
      <w:pPr>
        <w:pStyle w:val="ListParagraph"/>
        <w:numPr>
          <w:ilvl w:val="0"/>
          <w:numId w:val="5"/>
        </w:numPr>
        <w:rPr>
          <w:rFonts w:ascii="Book Antiqua" w:hAnsi="Book Antiqua"/>
          <w:sz w:val="24"/>
          <w:szCs w:val="24"/>
        </w:rPr>
      </w:pPr>
      <w:r w:rsidRPr="003D4A2C">
        <w:rPr>
          <w:rFonts w:ascii="Book Antiqua" w:hAnsi="Book Antiqua"/>
          <w:sz w:val="24"/>
          <w:szCs w:val="24"/>
        </w:rPr>
        <w:t>Ndalohet</w:t>
      </w:r>
      <w:r w:rsidR="00E35FC0" w:rsidRPr="003D4A2C">
        <w:rPr>
          <w:rFonts w:ascii="Book Antiqua" w:hAnsi="Book Antiqua"/>
          <w:sz w:val="24"/>
          <w:szCs w:val="24"/>
        </w:rPr>
        <w:t xml:space="preserve"> grumbullimi i qytetarëve (&gt;</w:t>
      </w:r>
      <w:r w:rsidR="00E27D94" w:rsidRPr="003D4A2C">
        <w:rPr>
          <w:rFonts w:ascii="Book Antiqua" w:hAnsi="Book Antiqua"/>
          <w:sz w:val="24"/>
          <w:szCs w:val="24"/>
        </w:rPr>
        <w:t xml:space="preserve"> 5 p</w:t>
      </w:r>
      <w:r w:rsidRPr="003D4A2C">
        <w:rPr>
          <w:rFonts w:ascii="Book Antiqua" w:hAnsi="Book Antiqua"/>
          <w:sz w:val="24"/>
          <w:szCs w:val="24"/>
        </w:rPr>
        <w:t>ersona</w:t>
      </w:r>
      <w:r w:rsidR="00E35FC0" w:rsidRPr="003D4A2C">
        <w:rPr>
          <w:rFonts w:ascii="Book Antiqua" w:hAnsi="Book Antiqua"/>
          <w:sz w:val="24"/>
          <w:szCs w:val="24"/>
        </w:rPr>
        <w:t>);</w:t>
      </w:r>
    </w:p>
    <w:p w14:paraId="003DF56F" w14:textId="56ACD20A" w:rsidR="00E27D94" w:rsidRPr="003D4A2C" w:rsidRDefault="00E27D94" w:rsidP="00E27D94">
      <w:pPr>
        <w:pStyle w:val="ListParagraph"/>
        <w:numPr>
          <w:ilvl w:val="0"/>
          <w:numId w:val="5"/>
        </w:numPr>
        <w:rPr>
          <w:rFonts w:ascii="Book Antiqua" w:hAnsi="Book Antiqua"/>
          <w:sz w:val="24"/>
          <w:szCs w:val="24"/>
        </w:rPr>
      </w:pPr>
      <w:r w:rsidRPr="003D4A2C">
        <w:rPr>
          <w:rFonts w:ascii="Book Antiqua" w:hAnsi="Book Antiqua"/>
          <w:sz w:val="24"/>
          <w:szCs w:val="24"/>
        </w:rPr>
        <w:t>Ndalohen të gjitha tubimet publike</w:t>
      </w:r>
      <w:r w:rsidR="00E35FC0" w:rsidRPr="003D4A2C">
        <w:rPr>
          <w:rFonts w:ascii="Book Antiqua" w:hAnsi="Book Antiqua"/>
          <w:sz w:val="24"/>
          <w:szCs w:val="24"/>
        </w:rPr>
        <w:t>;</w:t>
      </w:r>
      <w:r w:rsidRPr="003D4A2C">
        <w:rPr>
          <w:rFonts w:ascii="Book Antiqua" w:hAnsi="Book Antiqua"/>
          <w:sz w:val="24"/>
          <w:szCs w:val="24"/>
        </w:rPr>
        <w:t xml:space="preserve">  </w:t>
      </w:r>
    </w:p>
    <w:p w14:paraId="3847417C" w14:textId="3F02B707" w:rsidR="001E3ECB" w:rsidRPr="003D4A2C" w:rsidRDefault="004265C4" w:rsidP="00914D25">
      <w:pPr>
        <w:pStyle w:val="ListParagraph"/>
        <w:numPr>
          <w:ilvl w:val="0"/>
          <w:numId w:val="5"/>
        </w:numPr>
        <w:rPr>
          <w:rFonts w:ascii="Book Antiqua" w:hAnsi="Book Antiqua"/>
          <w:sz w:val="24"/>
          <w:szCs w:val="24"/>
        </w:rPr>
      </w:pPr>
      <w:r w:rsidRPr="003D4A2C">
        <w:rPr>
          <w:rFonts w:ascii="Book Antiqua" w:hAnsi="Book Antiqua"/>
          <w:sz w:val="24"/>
          <w:szCs w:val="24"/>
        </w:rPr>
        <w:t>Organizatat punuese të punojnë vetëm me stafin esencial</w:t>
      </w:r>
      <w:r w:rsidR="00E35FC0" w:rsidRPr="003D4A2C">
        <w:rPr>
          <w:rFonts w:ascii="Book Antiqua" w:hAnsi="Book Antiqua"/>
          <w:sz w:val="24"/>
          <w:szCs w:val="24"/>
        </w:rPr>
        <w:t>;</w:t>
      </w:r>
    </w:p>
    <w:p w14:paraId="72017E8C" w14:textId="1CC901AC" w:rsidR="00725F13" w:rsidRPr="003D4A2C" w:rsidRDefault="004C647B" w:rsidP="00914D25">
      <w:pPr>
        <w:pStyle w:val="ListParagraph"/>
        <w:numPr>
          <w:ilvl w:val="0"/>
          <w:numId w:val="5"/>
        </w:numPr>
        <w:rPr>
          <w:rFonts w:ascii="Book Antiqua" w:hAnsi="Book Antiqua"/>
          <w:sz w:val="24"/>
          <w:szCs w:val="24"/>
        </w:rPr>
      </w:pPr>
      <w:r w:rsidRPr="003D4A2C">
        <w:rPr>
          <w:rFonts w:ascii="Book Antiqua" w:hAnsi="Book Antiqua"/>
          <w:sz w:val="24"/>
          <w:szCs w:val="24"/>
        </w:rPr>
        <w:t>Mbyllen hap</w:t>
      </w:r>
      <w:r w:rsidR="001E3ECB" w:rsidRPr="003D4A2C">
        <w:rPr>
          <w:rFonts w:ascii="Book Antiqua" w:hAnsi="Book Antiqua"/>
          <w:sz w:val="24"/>
          <w:szCs w:val="24"/>
        </w:rPr>
        <w:t>ë</w:t>
      </w:r>
      <w:r w:rsidRPr="003D4A2C">
        <w:rPr>
          <w:rFonts w:ascii="Book Antiqua" w:hAnsi="Book Antiqua"/>
          <w:sz w:val="24"/>
          <w:szCs w:val="24"/>
        </w:rPr>
        <w:t xml:space="preserve">sirat </w:t>
      </w:r>
      <w:proofErr w:type="gramStart"/>
      <w:r w:rsidRPr="003D4A2C">
        <w:rPr>
          <w:rFonts w:ascii="Book Antiqua" w:hAnsi="Book Antiqua"/>
          <w:sz w:val="24"/>
          <w:szCs w:val="24"/>
        </w:rPr>
        <w:t>publike :</w:t>
      </w:r>
      <w:proofErr w:type="gramEnd"/>
      <w:r w:rsidRPr="003D4A2C">
        <w:rPr>
          <w:rFonts w:ascii="Book Antiqua" w:hAnsi="Book Antiqua"/>
          <w:sz w:val="24"/>
          <w:szCs w:val="24"/>
        </w:rPr>
        <w:t xml:space="preserve"> </w:t>
      </w:r>
      <w:r w:rsidR="00E44B4A">
        <w:rPr>
          <w:rFonts w:ascii="Book Antiqua" w:hAnsi="Book Antiqua"/>
          <w:sz w:val="24"/>
          <w:szCs w:val="24"/>
        </w:rPr>
        <w:t xml:space="preserve">palestrat, </w:t>
      </w:r>
      <w:r w:rsidRPr="003D4A2C">
        <w:rPr>
          <w:rFonts w:ascii="Book Antiqua" w:hAnsi="Book Antiqua"/>
          <w:sz w:val="24"/>
          <w:szCs w:val="24"/>
        </w:rPr>
        <w:t>librarit</w:t>
      </w:r>
      <w:r w:rsidR="001E3ECB" w:rsidRPr="003D4A2C">
        <w:rPr>
          <w:rFonts w:ascii="Book Antiqua" w:hAnsi="Book Antiqua"/>
          <w:sz w:val="24"/>
          <w:szCs w:val="24"/>
        </w:rPr>
        <w:t>ë</w:t>
      </w:r>
      <w:r w:rsidRPr="003D4A2C">
        <w:rPr>
          <w:rFonts w:ascii="Book Antiqua" w:hAnsi="Book Antiqua"/>
          <w:sz w:val="24"/>
          <w:szCs w:val="24"/>
        </w:rPr>
        <w:t>, muzeumet, kinemat</w:t>
      </w:r>
      <w:r w:rsidR="001E3ECB" w:rsidRPr="003D4A2C">
        <w:rPr>
          <w:rFonts w:ascii="Book Antiqua" w:hAnsi="Book Antiqua"/>
          <w:sz w:val="24"/>
          <w:szCs w:val="24"/>
        </w:rPr>
        <w:t>ë</w:t>
      </w:r>
      <w:r w:rsidR="00E44B4A">
        <w:rPr>
          <w:rFonts w:ascii="Book Antiqua" w:hAnsi="Book Antiqua"/>
          <w:sz w:val="24"/>
          <w:szCs w:val="24"/>
        </w:rPr>
        <w:t>, tregjet</w:t>
      </w:r>
      <w:r w:rsidRPr="003D4A2C">
        <w:rPr>
          <w:rFonts w:ascii="Book Antiqua" w:hAnsi="Book Antiqua"/>
          <w:sz w:val="24"/>
          <w:szCs w:val="24"/>
        </w:rPr>
        <w:t>.</w:t>
      </w:r>
    </w:p>
    <w:p w14:paraId="69E124FA" w14:textId="0E888927" w:rsidR="001E3ECB" w:rsidRPr="003D4A2C" w:rsidRDefault="001E3ECB" w:rsidP="001E3ECB">
      <w:pPr>
        <w:rPr>
          <w:rFonts w:ascii="Book Antiqua" w:hAnsi="Book Antiqua"/>
          <w:sz w:val="24"/>
          <w:szCs w:val="24"/>
        </w:rPr>
      </w:pPr>
    </w:p>
    <w:p w14:paraId="2702513F" w14:textId="40E248C3" w:rsidR="001E3ECB" w:rsidRPr="003D4A2C" w:rsidRDefault="00112804" w:rsidP="001E3ECB">
      <w:pPr>
        <w:rPr>
          <w:rFonts w:ascii="Book Antiqua" w:hAnsi="Book Antiqua"/>
          <w:i/>
          <w:sz w:val="24"/>
          <w:szCs w:val="24"/>
        </w:rPr>
      </w:pPr>
      <w:r w:rsidRPr="003D4A2C">
        <w:rPr>
          <w:rFonts w:ascii="Book Antiqua" w:hAnsi="Book Antiqua"/>
          <w:i/>
          <w:sz w:val="24"/>
          <w:szCs w:val="24"/>
        </w:rPr>
        <w:t>Vërejtje: Masat përkatëse mund të plotësohen dhe përditësohen nga autoritetet shëndetësore dhe qeveritare.</w:t>
      </w:r>
      <w:bookmarkStart w:id="0" w:name="_GoBack"/>
      <w:bookmarkEnd w:id="0"/>
    </w:p>
    <w:p w14:paraId="1A6471F8" w14:textId="17866FB9" w:rsidR="001E3ECB" w:rsidRPr="003D4A2C" w:rsidRDefault="00CC40AE" w:rsidP="00112804">
      <w:pPr>
        <w:rPr>
          <w:rFonts w:ascii="Book Antiqua" w:hAnsi="Book Antiqua"/>
          <w:sz w:val="24"/>
          <w:szCs w:val="24"/>
        </w:rPr>
      </w:pPr>
      <w:hyperlink r:id="rId5" w:history="1">
        <w:r w:rsidR="003D4A2C" w:rsidRPr="001A3163">
          <w:rPr>
            <w:rStyle w:val="Hyperlink"/>
            <w:rFonts w:ascii="Book Antiqua" w:hAnsi="Book Antiqua"/>
            <w:sz w:val="24"/>
            <w:szCs w:val="24"/>
          </w:rPr>
          <w:t>https://www.thelancet.com/action/showPdf?pii=S0140-6736%2820%2932007-9</w:t>
        </w:r>
      </w:hyperlink>
      <w:r w:rsidR="00112804" w:rsidRPr="003D4A2C">
        <w:rPr>
          <w:rFonts w:ascii="Book Antiqua" w:hAnsi="Book Antiqua"/>
          <w:sz w:val="24"/>
          <w:szCs w:val="24"/>
        </w:rPr>
        <w:t xml:space="preserve"> </w:t>
      </w:r>
    </w:p>
    <w:p w14:paraId="4A27B2A0" w14:textId="073B1D6A" w:rsidR="00112804" w:rsidRDefault="00112804" w:rsidP="001E3ECB">
      <w:pPr>
        <w:rPr>
          <w:rFonts w:ascii="Book Antiqua" w:hAnsi="Book Antiqua"/>
          <w:sz w:val="24"/>
          <w:szCs w:val="24"/>
        </w:rPr>
      </w:pPr>
    </w:p>
    <w:p w14:paraId="01E42B33" w14:textId="4C7A2A10" w:rsidR="00E44B4A" w:rsidRDefault="00E44B4A" w:rsidP="001E3ECB">
      <w:pPr>
        <w:rPr>
          <w:rFonts w:ascii="Book Antiqua" w:hAnsi="Book Antiqua"/>
          <w:sz w:val="24"/>
          <w:szCs w:val="24"/>
        </w:rPr>
      </w:pPr>
    </w:p>
    <w:p w14:paraId="05AC7D3C" w14:textId="24373522" w:rsidR="00E44B4A" w:rsidRDefault="00E44B4A" w:rsidP="001E3ECB">
      <w:pPr>
        <w:rPr>
          <w:rFonts w:ascii="Book Antiqua" w:hAnsi="Book Antiqua"/>
          <w:sz w:val="24"/>
          <w:szCs w:val="24"/>
        </w:rPr>
      </w:pPr>
    </w:p>
    <w:p w14:paraId="74FE1870" w14:textId="77777777" w:rsidR="00E44B4A" w:rsidRPr="003D4A2C" w:rsidRDefault="00E44B4A" w:rsidP="001E3ECB">
      <w:pPr>
        <w:rPr>
          <w:rFonts w:ascii="Book Antiqua" w:hAnsi="Book Antiqua"/>
          <w:sz w:val="24"/>
          <w:szCs w:val="24"/>
        </w:rPr>
      </w:pPr>
    </w:p>
    <w:p w14:paraId="1162DE5E" w14:textId="3BB39989" w:rsidR="001E3ECB" w:rsidRPr="003D4A2C" w:rsidRDefault="001E3ECB" w:rsidP="003D4A2C">
      <w:pPr>
        <w:pStyle w:val="ListParagraph"/>
        <w:numPr>
          <w:ilvl w:val="0"/>
          <w:numId w:val="7"/>
        </w:numPr>
        <w:shd w:val="clear" w:color="auto" w:fill="BFBFBF" w:themeFill="background1" w:themeFillShade="BF"/>
        <w:jc w:val="center"/>
        <w:rPr>
          <w:rFonts w:ascii="Book Antiqua" w:hAnsi="Book Antiqua"/>
          <w:b/>
          <w:sz w:val="28"/>
          <w:szCs w:val="28"/>
        </w:rPr>
      </w:pPr>
      <w:r w:rsidRPr="003D4A2C">
        <w:rPr>
          <w:rFonts w:ascii="Book Antiqua" w:hAnsi="Book Antiqua"/>
          <w:b/>
          <w:sz w:val="28"/>
          <w:szCs w:val="28"/>
        </w:rPr>
        <w:t xml:space="preserve">REKOMANDIMET </w:t>
      </w:r>
      <w:r w:rsidR="00AF267D" w:rsidRPr="003D4A2C">
        <w:rPr>
          <w:rFonts w:ascii="Book Antiqua" w:hAnsi="Book Antiqua"/>
          <w:b/>
          <w:sz w:val="28"/>
          <w:szCs w:val="28"/>
        </w:rPr>
        <w:t xml:space="preserve">E </w:t>
      </w:r>
      <w:r w:rsidRPr="003D4A2C">
        <w:rPr>
          <w:rFonts w:ascii="Book Antiqua" w:hAnsi="Book Antiqua"/>
          <w:b/>
          <w:sz w:val="28"/>
          <w:szCs w:val="28"/>
        </w:rPr>
        <w:t>TJERA T</w:t>
      </w:r>
      <w:r w:rsidR="00AF267D" w:rsidRPr="003D4A2C">
        <w:rPr>
          <w:rFonts w:ascii="Book Antiqua" w:hAnsi="Book Antiqua"/>
          <w:b/>
          <w:sz w:val="28"/>
          <w:szCs w:val="28"/>
        </w:rPr>
        <w:t>Ë</w:t>
      </w:r>
      <w:r w:rsidRPr="003D4A2C">
        <w:rPr>
          <w:rFonts w:ascii="Book Antiqua" w:hAnsi="Book Antiqua"/>
          <w:b/>
          <w:sz w:val="28"/>
          <w:szCs w:val="28"/>
        </w:rPr>
        <w:t xml:space="preserve"> BORDIT:</w:t>
      </w:r>
    </w:p>
    <w:p w14:paraId="3BC0A6BD" w14:textId="77777777" w:rsidR="001E3ECB" w:rsidRPr="003D4A2C" w:rsidRDefault="001E3ECB" w:rsidP="001E3ECB">
      <w:pPr>
        <w:rPr>
          <w:rFonts w:ascii="Book Antiqua" w:hAnsi="Book Antiqua"/>
          <w:sz w:val="24"/>
          <w:szCs w:val="24"/>
        </w:rPr>
      </w:pPr>
    </w:p>
    <w:p w14:paraId="325F05C7" w14:textId="4C811809" w:rsidR="00AF267D" w:rsidRPr="003D4A2C" w:rsidRDefault="00CD74FF" w:rsidP="008A0F1B">
      <w:pPr>
        <w:pStyle w:val="ListParagraph"/>
        <w:numPr>
          <w:ilvl w:val="0"/>
          <w:numId w:val="9"/>
        </w:numPr>
        <w:rPr>
          <w:rFonts w:ascii="Book Antiqua" w:hAnsi="Book Antiqua"/>
          <w:sz w:val="24"/>
          <w:szCs w:val="24"/>
        </w:rPr>
      </w:pPr>
      <w:r w:rsidRPr="003D4A2C">
        <w:rPr>
          <w:rFonts w:ascii="Book Antiqua" w:hAnsi="Book Antiqua"/>
          <w:sz w:val="24"/>
          <w:szCs w:val="24"/>
        </w:rPr>
        <w:t>T</w:t>
      </w:r>
      <w:r w:rsidR="00AF267D" w:rsidRPr="003D4A2C">
        <w:rPr>
          <w:rFonts w:ascii="Book Antiqua" w:hAnsi="Book Antiqua"/>
          <w:sz w:val="24"/>
          <w:szCs w:val="24"/>
        </w:rPr>
        <w:t>ë</w:t>
      </w:r>
      <w:r w:rsidRPr="003D4A2C">
        <w:rPr>
          <w:rFonts w:ascii="Book Antiqua" w:hAnsi="Book Antiqua"/>
          <w:sz w:val="24"/>
          <w:szCs w:val="24"/>
        </w:rPr>
        <w:t xml:space="preserve"> b</w:t>
      </w:r>
      <w:r w:rsidR="00AF267D" w:rsidRPr="003D4A2C">
        <w:rPr>
          <w:rFonts w:ascii="Book Antiqua" w:hAnsi="Book Antiqua"/>
          <w:sz w:val="24"/>
          <w:szCs w:val="24"/>
        </w:rPr>
        <w:t>ë</w:t>
      </w:r>
      <w:r w:rsidRPr="003D4A2C">
        <w:rPr>
          <w:rFonts w:ascii="Book Antiqua" w:hAnsi="Book Antiqua"/>
          <w:sz w:val="24"/>
          <w:szCs w:val="24"/>
        </w:rPr>
        <w:t xml:space="preserve">het triazhimi adekuat </w:t>
      </w:r>
      <w:r w:rsidR="00AF267D" w:rsidRPr="003D4A2C">
        <w:rPr>
          <w:rFonts w:ascii="Book Antiqua" w:hAnsi="Book Antiqua"/>
          <w:sz w:val="24"/>
          <w:szCs w:val="24"/>
        </w:rPr>
        <w:t>i</w:t>
      </w:r>
      <w:r w:rsidRPr="003D4A2C">
        <w:rPr>
          <w:rFonts w:ascii="Book Antiqua" w:hAnsi="Book Antiqua"/>
          <w:sz w:val="24"/>
          <w:szCs w:val="24"/>
        </w:rPr>
        <w:t xml:space="preserve"> pacient</w:t>
      </w:r>
      <w:r w:rsidR="00AF267D" w:rsidRPr="003D4A2C">
        <w:rPr>
          <w:rFonts w:ascii="Book Antiqua" w:hAnsi="Book Antiqua"/>
          <w:sz w:val="24"/>
          <w:szCs w:val="24"/>
        </w:rPr>
        <w:t>ë</w:t>
      </w:r>
      <w:r w:rsidRPr="003D4A2C">
        <w:rPr>
          <w:rFonts w:ascii="Book Antiqua" w:hAnsi="Book Antiqua"/>
          <w:sz w:val="24"/>
          <w:szCs w:val="24"/>
        </w:rPr>
        <w:t>ve nga QKMF n</w:t>
      </w:r>
      <w:r w:rsidR="00AF267D" w:rsidRPr="003D4A2C">
        <w:rPr>
          <w:rFonts w:ascii="Book Antiqua" w:hAnsi="Book Antiqua"/>
          <w:sz w:val="24"/>
          <w:szCs w:val="24"/>
        </w:rPr>
        <w:t>ë K</w:t>
      </w:r>
      <w:r w:rsidRPr="003D4A2C">
        <w:rPr>
          <w:rFonts w:ascii="Book Antiqua" w:hAnsi="Book Antiqua"/>
          <w:sz w:val="24"/>
          <w:szCs w:val="24"/>
        </w:rPr>
        <w:t>linik</w:t>
      </w:r>
      <w:r w:rsidR="00AF267D" w:rsidRPr="003D4A2C">
        <w:rPr>
          <w:rFonts w:ascii="Book Antiqua" w:hAnsi="Book Antiqua"/>
          <w:sz w:val="24"/>
          <w:szCs w:val="24"/>
        </w:rPr>
        <w:t>ë</w:t>
      </w:r>
      <w:r w:rsidRPr="003D4A2C">
        <w:rPr>
          <w:rFonts w:ascii="Book Antiqua" w:hAnsi="Book Antiqua"/>
          <w:sz w:val="24"/>
          <w:szCs w:val="24"/>
        </w:rPr>
        <w:t>n Infektive, Emergjenc</w:t>
      </w:r>
      <w:r w:rsidR="00AF267D" w:rsidRPr="003D4A2C">
        <w:rPr>
          <w:rFonts w:ascii="Book Antiqua" w:hAnsi="Book Antiqua"/>
          <w:sz w:val="24"/>
          <w:szCs w:val="24"/>
        </w:rPr>
        <w:t>ë</w:t>
      </w:r>
      <w:r w:rsidRPr="003D4A2C">
        <w:rPr>
          <w:rFonts w:ascii="Book Antiqua" w:hAnsi="Book Antiqua"/>
          <w:sz w:val="24"/>
          <w:szCs w:val="24"/>
        </w:rPr>
        <w:t>, Pulmologji dhe klinikat tjera q</w:t>
      </w:r>
      <w:r w:rsidR="00AF267D" w:rsidRPr="003D4A2C">
        <w:rPr>
          <w:rFonts w:ascii="Book Antiqua" w:hAnsi="Book Antiqua"/>
          <w:sz w:val="24"/>
          <w:szCs w:val="24"/>
        </w:rPr>
        <w:t>ë</w:t>
      </w:r>
      <w:r w:rsidRPr="003D4A2C">
        <w:rPr>
          <w:rFonts w:ascii="Book Antiqua" w:hAnsi="Book Antiqua"/>
          <w:sz w:val="24"/>
          <w:szCs w:val="24"/>
        </w:rPr>
        <w:t xml:space="preserve"> trajtojn</w:t>
      </w:r>
      <w:r w:rsidR="00AF267D" w:rsidRPr="003D4A2C">
        <w:rPr>
          <w:rFonts w:ascii="Book Antiqua" w:hAnsi="Book Antiqua"/>
          <w:sz w:val="24"/>
          <w:szCs w:val="24"/>
        </w:rPr>
        <w:t>ë</w:t>
      </w:r>
      <w:r w:rsidRPr="003D4A2C">
        <w:rPr>
          <w:rFonts w:ascii="Book Antiqua" w:hAnsi="Book Antiqua"/>
          <w:sz w:val="24"/>
          <w:szCs w:val="24"/>
        </w:rPr>
        <w:t xml:space="preserve"> pacient</w:t>
      </w:r>
      <w:r w:rsidR="00AF267D" w:rsidRPr="003D4A2C">
        <w:rPr>
          <w:rFonts w:ascii="Book Antiqua" w:hAnsi="Book Antiqua"/>
          <w:sz w:val="24"/>
          <w:szCs w:val="24"/>
        </w:rPr>
        <w:t>ë</w:t>
      </w:r>
      <w:r w:rsidRPr="003D4A2C">
        <w:rPr>
          <w:rFonts w:ascii="Book Antiqua" w:hAnsi="Book Antiqua"/>
          <w:sz w:val="24"/>
          <w:szCs w:val="24"/>
        </w:rPr>
        <w:t xml:space="preserve"> me COVID. </w:t>
      </w:r>
    </w:p>
    <w:p w14:paraId="0EE2D773" w14:textId="204E397B" w:rsidR="00CD74FF" w:rsidRPr="00E44B4A" w:rsidRDefault="00AF267D" w:rsidP="00E44B4A">
      <w:pPr>
        <w:pStyle w:val="ListParagraph"/>
        <w:numPr>
          <w:ilvl w:val="0"/>
          <w:numId w:val="10"/>
        </w:numPr>
        <w:jc w:val="both"/>
        <w:rPr>
          <w:rFonts w:ascii="Book Antiqua" w:hAnsi="Book Antiqua"/>
          <w:i/>
          <w:sz w:val="24"/>
          <w:szCs w:val="24"/>
        </w:rPr>
      </w:pPr>
      <w:r w:rsidRPr="00E44B4A">
        <w:rPr>
          <w:rFonts w:ascii="Book Antiqua" w:hAnsi="Book Antiqua"/>
          <w:i/>
          <w:sz w:val="24"/>
          <w:szCs w:val="24"/>
        </w:rPr>
        <w:t>Referimi i</w:t>
      </w:r>
      <w:r w:rsidR="00CD74FF" w:rsidRPr="00E44B4A">
        <w:rPr>
          <w:rFonts w:ascii="Book Antiqua" w:hAnsi="Book Antiqua"/>
          <w:i/>
          <w:sz w:val="24"/>
          <w:szCs w:val="24"/>
        </w:rPr>
        <w:t xml:space="preserve"> pakontrolluar e rrit mbingarkes</w:t>
      </w:r>
      <w:r w:rsidRPr="00E44B4A">
        <w:rPr>
          <w:rFonts w:ascii="Book Antiqua" w:hAnsi="Book Antiqua"/>
          <w:i/>
          <w:sz w:val="24"/>
          <w:szCs w:val="24"/>
        </w:rPr>
        <w:t>ë</w:t>
      </w:r>
      <w:r w:rsidR="00E35FC0" w:rsidRPr="00E44B4A">
        <w:rPr>
          <w:rFonts w:ascii="Book Antiqua" w:hAnsi="Book Antiqua"/>
          <w:i/>
          <w:sz w:val="24"/>
          <w:szCs w:val="24"/>
        </w:rPr>
        <w:t>n e s</w:t>
      </w:r>
      <w:r w:rsidR="00CD74FF" w:rsidRPr="00E44B4A">
        <w:rPr>
          <w:rFonts w:ascii="Book Antiqua" w:hAnsi="Book Antiqua"/>
          <w:i/>
          <w:sz w:val="24"/>
          <w:szCs w:val="24"/>
        </w:rPr>
        <w:t>t</w:t>
      </w:r>
      <w:r w:rsidR="00E35FC0" w:rsidRPr="00E44B4A">
        <w:rPr>
          <w:rFonts w:ascii="Book Antiqua" w:hAnsi="Book Antiqua"/>
          <w:i/>
          <w:sz w:val="24"/>
          <w:szCs w:val="24"/>
        </w:rPr>
        <w:t>a</w:t>
      </w:r>
      <w:r w:rsidR="00CD74FF" w:rsidRPr="00E44B4A">
        <w:rPr>
          <w:rFonts w:ascii="Book Antiqua" w:hAnsi="Book Antiqua"/>
          <w:i/>
          <w:sz w:val="24"/>
          <w:szCs w:val="24"/>
        </w:rPr>
        <w:t>fit t</w:t>
      </w:r>
      <w:r w:rsidRPr="00E44B4A">
        <w:rPr>
          <w:rFonts w:ascii="Book Antiqua" w:hAnsi="Book Antiqua"/>
          <w:i/>
          <w:sz w:val="24"/>
          <w:szCs w:val="24"/>
        </w:rPr>
        <w:t>ë</w:t>
      </w:r>
      <w:r w:rsidR="00CD74FF" w:rsidRPr="00E44B4A">
        <w:rPr>
          <w:rFonts w:ascii="Book Antiqua" w:hAnsi="Book Antiqua"/>
          <w:i/>
          <w:sz w:val="24"/>
          <w:szCs w:val="24"/>
        </w:rPr>
        <w:t xml:space="preserve"> k</w:t>
      </w:r>
      <w:r w:rsidRPr="00E44B4A">
        <w:rPr>
          <w:rFonts w:ascii="Book Antiqua" w:hAnsi="Book Antiqua"/>
          <w:i/>
          <w:sz w:val="24"/>
          <w:szCs w:val="24"/>
        </w:rPr>
        <w:t>ë</w:t>
      </w:r>
      <w:r w:rsidR="00CD74FF" w:rsidRPr="00E44B4A">
        <w:rPr>
          <w:rFonts w:ascii="Book Antiqua" w:hAnsi="Book Antiqua"/>
          <w:i/>
          <w:sz w:val="24"/>
          <w:szCs w:val="24"/>
        </w:rPr>
        <w:t xml:space="preserve">tyre klinikave. </w:t>
      </w:r>
      <w:proofErr w:type="gramStart"/>
      <w:r w:rsidR="00CD74FF" w:rsidRPr="00E44B4A">
        <w:rPr>
          <w:rFonts w:ascii="Book Antiqua" w:hAnsi="Book Antiqua"/>
          <w:i/>
          <w:sz w:val="24"/>
          <w:szCs w:val="24"/>
        </w:rPr>
        <w:t>K</w:t>
      </w:r>
      <w:r w:rsidRPr="00E44B4A">
        <w:rPr>
          <w:rFonts w:ascii="Book Antiqua" w:hAnsi="Book Antiqua"/>
          <w:i/>
          <w:sz w:val="24"/>
          <w:szCs w:val="24"/>
        </w:rPr>
        <w:t>y</w:t>
      </w:r>
      <w:proofErr w:type="gramEnd"/>
      <w:r w:rsidRPr="00E44B4A">
        <w:rPr>
          <w:rFonts w:ascii="Book Antiqua" w:hAnsi="Book Antiqua"/>
          <w:i/>
          <w:sz w:val="24"/>
          <w:szCs w:val="24"/>
        </w:rPr>
        <w:t xml:space="preserve"> rekomandim </w:t>
      </w:r>
      <w:r w:rsidR="00CD74FF" w:rsidRPr="00E44B4A">
        <w:rPr>
          <w:rFonts w:ascii="Book Antiqua" w:hAnsi="Book Antiqua"/>
          <w:i/>
          <w:sz w:val="24"/>
          <w:szCs w:val="24"/>
        </w:rPr>
        <w:t>n</w:t>
      </w:r>
      <w:r w:rsidRPr="00E44B4A">
        <w:rPr>
          <w:rFonts w:ascii="Book Antiqua" w:hAnsi="Book Antiqua"/>
          <w:i/>
          <w:sz w:val="24"/>
          <w:szCs w:val="24"/>
        </w:rPr>
        <w:t>ë</w:t>
      </w:r>
      <w:r w:rsidR="00CD74FF" w:rsidRPr="00E44B4A">
        <w:rPr>
          <w:rFonts w:ascii="Book Antiqua" w:hAnsi="Book Antiqua"/>
          <w:i/>
          <w:sz w:val="24"/>
          <w:szCs w:val="24"/>
        </w:rPr>
        <w:t>nkupton edhe zbatimin e parimeve t</w:t>
      </w:r>
      <w:r w:rsidRPr="00E44B4A">
        <w:rPr>
          <w:rFonts w:ascii="Book Antiqua" w:hAnsi="Book Antiqua"/>
          <w:i/>
          <w:sz w:val="24"/>
          <w:szCs w:val="24"/>
        </w:rPr>
        <w:t>ë</w:t>
      </w:r>
      <w:r w:rsidR="00CD74FF" w:rsidRPr="00E44B4A">
        <w:rPr>
          <w:rFonts w:ascii="Book Antiqua" w:hAnsi="Book Antiqua"/>
          <w:i/>
          <w:sz w:val="24"/>
          <w:szCs w:val="24"/>
        </w:rPr>
        <w:t xml:space="preserve"> triazhimit</w:t>
      </w:r>
      <w:r w:rsidRPr="00E44B4A">
        <w:rPr>
          <w:rFonts w:ascii="Book Antiqua" w:hAnsi="Book Antiqua"/>
          <w:i/>
          <w:sz w:val="24"/>
          <w:szCs w:val="24"/>
        </w:rPr>
        <w:t>,</w:t>
      </w:r>
      <w:r w:rsidR="00CD74FF" w:rsidRPr="00E44B4A">
        <w:rPr>
          <w:rFonts w:ascii="Book Antiqua" w:hAnsi="Book Antiqua"/>
          <w:i/>
          <w:sz w:val="24"/>
          <w:szCs w:val="24"/>
        </w:rPr>
        <w:t xml:space="preserve"> t</w:t>
      </w:r>
      <w:r w:rsidRPr="00E44B4A">
        <w:rPr>
          <w:rFonts w:ascii="Book Antiqua" w:hAnsi="Book Antiqua"/>
          <w:i/>
          <w:sz w:val="24"/>
          <w:szCs w:val="24"/>
        </w:rPr>
        <w:t>ë</w:t>
      </w:r>
      <w:r w:rsidR="00CD74FF" w:rsidRPr="00E44B4A">
        <w:rPr>
          <w:rFonts w:ascii="Book Antiqua" w:hAnsi="Book Antiqua"/>
          <w:i/>
          <w:sz w:val="24"/>
          <w:szCs w:val="24"/>
        </w:rPr>
        <w:t xml:space="preserve"> </w:t>
      </w:r>
      <w:r w:rsidRPr="00E44B4A">
        <w:rPr>
          <w:rFonts w:ascii="Book Antiqua" w:hAnsi="Book Antiqua"/>
          <w:i/>
          <w:sz w:val="24"/>
          <w:szCs w:val="24"/>
        </w:rPr>
        <w:t>p</w:t>
      </w:r>
      <w:r w:rsidR="008A0F1B" w:rsidRPr="00E44B4A">
        <w:rPr>
          <w:rFonts w:ascii="Book Antiqua" w:hAnsi="Book Antiqua"/>
          <w:i/>
          <w:sz w:val="24"/>
          <w:szCs w:val="24"/>
        </w:rPr>
        <w:t>ë</w:t>
      </w:r>
      <w:r w:rsidRPr="00E44B4A">
        <w:rPr>
          <w:rFonts w:ascii="Book Antiqua" w:hAnsi="Book Antiqua"/>
          <w:i/>
          <w:sz w:val="24"/>
          <w:szCs w:val="24"/>
        </w:rPr>
        <w:t xml:space="preserve">rcaktuar </w:t>
      </w:r>
      <w:r w:rsidR="00CD74FF" w:rsidRPr="00E44B4A">
        <w:rPr>
          <w:rFonts w:ascii="Book Antiqua" w:hAnsi="Book Antiqua"/>
          <w:i/>
          <w:sz w:val="24"/>
          <w:szCs w:val="24"/>
        </w:rPr>
        <w:t>n</w:t>
      </w:r>
      <w:r w:rsidRPr="00E44B4A">
        <w:rPr>
          <w:rFonts w:ascii="Book Antiqua" w:hAnsi="Book Antiqua"/>
          <w:i/>
          <w:sz w:val="24"/>
          <w:szCs w:val="24"/>
        </w:rPr>
        <w:t>ë</w:t>
      </w:r>
      <w:r w:rsidR="00CD74FF" w:rsidRPr="00E44B4A">
        <w:rPr>
          <w:rFonts w:ascii="Book Antiqua" w:hAnsi="Book Antiqua"/>
          <w:i/>
          <w:sz w:val="24"/>
          <w:szCs w:val="24"/>
        </w:rPr>
        <w:t xml:space="preserve"> udh</w:t>
      </w:r>
      <w:r w:rsidRPr="00E44B4A">
        <w:rPr>
          <w:rFonts w:ascii="Book Antiqua" w:hAnsi="Book Antiqua"/>
          <w:i/>
          <w:sz w:val="24"/>
          <w:szCs w:val="24"/>
        </w:rPr>
        <w:t>ë</w:t>
      </w:r>
      <w:r w:rsidR="00CD74FF" w:rsidRPr="00E44B4A">
        <w:rPr>
          <w:rFonts w:ascii="Book Antiqua" w:hAnsi="Book Antiqua"/>
          <w:i/>
          <w:sz w:val="24"/>
          <w:szCs w:val="24"/>
        </w:rPr>
        <w:t>rrefyesin klinik t</w:t>
      </w:r>
      <w:r w:rsidRPr="00E44B4A">
        <w:rPr>
          <w:rFonts w:ascii="Book Antiqua" w:hAnsi="Book Antiqua"/>
          <w:i/>
          <w:sz w:val="24"/>
          <w:szCs w:val="24"/>
        </w:rPr>
        <w:t>ë CO</w:t>
      </w:r>
      <w:r w:rsidR="00CD74FF" w:rsidRPr="00E44B4A">
        <w:rPr>
          <w:rFonts w:ascii="Book Antiqua" w:hAnsi="Book Antiqua"/>
          <w:i/>
          <w:sz w:val="24"/>
          <w:szCs w:val="24"/>
        </w:rPr>
        <w:t>VID-19, sipas t</w:t>
      </w:r>
      <w:r w:rsidRPr="00E44B4A">
        <w:rPr>
          <w:rFonts w:ascii="Book Antiqua" w:hAnsi="Book Antiqua"/>
          <w:i/>
          <w:sz w:val="24"/>
          <w:szCs w:val="24"/>
        </w:rPr>
        <w:t>ë</w:t>
      </w:r>
      <w:r w:rsidR="00CD74FF" w:rsidRPr="00E44B4A">
        <w:rPr>
          <w:rFonts w:ascii="Book Antiqua" w:hAnsi="Book Antiqua"/>
          <w:i/>
          <w:sz w:val="24"/>
          <w:szCs w:val="24"/>
        </w:rPr>
        <w:t xml:space="preserve"> cilit triazhimi nga kujdesi par</w:t>
      </w:r>
      <w:r w:rsidRPr="00E44B4A">
        <w:rPr>
          <w:rFonts w:ascii="Book Antiqua" w:hAnsi="Book Antiqua"/>
          <w:i/>
          <w:sz w:val="24"/>
          <w:szCs w:val="24"/>
        </w:rPr>
        <w:t>ë</w:t>
      </w:r>
      <w:r w:rsidR="00CD74FF" w:rsidRPr="00E44B4A">
        <w:rPr>
          <w:rFonts w:ascii="Book Antiqua" w:hAnsi="Book Antiqua"/>
          <w:i/>
          <w:sz w:val="24"/>
          <w:szCs w:val="24"/>
        </w:rPr>
        <w:t>sor sh</w:t>
      </w:r>
      <w:r w:rsidRPr="00E44B4A">
        <w:rPr>
          <w:rFonts w:ascii="Book Antiqua" w:hAnsi="Book Antiqua"/>
          <w:i/>
          <w:sz w:val="24"/>
          <w:szCs w:val="24"/>
        </w:rPr>
        <w:t>ë</w:t>
      </w:r>
      <w:r w:rsidR="00CD74FF" w:rsidRPr="00E44B4A">
        <w:rPr>
          <w:rFonts w:ascii="Book Antiqua" w:hAnsi="Book Antiqua"/>
          <w:i/>
          <w:sz w:val="24"/>
          <w:szCs w:val="24"/>
        </w:rPr>
        <w:t>ndet</w:t>
      </w:r>
      <w:r w:rsidR="008A0F1B" w:rsidRPr="00E44B4A">
        <w:rPr>
          <w:rFonts w:ascii="Book Antiqua" w:hAnsi="Book Antiqua"/>
          <w:i/>
          <w:sz w:val="24"/>
          <w:szCs w:val="24"/>
        </w:rPr>
        <w:t>ë</w:t>
      </w:r>
      <w:r w:rsidR="00CD74FF" w:rsidRPr="00E44B4A">
        <w:rPr>
          <w:rFonts w:ascii="Book Antiqua" w:hAnsi="Book Antiqua"/>
          <w:i/>
          <w:sz w:val="24"/>
          <w:szCs w:val="24"/>
        </w:rPr>
        <w:t>sor b</w:t>
      </w:r>
      <w:r w:rsidRPr="00E44B4A">
        <w:rPr>
          <w:rFonts w:ascii="Book Antiqua" w:hAnsi="Book Antiqua"/>
          <w:i/>
          <w:sz w:val="24"/>
          <w:szCs w:val="24"/>
        </w:rPr>
        <w:t>ë</w:t>
      </w:r>
      <w:r w:rsidR="00CD74FF" w:rsidRPr="00E44B4A">
        <w:rPr>
          <w:rFonts w:ascii="Book Antiqua" w:hAnsi="Book Antiqua"/>
          <w:i/>
          <w:sz w:val="24"/>
          <w:szCs w:val="24"/>
        </w:rPr>
        <w:t>het sipas ekzaminimit dhe vler</w:t>
      </w:r>
      <w:r w:rsidRPr="00E44B4A">
        <w:rPr>
          <w:rFonts w:ascii="Book Antiqua" w:hAnsi="Book Antiqua"/>
          <w:i/>
          <w:sz w:val="24"/>
          <w:szCs w:val="24"/>
        </w:rPr>
        <w:t>ë</w:t>
      </w:r>
      <w:r w:rsidR="00CD74FF" w:rsidRPr="00E44B4A">
        <w:rPr>
          <w:rFonts w:ascii="Book Antiqua" w:hAnsi="Book Antiqua"/>
          <w:i/>
          <w:sz w:val="24"/>
          <w:szCs w:val="24"/>
        </w:rPr>
        <w:t>simit t</w:t>
      </w:r>
      <w:r w:rsidRPr="00E44B4A">
        <w:rPr>
          <w:rFonts w:ascii="Book Antiqua" w:hAnsi="Book Antiqua"/>
          <w:i/>
          <w:sz w:val="24"/>
          <w:szCs w:val="24"/>
        </w:rPr>
        <w:t>ë param</w:t>
      </w:r>
      <w:r w:rsidR="00CD74FF" w:rsidRPr="00E44B4A">
        <w:rPr>
          <w:rFonts w:ascii="Book Antiqua" w:hAnsi="Book Antiqua"/>
          <w:i/>
          <w:sz w:val="24"/>
          <w:szCs w:val="24"/>
        </w:rPr>
        <w:t>etrave specifik</w:t>
      </w:r>
      <w:r w:rsidRPr="00E44B4A">
        <w:rPr>
          <w:rFonts w:ascii="Book Antiqua" w:hAnsi="Book Antiqua"/>
          <w:i/>
          <w:sz w:val="24"/>
          <w:szCs w:val="24"/>
        </w:rPr>
        <w:t>ë</w:t>
      </w:r>
      <w:r w:rsidR="00CD74FF" w:rsidRPr="00E44B4A">
        <w:rPr>
          <w:rFonts w:ascii="Book Antiqua" w:hAnsi="Book Antiqua"/>
          <w:i/>
          <w:sz w:val="24"/>
          <w:szCs w:val="24"/>
        </w:rPr>
        <w:t>: saturimi me oksigjen 93%, biomarker</w:t>
      </w:r>
      <w:r w:rsidRPr="00E44B4A">
        <w:rPr>
          <w:rFonts w:ascii="Book Antiqua" w:hAnsi="Book Antiqua"/>
          <w:i/>
          <w:sz w:val="24"/>
          <w:szCs w:val="24"/>
        </w:rPr>
        <w:t>ë</w:t>
      </w:r>
      <w:r w:rsidR="00CD74FF" w:rsidRPr="00E44B4A">
        <w:rPr>
          <w:rFonts w:ascii="Book Antiqua" w:hAnsi="Book Antiqua"/>
          <w:i/>
          <w:sz w:val="24"/>
          <w:szCs w:val="24"/>
        </w:rPr>
        <w:t>t e statusit inflamator dhe koagulimit, vler</w:t>
      </w:r>
      <w:r w:rsidRPr="00E44B4A">
        <w:rPr>
          <w:rFonts w:ascii="Book Antiqua" w:hAnsi="Book Antiqua"/>
          <w:i/>
          <w:sz w:val="24"/>
          <w:szCs w:val="24"/>
        </w:rPr>
        <w:t>ë</w:t>
      </w:r>
      <w:r w:rsidR="00CD74FF" w:rsidRPr="00E44B4A">
        <w:rPr>
          <w:rFonts w:ascii="Book Antiqua" w:hAnsi="Book Antiqua"/>
          <w:i/>
          <w:sz w:val="24"/>
          <w:szCs w:val="24"/>
        </w:rPr>
        <w:t>simet imazherike n</w:t>
      </w:r>
      <w:r w:rsidRPr="00E44B4A">
        <w:rPr>
          <w:rFonts w:ascii="Book Antiqua" w:hAnsi="Book Antiqua"/>
          <w:i/>
          <w:sz w:val="24"/>
          <w:szCs w:val="24"/>
        </w:rPr>
        <w:t>ë</w:t>
      </w:r>
      <w:r w:rsidR="00CD74FF" w:rsidRPr="00E44B4A">
        <w:rPr>
          <w:rFonts w:ascii="Book Antiqua" w:hAnsi="Book Antiqua"/>
          <w:i/>
          <w:sz w:val="24"/>
          <w:szCs w:val="24"/>
        </w:rPr>
        <w:t xml:space="preserve"> mushk</w:t>
      </w:r>
      <w:r w:rsidR="008A0F1B" w:rsidRPr="00E44B4A">
        <w:rPr>
          <w:rFonts w:ascii="Book Antiqua" w:hAnsi="Book Antiqua"/>
          <w:i/>
          <w:sz w:val="24"/>
          <w:szCs w:val="24"/>
        </w:rPr>
        <w:t>ë</w:t>
      </w:r>
      <w:r w:rsidRPr="00E44B4A">
        <w:rPr>
          <w:rFonts w:ascii="Book Antiqua" w:hAnsi="Book Antiqua"/>
          <w:i/>
          <w:sz w:val="24"/>
          <w:szCs w:val="24"/>
        </w:rPr>
        <w:t>ri dhe fun</w:t>
      </w:r>
      <w:r w:rsidR="00CD74FF" w:rsidRPr="00E44B4A">
        <w:rPr>
          <w:rFonts w:ascii="Book Antiqua" w:hAnsi="Book Antiqua"/>
          <w:i/>
          <w:sz w:val="24"/>
          <w:szCs w:val="24"/>
        </w:rPr>
        <w:t>k</w:t>
      </w:r>
      <w:r w:rsidRPr="00E44B4A">
        <w:rPr>
          <w:rFonts w:ascii="Book Antiqua" w:hAnsi="Book Antiqua"/>
          <w:i/>
          <w:sz w:val="24"/>
          <w:szCs w:val="24"/>
        </w:rPr>
        <w:t>sioni renal e he</w:t>
      </w:r>
      <w:r w:rsidR="00CD74FF" w:rsidRPr="00E44B4A">
        <w:rPr>
          <w:rFonts w:ascii="Book Antiqua" w:hAnsi="Book Antiqua"/>
          <w:i/>
          <w:sz w:val="24"/>
          <w:szCs w:val="24"/>
        </w:rPr>
        <w:t>p</w:t>
      </w:r>
      <w:r w:rsidRPr="00E44B4A">
        <w:rPr>
          <w:rFonts w:ascii="Book Antiqua" w:hAnsi="Book Antiqua"/>
          <w:i/>
          <w:sz w:val="24"/>
          <w:szCs w:val="24"/>
        </w:rPr>
        <w:t>a</w:t>
      </w:r>
      <w:r w:rsidR="00CD74FF" w:rsidRPr="00E44B4A">
        <w:rPr>
          <w:rFonts w:ascii="Book Antiqua" w:hAnsi="Book Antiqua"/>
          <w:i/>
          <w:sz w:val="24"/>
          <w:szCs w:val="24"/>
        </w:rPr>
        <w:t>tik.</w:t>
      </w:r>
    </w:p>
    <w:p w14:paraId="791105ED" w14:textId="77777777" w:rsidR="008A0F1B" w:rsidRPr="003D4A2C" w:rsidRDefault="008A0F1B" w:rsidP="008A0F1B">
      <w:pPr>
        <w:pStyle w:val="ListParagraph"/>
        <w:rPr>
          <w:rFonts w:ascii="Book Antiqua" w:hAnsi="Book Antiqua"/>
          <w:sz w:val="24"/>
          <w:szCs w:val="24"/>
        </w:rPr>
      </w:pPr>
    </w:p>
    <w:p w14:paraId="26DEE05A" w14:textId="315D300E" w:rsidR="00CD74FF" w:rsidRPr="003D4A2C" w:rsidRDefault="00CD74FF" w:rsidP="008A0F1B">
      <w:pPr>
        <w:pStyle w:val="ListParagraph"/>
        <w:numPr>
          <w:ilvl w:val="0"/>
          <w:numId w:val="9"/>
        </w:numPr>
        <w:rPr>
          <w:rFonts w:ascii="Book Antiqua" w:hAnsi="Book Antiqua"/>
          <w:noProof/>
          <w:sz w:val="24"/>
          <w:szCs w:val="24"/>
        </w:rPr>
      </w:pPr>
      <w:r w:rsidRPr="003D4A2C">
        <w:rPr>
          <w:rFonts w:ascii="Book Antiqua" w:hAnsi="Book Antiqua"/>
          <w:noProof/>
          <w:sz w:val="24"/>
          <w:szCs w:val="24"/>
        </w:rPr>
        <w:t>T</w:t>
      </w:r>
      <w:r w:rsidR="00AF267D" w:rsidRPr="003D4A2C">
        <w:rPr>
          <w:rFonts w:ascii="Book Antiqua" w:hAnsi="Book Antiqua"/>
          <w:noProof/>
          <w:sz w:val="24"/>
          <w:szCs w:val="24"/>
        </w:rPr>
        <w:t>ë</w:t>
      </w:r>
      <w:r w:rsidRPr="003D4A2C">
        <w:rPr>
          <w:rFonts w:ascii="Book Antiqua" w:hAnsi="Book Antiqua"/>
          <w:noProof/>
          <w:sz w:val="24"/>
          <w:szCs w:val="24"/>
        </w:rPr>
        <w:t xml:space="preserve"> b</w:t>
      </w:r>
      <w:r w:rsidR="00AF267D" w:rsidRPr="003D4A2C">
        <w:rPr>
          <w:rFonts w:ascii="Book Antiqua" w:hAnsi="Book Antiqua"/>
          <w:noProof/>
          <w:sz w:val="24"/>
          <w:szCs w:val="24"/>
        </w:rPr>
        <w:t>ë</w:t>
      </w:r>
      <w:r w:rsidRPr="003D4A2C">
        <w:rPr>
          <w:rFonts w:ascii="Book Antiqua" w:hAnsi="Book Antiqua"/>
          <w:noProof/>
          <w:sz w:val="24"/>
          <w:szCs w:val="24"/>
        </w:rPr>
        <w:t>het thirrje publike p</w:t>
      </w:r>
      <w:r w:rsidR="00AF267D" w:rsidRPr="003D4A2C">
        <w:rPr>
          <w:rFonts w:ascii="Book Antiqua" w:hAnsi="Book Antiqua"/>
          <w:noProof/>
          <w:sz w:val="24"/>
          <w:szCs w:val="24"/>
        </w:rPr>
        <w:t>ë</w:t>
      </w:r>
      <w:r w:rsidRPr="003D4A2C">
        <w:rPr>
          <w:rFonts w:ascii="Book Antiqua" w:hAnsi="Book Antiqua"/>
          <w:noProof/>
          <w:sz w:val="24"/>
          <w:szCs w:val="24"/>
        </w:rPr>
        <w:t xml:space="preserve">r </w:t>
      </w:r>
      <w:r w:rsidR="00AF267D" w:rsidRPr="003D4A2C">
        <w:rPr>
          <w:rFonts w:ascii="Book Antiqua" w:hAnsi="Book Antiqua"/>
          <w:noProof/>
          <w:sz w:val="24"/>
          <w:szCs w:val="24"/>
        </w:rPr>
        <w:t xml:space="preserve">mobilizimin e </w:t>
      </w:r>
      <w:r w:rsidRPr="003D4A2C">
        <w:rPr>
          <w:rFonts w:ascii="Book Antiqua" w:hAnsi="Book Antiqua"/>
          <w:noProof/>
          <w:sz w:val="24"/>
          <w:szCs w:val="24"/>
        </w:rPr>
        <w:t>anesteziolog</w:t>
      </w:r>
      <w:r w:rsidR="00AF267D" w:rsidRPr="003D4A2C">
        <w:rPr>
          <w:rFonts w:ascii="Book Antiqua" w:hAnsi="Book Antiqua"/>
          <w:noProof/>
          <w:sz w:val="24"/>
          <w:szCs w:val="24"/>
        </w:rPr>
        <w:t>ë</w:t>
      </w:r>
      <w:r w:rsidR="008A0F1B" w:rsidRPr="003D4A2C">
        <w:rPr>
          <w:rFonts w:ascii="Book Antiqua" w:hAnsi="Book Antiqua"/>
          <w:noProof/>
          <w:sz w:val="24"/>
          <w:szCs w:val="24"/>
        </w:rPr>
        <w:t>ve</w:t>
      </w:r>
      <w:r w:rsidRPr="003D4A2C">
        <w:rPr>
          <w:rFonts w:ascii="Book Antiqua" w:hAnsi="Book Antiqua"/>
          <w:noProof/>
          <w:sz w:val="24"/>
          <w:szCs w:val="24"/>
        </w:rPr>
        <w:t xml:space="preserve"> </w:t>
      </w:r>
      <w:r w:rsidR="00AF267D" w:rsidRPr="003D4A2C">
        <w:rPr>
          <w:rFonts w:ascii="Book Antiqua" w:hAnsi="Book Antiqua"/>
          <w:noProof/>
          <w:sz w:val="24"/>
          <w:szCs w:val="24"/>
        </w:rPr>
        <w:t>që punojnë në</w:t>
      </w:r>
      <w:r w:rsidR="008A0F1B" w:rsidRPr="003D4A2C">
        <w:rPr>
          <w:rFonts w:ascii="Book Antiqua" w:hAnsi="Book Antiqua"/>
          <w:noProof/>
          <w:sz w:val="24"/>
          <w:szCs w:val="24"/>
        </w:rPr>
        <w:t xml:space="preserve"> sekt</w:t>
      </w:r>
      <w:r w:rsidR="00AF267D" w:rsidRPr="003D4A2C">
        <w:rPr>
          <w:rFonts w:ascii="Book Antiqua" w:hAnsi="Book Antiqua"/>
          <w:noProof/>
          <w:sz w:val="24"/>
          <w:szCs w:val="24"/>
        </w:rPr>
        <w:t>o</w:t>
      </w:r>
      <w:r w:rsidR="008A0F1B" w:rsidRPr="003D4A2C">
        <w:rPr>
          <w:rFonts w:ascii="Book Antiqua" w:hAnsi="Book Antiqua"/>
          <w:noProof/>
          <w:sz w:val="24"/>
          <w:szCs w:val="24"/>
        </w:rPr>
        <w:t>r</w:t>
      </w:r>
      <w:r w:rsidR="00AF267D" w:rsidRPr="003D4A2C">
        <w:rPr>
          <w:rFonts w:ascii="Book Antiqua" w:hAnsi="Book Antiqua"/>
          <w:noProof/>
          <w:sz w:val="24"/>
          <w:szCs w:val="24"/>
        </w:rPr>
        <w:t>in</w:t>
      </w:r>
      <w:r w:rsidRPr="003D4A2C">
        <w:rPr>
          <w:rFonts w:ascii="Book Antiqua" w:hAnsi="Book Antiqua"/>
          <w:noProof/>
          <w:sz w:val="24"/>
          <w:szCs w:val="24"/>
        </w:rPr>
        <w:t xml:space="preserve"> sh</w:t>
      </w:r>
      <w:r w:rsidR="00AF267D" w:rsidRPr="003D4A2C">
        <w:rPr>
          <w:rFonts w:ascii="Book Antiqua" w:hAnsi="Book Antiqua"/>
          <w:noProof/>
          <w:sz w:val="24"/>
          <w:szCs w:val="24"/>
        </w:rPr>
        <w:t>ë</w:t>
      </w:r>
      <w:r w:rsidRPr="003D4A2C">
        <w:rPr>
          <w:rFonts w:ascii="Book Antiqua" w:hAnsi="Book Antiqua"/>
          <w:noProof/>
          <w:sz w:val="24"/>
          <w:szCs w:val="24"/>
        </w:rPr>
        <w:t>ndet</w:t>
      </w:r>
      <w:r w:rsidR="008A0F1B" w:rsidRPr="003D4A2C">
        <w:rPr>
          <w:rFonts w:ascii="Book Antiqua" w:hAnsi="Book Antiqua"/>
          <w:noProof/>
          <w:sz w:val="24"/>
          <w:szCs w:val="24"/>
        </w:rPr>
        <w:t>ë</w:t>
      </w:r>
      <w:r w:rsidRPr="003D4A2C">
        <w:rPr>
          <w:rFonts w:ascii="Book Antiqua" w:hAnsi="Book Antiqua"/>
          <w:noProof/>
          <w:sz w:val="24"/>
          <w:szCs w:val="24"/>
        </w:rPr>
        <w:t>sor privat</w:t>
      </w:r>
      <w:r w:rsidR="00AF267D" w:rsidRPr="003D4A2C">
        <w:rPr>
          <w:rFonts w:ascii="Book Antiqua" w:hAnsi="Book Antiqua"/>
          <w:noProof/>
          <w:sz w:val="24"/>
          <w:szCs w:val="24"/>
        </w:rPr>
        <w:t xml:space="preserve">. Njëkohësisht, të ndalohet </w:t>
      </w:r>
      <w:r w:rsidR="00381E08" w:rsidRPr="003D4A2C">
        <w:rPr>
          <w:rFonts w:ascii="Book Antiqua" w:hAnsi="Book Antiqua"/>
          <w:noProof/>
          <w:sz w:val="24"/>
          <w:szCs w:val="24"/>
        </w:rPr>
        <w:t>largimi i</w:t>
      </w:r>
      <w:r w:rsidR="00AF267D" w:rsidRPr="003D4A2C">
        <w:rPr>
          <w:rFonts w:ascii="Book Antiqua" w:hAnsi="Book Antiqua"/>
          <w:noProof/>
          <w:sz w:val="24"/>
          <w:szCs w:val="24"/>
        </w:rPr>
        <w:t xml:space="preserve"> atyre të sektorit publik</w:t>
      </w:r>
      <w:r w:rsidR="008A0F1B" w:rsidRPr="003D4A2C">
        <w:rPr>
          <w:rFonts w:ascii="Book Antiqua" w:hAnsi="Book Antiqua"/>
          <w:noProof/>
          <w:sz w:val="24"/>
          <w:szCs w:val="24"/>
        </w:rPr>
        <w:t>.</w:t>
      </w:r>
    </w:p>
    <w:p w14:paraId="200E2A49" w14:textId="77777777" w:rsidR="008A0F1B" w:rsidRPr="003D4A2C" w:rsidRDefault="008A0F1B" w:rsidP="008A0F1B">
      <w:pPr>
        <w:pStyle w:val="ListParagraph"/>
        <w:rPr>
          <w:rFonts w:ascii="Book Antiqua" w:hAnsi="Book Antiqua"/>
          <w:noProof/>
          <w:sz w:val="24"/>
          <w:szCs w:val="24"/>
        </w:rPr>
      </w:pPr>
    </w:p>
    <w:p w14:paraId="3128F56F" w14:textId="6F396BA3" w:rsidR="00AF267D" w:rsidRPr="003D4A2C" w:rsidRDefault="00AF267D" w:rsidP="008A0F1B">
      <w:pPr>
        <w:pStyle w:val="ListParagraph"/>
        <w:numPr>
          <w:ilvl w:val="0"/>
          <w:numId w:val="9"/>
        </w:numPr>
        <w:rPr>
          <w:rFonts w:ascii="Book Antiqua" w:hAnsi="Book Antiqua"/>
          <w:noProof/>
          <w:sz w:val="24"/>
          <w:szCs w:val="24"/>
        </w:rPr>
      </w:pPr>
      <w:r w:rsidRPr="003D4A2C">
        <w:rPr>
          <w:rFonts w:ascii="Book Antiqua" w:hAnsi="Book Antiqua"/>
          <w:noProof/>
          <w:sz w:val="24"/>
          <w:szCs w:val="24"/>
        </w:rPr>
        <w:t xml:space="preserve">Të krijohet linjë telefonike për caktimin e vizitave specialistike në QKUK përmes kontaktit online për të shmangur tollovitë që po krijohen në </w:t>
      </w:r>
      <w:r w:rsidR="008A0F1B" w:rsidRPr="003D4A2C">
        <w:rPr>
          <w:rFonts w:ascii="Book Antiqua" w:hAnsi="Book Antiqua"/>
          <w:noProof/>
          <w:sz w:val="24"/>
          <w:szCs w:val="24"/>
        </w:rPr>
        <w:t xml:space="preserve">qendrën </w:t>
      </w:r>
      <w:r w:rsidRPr="003D4A2C">
        <w:rPr>
          <w:rFonts w:ascii="Book Antiqua" w:hAnsi="Book Antiqua"/>
          <w:noProof/>
          <w:sz w:val="24"/>
          <w:szCs w:val="24"/>
        </w:rPr>
        <w:t>e ambulancave specialistike.</w:t>
      </w:r>
    </w:p>
    <w:p w14:paraId="6BBA5231" w14:textId="77777777" w:rsidR="008A0F1B" w:rsidRPr="003D4A2C" w:rsidRDefault="008A0F1B" w:rsidP="008A0F1B">
      <w:pPr>
        <w:pStyle w:val="ListParagraph"/>
        <w:rPr>
          <w:rFonts w:ascii="Book Antiqua" w:hAnsi="Book Antiqua"/>
          <w:sz w:val="24"/>
          <w:szCs w:val="24"/>
        </w:rPr>
      </w:pPr>
    </w:p>
    <w:p w14:paraId="03B1D5FC" w14:textId="6C6C1BAB" w:rsidR="00AF267D" w:rsidRPr="003D4A2C" w:rsidRDefault="00AF267D" w:rsidP="008A0F1B">
      <w:pPr>
        <w:pStyle w:val="ListParagraph"/>
        <w:numPr>
          <w:ilvl w:val="0"/>
          <w:numId w:val="9"/>
        </w:numPr>
        <w:rPr>
          <w:rFonts w:ascii="Book Antiqua" w:hAnsi="Book Antiqua"/>
          <w:sz w:val="24"/>
          <w:szCs w:val="24"/>
        </w:rPr>
      </w:pPr>
      <w:r w:rsidRPr="003D4A2C">
        <w:rPr>
          <w:rFonts w:ascii="Book Antiqua" w:hAnsi="Book Antiqua"/>
          <w:noProof/>
          <w:sz w:val="24"/>
          <w:szCs w:val="24"/>
        </w:rPr>
        <w:t>T</w:t>
      </w:r>
      <w:r w:rsidR="008A0F1B" w:rsidRPr="003D4A2C">
        <w:rPr>
          <w:rFonts w:ascii="Book Antiqua" w:hAnsi="Book Antiqua"/>
          <w:noProof/>
          <w:sz w:val="24"/>
          <w:szCs w:val="24"/>
        </w:rPr>
        <w:t>ë</w:t>
      </w:r>
      <w:r w:rsidRPr="003D4A2C">
        <w:rPr>
          <w:rFonts w:ascii="Book Antiqua" w:hAnsi="Book Antiqua"/>
          <w:noProof/>
          <w:sz w:val="24"/>
          <w:szCs w:val="24"/>
        </w:rPr>
        <w:t xml:space="preserve"> shqyrtohet mund</w:t>
      </w:r>
      <w:r w:rsidR="008A0F1B" w:rsidRPr="003D4A2C">
        <w:rPr>
          <w:rFonts w:ascii="Book Antiqua" w:hAnsi="Book Antiqua"/>
          <w:noProof/>
          <w:sz w:val="24"/>
          <w:szCs w:val="24"/>
        </w:rPr>
        <w:t>ë</w:t>
      </w:r>
      <w:r w:rsidRPr="003D4A2C">
        <w:rPr>
          <w:rFonts w:ascii="Book Antiqua" w:hAnsi="Book Antiqua"/>
          <w:noProof/>
          <w:sz w:val="24"/>
          <w:szCs w:val="24"/>
        </w:rPr>
        <w:t>sia e p</w:t>
      </w:r>
      <w:r w:rsidR="008A0F1B" w:rsidRPr="003D4A2C">
        <w:rPr>
          <w:rFonts w:ascii="Book Antiqua" w:hAnsi="Book Antiqua"/>
          <w:noProof/>
          <w:sz w:val="24"/>
          <w:szCs w:val="24"/>
        </w:rPr>
        <w:t>ë</w:t>
      </w:r>
      <w:r w:rsidRPr="003D4A2C">
        <w:rPr>
          <w:rFonts w:ascii="Book Antiqua" w:hAnsi="Book Antiqua"/>
          <w:noProof/>
          <w:sz w:val="24"/>
          <w:szCs w:val="24"/>
        </w:rPr>
        <w:t>rdorimit t</w:t>
      </w:r>
      <w:r w:rsidR="008A0F1B" w:rsidRPr="003D4A2C">
        <w:rPr>
          <w:rFonts w:ascii="Book Antiqua" w:hAnsi="Book Antiqua"/>
          <w:noProof/>
          <w:sz w:val="24"/>
          <w:szCs w:val="24"/>
        </w:rPr>
        <w:t>ë</w:t>
      </w:r>
      <w:r w:rsidRPr="003D4A2C">
        <w:rPr>
          <w:rFonts w:ascii="Book Antiqua" w:hAnsi="Book Antiqua"/>
          <w:noProof/>
          <w:sz w:val="24"/>
          <w:szCs w:val="24"/>
        </w:rPr>
        <w:t xml:space="preserve"> testeve antigjenike, sidomos p</w:t>
      </w:r>
      <w:r w:rsidR="008A0F1B" w:rsidRPr="003D4A2C">
        <w:rPr>
          <w:rFonts w:ascii="Book Antiqua" w:hAnsi="Book Antiqua"/>
          <w:noProof/>
          <w:sz w:val="24"/>
          <w:szCs w:val="24"/>
        </w:rPr>
        <w:t>ë</w:t>
      </w:r>
      <w:r w:rsidRPr="003D4A2C">
        <w:rPr>
          <w:rFonts w:ascii="Book Antiqua" w:hAnsi="Book Antiqua"/>
          <w:noProof/>
          <w:sz w:val="24"/>
          <w:szCs w:val="24"/>
        </w:rPr>
        <w:t>r skrining n</w:t>
      </w:r>
      <w:r w:rsidR="008A0F1B" w:rsidRPr="003D4A2C">
        <w:rPr>
          <w:rFonts w:ascii="Book Antiqua" w:hAnsi="Book Antiqua"/>
          <w:noProof/>
          <w:sz w:val="24"/>
          <w:szCs w:val="24"/>
        </w:rPr>
        <w:t>ë</w:t>
      </w:r>
      <w:r w:rsidRPr="003D4A2C">
        <w:rPr>
          <w:rFonts w:ascii="Book Antiqua" w:hAnsi="Book Antiqua"/>
          <w:noProof/>
          <w:sz w:val="24"/>
          <w:szCs w:val="24"/>
        </w:rPr>
        <w:t xml:space="preserve"> shkolla, institucione publike, aeroport, etj.</w:t>
      </w:r>
    </w:p>
    <w:p w14:paraId="0C7A8B5F" w14:textId="77777777" w:rsidR="008A0F1B" w:rsidRPr="003D4A2C" w:rsidRDefault="008A0F1B" w:rsidP="008A0F1B">
      <w:pPr>
        <w:pStyle w:val="ListParagraph"/>
        <w:rPr>
          <w:rFonts w:ascii="Book Antiqua" w:hAnsi="Book Antiqua"/>
          <w:sz w:val="24"/>
          <w:szCs w:val="24"/>
        </w:rPr>
      </w:pPr>
    </w:p>
    <w:p w14:paraId="1EE2ECE7" w14:textId="77777777" w:rsidR="00AF267D" w:rsidRPr="003D4A2C" w:rsidRDefault="00AF267D" w:rsidP="008A0F1B">
      <w:pPr>
        <w:pStyle w:val="ListParagraph"/>
        <w:numPr>
          <w:ilvl w:val="0"/>
          <w:numId w:val="9"/>
        </w:numPr>
        <w:rPr>
          <w:rFonts w:ascii="Book Antiqua" w:hAnsi="Book Antiqua"/>
          <w:sz w:val="24"/>
          <w:szCs w:val="24"/>
        </w:rPr>
      </w:pPr>
      <w:r w:rsidRPr="003D4A2C">
        <w:rPr>
          <w:rFonts w:ascii="Book Antiqua" w:hAnsi="Book Antiqua"/>
          <w:sz w:val="24"/>
          <w:szCs w:val="24"/>
        </w:rPr>
        <w:t>Ekipet shëndetësore të mos dërgohen në kufi.</w:t>
      </w:r>
    </w:p>
    <w:p w14:paraId="67BB9A9C" w14:textId="2729D3C8" w:rsidR="008A0F1B" w:rsidRPr="00E44B4A" w:rsidRDefault="00E35FC0" w:rsidP="00E44B4A">
      <w:pPr>
        <w:pStyle w:val="ListParagraph"/>
        <w:numPr>
          <w:ilvl w:val="0"/>
          <w:numId w:val="10"/>
        </w:numPr>
        <w:jc w:val="both"/>
        <w:rPr>
          <w:rFonts w:ascii="Book Antiqua" w:hAnsi="Book Antiqua"/>
          <w:i/>
          <w:sz w:val="24"/>
          <w:szCs w:val="24"/>
        </w:rPr>
      </w:pPr>
      <w:r w:rsidRPr="00E44B4A">
        <w:rPr>
          <w:rFonts w:ascii="Book Antiqua" w:hAnsi="Book Antiqua"/>
          <w:i/>
          <w:sz w:val="24"/>
          <w:szCs w:val="24"/>
        </w:rPr>
        <w:t>M</w:t>
      </w:r>
      <w:r w:rsidR="00AF267D" w:rsidRPr="00E44B4A">
        <w:rPr>
          <w:rFonts w:ascii="Book Antiqua" w:hAnsi="Book Antiqua"/>
          <w:i/>
          <w:sz w:val="24"/>
          <w:szCs w:val="24"/>
        </w:rPr>
        <w:t xml:space="preserve">ë shumë se gjysma e rasteve të infektimit </w:t>
      </w:r>
      <w:r w:rsidRPr="00E44B4A">
        <w:rPr>
          <w:rFonts w:ascii="Book Antiqua" w:hAnsi="Book Antiqua"/>
          <w:i/>
          <w:sz w:val="24"/>
          <w:szCs w:val="24"/>
        </w:rPr>
        <w:t xml:space="preserve">me Covid-19 </w:t>
      </w:r>
      <w:r w:rsidR="00AF267D" w:rsidRPr="00E44B4A">
        <w:rPr>
          <w:rFonts w:ascii="Book Antiqua" w:hAnsi="Book Antiqua"/>
          <w:i/>
          <w:sz w:val="24"/>
          <w:szCs w:val="24"/>
        </w:rPr>
        <w:t>janë asimptomatikë</w:t>
      </w:r>
      <w:r w:rsidRPr="00E44B4A">
        <w:rPr>
          <w:rFonts w:ascii="Book Antiqua" w:hAnsi="Book Antiqua"/>
          <w:i/>
          <w:sz w:val="24"/>
          <w:szCs w:val="24"/>
        </w:rPr>
        <w:t>. Faktor tjetër është</w:t>
      </w:r>
      <w:r w:rsidR="00AF267D" w:rsidRPr="00E44B4A">
        <w:rPr>
          <w:rFonts w:ascii="Book Antiqua" w:hAnsi="Book Antiqua"/>
          <w:i/>
          <w:sz w:val="24"/>
          <w:szCs w:val="24"/>
        </w:rPr>
        <w:t xml:space="preserve"> reciprociteti</w:t>
      </w:r>
      <w:r w:rsidR="008A0F1B" w:rsidRPr="00E44B4A">
        <w:rPr>
          <w:rFonts w:ascii="Book Antiqua" w:hAnsi="Book Antiqua"/>
          <w:i/>
          <w:sz w:val="24"/>
          <w:szCs w:val="24"/>
        </w:rPr>
        <w:t>-</w:t>
      </w:r>
      <w:r w:rsidR="00AF267D" w:rsidRPr="00E44B4A">
        <w:rPr>
          <w:rFonts w:ascii="Book Antiqua" w:hAnsi="Book Antiqua"/>
          <w:i/>
          <w:sz w:val="24"/>
          <w:szCs w:val="24"/>
        </w:rPr>
        <w:t xml:space="preserve"> udhëtarë</w:t>
      </w:r>
      <w:r w:rsidR="008A0F1B" w:rsidRPr="00E44B4A">
        <w:rPr>
          <w:rFonts w:ascii="Book Antiqua" w:hAnsi="Book Antiqua"/>
          <w:i/>
          <w:sz w:val="24"/>
          <w:szCs w:val="24"/>
        </w:rPr>
        <w:t>ve</w:t>
      </w:r>
      <w:r w:rsidR="00AF267D" w:rsidRPr="00E44B4A">
        <w:rPr>
          <w:rFonts w:ascii="Book Antiqua" w:hAnsi="Book Antiqua"/>
          <w:i/>
          <w:sz w:val="24"/>
          <w:szCs w:val="24"/>
        </w:rPr>
        <w:t xml:space="preserve"> që vijnë nga zonat e rrezikuar</w:t>
      </w:r>
      <w:r w:rsidR="008A0F1B" w:rsidRPr="00E44B4A">
        <w:rPr>
          <w:rFonts w:ascii="Book Antiqua" w:hAnsi="Book Antiqua"/>
          <w:i/>
          <w:sz w:val="24"/>
          <w:szCs w:val="24"/>
        </w:rPr>
        <w:t>a</w:t>
      </w:r>
      <w:r w:rsidRPr="00E44B4A">
        <w:rPr>
          <w:rFonts w:ascii="Book Antiqua" w:hAnsi="Book Antiqua"/>
          <w:i/>
          <w:sz w:val="24"/>
          <w:szCs w:val="24"/>
        </w:rPr>
        <w:t xml:space="preserve"> ju kërkohet testi negativ</w:t>
      </w:r>
      <w:r w:rsidR="00AF267D" w:rsidRPr="00E44B4A">
        <w:rPr>
          <w:rFonts w:ascii="Book Antiqua" w:hAnsi="Book Antiqua"/>
          <w:i/>
          <w:sz w:val="24"/>
          <w:szCs w:val="24"/>
        </w:rPr>
        <w:t xml:space="preserve"> PCR</w:t>
      </w:r>
      <w:r w:rsidRPr="00E44B4A">
        <w:rPr>
          <w:rFonts w:ascii="Book Antiqua" w:hAnsi="Book Antiqua"/>
          <w:i/>
          <w:sz w:val="24"/>
          <w:szCs w:val="24"/>
        </w:rPr>
        <w:t xml:space="preserve"> për të hyrë në vendin tonë</w:t>
      </w:r>
      <w:r w:rsidR="00AF267D" w:rsidRPr="00E44B4A">
        <w:rPr>
          <w:rFonts w:ascii="Book Antiqua" w:hAnsi="Book Antiqua"/>
          <w:i/>
          <w:sz w:val="24"/>
          <w:szCs w:val="24"/>
        </w:rPr>
        <w:t>, d</w:t>
      </w:r>
      <w:r w:rsidR="008A0F1B" w:rsidRPr="00E44B4A">
        <w:rPr>
          <w:rFonts w:ascii="Book Antiqua" w:hAnsi="Book Antiqua"/>
          <w:i/>
          <w:sz w:val="24"/>
          <w:szCs w:val="24"/>
        </w:rPr>
        <w:t>.</w:t>
      </w:r>
      <w:r w:rsidR="00AF267D" w:rsidRPr="00E44B4A">
        <w:rPr>
          <w:rFonts w:ascii="Book Antiqua" w:hAnsi="Book Antiqua"/>
          <w:i/>
          <w:sz w:val="24"/>
          <w:szCs w:val="24"/>
        </w:rPr>
        <w:t>m</w:t>
      </w:r>
      <w:r w:rsidR="008A0F1B" w:rsidRPr="00E44B4A">
        <w:rPr>
          <w:rFonts w:ascii="Book Antiqua" w:hAnsi="Book Antiqua"/>
          <w:i/>
          <w:sz w:val="24"/>
          <w:szCs w:val="24"/>
        </w:rPr>
        <w:t xml:space="preserve">.th. </w:t>
      </w:r>
      <w:proofErr w:type="gramStart"/>
      <w:r w:rsidR="008A0F1B" w:rsidRPr="00E44B4A">
        <w:rPr>
          <w:rFonts w:ascii="Book Antiqua" w:hAnsi="Book Antiqua"/>
          <w:i/>
          <w:sz w:val="24"/>
          <w:szCs w:val="24"/>
        </w:rPr>
        <w:t>k</w:t>
      </w:r>
      <w:r w:rsidR="00AF267D" w:rsidRPr="00E44B4A">
        <w:rPr>
          <w:rFonts w:ascii="Book Antiqua" w:hAnsi="Book Antiqua"/>
          <w:i/>
          <w:sz w:val="24"/>
          <w:szCs w:val="24"/>
        </w:rPr>
        <w:t>ëta</w:t>
      </w:r>
      <w:proofErr w:type="gramEnd"/>
      <w:r w:rsidR="00AF267D" w:rsidRPr="00E44B4A">
        <w:rPr>
          <w:rFonts w:ascii="Book Antiqua" w:hAnsi="Book Antiqua"/>
          <w:i/>
          <w:sz w:val="24"/>
          <w:szCs w:val="24"/>
        </w:rPr>
        <w:t xml:space="preserve"> udhëtarë nuk kanë infeksion. </w:t>
      </w:r>
      <w:r w:rsidR="00E44B4A">
        <w:rPr>
          <w:rFonts w:ascii="Book Antiqua" w:hAnsi="Book Antiqua"/>
          <w:i/>
          <w:sz w:val="24"/>
          <w:szCs w:val="24"/>
        </w:rPr>
        <w:t>Shkalla e pozitivitetit të testimeve është mbi standardin 5% në të gjitha shtetet e rajonit.</w:t>
      </w:r>
    </w:p>
    <w:p w14:paraId="02A72D51" w14:textId="69FF8CA4" w:rsidR="00AF267D" w:rsidRPr="00E44B4A" w:rsidRDefault="008A0F1B" w:rsidP="00E44B4A">
      <w:pPr>
        <w:pStyle w:val="ListParagraph"/>
        <w:numPr>
          <w:ilvl w:val="0"/>
          <w:numId w:val="10"/>
        </w:numPr>
        <w:jc w:val="both"/>
        <w:rPr>
          <w:rFonts w:ascii="Book Antiqua" w:hAnsi="Book Antiqua"/>
          <w:i/>
          <w:sz w:val="24"/>
          <w:szCs w:val="24"/>
        </w:rPr>
      </w:pPr>
      <w:r w:rsidRPr="00E44B4A">
        <w:rPr>
          <w:rFonts w:ascii="Book Antiqua" w:hAnsi="Book Antiqua"/>
          <w:i/>
          <w:sz w:val="24"/>
          <w:szCs w:val="24"/>
        </w:rPr>
        <w:t>Kontributi i</w:t>
      </w:r>
      <w:r w:rsidR="00AF267D" w:rsidRPr="00E44B4A">
        <w:rPr>
          <w:rFonts w:ascii="Book Antiqua" w:hAnsi="Book Antiqua"/>
          <w:i/>
          <w:sz w:val="24"/>
          <w:szCs w:val="24"/>
        </w:rPr>
        <w:t xml:space="preserve"> </w:t>
      </w:r>
      <w:r w:rsidR="00E35FC0" w:rsidRPr="00E44B4A">
        <w:rPr>
          <w:rFonts w:ascii="Book Antiqua" w:hAnsi="Book Antiqua"/>
          <w:i/>
          <w:sz w:val="24"/>
          <w:szCs w:val="24"/>
        </w:rPr>
        <w:t xml:space="preserve">punëtorëve shëndetësorë </w:t>
      </w:r>
      <w:r w:rsidR="00AF267D" w:rsidRPr="00E44B4A">
        <w:rPr>
          <w:rFonts w:ascii="Book Antiqua" w:hAnsi="Book Antiqua"/>
          <w:i/>
          <w:sz w:val="24"/>
          <w:szCs w:val="24"/>
        </w:rPr>
        <w:t>është shumë më</w:t>
      </w:r>
      <w:r w:rsidRPr="00E44B4A">
        <w:rPr>
          <w:rFonts w:ascii="Book Antiqua" w:hAnsi="Book Antiqua"/>
          <w:i/>
          <w:sz w:val="24"/>
          <w:szCs w:val="24"/>
        </w:rPr>
        <w:t xml:space="preserve"> i</w:t>
      </w:r>
      <w:r w:rsidR="00AF267D" w:rsidRPr="00E44B4A">
        <w:rPr>
          <w:rFonts w:ascii="Book Antiqua" w:hAnsi="Book Antiqua"/>
          <w:i/>
          <w:sz w:val="24"/>
          <w:szCs w:val="24"/>
        </w:rPr>
        <w:t xml:space="preserve"> madh në institucionet e kujdesit parësor dhe në vizitat shtëpiake të pacientëve me Covid-19 që janë në trajtim shtëpiak</w:t>
      </w:r>
      <w:r w:rsidR="00E35FC0" w:rsidRPr="00E44B4A">
        <w:rPr>
          <w:rFonts w:ascii="Book Antiqua" w:hAnsi="Book Antiqua"/>
          <w:i/>
          <w:sz w:val="24"/>
          <w:szCs w:val="24"/>
        </w:rPr>
        <w:t xml:space="preserve"> sesa në kufi</w:t>
      </w:r>
      <w:r w:rsidR="00AF267D" w:rsidRPr="00E44B4A">
        <w:rPr>
          <w:rFonts w:ascii="Book Antiqua" w:hAnsi="Book Antiqua"/>
          <w:i/>
          <w:sz w:val="24"/>
          <w:szCs w:val="24"/>
        </w:rPr>
        <w:t>.</w:t>
      </w:r>
    </w:p>
    <w:p w14:paraId="30D174ED" w14:textId="77777777" w:rsidR="00E35FC0" w:rsidRPr="003D4A2C" w:rsidRDefault="00E35FC0" w:rsidP="00E35FC0">
      <w:pPr>
        <w:pStyle w:val="ListParagraph"/>
        <w:rPr>
          <w:rFonts w:ascii="Book Antiqua" w:hAnsi="Book Antiqua"/>
          <w:sz w:val="24"/>
          <w:szCs w:val="24"/>
        </w:rPr>
      </w:pPr>
    </w:p>
    <w:p w14:paraId="4B0AD4FA" w14:textId="35A65972" w:rsidR="00381E08" w:rsidRPr="003D4A2C" w:rsidRDefault="00381E08" w:rsidP="00381E08">
      <w:pPr>
        <w:pStyle w:val="ListParagraph"/>
        <w:numPr>
          <w:ilvl w:val="0"/>
          <w:numId w:val="17"/>
        </w:numPr>
        <w:rPr>
          <w:rFonts w:ascii="Book Antiqua" w:hAnsi="Book Antiqua"/>
          <w:sz w:val="24"/>
          <w:szCs w:val="24"/>
        </w:rPr>
      </w:pPr>
      <w:r w:rsidRPr="003D4A2C">
        <w:rPr>
          <w:rFonts w:ascii="Book Antiqua" w:hAnsi="Book Antiqua"/>
          <w:sz w:val="24"/>
          <w:szCs w:val="24"/>
        </w:rPr>
        <w:t>Sigurimi i shërbimeve të integruara dhe të koordinuara shëndetësore për të sëmurët me Covid 19 në të tri nivelet e kujdesit shëndetësor nëpërmjet themelimit dhe funksionalizimit të shërbimit profesional për sëmundjet ngjitëse, në bazë të Statutit të SHSKUK</w:t>
      </w:r>
      <w:r w:rsidR="00E35FC0" w:rsidRPr="003D4A2C">
        <w:rPr>
          <w:rFonts w:ascii="Book Antiqua" w:hAnsi="Book Antiqua"/>
          <w:sz w:val="24"/>
          <w:szCs w:val="24"/>
        </w:rPr>
        <w:t>.</w:t>
      </w:r>
      <w:r w:rsidRPr="003D4A2C">
        <w:rPr>
          <w:rFonts w:ascii="Book Antiqua" w:hAnsi="Book Antiqua"/>
          <w:sz w:val="24"/>
          <w:szCs w:val="24"/>
        </w:rPr>
        <w:t xml:space="preserve"> </w:t>
      </w:r>
    </w:p>
    <w:p w14:paraId="760A4E05" w14:textId="77777777" w:rsidR="00CD74FF" w:rsidRPr="003D4A2C" w:rsidRDefault="00CD74FF" w:rsidP="00725F13">
      <w:pPr>
        <w:rPr>
          <w:rFonts w:ascii="Book Antiqua" w:hAnsi="Book Antiqua"/>
          <w:sz w:val="24"/>
          <w:szCs w:val="24"/>
        </w:rPr>
      </w:pPr>
    </w:p>
    <w:p w14:paraId="63FD46D7" w14:textId="412FDF30" w:rsidR="007C6734" w:rsidRPr="003D4A2C" w:rsidRDefault="00E44B4A" w:rsidP="00E44B4A">
      <w:pPr>
        <w:ind w:left="360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Pjesëmarrës në takim: Sanije Xhemajli, Muharrem Bajrami, Salih Ahmeti, Pashk Buzhala, Rukije Mehmeti, Xhavit Gashi, Xhavit Rexhaj, Besim Kodra, Izet Sadiku dhe Lul Raka.</w:t>
      </w:r>
    </w:p>
    <w:sectPr w:rsidR="007C6734" w:rsidRPr="003D4A2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54DA0"/>
    <w:multiLevelType w:val="hybridMultilevel"/>
    <w:tmpl w:val="94FE6C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DA01F2"/>
    <w:multiLevelType w:val="hybridMultilevel"/>
    <w:tmpl w:val="9DC61D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6E73A2"/>
    <w:multiLevelType w:val="multilevel"/>
    <w:tmpl w:val="A9361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77A1522"/>
    <w:multiLevelType w:val="hybridMultilevel"/>
    <w:tmpl w:val="C570E9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1D55A1"/>
    <w:multiLevelType w:val="hybridMultilevel"/>
    <w:tmpl w:val="241488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D46D77"/>
    <w:multiLevelType w:val="hybridMultilevel"/>
    <w:tmpl w:val="65EA32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B21A6F"/>
    <w:multiLevelType w:val="hybridMultilevel"/>
    <w:tmpl w:val="B89601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B77939"/>
    <w:multiLevelType w:val="multilevel"/>
    <w:tmpl w:val="BD307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3650468"/>
    <w:multiLevelType w:val="multilevel"/>
    <w:tmpl w:val="76D2F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8DC2FA1"/>
    <w:multiLevelType w:val="hybridMultilevel"/>
    <w:tmpl w:val="D47E7B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D74D35"/>
    <w:multiLevelType w:val="hybridMultilevel"/>
    <w:tmpl w:val="7332A6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BA802AF"/>
    <w:multiLevelType w:val="hybridMultilevel"/>
    <w:tmpl w:val="C9CA0060"/>
    <w:lvl w:ilvl="0" w:tplc="D280098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D103EE"/>
    <w:multiLevelType w:val="hybridMultilevel"/>
    <w:tmpl w:val="0C241C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18CC4C8"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E74A6C"/>
    <w:multiLevelType w:val="hybridMultilevel"/>
    <w:tmpl w:val="CE26FF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1A4757"/>
    <w:multiLevelType w:val="hybridMultilevel"/>
    <w:tmpl w:val="2512753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6AA925B5"/>
    <w:multiLevelType w:val="hybridMultilevel"/>
    <w:tmpl w:val="6F1041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5FD3566"/>
    <w:multiLevelType w:val="hybridMultilevel"/>
    <w:tmpl w:val="3FF05C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275E0D"/>
    <w:multiLevelType w:val="hybridMultilevel"/>
    <w:tmpl w:val="04825C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8"/>
  </w:num>
  <w:num w:numId="4">
    <w:abstractNumId w:val="3"/>
  </w:num>
  <w:num w:numId="5">
    <w:abstractNumId w:val="9"/>
  </w:num>
  <w:num w:numId="6">
    <w:abstractNumId w:val="12"/>
  </w:num>
  <w:num w:numId="7">
    <w:abstractNumId w:val="17"/>
  </w:num>
  <w:num w:numId="8">
    <w:abstractNumId w:val="0"/>
  </w:num>
  <w:num w:numId="9">
    <w:abstractNumId w:val="4"/>
  </w:num>
  <w:num w:numId="10">
    <w:abstractNumId w:val="11"/>
  </w:num>
  <w:num w:numId="11">
    <w:abstractNumId w:val="16"/>
  </w:num>
  <w:num w:numId="12">
    <w:abstractNumId w:val="1"/>
  </w:num>
  <w:num w:numId="13">
    <w:abstractNumId w:val="13"/>
  </w:num>
  <w:num w:numId="14">
    <w:abstractNumId w:val="5"/>
  </w:num>
  <w:num w:numId="15">
    <w:abstractNumId w:val="6"/>
  </w:num>
  <w:num w:numId="16">
    <w:abstractNumId w:val="14"/>
  </w:num>
  <w:num w:numId="17">
    <w:abstractNumId w:val="10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429E"/>
    <w:rsid w:val="00112804"/>
    <w:rsid w:val="001E3ECB"/>
    <w:rsid w:val="00354531"/>
    <w:rsid w:val="00381E08"/>
    <w:rsid w:val="003D4A2C"/>
    <w:rsid w:val="004265C4"/>
    <w:rsid w:val="004C647B"/>
    <w:rsid w:val="004D429E"/>
    <w:rsid w:val="00563703"/>
    <w:rsid w:val="00622C9F"/>
    <w:rsid w:val="00725F13"/>
    <w:rsid w:val="007805FF"/>
    <w:rsid w:val="007C6734"/>
    <w:rsid w:val="00883EDB"/>
    <w:rsid w:val="008A0F1B"/>
    <w:rsid w:val="00945529"/>
    <w:rsid w:val="009A359F"/>
    <w:rsid w:val="00A553E2"/>
    <w:rsid w:val="00AE39E8"/>
    <w:rsid w:val="00AF267D"/>
    <w:rsid w:val="00B06E58"/>
    <w:rsid w:val="00B94DD2"/>
    <w:rsid w:val="00C13EE9"/>
    <w:rsid w:val="00CC40AE"/>
    <w:rsid w:val="00CD74FF"/>
    <w:rsid w:val="00D654C5"/>
    <w:rsid w:val="00DC66E4"/>
    <w:rsid w:val="00E27D94"/>
    <w:rsid w:val="00E35FC0"/>
    <w:rsid w:val="00E44B4A"/>
    <w:rsid w:val="00F67AC6"/>
    <w:rsid w:val="00FB2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CD08A0"/>
  <w15:chartTrackingRefBased/>
  <w15:docId w15:val="{4D13544B-871E-4EB7-9299-37594FFB6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D42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D429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4D429E"/>
    <w:rPr>
      <w:rFonts w:ascii="Courier New" w:eastAsia="Times New Roman" w:hAnsi="Courier New" w:cs="Courier New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4D429E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9A359F"/>
    <w:rPr>
      <w:b/>
      <w:bCs/>
    </w:rPr>
  </w:style>
  <w:style w:type="paragraph" w:styleId="ListParagraph">
    <w:name w:val="List Paragraph"/>
    <w:basedOn w:val="Normal"/>
    <w:uiPriority w:val="34"/>
    <w:qFormat/>
    <w:rsid w:val="007C6734"/>
    <w:pPr>
      <w:ind w:left="720"/>
      <w:contextualSpacing/>
    </w:pPr>
  </w:style>
  <w:style w:type="table" w:styleId="TableGrid">
    <w:name w:val="Table Grid"/>
    <w:basedOn w:val="TableNormal"/>
    <w:uiPriority w:val="39"/>
    <w:rsid w:val="00E35F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B29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297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08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999672">
          <w:marLeft w:val="0"/>
          <w:marRight w:val="0"/>
          <w:marTop w:val="0"/>
          <w:marBottom w:val="0"/>
          <w:divBdr>
            <w:top w:val="single" w:sz="6" w:space="0" w:color="DFE1E5"/>
            <w:left w:val="single" w:sz="6" w:space="0" w:color="DFE1E5"/>
            <w:bottom w:val="single" w:sz="6" w:space="0" w:color="DFE1E5"/>
            <w:right w:val="single" w:sz="6" w:space="0" w:color="DFE1E5"/>
          </w:divBdr>
          <w:divsChild>
            <w:div w:id="852913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6523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271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0040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9849497">
                              <w:marLeft w:val="-240"/>
                              <w:marRight w:val="-24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4470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65031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608174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2560585">
                                          <w:marLeft w:val="165"/>
                                          <w:marRight w:val="16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6556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3373604">
                                                  <w:marLeft w:val="-165"/>
                                                  <w:marRight w:val="-16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423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5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2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9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0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56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2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7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thelancet.com/action/showPdf?pii=S0140-6736%2820%2932007-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403</TotalTime>
  <Pages>1</Pages>
  <Words>1777</Words>
  <Characters>10130</Characters>
  <Application>Microsoft Office Word</Application>
  <DocSecurity>0</DocSecurity>
  <Lines>84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Luli</dc:creator>
  <cp:keywords/>
  <dc:description/>
  <cp:lastModifiedBy>Sanije Xhemajli</cp:lastModifiedBy>
  <cp:revision>11</cp:revision>
  <cp:lastPrinted>2020-10-29T08:18:00Z</cp:lastPrinted>
  <dcterms:created xsi:type="dcterms:W3CDTF">2020-10-26T22:28:00Z</dcterms:created>
  <dcterms:modified xsi:type="dcterms:W3CDTF">2020-10-29T08:47:00Z</dcterms:modified>
</cp:coreProperties>
</file>