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9629252" w14:textId="77777777" w:rsidR="001E69C7" w:rsidRDefault="001E69C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62950ED1" w14:textId="06E4FA4A" w:rsidR="001E69C7" w:rsidRDefault="001E69C7" w:rsidP="001C7D3D">
      <w:pPr>
        <w:spacing w:before="360" w:after="360"/>
        <w:rPr>
          <w:b/>
          <w:bCs/>
          <w:color w:val="002060"/>
          <w:sz w:val="22"/>
          <w:szCs w:val="22"/>
        </w:rPr>
      </w:pPr>
      <w:bookmarkStart w:id="0" w:name="_GoBack"/>
      <w:bookmarkEnd w:id="0"/>
      <w:r>
        <w:rPr>
          <w:b/>
          <w:bCs/>
          <w:color w:val="000066"/>
          <w:sz w:val="22"/>
          <w:szCs w:val="22"/>
        </w:rPr>
        <w:t xml:space="preserve">KANDIDATËT QË KAN KALUAR ME SUKSES </w:t>
      </w:r>
      <w:r w:rsidR="00AD7579" w:rsidRPr="00222EC4">
        <w:rPr>
          <w:b/>
          <w:bCs/>
          <w:color w:val="000066"/>
          <w:sz w:val="22"/>
          <w:szCs w:val="22"/>
        </w:rPr>
        <w:t>PROVIMI</w:t>
      </w:r>
      <w:r>
        <w:rPr>
          <w:b/>
          <w:bCs/>
          <w:color w:val="000066"/>
          <w:sz w:val="22"/>
          <w:szCs w:val="22"/>
        </w:rPr>
        <w:t>N</w:t>
      </w:r>
      <w:r w:rsidR="00AD7579" w:rsidRPr="00222EC4">
        <w:rPr>
          <w:b/>
          <w:bCs/>
          <w:color w:val="000066"/>
          <w:sz w:val="22"/>
          <w:szCs w:val="22"/>
        </w:rPr>
        <w:t xml:space="preserve">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AD7579"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</w:p>
    <w:p w14:paraId="0E13F59C" w14:textId="4CF80999" w:rsidR="004F2782" w:rsidRPr="001E69C7" w:rsidRDefault="00AD7579" w:rsidP="001C7D3D">
      <w:pPr>
        <w:spacing w:before="360" w:after="360"/>
        <w:rPr>
          <w:b/>
          <w:bCs/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38C2386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1E69C7">
        <w:rPr>
          <w:b/>
          <w:bCs/>
          <w:color w:val="002060"/>
          <w:sz w:val="22"/>
          <w:szCs w:val="22"/>
          <w:u w:val="single"/>
        </w:rPr>
        <w:t>15.01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proofErr w:type="gramStart"/>
      <w:r w:rsidR="001E69C7">
        <w:rPr>
          <w:color w:val="002060"/>
          <w:sz w:val="22"/>
          <w:szCs w:val="22"/>
        </w:rPr>
        <w:t xml:space="preserve">,  </w:t>
      </w:r>
      <w:proofErr w:type="spellStart"/>
      <w:r w:rsidR="001E69C7">
        <w:rPr>
          <w:color w:val="002060"/>
          <w:sz w:val="22"/>
          <w:szCs w:val="22"/>
        </w:rPr>
        <w:t>o</w:t>
      </w:r>
      <w:r>
        <w:rPr>
          <w:b/>
          <w:bCs/>
          <w:color w:val="000066"/>
          <w:sz w:val="22"/>
          <w:szCs w:val="22"/>
        </w:rPr>
        <w:t>ra</w:t>
      </w:r>
      <w:proofErr w:type="spellEnd"/>
      <w:proofErr w:type="gramEnd"/>
      <w:r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1E69C7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1D06D5" w:rsidRPr="007A6D5B" w14:paraId="18F12C15" w14:textId="77777777" w:rsidTr="001E69C7">
        <w:trPr>
          <w:trHeight w:val="323"/>
        </w:trPr>
        <w:tc>
          <w:tcPr>
            <w:tcW w:w="566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7734F206" w14:textId="3BFE3AC0" w:rsidR="001D06D5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Raka</w:t>
            </w:r>
          </w:p>
        </w:tc>
      </w:tr>
      <w:tr w:rsidR="001D06D5" w:rsidRPr="00467AA4" w14:paraId="53046B65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BF577DF" w14:textId="1C71CDE9" w:rsidR="001D06D5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5C40AD" w:rsidRPr="00467AA4" w14:paraId="01143AB9" w14:textId="77777777" w:rsidTr="001E69C7">
        <w:trPr>
          <w:trHeight w:val="518"/>
        </w:trPr>
        <w:tc>
          <w:tcPr>
            <w:tcW w:w="5665" w:type="dxa"/>
            <w:shd w:val="clear" w:color="auto" w:fill="FFFFFF" w:themeFill="background1"/>
          </w:tcPr>
          <w:p w14:paraId="071D10A5" w14:textId="4DCF2082" w:rsidR="005C40AD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Shalaj</w:t>
            </w:r>
            <w:proofErr w:type="spellEnd"/>
          </w:p>
        </w:tc>
      </w:tr>
      <w:tr w:rsidR="001D06D5" w:rsidRPr="00467AA4" w14:paraId="634FF4E3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6B98E32C" w14:textId="3322E4E4" w:rsidR="001D06D5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Fjolla Krasniqi</w:t>
            </w:r>
          </w:p>
        </w:tc>
      </w:tr>
      <w:tr w:rsidR="001D06D5" w:rsidRPr="00467AA4" w14:paraId="7D2BB9EF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0D728382" w14:textId="1758282F" w:rsidR="001D06D5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Nurten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bookmarkEnd w:id="1"/>
      <w:tr w:rsidR="001D06D5" w:rsidRPr="00467AA4" w14:paraId="3BBE779C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580E6827" w14:textId="534D19DC" w:rsidR="001D06D5" w:rsidRPr="00746E91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Hasani</w:t>
            </w:r>
          </w:p>
        </w:tc>
      </w:tr>
      <w:tr w:rsidR="001D06D5" w:rsidRPr="00467AA4" w14:paraId="2711CC86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0E532727" w14:textId="4377132B" w:rsidR="001D06D5" w:rsidRPr="00467AA4" w:rsidRDefault="001E69C7" w:rsidP="001E69C7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   </w:t>
            </w:r>
          </w:p>
        </w:tc>
      </w:tr>
      <w:tr w:rsidR="001D06D5" w:rsidRPr="00467AA4" w14:paraId="5D008D7F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70E003D9" w14:textId="6969FE0C" w:rsidR="001D06D5" w:rsidRPr="00467AA4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Lajqi</w:t>
            </w:r>
            <w:proofErr w:type="spellEnd"/>
          </w:p>
        </w:tc>
      </w:tr>
      <w:tr w:rsidR="001D06D5" w:rsidRPr="00467AA4" w14:paraId="54DF5605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7941301A" w14:textId="391C0EE8" w:rsidR="001D06D5" w:rsidRPr="00467AA4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Teuta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Dodaj</w:t>
            </w:r>
            <w:proofErr w:type="spellEnd"/>
          </w:p>
        </w:tc>
      </w:tr>
      <w:tr w:rsidR="001D06D5" w:rsidRPr="00467AA4" w14:paraId="27A46BAA" w14:textId="77777777" w:rsidTr="001E69C7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16F3F255" w14:textId="36ED748C" w:rsidR="001D06D5" w:rsidRPr="00467AA4" w:rsidRDefault="001E69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Vllahiu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690D" w14:textId="77777777" w:rsidR="0063537C" w:rsidRDefault="0063537C">
      <w:r>
        <w:separator/>
      </w:r>
    </w:p>
  </w:endnote>
  <w:endnote w:type="continuationSeparator" w:id="0">
    <w:p w14:paraId="42CB61CD" w14:textId="77777777" w:rsidR="0063537C" w:rsidRDefault="0063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0BEB44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E69C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E69C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17C21" w14:textId="77777777" w:rsidR="0063537C" w:rsidRDefault="0063537C">
      <w:r>
        <w:separator/>
      </w:r>
    </w:p>
  </w:footnote>
  <w:footnote w:type="continuationSeparator" w:id="0">
    <w:p w14:paraId="497D9D34" w14:textId="77777777" w:rsidR="0063537C" w:rsidRDefault="0063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9C7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3537C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46750-17EC-44D1-83B7-32E7F241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487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2026-01-16T08:23:00Z</dcterms:created>
  <dcterms:modified xsi:type="dcterms:W3CDTF">2026-01-16T08:23:00Z</dcterms:modified>
</cp:coreProperties>
</file>