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6A560" w14:textId="77777777" w:rsidR="00315FD6" w:rsidRPr="00A538AC" w:rsidRDefault="006F1F7D" w:rsidP="00531E73">
      <w:pPr>
        <w:ind w:right="90"/>
        <w:rPr>
          <w:rFonts w:ascii="Book Antiqua" w:hAnsi="Book Antiqua"/>
          <w:b/>
          <w:bCs/>
        </w:rPr>
      </w:pPr>
      <w:r w:rsidRPr="00A538AC">
        <w:rPr>
          <w:rFonts w:ascii="Book Antiqua" w:hAnsi="Book Antiqua"/>
          <w:b/>
          <w:iCs/>
          <w:noProof/>
          <w:lang w:val="en-US"/>
        </w:rPr>
        <w:drawing>
          <wp:anchor distT="0" distB="0" distL="114300" distR="114300" simplePos="0" relativeHeight="251658240" behindDoc="0" locked="0" layoutInCell="1" allowOverlap="1" wp14:anchorId="794593A2" wp14:editId="7D3DB997">
            <wp:simplePos x="0" y="0"/>
            <wp:positionH relativeFrom="column">
              <wp:posOffset>2456765</wp:posOffset>
            </wp:positionH>
            <wp:positionV relativeFrom="paragraph">
              <wp:posOffset>-112774</wp:posOffset>
            </wp:positionV>
            <wp:extent cx="1020445" cy="1033145"/>
            <wp:effectExtent l="0" t="0" r="8255" b="0"/>
            <wp:wrapSquare wrapText="bothSides"/>
            <wp:docPr id="1"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0445"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7739" w:rsidRPr="00A538AC">
        <w:rPr>
          <w:rFonts w:ascii="Book Antiqua" w:hAnsi="Book Antiqua"/>
          <w:b/>
          <w:bCs/>
        </w:rPr>
        <w:t xml:space="preserve"> </w:t>
      </w:r>
    </w:p>
    <w:p w14:paraId="26833C41" w14:textId="77777777" w:rsidR="00315FD6" w:rsidRPr="00A538AC" w:rsidRDefault="00B57503" w:rsidP="00531E73">
      <w:pPr>
        <w:ind w:left="720" w:firstLine="720"/>
        <w:rPr>
          <w:rFonts w:ascii="Book Antiqua" w:hAnsi="Book Antiqua"/>
          <w:b/>
          <w:bCs/>
        </w:rPr>
      </w:pPr>
      <w:r w:rsidRPr="00A538AC">
        <w:rPr>
          <w:rFonts w:ascii="Book Antiqua" w:hAnsi="Book Antiqua"/>
          <w:b/>
          <w:bCs/>
        </w:rPr>
        <w:br w:type="textWrapping" w:clear="all"/>
      </w:r>
    </w:p>
    <w:p w14:paraId="13AB3E24" w14:textId="77777777" w:rsidR="007A27CC" w:rsidRPr="00A538AC" w:rsidRDefault="007A27CC" w:rsidP="00531E73">
      <w:pPr>
        <w:ind w:left="720" w:firstLine="720"/>
        <w:jc w:val="center"/>
        <w:rPr>
          <w:rFonts w:ascii="Book Antiqua" w:hAnsi="Book Antiqua"/>
          <w:b/>
          <w:bCs/>
        </w:rPr>
      </w:pPr>
    </w:p>
    <w:p w14:paraId="2B7BAB38" w14:textId="77777777" w:rsidR="00F34B3E" w:rsidRPr="00A538AC" w:rsidRDefault="00F34B3E" w:rsidP="00531E73">
      <w:pPr>
        <w:ind w:left="720" w:firstLine="720"/>
        <w:jc w:val="center"/>
        <w:rPr>
          <w:rFonts w:ascii="Book Antiqua" w:hAnsi="Book Antiqua"/>
          <w:b/>
          <w:bCs/>
        </w:rPr>
      </w:pPr>
    </w:p>
    <w:p w14:paraId="196242D8" w14:textId="77777777" w:rsidR="00A47B09" w:rsidRPr="00766FBB" w:rsidRDefault="00A47B09" w:rsidP="00A47B09">
      <w:pPr>
        <w:spacing w:after="0"/>
        <w:ind w:left="1440" w:firstLine="720"/>
        <w:rPr>
          <w:rFonts w:ascii="Book Antiqua" w:eastAsia="Batang" w:hAnsi="Book Antiqua"/>
          <w:b/>
          <w:bCs/>
          <w:i/>
        </w:rPr>
      </w:pPr>
      <w:bookmarkStart w:id="0" w:name="OLE_LINK2"/>
      <w:r w:rsidRPr="00766FBB">
        <w:rPr>
          <w:rFonts w:ascii="Book Antiqua" w:hAnsi="Book Antiqua"/>
          <w:b/>
          <w:bCs/>
          <w:i/>
        </w:rPr>
        <w:t>Republika e Kosovës</w:t>
      </w:r>
      <w:r>
        <w:rPr>
          <w:rFonts w:ascii="Book Antiqua" w:eastAsia="Batang" w:hAnsi="Book Antiqua"/>
          <w:b/>
          <w:bCs/>
          <w:i/>
        </w:rPr>
        <w:t xml:space="preserve"> - Republika Kosova - </w:t>
      </w:r>
      <w:r w:rsidRPr="00766FBB">
        <w:rPr>
          <w:rFonts w:ascii="Book Antiqua" w:hAnsi="Book Antiqua"/>
          <w:b/>
          <w:bCs/>
          <w:i/>
        </w:rPr>
        <w:t>Republic</w:t>
      </w:r>
      <w:r>
        <w:rPr>
          <w:rFonts w:ascii="Book Antiqua" w:hAnsi="Book Antiqua"/>
          <w:b/>
          <w:bCs/>
          <w:i/>
        </w:rPr>
        <w:t xml:space="preserve"> </w:t>
      </w:r>
      <w:r w:rsidRPr="00766FBB">
        <w:rPr>
          <w:rFonts w:ascii="Book Antiqua" w:hAnsi="Book Antiqua"/>
          <w:b/>
          <w:bCs/>
          <w:i/>
        </w:rPr>
        <w:t>of</w:t>
      </w:r>
      <w:r>
        <w:rPr>
          <w:rFonts w:ascii="Book Antiqua" w:hAnsi="Book Antiqua"/>
          <w:b/>
          <w:bCs/>
          <w:i/>
        </w:rPr>
        <w:t xml:space="preserve"> </w:t>
      </w:r>
      <w:r w:rsidRPr="00766FBB">
        <w:rPr>
          <w:rFonts w:ascii="Book Antiqua" w:hAnsi="Book Antiqua"/>
          <w:b/>
          <w:bCs/>
          <w:i/>
        </w:rPr>
        <w:t>Kosovo</w:t>
      </w:r>
    </w:p>
    <w:p w14:paraId="69AB0C2B" w14:textId="77777777" w:rsidR="00A47B09" w:rsidRPr="00766FBB" w:rsidRDefault="00A47B09" w:rsidP="00A47B09">
      <w:pPr>
        <w:pStyle w:val="Title"/>
        <w:jc w:val="center"/>
        <w:rPr>
          <w:rFonts w:ascii="Book Antiqua" w:hAnsi="Book Antiqua"/>
          <w:b/>
          <w:i/>
          <w:iCs/>
          <w:sz w:val="22"/>
          <w:szCs w:val="22"/>
        </w:rPr>
      </w:pPr>
      <w:r>
        <w:rPr>
          <w:rFonts w:ascii="Book Antiqua" w:hAnsi="Book Antiqua"/>
          <w:b/>
          <w:i/>
          <w:iCs/>
          <w:sz w:val="22"/>
          <w:szCs w:val="22"/>
        </w:rPr>
        <w:t xml:space="preserve"> </w:t>
      </w:r>
      <w:bookmarkEnd w:id="0"/>
      <w:r>
        <w:rPr>
          <w:rFonts w:ascii="Book Antiqua" w:hAnsi="Book Antiqua"/>
          <w:b/>
          <w:i/>
          <w:iCs/>
          <w:sz w:val="22"/>
          <w:szCs w:val="22"/>
        </w:rPr>
        <w:t xml:space="preserve">Qeveria - Vlada - </w:t>
      </w:r>
      <w:r w:rsidRPr="00766FBB">
        <w:rPr>
          <w:rFonts w:ascii="Book Antiqua" w:hAnsi="Book Antiqua"/>
          <w:b/>
          <w:i/>
          <w:iCs/>
          <w:sz w:val="22"/>
          <w:szCs w:val="22"/>
        </w:rPr>
        <w:t>Government</w:t>
      </w:r>
    </w:p>
    <w:p w14:paraId="47E136A4" w14:textId="61FEB432" w:rsidR="00F34B3E" w:rsidRPr="00A538AC" w:rsidRDefault="00A47B09" w:rsidP="00A47B09">
      <w:pPr>
        <w:spacing w:after="0"/>
        <w:ind w:firstLine="720"/>
        <w:jc w:val="center"/>
        <w:rPr>
          <w:rFonts w:ascii="Book Antiqua" w:hAnsi="Book Antiqua"/>
          <w:b/>
          <w:i/>
          <w:iCs/>
        </w:rPr>
      </w:pPr>
      <w:r w:rsidRPr="00766FBB">
        <w:rPr>
          <w:rFonts w:ascii="Book Antiqua" w:hAnsi="Book Antiqua"/>
          <w:b/>
          <w:i/>
          <w:iCs/>
        </w:rPr>
        <w:t>Ministria e Shëndetësisë / Ministarstvo</w:t>
      </w:r>
      <w:r>
        <w:rPr>
          <w:rFonts w:ascii="Book Antiqua" w:hAnsi="Book Antiqua"/>
          <w:b/>
          <w:i/>
          <w:iCs/>
        </w:rPr>
        <w:t xml:space="preserve"> </w:t>
      </w:r>
      <w:r w:rsidRPr="00766FBB">
        <w:rPr>
          <w:rFonts w:ascii="Book Antiqua" w:hAnsi="Book Antiqua"/>
          <w:b/>
          <w:i/>
          <w:iCs/>
        </w:rPr>
        <w:t>Zdravstva / Ministry of Health</w:t>
      </w:r>
    </w:p>
    <w:p w14:paraId="25FA0FFD" w14:textId="77777777" w:rsidR="00F34B3E" w:rsidRPr="00A538AC" w:rsidRDefault="00F34B3E" w:rsidP="00531E73">
      <w:pPr>
        <w:jc w:val="center"/>
        <w:rPr>
          <w:rFonts w:ascii="Book Antiqua" w:hAnsi="Book Antiqua"/>
          <w:b/>
        </w:rPr>
      </w:pPr>
    </w:p>
    <w:p w14:paraId="054431A8" w14:textId="77777777" w:rsidR="002300A4" w:rsidRPr="00A538AC" w:rsidRDefault="002300A4" w:rsidP="00531E73">
      <w:pPr>
        <w:spacing w:after="0"/>
        <w:jc w:val="center"/>
        <w:rPr>
          <w:rFonts w:ascii="Book Antiqua" w:hAnsi="Book Antiqua"/>
          <w:b/>
        </w:rPr>
      </w:pPr>
    </w:p>
    <w:p w14:paraId="2431BE38" w14:textId="77777777" w:rsidR="002300A4" w:rsidRPr="00A538AC" w:rsidRDefault="002300A4" w:rsidP="00531E73">
      <w:pPr>
        <w:spacing w:before="120" w:after="0"/>
        <w:jc w:val="center"/>
        <w:rPr>
          <w:rFonts w:ascii="Book Antiqua" w:hAnsi="Book Antiqua"/>
          <w:b/>
          <w:iCs/>
        </w:rPr>
      </w:pPr>
    </w:p>
    <w:p w14:paraId="235B2910" w14:textId="77777777" w:rsidR="002300A4" w:rsidRPr="00A538AC" w:rsidRDefault="002300A4" w:rsidP="00531E73">
      <w:pPr>
        <w:spacing w:before="120" w:after="0"/>
        <w:jc w:val="center"/>
        <w:rPr>
          <w:rFonts w:ascii="Book Antiqua" w:hAnsi="Book Antiqua"/>
          <w:b/>
          <w:iCs/>
        </w:rPr>
      </w:pPr>
    </w:p>
    <w:p w14:paraId="7B42FF8F" w14:textId="77777777" w:rsidR="002300A4" w:rsidRPr="00A538AC" w:rsidRDefault="002300A4" w:rsidP="00531E73">
      <w:pPr>
        <w:spacing w:before="120" w:after="0"/>
        <w:jc w:val="center"/>
        <w:rPr>
          <w:rFonts w:ascii="Book Antiqua" w:hAnsi="Book Antiqua"/>
          <w:b/>
          <w:iCs/>
        </w:rPr>
      </w:pPr>
    </w:p>
    <w:p w14:paraId="54530C5B" w14:textId="77777777" w:rsidR="002300A4" w:rsidRPr="00A538AC" w:rsidRDefault="002300A4" w:rsidP="00531E73">
      <w:pPr>
        <w:spacing w:before="120" w:after="0"/>
        <w:rPr>
          <w:rFonts w:ascii="Book Antiqua" w:hAnsi="Book Antiqua" w:cs="Times New Roman"/>
          <w:b/>
          <w:iCs/>
        </w:rPr>
      </w:pPr>
    </w:p>
    <w:p w14:paraId="110DDF32" w14:textId="77777777" w:rsidR="002300A4" w:rsidRPr="00A538AC" w:rsidRDefault="002300A4" w:rsidP="00531E73">
      <w:pPr>
        <w:pStyle w:val="BodyText"/>
        <w:jc w:val="center"/>
        <w:rPr>
          <w:rFonts w:ascii="Book Antiqua" w:hAnsi="Book Antiqua"/>
        </w:rPr>
      </w:pPr>
    </w:p>
    <w:p w14:paraId="70CE3680" w14:textId="6981F869" w:rsidR="00D86C7C" w:rsidRPr="00A538AC" w:rsidRDefault="00D86C7C" w:rsidP="00D86C7C">
      <w:pPr>
        <w:suppressAutoHyphens/>
        <w:autoSpaceDN w:val="0"/>
        <w:spacing w:after="0"/>
        <w:ind w:firstLine="720"/>
        <w:jc w:val="center"/>
        <w:textAlignment w:val="baseline"/>
        <w:rPr>
          <w:rFonts w:ascii="Book Antiqua" w:hAnsi="Book Antiqua" w:cs="Times New Roman"/>
          <w:b/>
          <w:iCs/>
          <w:color w:val="000000"/>
          <w:kern w:val="3"/>
          <w:sz w:val="32"/>
          <w:szCs w:val="32"/>
        </w:rPr>
      </w:pPr>
      <w:r w:rsidRPr="00A538AC">
        <w:rPr>
          <w:rFonts w:ascii="Book Antiqua" w:hAnsi="Book Antiqua" w:cs="Times New Roman"/>
          <w:b/>
          <w:iCs/>
          <w:color w:val="000000"/>
          <w:kern w:val="3"/>
          <w:sz w:val="32"/>
          <w:szCs w:val="32"/>
        </w:rPr>
        <w:t>PRIVREMEN</w:t>
      </w:r>
      <w:r w:rsidR="002F745A">
        <w:rPr>
          <w:rFonts w:ascii="Book Antiqua" w:hAnsi="Book Antiqua" w:cs="Times New Roman"/>
          <w:b/>
          <w:iCs/>
          <w:color w:val="000000"/>
          <w:kern w:val="3"/>
          <w:sz w:val="32"/>
          <w:szCs w:val="32"/>
        </w:rPr>
        <w:t>I</w:t>
      </w:r>
      <w:r w:rsidRPr="00A538AC">
        <w:rPr>
          <w:rFonts w:ascii="Book Antiqua" w:hAnsi="Book Antiqua" w:cs="Times New Roman"/>
          <w:b/>
          <w:iCs/>
          <w:color w:val="000000"/>
          <w:kern w:val="3"/>
          <w:sz w:val="32"/>
          <w:szCs w:val="32"/>
        </w:rPr>
        <w:t xml:space="preserve"> </w:t>
      </w:r>
      <w:r w:rsidR="002F745A">
        <w:rPr>
          <w:rFonts w:ascii="Book Antiqua" w:hAnsi="Book Antiqua" w:cs="Times New Roman"/>
          <w:b/>
          <w:iCs/>
          <w:color w:val="000000"/>
          <w:kern w:val="3"/>
          <w:sz w:val="32"/>
          <w:szCs w:val="32"/>
        </w:rPr>
        <w:t>VODIČ</w:t>
      </w:r>
    </w:p>
    <w:p w14:paraId="738A6646" w14:textId="6F422B19" w:rsidR="005D0C48" w:rsidRPr="00A538AC" w:rsidRDefault="002F745A" w:rsidP="00D86C7C">
      <w:pPr>
        <w:suppressAutoHyphens/>
        <w:autoSpaceDN w:val="0"/>
        <w:spacing w:after="0"/>
        <w:ind w:firstLine="720"/>
        <w:jc w:val="center"/>
        <w:textAlignment w:val="baseline"/>
        <w:rPr>
          <w:rFonts w:ascii="Arial" w:hAnsi="Arial" w:cs="Arial"/>
          <w:color w:val="000000"/>
          <w:kern w:val="3"/>
          <w:sz w:val="24"/>
          <w:szCs w:val="24"/>
        </w:rPr>
      </w:pPr>
      <w:r>
        <w:rPr>
          <w:rFonts w:ascii="Book Antiqua" w:hAnsi="Book Antiqua" w:cs="Times New Roman"/>
          <w:b/>
          <w:iCs/>
          <w:color w:val="000000"/>
          <w:kern w:val="3"/>
          <w:sz w:val="32"/>
          <w:szCs w:val="32"/>
        </w:rPr>
        <w:t>PRIMENA</w:t>
      </w:r>
      <w:r w:rsidR="00D86C7C" w:rsidRPr="00A538AC">
        <w:rPr>
          <w:rFonts w:ascii="Book Antiqua" w:hAnsi="Book Antiqua" w:cs="Times New Roman"/>
          <w:b/>
          <w:iCs/>
          <w:color w:val="000000"/>
          <w:kern w:val="3"/>
          <w:sz w:val="32"/>
          <w:szCs w:val="32"/>
        </w:rPr>
        <w:t xml:space="preserve"> OPŠTIH I POSEBNIH MERA ZA </w:t>
      </w:r>
      <w:r w:rsidRPr="002F745A">
        <w:rPr>
          <w:rFonts w:ascii="Book Antiqua" w:hAnsi="Book Antiqua" w:cs="Times New Roman"/>
          <w:b/>
          <w:iCs/>
          <w:color w:val="000000"/>
          <w:kern w:val="3"/>
          <w:sz w:val="32"/>
          <w:szCs w:val="32"/>
        </w:rPr>
        <w:t xml:space="preserve">SPREČAVANJE I BORBU PROTIV </w:t>
      </w:r>
      <w:r w:rsidR="00D86C7C" w:rsidRPr="00A538AC">
        <w:rPr>
          <w:rFonts w:ascii="Book Antiqua" w:hAnsi="Book Antiqua" w:cs="Times New Roman"/>
          <w:b/>
          <w:iCs/>
          <w:color w:val="000000"/>
          <w:kern w:val="3"/>
          <w:sz w:val="32"/>
          <w:szCs w:val="32"/>
        </w:rPr>
        <w:t>COVID-19 U CIVILNOM VAZDUHOPLOVSTVU</w:t>
      </w:r>
    </w:p>
    <w:p w14:paraId="1F827921" w14:textId="77777777" w:rsidR="002300A4" w:rsidRPr="00A538AC" w:rsidRDefault="002300A4" w:rsidP="00531E73">
      <w:pPr>
        <w:pStyle w:val="BodyText"/>
        <w:jc w:val="center"/>
        <w:rPr>
          <w:rFonts w:ascii="Book Antiqua" w:hAnsi="Book Antiqua"/>
        </w:rPr>
      </w:pPr>
    </w:p>
    <w:p w14:paraId="6B6D9777" w14:textId="77777777" w:rsidR="002300A4" w:rsidRPr="00A538AC" w:rsidRDefault="002300A4" w:rsidP="00531E73">
      <w:pPr>
        <w:pStyle w:val="BodyText"/>
        <w:rPr>
          <w:rFonts w:ascii="Book Antiqua" w:hAnsi="Book Antiqua" w:cs="Times New Roman"/>
          <w:b/>
          <w:sz w:val="24"/>
          <w:szCs w:val="24"/>
        </w:rPr>
      </w:pPr>
      <w:r w:rsidRPr="00A538AC">
        <w:rPr>
          <w:rFonts w:ascii="Book Antiqua" w:hAnsi="Book Antiqua" w:cs="Times New Roman"/>
          <w:b/>
          <w:sz w:val="24"/>
          <w:szCs w:val="24"/>
        </w:rPr>
        <w:t xml:space="preserve"> </w:t>
      </w:r>
    </w:p>
    <w:p w14:paraId="66589E13" w14:textId="77777777" w:rsidR="00242EA9" w:rsidRPr="00A538AC" w:rsidRDefault="00242EA9" w:rsidP="00531E73">
      <w:pPr>
        <w:pStyle w:val="BodyText"/>
        <w:jc w:val="center"/>
        <w:rPr>
          <w:rFonts w:ascii="Book Antiqua" w:hAnsi="Book Antiqua"/>
        </w:rPr>
      </w:pPr>
    </w:p>
    <w:p w14:paraId="70B523D4" w14:textId="77777777" w:rsidR="006F1F7D" w:rsidRPr="00A538AC" w:rsidRDefault="006F1F7D" w:rsidP="00531E73">
      <w:pPr>
        <w:jc w:val="center"/>
        <w:rPr>
          <w:rFonts w:ascii="Book Antiqua" w:hAnsi="Book Antiqua" w:cs="Times New Roman"/>
          <w:b/>
          <w:sz w:val="24"/>
          <w:szCs w:val="24"/>
        </w:rPr>
      </w:pPr>
    </w:p>
    <w:p w14:paraId="702C6F8D" w14:textId="77777777" w:rsidR="006F1F7D" w:rsidRPr="00A538AC" w:rsidRDefault="006F1F7D" w:rsidP="00531E73">
      <w:pPr>
        <w:jc w:val="center"/>
        <w:rPr>
          <w:rFonts w:ascii="Book Antiqua" w:hAnsi="Book Antiqua" w:cs="Times New Roman"/>
          <w:b/>
          <w:sz w:val="24"/>
          <w:szCs w:val="24"/>
        </w:rPr>
      </w:pPr>
    </w:p>
    <w:p w14:paraId="73C07805" w14:textId="77777777" w:rsidR="006F1F7D" w:rsidRPr="00A538AC" w:rsidRDefault="006F1F7D" w:rsidP="00531E73">
      <w:pPr>
        <w:jc w:val="center"/>
        <w:rPr>
          <w:rFonts w:ascii="Book Antiqua" w:hAnsi="Book Antiqua" w:cs="Times New Roman"/>
          <w:b/>
          <w:sz w:val="24"/>
          <w:szCs w:val="24"/>
        </w:rPr>
      </w:pPr>
    </w:p>
    <w:p w14:paraId="39C94523" w14:textId="77777777" w:rsidR="006F1F7D" w:rsidRPr="00A538AC" w:rsidRDefault="006F1F7D" w:rsidP="00531E73">
      <w:pPr>
        <w:jc w:val="center"/>
        <w:rPr>
          <w:rFonts w:ascii="Book Antiqua" w:hAnsi="Book Antiqua" w:cs="Times New Roman"/>
          <w:b/>
          <w:sz w:val="24"/>
          <w:szCs w:val="24"/>
        </w:rPr>
      </w:pPr>
    </w:p>
    <w:p w14:paraId="796E2A26" w14:textId="77777777" w:rsidR="006F1F7D" w:rsidRPr="00A538AC" w:rsidRDefault="006F1F7D" w:rsidP="00531E73">
      <w:pPr>
        <w:jc w:val="center"/>
        <w:rPr>
          <w:rFonts w:ascii="Book Antiqua" w:hAnsi="Book Antiqua" w:cs="Times New Roman"/>
          <w:b/>
          <w:sz w:val="24"/>
          <w:szCs w:val="24"/>
        </w:rPr>
      </w:pPr>
    </w:p>
    <w:p w14:paraId="1253FD3A" w14:textId="77777777" w:rsidR="006F1F7D" w:rsidRPr="00A538AC" w:rsidRDefault="006F1F7D" w:rsidP="00531E73">
      <w:pPr>
        <w:jc w:val="center"/>
        <w:rPr>
          <w:rFonts w:ascii="Book Antiqua" w:hAnsi="Book Antiqua" w:cs="Times New Roman"/>
          <w:b/>
          <w:sz w:val="24"/>
          <w:szCs w:val="24"/>
        </w:rPr>
      </w:pPr>
    </w:p>
    <w:p w14:paraId="3B2652A4" w14:textId="00ABC74D" w:rsidR="00EE643F" w:rsidRPr="00A42639" w:rsidRDefault="00605741" w:rsidP="00531E73">
      <w:pPr>
        <w:jc w:val="center"/>
        <w:rPr>
          <w:rFonts w:ascii="Book Antiqua" w:hAnsi="Book Antiqua" w:cs="Times New Roman"/>
          <w:b/>
          <w:sz w:val="24"/>
          <w:szCs w:val="24"/>
        </w:rPr>
      </w:pPr>
      <w:r>
        <w:rPr>
          <w:rFonts w:ascii="Book Antiqua" w:hAnsi="Book Antiqua" w:cs="Times New Roman"/>
          <w:b/>
          <w:sz w:val="24"/>
          <w:szCs w:val="24"/>
        </w:rPr>
        <w:t xml:space="preserve">                                                                                     </w:t>
      </w:r>
      <w:r w:rsidR="006F1F7D" w:rsidRPr="00A42639">
        <w:rPr>
          <w:rFonts w:ascii="Book Antiqua" w:hAnsi="Book Antiqua" w:cs="Times New Roman"/>
          <w:b/>
          <w:sz w:val="24"/>
          <w:szCs w:val="24"/>
        </w:rPr>
        <w:t>Pri</w:t>
      </w:r>
      <w:r w:rsidR="00D86C7C" w:rsidRPr="00A42639">
        <w:rPr>
          <w:rFonts w:ascii="Book Antiqua" w:hAnsi="Book Antiqua" w:cs="Times New Roman"/>
          <w:b/>
          <w:sz w:val="24"/>
          <w:szCs w:val="24"/>
        </w:rPr>
        <w:t>š</w:t>
      </w:r>
      <w:r w:rsidR="006F1F7D" w:rsidRPr="00A42639">
        <w:rPr>
          <w:rFonts w:ascii="Book Antiqua" w:hAnsi="Book Antiqua" w:cs="Times New Roman"/>
          <w:b/>
          <w:sz w:val="24"/>
          <w:szCs w:val="24"/>
        </w:rPr>
        <w:t xml:space="preserve">tina, </w:t>
      </w:r>
      <w:r w:rsidR="00235CFA">
        <w:rPr>
          <w:rFonts w:ascii="Book Antiqua" w:hAnsi="Book Antiqua" w:cs="Times New Roman"/>
          <w:b/>
          <w:sz w:val="24"/>
          <w:szCs w:val="24"/>
        </w:rPr>
        <w:t>05</w:t>
      </w:r>
      <w:r>
        <w:rPr>
          <w:rFonts w:ascii="Book Antiqua" w:hAnsi="Book Antiqua" w:cs="Times New Roman"/>
          <w:b/>
          <w:sz w:val="24"/>
          <w:szCs w:val="24"/>
        </w:rPr>
        <w:t xml:space="preserve"> Februar</w:t>
      </w:r>
      <w:r w:rsidR="00235CFA">
        <w:rPr>
          <w:rFonts w:ascii="Book Antiqua" w:hAnsi="Book Antiqua" w:cs="Times New Roman"/>
          <w:b/>
          <w:sz w:val="24"/>
          <w:szCs w:val="24"/>
        </w:rPr>
        <w:t xml:space="preserve"> </w:t>
      </w:r>
      <w:r w:rsidR="00BE04E2">
        <w:rPr>
          <w:rFonts w:ascii="Book Antiqua" w:hAnsi="Book Antiqua" w:cs="Times New Roman"/>
          <w:b/>
          <w:sz w:val="24"/>
          <w:szCs w:val="24"/>
        </w:rPr>
        <w:t>2022</w:t>
      </w:r>
    </w:p>
    <w:p w14:paraId="483D3CBD" w14:textId="77777777" w:rsidR="006F1F7D" w:rsidRPr="00A42639" w:rsidRDefault="006F1F7D" w:rsidP="00531E73">
      <w:pPr>
        <w:jc w:val="center"/>
        <w:rPr>
          <w:rFonts w:ascii="Book Antiqua" w:hAnsi="Book Antiqua" w:cs="Times New Roman"/>
          <w:b/>
          <w:sz w:val="24"/>
          <w:szCs w:val="24"/>
        </w:rPr>
      </w:pPr>
    </w:p>
    <w:p w14:paraId="704FEC5C" w14:textId="77777777" w:rsidR="006F1F7D" w:rsidRPr="00A42639" w:rsidRDefault="006F1F7D" w:rsidP="00531E73">
      <w:pPr>
        <w:jc w:val="center"/>
        <w:rPr>
          <w:rFonts w:ascii="Book Antiqua" w:hAnsi="Book Antiqua" w:cs="Times New Roman"/>
          <w:b/>
          <w:sz w:val="24"/>
          <w:szCs w:val="24"/>
        </w:rPr>
      </w:pPr>
    </w:p>
    <w:p w14:paraId="452B6D1F" w14:textId="2613CD9E" w:rsidR="0070333D" w:rsidRPr="00A42639" w:rsidRDefault="00D86C7C" w:rsidP="00531E73">
      <w:pPr>
        <w:pStyle w:val="BodyText"/>
        <w:rPr>
          <w:rFonts w:ascii="Book Antiqua" w:hAnsi="Book Antiqua" w:cs="Times New Roman"/>
          <w:b/>
          <w:sz w:val="20"/>
          <w:szCs w:val="20"/>
        </w:rPr>
      </w:pPr>
      <w:r w:rsidRPr="00A42639">
        <w:rPr>
          <w:rFonts w:ascii="Book Antiqua" w:hAnsi="Book Antiqua" w:cs="Times New Roman"/>
          <w:b/>
          <w:sz w:val="20"/>
          <w:szCs w:val="20"/>
        </w:rPr>
        <w:t xml:space="preserve">Verzija </w:t>
      </w:r>
      <w:r w:rsidR="0042228B" w:rsidRPr="00A42639">
        <w:rPr>
          <w:rFonts w:ascii="Book Antiqua" w:hAnsi="Book Antiqua" w:cs="Times New Roman"/>
          <w:b/>
          <w:sz w:val="20"/>
          <w:szCs w:val="20"/>
        </w:rPr>
        <w:t>1.</w:t>
      </w:r>
      <w:r w:rsidR="00800D7C">
        <w:rPr>
          <w:rFonts w:ascii="Book Antiqua" w:hAnsi="Book Antiqua" w:cs="Times New Roman"/>
          <w:b/>
          <w:sz w:val="20"/>
          <w:szCs w:val="20"/>
        </w:rPr>
        <w:t>14</w:t>
      </w:r>
    </w:p>
    <w:p w14:paraId="2F200266" w14:textId="77777777" w:rsidR="009753FC" w:rsidRPr="00A42639" w:rsidRDefault="009753FC" w:rsidP="009753FC">
      <w:pPr>
        <w:pStyle w:val="BodyText"/>
        <w:spacing w:after="0"/>
        <w:jc w:val="both"/>
        <w:rPr>
          <w:rFonts w:ascii="Book Antiqua" w:hAnsi="Book Antiqua" w:cs="Times New Roman"/>
          <w:iCs/>
        </w:rPr>
      </w:pPr>
    </w:p>
    <w:p w14:paraId="7A08DDCA" w14:textId="77777777" w:rsidR="009753FC" w:rsidRPr="00A42639" w:rsidRDefault="009753FC" w:rsidP="009753FC">
      <w:pPr>
        <w:pStyle w:val="BodyText"/>
        <w:spacing w:after="0"/>
        <w:jc w:val="both"/>
        <w:rPr>
          <w:rFonts w:ascii="Book Antiqua" w:hAnsi="Book Antiqua" w:cs="Times New Roman"/>
          <w:iCs/>
        </w:rPr>
      </w:pPr>
    </w:p>
    <w:bookmarkStart w:id="1" w:name="_Toc80281387" w:displacedByCustomXml="next"/>
    <w:bookmarkStart w:id="2" w:name="Bookmark10" w:displacedByCustomXml="next"/>
    <w:bookmarkStart w:id="3" w:name="__RefHeading__2729_2090151605" w:displacedByCustomXml="next"/>
    <w:sdt>
      <w:sdtPr>
        <w:id w:val="-516226159"/>
        <w:docPartObj>
          <w:docPartGallery w:val="Table of Contents"/>
          <w:docPartUnique/>
        </w:docPartObj>
      </w:sdtPr>
      <w:sdtEndPr>
        <w:rPr>
          <w:b/>
          <w:bCs/>
          <w:noProof/>
        </w:rPr>
      </w:sdtEndPr>
      <w:sdtContent>
        <w:p w14:paraId="78BE3E90" w14:textId="77777777" w:rsidR="00C2225E" w:rsidRPr="00C2225E" w:rsidRDefault="00C2225E" w:rsidP="00C2225E">
          <w:pPr>
            <w:pStyle w:val="BodyText"/>
            <w:spacing w:after="0"/>
            <w:jc w:val="both"/>
            <w:rPr>
              <w:rFonts w:ascii="Book Antiqua" w:hAnsi="Book Antiqua" w:cs="Times New Roman"/>
              <w:iCs/>
              <w:sz w:val="28"/>
              <w:szCs w:val="28"/>
            </w:rPr>
          </w:pPr>
          <w:r w:rsidRPr="00C2225E">
            <w:rPr>
              <w:rFonts w:ascii="Book Antiqua" w:hAnsi="Book Antiqua" w:cs="Times New Roman"/>
              <w:iCs/>
              <w:sz w:val="28"/>
              <w:szCs w:val="28"/>
            </w:rPr>
            <w:t>Sadržaj</w:t>
          </w:r>
        </w:p>
        <w:p w14:paraId="429494F8" w14:textId="5F31EE4F" w:rsidR="00C2225E" w:rsidRDefault="00C2225E">
          <w:pPr>
            <w:pStyle w:val="TOC2"/>
            <w:tabs>
              <w:tab w:val="right" w:leader="dot" w:pos="9350"/>
            </w:tabs>
            <w:rPr>
              <w:rFonts w:eastAsiaTheme="minorEastAsia"/>
              <w:noProof/>
              <w:lang w:val="en-US"/>
            </w:rPr>
          </w:pPr>
          <w:r>
            <w:fldChar w:fldCharType="begin"/>
          </w:r>
          <w:r>
            <w:instrText xml:space="preserve"> TOC \o "1-3" \h \z \u </w:instrText>
          </w:r>
          <w:r>
            <w:fldChar w:fldCharType="separate"/>
          </w:r>
          <w:hyperlink w:anchor="_Toc81907250" w:history="1">
            <w:r w:rsidRPr="00F70F5C">
              <w:rPr>
                <w:rStyle w:val="Hyperlink"/>
                <w:rFonts w:ascii="Book Antiqua" w:eastAsia="Calibri" w:hAnsi="Book Antiqua" w:cs="F"/>
                <w:b/>
                <w:bCs/>
                <w:noProof/>
                <w:kern w:val="3"/>
              </w:rPr>
              <w:t>Autoritet za civilno vazduhoplovstvo (ACV)</w:t>
            </w:r>
            <w:r>
              <w:rPr>
                <w:noProof/>
                <w:webHidden/>
              </w:rPr>
              <w:tab/>
            </w:r>
            <w:r>
              <w:rPr>
                <w:noProof/>
                <w:webHidden/>
              </w:rPr>
              <w:fldChar w:fldCharType="begin"/>
            </w:r>
            <w:r>
              <w:rPr>
                <w:noProof/>
                <w:webHidden/>
              </w:rPr>
              <w:instrText xml:space="preserve"> PAGEREF _Toc81907250 \h </w:instrText>
            </w:r>
            <w:r>
              <w:rPr>
                <w:noProof/>
                <w:webHidden/>
              </w:rPr>
            </w:r>
            <w:r>
              <w:rPr>
                <w:noProof/>
                <w:webHidden/>
              </w:rPr>
              <w:fldChar w:fldCharType="separate"/>
            </w:r>
            <w:r>
              <w:rPr>
                <w:noProof/>
                <w:webHidden/>
              </w:rPr>
              <w:t>3</w:t>
            </w:r>
            <w:r>
              <w:rPr>
                <w:noProof/>
                <w:webHidden/>
              </w:rPr>
              <w:fldChar w:fldCharType="end"/>
            </w:r>
          </w:hyperlink>
        </w:p>
        <w:p w14:paraId="5923B37A" w14:textId="6C051B7E" w:rsidR="00C2225E" w:rsidRDefault="004129A4">
          <w:pPr>
            <w:pStyle w:val="TOC2"/>
            <w:tabs>
              <w:tab w:val="right" w:leader="dot" w:pos="9350"/>
            </w:tabs>
            <w:rPr>
              <w:rFonts w:eastAsiaTheme="minorEastAsia"/>
              <w:noProof/>
              <w:lang w:val="en-US"/>
            </w:rPr>
          </w:pPr>
          <w:hyperlink w:anchor="_Toc81907251" w:history="1">
            <w:r w:rsidR="00C2225E" w:rsidRPr="00F70F5C">
              <w:rPr>
                <w:rStyle w:val="Hyperlink"/>
                <w:rFonts w:ascii="Book Antiqua" w:eastAsia="Calibri" w:hAnsi="Book Antiqua" w:cs="F"/>
                <w:b/>
                <w:bCs/>
                <w:noProof/>
                <w:kern w:val="3"/>
              </w:rPr>
              <w:t>Prištinski međunarodni aerodrom „Adem Jašari”</w:t>
            </w:r>
            <w:r w:rsidR="00C2225E">
              <w:rPr>
                <w:noProof/>
                <w:webHidden/>
              </w:rPr>
              <w:tab/>
            </w:r>
            <w:r w:rsidR="00C2225E">
              <w:rPr>
                <w:noProof/>
                <w:webHidden/>
              </w:rPr>
              <w:fldChar w:fldCharType="begin"/>
            </w:r>
            <w:r w:rsidR="00C2225E">
              <w:rPr>
                <w:noProof/>
                <w:webHidden/>
              </w:rPr>
              <w:instrText xml:space="preserve"> PAGEREF _Toc81907251 \h </w:instrText>
            </w:r>
            <w:r w:rsidR="00C2225E">
              <w:rPr>
                <w:noProof/>
                <w:webHidden/>
              </w:rPr>
            </w:r>
            <w:r w:rsidR="00C2225E">
              <w:rPr>
                <w:noProof/>
                <w:webHidden/>
              </w:rPr>
              <w:fldChar w:fldCharType="separate"/>
            </w:r>
            <w:r w:rsidR="00C2225E">
              <w:rPr>
                <w:noProof/>
                <w:webHidden/>
              </w:rPr>
              <w:t>3</w:t>
            </w:r>
            <w:r w:rsidR="00C2225E">
              <w:rPr>
                <w:noProof/>
                <w:webHidden/>
              </w:rPr>
              <w:fldChar w:fldCharType="end"/>
            </w:r>
          </w:hyperlink>
        </w:p>
        <w:p w14:paraId="49A930CD" w14:textId="002BD2DD" w:rsidR="00C2225E" w:rsidRDefault="004129A4">
          <w:pPr>
            <w:pStyle w:val="TOC2"/>
            <w:tabs>
              <w:tab w:val="right" w:leader="dot" w:pos="9350"/>
            </w:tabs>
            <w:rPr>
              <w:rFonts w:eastAsiaTheme="minorEastAsia"/>
              <w:noProof/>
              <w:lang w:val="en-US"/>
            </w:rPr>
          </w:pPr>
          <w:hyperlink w:anchor="_Toc81907252" w:history="1">
            <w:r w:rsidR="00C2225E" w:rsidRPr="00F70F5C">
              <w:rPr>
                <w:rStyle w:val="Hyperlink"/>
                <w:rFonts w:ascii="Book Antiqua" w:eastAsia="Calibri" w:hAnsi="Book Antiqua" w:cs="F"/>
                <w:b/>
                <w:bCs/>
                <w:noProof/>
                <w:kern w:val="3"/>
              </w:rPr>
              <w:t>Agencija za usluge vazdušne navigacije - AUVN</w:t>
            </w:r>
            <w:r w:rsidR="00C2225E">
              <w:rPr>
                <w:noProof/>
                <w:webHidden/>
              </w:rPr>
              <w:tab/>
            </w:r>
            <w:r w:rsidR="00C2225E">
              <w:rPr>
                <w:noProof/>
                <w:webHidden/>
              </w:rPr>
              <w:fldChar w:fldCharType="begin"/>
            </w:r>
            <w:r w:rsidR="00C2225E">
              <w:rPr>
                <w:noProof/>
                <w:webHidden/>
              </w:rPr>
              <w:instrText xml:space="preserve"> PAGEREF _Toc81907252 \h </w:instrText>
            </w:r>
            <w:r w:rsidR="00C2225E">
              <w:rPr>
                <w:noProof/>
                <w:webHidden/>
              </w:rPr>
            </w:r>
            <w:r w:rsidR="00C2225E">
              <w:rPr>
                <w:noProof/>
                <w:webHidden/>
              </w:rPr>
              <w:fldChar w:fldCharType="separate"/>
            </w:r>
            <w:r w:rsidR="00C2225E">
              <w:rPr>
                <w:noProof/>
                <w:webHidden/>
              </w:rPr>
              <w:t>4</w:t>
            </w:r>
            <w:r w:rsidR="00C2225E">
              <w:rPr>
                <w:noProof/>
                <w:webHidden/>
              </w:rPr>
              <w:fldChar w:fldCharType="end"/>
            </w:r>
          </w:hyperlink>
        </w:p>
        <w:p w14:paraId="7AC20E5F" w14:textId="51E80112" w:rsidR="00C2225E" w:rsidRDefault="004129A4">
          <w:pPr>
            <w:pStyle w:val="TOC2"/>
            <w:tabs>
              <w:tab w:val="right" w:leader="dot" w:pos="9350"/>
            </w:tabs>
            <w:rPr>
              <w:rFonts w:eastAsiaTheme="minorEastAsia"/>
              <w:noProof/>
              <w:lang w:val="en-US"/>
            </w:rPr>
          </w:pPr>
          <w:hyperlink w:anchor="_Toc81907253" w:history="1">
            <w:r w:rsidR="00C2225E" w:rsidRPr="00F70F5C">
              <w:rPr>
                <w:rStyle w:val="Hyperlink"/>
                <w:rFonts w:ascii="Book Antiqua" w:eastAsia="Times New Roman" w:hAnsi="Book Antiqua" w:cs="F"/>
                <w:b/>
                <w:bCs/>
                <w:noProof/>
                <w:kern w:val="3"/>
                <w:lang w:eastAsia="de-DE"/>
              </w:rPr>
              <w:t>Vazduhoplovni savez Kosova</w:t>
            </w:r>
            <w:r w:rsidR="00C2225E">
              <w:rPr>
                <w:noProof/>
                <w:webHidden/>
              </w:rPr>
              <w:tab/>
            </w:r>
            <w:r w:rsidR="00C2225E">
              <w:rPr>
                <w:noProof/>
                <w:webHidden/>
              </w:rPr>
              <w:fldChar w:fldCharType="begin"/>
            </w:r>
            <w:r w:rsidR="00C2225E">
              <w:rPr>
                <w:noProof/>
                <w:webHidden/>
              </w:rPr>
              <w:instrText xml:space="preserve"> PAGEREF _Toc81907253 \h </w:instrText>
            </w:r>
            <w:r w:rsidR="00C2225E">
              <w:rPr>
                <w:noProof/>
                <w:webHidden/>
              </w:rPr>
            </w:r>
            <w:r w:rsidR="00C2225E">
              <w:rPr>
                <w:noProof/>
                <w:webHidden/>
              </w:rPr>
              <w:fldChar w:fldCharType="separate"/>
            </w:r>
            <w:r w:rsidR="00C2225E">
              <w:rPr>
                <w:noProof/>
                <w:webHidden/>
              </w:rPr>
              <w:t>4</w:t>
            </w:r>
            <w:r w:rsidR="00C2225E">
              <w:rPr>
                <w:noProof/>
                <w:webHidden/>
              </w:rPr>
              <w:fldChar w:fldCharType="end"/>
            </w:r>
          </w:hyperlink>
        </w:p>
        <w:p w14:paraId="01AE53EB" w14:textId="485B9598" w:rsidR="00C2225E" w:rsidRDefault="004129A4">
          <w:pPr>
            <w:pStyle w:val="TOC1"/>
            <w:rPr>
              <w:rFonts w:asciiTheme="minorHAnsi" w:eastAsiaTheme="minorEastAsia" w:hAnsiTheme="minorHAnsi"/>
              <w:noProof/>
              <w:lang w:val="en-US"/>
            </w:rPr>
          </w:pPr>
          <w:hyperlink w:anchor="_Toc81907254" w:history="1">
            <w:r w:rsidR="00C2225E" w:rsidRPr="00F70F5C">
              <w:rPr>
                <w:rStyle w:val="Hyperlink"/>
                <w:noProof/>
              </w:rPr>
              <w:t>Reference</w:t>
            </w:r>
            <w:r w:rsidR="00C2225E">
              <w:rPr>
                <w:noProof/>
                <w:webHidden/>
              </w:rPr>
              <w:tab/>
            </w:r>
            <w:r w:rsidR="00C2225E">
              <w:rPr>
                <w:noProof/>
                <w:webHidden/>
              </w:rPr>
              <w:fldChar w:fldCharType="begin"/>
            </w:r>
            <w:r w:rsidR="00C2225E">
              <w:rPr>
                <w:noProof/>
                <w:webHidden/>
              </w:rPr>
              <w:instrText xml:space="preserve"> PAGEREF _Toc81907254 \h </w:instrText>
            </w:r>
            <w:r w:rsidR="00C2225E">
              <w:rPr>
                <w:noProof/>
                <w:webHidden/>
              </w:rPr>
            </w:r>
            <w:r w:rsidR="00C2225E">
              <w:rPr>
                <w:noProof/>
                <w:webHidden/>
              </w:rPr>
              <w:fldChar w:fldCharType="separate"/>
            </w:r>
            <w:r w:rsidR="00C2225E">
              <w:rPr>
                <w:noProof/>
                <w:webHidden/>
              </w:rPr>
              <w:t>5</w:t>
            </w:r>
            <w:r w:rsidR="00C2225E">
              <w:rPr>
                <w:noProof/>
                <w:webHidden/>
              </w:rPr>
              <w:fldChar w:fldCharType="end"/>
            </w:r>
          </w:hyperlink>
        </w:p>
        <w:p w14:paraId="75F7C1CA" w14:textId="25943A7D" w:rsidR="00C2225E" w:rsidRDefault="00C2225E">
          <w:r>
            <w:rPr>
              <w:b/>
              <w:bCs/>
              <w:noProof/>
            </w:rPr>
            <w:fldChar w:fldCharType="end"/>
          </w:r>
        </w:p>
      </w:sdtContent>
    </w:sdt>
    <w:p w14:paraId="7E3EB516"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p>
    <w:p w14:paraId="2CD4887B"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bookmarkStart w:id="4" w:name="_GoBack"/>
      <w:bookmarkEnd w:id="4"/>
    </w:p>
    <w:p w14:paraId="666E668B"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p>
    <w:p w14:paraId="5A2498D5"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p>
    <w:p w14:paraId="1D1CDAEE"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p>
    <w:p w14:paraId="7D538CC0"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p>
    <w:p w14:paraId="381D97D4"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p>
    <w:p w14:paraId="3520FA14"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p>
    <w:p w14:paraId="3501E79D"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p>
    <w:p w14:paraId="6F0D1FF7"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p>
    <w:p w14:paraId="6FA25ADE"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p>
    <w:p w14:paraId="4AF5296D"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p>
    <w:p w14:paraId="14C3E64B"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p>
    <w:p w14:paraId="27EC420E"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p>
    <w:p w14:paraId="120D18D4"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p>
    <w:p w14:paraId="12D87FF3"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p>
    <w:p w14:paraId="48291649" w14:textId="77777777" w:rsidR="00C2225E" w:rsidRDefault="00C2225E" w:rsidP="009753FC">
      <w:pPr>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p>
    <w:bookmarkEnd w:id="3"/>
    <w:bookmarkEnd w:id="2"/>
    <w:bookmarkEnd w:id="1"/>
    <w:p w14:paraId="1944F640" w14:textId="14410DF3" w:rsidR="009753FC" w:rsidRDefault="009753FC" w:rsidP="009753FC">
      <w:pPr>
        <w:suppressAutoHyphens/>
        <w:autoSpaceDN w:val="0"/>
        <w:spacing w:after="0"/>
        <w:textAlignment w:val="baseline"/>
        <w:rPr>
          <w:rFonts w:ascii="Arial" w:hAnsi="Arial" w:cs="Arial"/>
          <w:color w:val="000000"/>
          <w:kern w:val="3"/>
          <w:sz w:val="24"/>
          <w:szCs w:val="24"/>
        </w:rPr>
      </w:pPr>
    </w:p>
    <w:p w14:paraId="1EC0DDF3" w14:textId="77777777" w:rsidR="00C2225E" w:rsidRPr="00A42639" w:rsidRDefault="00C2225E" w:rsidP="009753FC">
      <w:pPr>
        <w:suppressAutoHyphens/>
        <w:autoSpaceDN w:val="0"/>
        <w:spacing w:after="0"/>
        <w:textAlignment w:val="baseline"/>
        <w:rPr>
          <w:rFonts w:ascii="Arial" w:hAnsi="Arial" w:cs="Arial"/>
          <w:color w:val="000000"/>
          <w:kern w:val="3"/>
          <w:sz w:val="24"/>
          <w:szCs w:val="24"/>
        </w:rPr>
      </w:pPr>
    </w:p>
    <w:p w14:paraId="5E994000" w14:textId="77777777" w:rsidR="00C2225E" w:rsidRDefault="00C2225E" w:rsidP="00C2225E">
      <w:pPr>
        <w:widowControl w:val="0"/>
        <w:suppressAutoHyphens/>
        <w:autoSpaceDN w:val="0"/>
        <w:spacing w:after="200" w:line="256" w:lineRule="auto"/>
        <w:ind w:left="720"/>
        <w:jc w:val="both"/>
        <w:textAlignment w:val="baseline"/>
        <w:rPr>
          <w:rFonts w:ascii="Book Antiqua" w:eastAsia="Calibri" w:hAnsi="Book Antiqua" w:cs="Times New Roman"/>
          <w:color w:val="000000"/>
          <w:kern w:val="3"/>
          <w:sz w:val="24"/>
          <w:szCs w:val="24"/>
        </w:rPr>
      </w:pPr>
    </w:p>
    <w:p w14:paraId="7EF71187" w14:textId="77777777" w:rsidR="00C2225E" w:rsidRPr="00C2225E" w:rsidRDefault="00C2225E" w:rsidP="00C2225E">
      <w:pPr>
        <w:pStyle w:val="ListParagraph"/>
        <w:keepNext/>
        <w:keepLines/>
        <w:suppressAutoHyphens/>
        <w:autoSpaceDN w:val="0"/>
        <w:spacing w:before="200" w:after="0"/>
        <w:textAlignment w:val="baseline"/>
        <w:outlineLvl w:val="1"/>
        <w:rPr>
          <w:rFonts w:ascii="Book Antiqua" w:eastAsia="Calibri" w:hAnsi="Book Antiqua" w:cs="F"/>
          <w:b/>
          <w:bCs/>
          <w:color w:val="00000A"/>
          <w:kern w:val="3"/>
          <w:sz w:val="28"/>
          <w:szCs w:val="28"/>
        </w:rPr>
      </w:pPr>
      <w:bookmarkStart w:id="5" w:name="_Toc81907250"/>
      <w:r w:rsidRPr="00C2225E">
        <w:rPr>
          <w:rFonts w:ascii="Book Antiqua" w:eastAsia="Calibri" w:hAnsi="Book Antiqua" w:cs="F"/>
          <w:b/>
          <w:bCs/>
          <w:color w:val="00000A"/>
          <w:kern w:val="3"/>
          <w:sz w:val="28"/>
          <w:szCs w:val="28"/>
        </w:rPr>
        <w:t>Autoritet za civilno vazduhoplovstvo (ACV)</w:t>
      </w:r>
      <w:bookmarkEnd w:id="5"/>
    </w:p>
    <w:p w14:paraId="45528B91" w14:textId="77777777" w:rsidR="00C2225E" w:rsidRDefault="00C2225E" w:rsidP="00C2225E">
      <w:pPr>
        <w:widowControl w:val="0"/>
        <w:suppressAutoHyphens/>
        <w:autoSpaceDN w:val="0"/>
        <w:spacing w:after="200" w:line="256" w:lineRule="auto"/>
        <w:ind w:left="720"/>
        <w:jc w:val="both"/>
        <w:textAlignment w:val="baseline"/>
        <w:rPr>
          <w:rFonts w:ascii="Book Antiqua" w:eastAsia="Calibri" w:hAnsi="Book Antiqua" w:cs="Times New Roman"/>
          <w:color w:val="000000"/>
          <w:kern w:val="3"/>
          <w:sz w:val="24"/>
          <w:szCs w:val="24"/>
        </w:rPr>
      </w:pPr>
    </w:p>
    <w:p w14:paraId="2CD09813" w14:textId="16653FF0" w:rsidR="00E915C0" w:rsidRPr="00A42639" w:rsidRDefault="00E915C0" w:rsidP="00E915C0">
      <w:pPr>
        <w:widowControl w:val="0"/>
        <w:numPr>
          <w:ilvl w:val="0"/>
          <w:numId w:val="24"/>
        </w:numPr>
        <w:suppressAutoHyphens/>
        <w:autoSpaceDN w:val="0"/>
        <w:spacing w:after="200" w:line="256" w:lineRule="auto"/>
        <w:jc w:val="both"/>
        <w:textAlignment w:val="baseline"/>
        <w:rPr>
          <w:rFonts w:ascii="Book Antiqua" w:eastAsia="Calibri" w:hAnsi="Book Antiqua" w:cs="Times New Roman"/>
          <w:color w:val="000000"/>
          <w:kern w:val="3"/>
          <w:sz w:val="24"/>
          <w:szCs w:val="24"/>
        </w:rPr>
      </w:pPr>
      <w:r w:rsidRPr="00A42639">
        <w:rPr>
          <w:rFonts w:ascii="Book Antiqua" w:eastAsia="Calibri" w:hAnsi="Book Antiqua" w:cs="Times New Roman"/>
          <w:color w:val="000000"/>
          <w:kern w:val="3"/>
          <w:sz w:val="24"/>
          <w:szCs w:val="24"/>
        </w:rPr>
        <w:t>Držanje lične zaštitne opreme u objektu ACV je obavezno.</w:t>
      </w:r>
    </w:p>
    <w:p w14:paraId="5966EDF7" w14:textId="77777777" w:rsidR="00E915C0" w:rsidRPr="00A42639" w:rsidRDefault="00E915C0" w:rsidP="00E915C0">
      <w:pPr>
        <w:widowControl w:val="0"/>
        <w:numPr>
          <w:ilvl w:val="0"/>
          <w:numId w:val="24"/>
        </w:numPr>
        <w:suppressAutoHyphens/>
        <w:autoSpaceDN w:val="0"/>
        <w:spacing w:after="200" w:line="256" w:lineRule="auto"/>
        <w:jc w:val="both"/>
        <w:textAlignment w:val="baseline"/>
        <w:rPr>
          <w:rFonts w:ascii="Book Antiqua" w:eastAsia="Calibri" w:hAnsi="Book Antiqua" w:cs="Times New Roman"/>
          <w:color w:val="000000"/>
          <w:kern w:val="3"/>
          <w:sz w:val="24"/>
          <w:szCs w:val="24"/>
        </w:rPr>
      </w:pPr>
      <w:r w:rsidRPr="00A42639">
        <w:rPr>
          <w:rFonts w:ascii="Book Antiqua" w:eastAsia="Calibri" w:hAnsi="Book Antiqua" w:cs="Times New Roman"/>
          <w:color w:val="000000"/>
          <w:kern w:val="3"/>
          <w:sz w:val="24"/>
          <w:szCs w:val="24"/>
        </w:rPr>
        <w:t>Dezinfekcija objekta ACV-a obavljaće se u određenim vremenskim intervalima, prema unapred izrađenom planu.</w:t>
      </w:r>
    </w:p>
    <w:p w14:paraId="5B5E5B33" w14:textId="5CC3FE23" w:rsidR="009753FC" w:rsidRPr="00A42639" w:rsidRDefault="00E915C0" w:rsidP="00E915C0">
      <w:pPr>
        <w:widowControl w:val="0"/>
        <w:numPr>
          <w:ilvl w:val="0"/>
          <w:numId w:val="24"/>
        </w:numPr>
        <w:suppressAutoHyphens/>
        <w:autoSpaceDN w:val="0"/>
        <w:spacing w:after="200" w:line="256" w:lineRule="auto"/>
        <w:jc w:val="both"/>
        <w:textAlignment w:val="baseline"/>
        <w:rPr>
          <w:rFonts w:ascii="Arial" w:hAnsi="Arial" w:cs="Arial"/>
          <w:color w:val="000000"/>
          <w:kern w:val="3"/>
          <w:sz w:val="24"/>
          <w:szCs w:val="24"/>
        </w:rPr>
      </w:pPr>
      <w:r w:rsidRPr="00A42639">
        <w:rPr>
          <w:rFonts w:ascii="Book Antiqua" w:eastAsia="Calibri" w:hAnsi="Book Antiqua" w:cs="Times New Roman"/>
          <w:color w:val="000000"/>
          <w:kern w:val="3"/>
          <w:sz w:val="24"/>
          <w:szCs w:val="24"/>
        </w:rPr>
        <w:t>Ograničite kontakt sa trećim stranama i izbegavajte/ograničite sastanke u većim grupama unutar ACV-a</w:t>
      </w:r>
      <w:r w:rsidR="009753FC" w:rsidRPr="00A42639">
        <w:rPr>
          <w:rFonts w:ascii="Book Antiqua" w:eastAsia="Calibri" w:hAnsi="Book Antiqua" w:cs="Times New Roman"/>
          <w:color w:val="000000"/>
          <w:kern w:val="3"/>
          <w:sz w:val="24"/>
          <w:szCs w:val="24"/>
        </w:rPr>
        <w:t>.</w:t>
      </w:r>
    </w:p>
    <w:p w14:paraId="4DDD9815" w14:textId="726E503E" w:rsidR="009753FC" w:rsidRPr="00A42639" w:rsidRDefault="00CF4113" w:rsidP="009753FC">
      <w:pPr>
        <w:keepNext/>
        <w:keepLines/>
        <w:suppressAutoHyphens/>
        <w:autoSpaceDN w:val="0"/>
        <w:spacing w:before="200" w:after="0"/>
        <w:textAlignment w:val="baseline"/>
        <w:outlineLvl w:val="1"/>
        <w:rPr>
          <w:rFonts w:ascii="Cambria" w:hAnsi="Cambria" w:cs="F"/>
          <w:b/>
          <w:bCs/>
          <w:color w:val="4F81BD"/>
          <w:kern w:val="3"/>
          <w:sz w:val="26"/>
          <w:szCs w:val="26"/>
        </w:rPr>
      </w:pPr>
      <w:bookmarkStart w:id="6" w:name="__RefHeading__2731_2090151605"/>
      <w:bookmarkStart w:id="7" w:name="Bookmark11"/>
      <w:bookmarkStart w:id="8" w:name="_Toc80281388"/>
      <w:bookmarkStart w:id="9" w:name="_Toc81907251"/>
      <w:r w:rsidRPr="00A42639">
        <w:rPr>
          <w:rFonts w:ascii="Book Antiqua" w:eastAsia="Calibri" w:hAnsi="Book Antiqua" w:cs="F"/>
          <w:b/>
          <w:bCs/>
          <w:color w:val="00000A"/>
          <w:kern w:val="3"/>
          <w:sz w:val="28"/>
          <w:szCs w:val="28"/>
        </w:rPr>
        <w:t>Prištinski međunarodni aerodrom „Adem Jašari”</w:t>
      </w:r>
      <w:bookmarkEnd w:id="6"/>
      <w:bookmarkEnd w:id="7"/>
      <w:bookmarkEnd w:id="8"/>
      <w:bookmarkEnd w:id="9"/>
    </w:p>
    <w:p w14:paraId="49202E54" w14:textId="77777777" w:rsidR="009753FC" w:rsidRPr="00A42639" w:rsidRDefault="009753FC" w:rsidP="009753FC">
      <w:pPr>
        <w:suppressAutoHyphens/>
        <w:autoSpaceDN w:val="0"/>
        <w:spacing w:after="0"/>
        <w:textAlignment w:val="baseline"/>
        <w:rPr>
          <w:rFonts w:ascii="Arial" w:hAnsi="Arial" w:cs="Arial"/>
          <w:color w:val="000000"/>
          <w:kern w:val="3"/>
          <w:sz w:val="24"/>
          <w:szCs w:val="24"/>
        </w:rPr>
      </w:pPr>
    </w:p>
    <w:p w14:paraId="4169DA67" w14:textId="77777777" w:rsidR="001B6CB9" w:rsidRPr="00A42639" w:rsidRDefault="001B6CB9" w:rsidP="001B6CB9">
      <w:pPr>
        <w:widowControl w:val="0"/>
        <w:numPr>
          <w:ilvl w:val="0"/>
          <w:numId w:val="24"/>
        </w:numPr>
        <w:suppressAutoHyphens/>
        <w:autoSpaceDN w:val="0"/>
        <w:spacing w:after="200" w:line="256" w:lineRule="auto"/>
        <w:jc w:val="both"/>
        <w:textAlignment w:val="baseline"/>
        <w:rPr>
          <w:rFonts w:ascii="Book Antiqua" w:eastAsia="Calibri" w:hAnsi="Book Antiqua" w:cs="Times New Roman"/>
          <w:color w:val="000000"/>
          <w:kern w:val="3"/>
          <w:sz w:val="24"/>
          <w:szCs w:val="24"/>
        </w:rPr>
      </w:pPr>
      <w:r w:rsidRPr="00A42639">
        <w:rPr>
          <w:rFonts w:ascii="Book Antiqua" w:eastAsia="Calibri" w:hAnsi="Book Antiqua" w:cs="Times New Roman"/>
          <w:color w:val="000000"/>
          <w:kern w:val="3"/>
          <w:sz w:val="24"/>
          <w:szCs w:val="24"/>
        </w:rPr>
        <w:t>Upravlja protokom putnika pre ulaska na terminal, tokom celog boravka na aerodromu, pre polaska na odredišnoj ruti i po dolasku sa aerodroma/vanjske kapije aerodroma.</w:t>
      </w:r>
    </w:p>
    <w:p w14:paraId="14EC85E6" w14:textId="77777777" w:rsidR="001B6CB9" w:rsidRPr="00A42639" w:rsidRDefault="001B6CB9" w:rsidP="001B6CB9">
      <w:pPr>
        <w:widowControl w:val="0"/>
        <w:numPr>
          <w:ilvl w:val="0"/>
          <w:numId w:val="24"/>
        </w:numPr>
        <w:suppressAutoHyphens/>
        <w:autoSpaceDN w:val="0"/>
        <w:spacing w:after="200" w:line="256" w:lineRule="auto"/>
        <w:jc w:val="both"/>
        <w:textAlignment w:val="baseline"/>
        <w:rPr>
          <w:rFonts w:ascii="Book Antiqua" w:eastAsia="Calibri" w:hAnsi="Book Antiqua" w:cs="Times New Roman"/>
          <w:color w:val="000000"/>
          <w:kern w:val="3"/>
          <w:sz w:val="24"/>
          <w:szCs w:val="24"/>
        </w:rPr>
      </w:pPr>
      <w:r w:rsidRPr="00A42639">
        <w:rPr>
          <w:rFonts w:ascii="Book Antiqua" w:eastAsia="Calibri" w:hAnsi="Book Antiqua" w:cs="Times New Roman"/>
          <w:color w:val="000000"/>
          <w:kern w:val="3"/>
          <w:sz w:val="24"/>
          <w:szCs w:val="24"/>
        </w:rPr>
        <w:t>Obaveštava putnike pre dolaska na aerodrom o pravilima/uslovima polaska u kontekstu situacije koju je stvorio COVID-19.</w:t>
      </w:r>
    </w:p>
    <w:p w14:paraId="50D99249" w14:textId="77777777" w:rsidR="001B6CB9" w:rsidRPr="00A42639" w:rsidRDefault="001B6CB9" w:rsidP="001B6CB9">
      <w:pPr>
        <w:widowControl w:val="0"/>
        <w:numPr>
          <w:ilvl w:val="0"/>
          <w:numId w:val="24"/>
        </w:numPr>
        <w:suppressAutoHyphens/>
        <w:autoSpaceDN w:val="0"/>
        <w:spacing w:after="200" w:line="256" w:lineRule="auto"/>
        <w:jc w:val="both"/>
        <w:textAlignment w:val="baseline"/>
        <w:rPr>
          <w:rFonts w:ascii="Book Antiqua" w:eastAsia="Calibri" w:hAnsi="Book Antiqua" w:cs="Times New Roman"/>
          <w:color w:val="000000"/>
          <w:kern w:val="3"/>
          <w:sz w:val="24"/>
          <w:szCs w:val="24"/>
        </w:rPr>
      </w:pPr>
      <w:r w:rsidRPr="00A42639">
        <w:rPr>
          <w:rFonts w:ascii="Book Antiqua" w:eastAsia="Calibri" w:hAnsi="Book Antiqua" w:cs="Times New Roman"/>
          <w:color w:val="000000"/>
          <w:kern w:val="3"/>
          <w:sz w:val="24"/>
          <w:szCs w:val="24"/>
        </w:rPr>
        <w:t>Kontroliše protok putnika na ulazu u terminal noseći masku i dopuštajući samo putnicima i/ili pratiocima da uđu na terminal radi pomoći tokom procedura na terminalu pre polaska i/ili dolaska.</w:t>
      </w:r>
    </w:p>
    <w:p w14:paraId="45CDCA2B" w14:textId="77777777" w:rsidR="001B6CB9" w:rsidRPr="00A42639" w:rsidRDefault="001B6CB9" w:rsidP="001B6CB9">
      <w:pPr>
        <w:widowControl w:val="0"/>
        <w:numPr>
          <w:ilvl w:val="0"/>
          <w:numId w:val="24"/>
        </w:numPr>
        <w:suppressAutoHyphens/>
        <w:autoSpaceDN w:val="0"/>
        <w:spacing w:after="200" w:line="256" w:lineRule="auto"/>
        <w:jc w:val="both"/>
        <w:textAlignment w:val="baseline"/>
        <w:rPr>
          <w:rFonts w:ascii="Book Antiqua" w:eastAsia="Calibri" w:hAnsi="Book Antiqua" w:cs="Times New Roman"/>
          <w:color w:val="000000"/>
          <w:kern w:val="3"/>
          <w:sz w:val="24"/>
          <w:szCs w:val="24"/>
        </w:rPr>
      </w:pPr>
      <w:r w:rsidRPr="00A42639">
        <w:rPr>
          <w:rFonts w:ascii="Book Antiqua" w:eastAsia="Calibri" w:hAnsi="Book Antiqua" w:cs="Times New Roman"/>
          <w:color w:val="000000"/>
          <w:kern w:val="3"/>
          <w:sz w:val="24"/>
          <w:szCs w:val="24"/>
        </w:rPr>
        <w:t>Olakšava procedure pre polaska i dolaska, smanjujući fizički kontakt između putnika i pružaoca usluga na terminalu što je više moguće, kao i vreme boravka u prostorijama terminala.</w:t>
      </w:r>
    </w:p>
    <w:p w14:paraId="02D1B0B0" w14:textId="6B30BC2C" w:rsidR="001B6CB9" w:rsidRPr="00A42639" w:rsidRDefault="003E72D4" w:rsidP="001B6CB9">
      <w:pPr>
        <w:widowControl w:val="0"/>
        <w:numPr>
          <w:ilvl w:val="0"/>
          <w:numId w:val="24"/>
        </w:numPr>
        <w:suppressAutoHyphens/>
        <w:autoSpaceDN w:val="0"/>
        <w:spacing w:after="200" w:line="256" w:lineRule="auto"/>
        <w:jc w:val="both"/>
        <w:textAlignment w:val="baseline"/>
        <w:rPr>
          <w:rFonts w:ascii="Book Antiqua" w:eastAsia="Calibri" w:hAnsi="Book Antiqua" w:cs="Times New Roman"/>
          <w:color w:val="000000"/>
          <w:kern w:val="3"/>
          <w:sz w:val="24"/>
          <w:szCs w:val="24"/>
        </w:rPr>
      </w:pPr>
      <w:r>
        <w:rPr>
          <w:rFonts w:ascii="Book Antiqua" w:eastAsia="Calibri" w:hAnsi="Book Antiqua" w:cs="Times New Roman"/>
          <w:color w:val="000000"/>
          <w:kern w:val="3"/>
          <w:sz w:val="24"/>
          <w:szCs w:val="24"/>
        </w:rPr>
        <w:t xml:space="preserve">Pruža fizičku udaljenost od </w:t>
      </w:r>
      <w:r w:rsidRPr="00AB12B7">
        <w:rPr>
          <w:rFonts w:ascii="Book Antiqua" w:eastAsia="Calibri" w:hAnsi="Book Antiqua" w:cs="Times New Roman"/>
          <w:color w:val="000000"/>
          <w:kern w:val="3"/>
          <w:sz w:val="24"/>
          <w:szCs w:val="24"/>
        </w:rPr>
        <w:t>1</w:t>
      </w:r>
      <w:r w:rsidR="001B6CB9" w:rsidRPr="00AB12B7">
        <w:rPr>
          <w:rFonts w:ascii="Book Antiqua" w:eastAsia="Calibri" w:hAnsi="Book Antiqua" w:cs="Times New Roman"/>
          <w:color w:val="000000"/>
          <w:kern w:val="3"/>
          <w:sz w:val="24"/>
          <w:szCs w:val="24"/>
        </w:rPr>
        <w:t>m</w:t>
      </w:r>
      <w:r w:rsidR="001B6CB9" w:rsidRPr="00A42639">
        <w:rPr>
          <w:rFonts w:ascii="Book Antiqua" w:eastAsia="Calibri" w:hAnsi="Book Antiqua" w:cs="Times New Roman"/>
          <w:color w:val="000000"/>
          <w:kern w:val="3"/>
          <w:sz w:val="24"/>
          <w:szCs w:val="24"/>
        </w:rPr>
        <w:t xml:space="preserve"> između putnika tokom celog boravka na terminalu na polasku / dolasku.</w:t>
      </w:r>
    </w:p>
    <w:p w14:paraId="4173F3FA" w14:textId="77777777" w:rsidR="001B6CB9" w:rsidRPr="00A42639" w:rsidRDefault="001B6CB9" w:rsidP="001B6CB9">
      <w:pPr>
        <w:widowControl w:val="0"/>
        <w:numPr>
          <w:ilvl w:val="0"/>
          <w:numId w:val="24"/>
        </w:numPr>
        <w:suppressAutoHyphens/>
        <w:autoSpaceDN w:val="0"/>
        <w:spacing w:after="200" w:line="256" w:lineRule="auto"/>
        <w:jc w:val="both"/>
        <w:textAlignment w:val="baseline"/>
        <w:rPr>
          <w:rFonts w:ascii="Book Antiqua" w:eastAsia="Calibri" w:hAnsi="Book Antiqua" w:cs="Times New Roman"/>
          <w:color w:val="000000"/>
          <w:kern w:val="3"/>
          <w:sz w:val="24"/>
          <w:szCs w:val="24"/>
        </w:rPr>
      </w:pPr>
      <w:r w:rsidRPr="00A42639">
        <w:rPr>
          <w:rFonts w:ascii="Book Antiqua" w:eastAsia="Calibri" w:hAnsi="Book Antiqua" w:cs="Times New Roman"/>
          <w:color w:val="000000"/>
          <w:kern w:val="3"/>
          <w:sz w:val="24"/>
          <w:szCs w:val="24"/>
        </w:rPr>
        <w:t>Postavlja markere u razmake kako bi obavestili putnike da drže distancu.</w:t>
      </w:r>
    </w:p>
    <w:p w14:paraId="1863A5D3" w14:textId="77777777" w:rsidR="001B6CB9" w:rsidRPr="00A42639" w:rsidRDefault="001B6CB9" w:rsidP="001B6CB9">
      <w:pPr>
        <w:widowControl w:val="0"/>
        <w:numPr>
          <w:ilvl w:val="0"/>
          <w:numId w:val="24"/>
        </w:numPr>
        <w:suppressAutoHyphens/>
        <w:autoSpaceDN w:val="0"/>
        <w:spacing w:after="200" w:line="256" w:lineRule="auto"/>
        <w:jc w:val="both"/>
        <w:textAlignment w:val="baseline"/>
        <w:rPr>
          <w:rFonts w:ascii="Book Antiqua" w:eastAsia="Calibri" w:hAnsi="Book Antiqua" w:cs="Times New Roman"/>
          <w:color w:val="000000"/>
          <w:kern w:val="3"/>
          <w:sz w:val="24"/>
          <w:szCs w:val="24"/>
        </w:rPr>
      </w:pPr>
      <w:r w:rsidRPr="00A42639">
        <w:rPr>
          <w:rFonts w:ascii="Book Antiqua" w:eastAsia="Calibri" w:hAnsi="Book Antiqua" w:cs="Times New Roman"/>
          <w:color w:val="000000"/>
          <w:kern w:val="3"/>
          <w:sz w:val="24"/>
          <w:szCs w:val="24"/>
        </w:rPr>
        <w:t>Osigurava često čišćenje fizičkih dodirivih površina tokom prolaska putnika kroz terminal (kolica za prtljag, držače stepenica itd.) i često provetravanje svih zatvorenih prostora ventilacijom.</w:t>
      </w:r>
    </w:p>
    <w:p w14:paraId="16F3A678" w14:textId="41DD5EA1" w:rsidR="009753FC" w:rsidRPr="00A42639" w:rsidRDefault="001B6CB9" w:rsidP="001B6CB9">
      <w:pPr>
        <w:widowControl w:val="0"/>
        <w:numPr>
          <w:ilvl w:val="0"/>
          <w:numId w:val="24"/>
        </w:numPr>
        <w:suppressAutoHyphens/>
        <w:autoSpaceDN w:val="0"/>
        <w:spacing w:after="200" w:line="256" w:lineRule="auto"/>
        <w:jc w:val="both"/>
        <w:textAlignment w:val="baseline"/>
        <w:rPr>
          <w:rFonts w:ascii="Arial" w:hAnsi="Arial" w:cs="Arial"/>
          <w:color w:val="000000"/>
          <w:kern w:val="3"/>
          <w:sz w:val="24"/>
          <w:szCs w:val="24"/>
        </w:rPr>
      </w:pPr>
      <w:r w:rsidRPr="00A42639">
        <w:rPr>
          <w:rFonts w:ascii="Book Antiqua" w:eastAsia="Calibri" w:hAnsi="Book Antiqua" w:cs="Times New Roman"/>
          <w:color w:val="000000"/>
          <w:kern w:val="3"/>
          <w:sz w:val="24"/>
          <w:szCs w:val="24"/>
        </w:rPr>
        <w:t>Pruža dovoljnu količinu lične zaštitne opreme (LZO) za sve aerodromske radnike koji pružaju aerodromske usluge</w:t>
      </w:r>
      <w:r w:rsidR="009753FC" w:rsidRPr="00A42639">
        <w:rPr>
          <w:rFonts w:ascii="Book Antiqua" w:eastAsia="Calibri" w:hAnsi="Book Antiqua" w:cs="Times New Roman"/>
          <w:color w:val="000000"/>
          <w:kern w:val="3"/>
          <w:sz w:val="24"/>
          <w:szCs w:val="24"/>
        </w:rPr>
        <w:t>.</w:t>
      </w:r>
      <w:bookmarkStart w:id="10" w:name="_Hlk69375461"/>
      <w:bookmarkStart w:id="11" w:name="Bookmark12"/>
    </w:p>
    <w:bookmarkEnd w:id="10"/>
    <w:bookmarkEnd w:id="11"/>
    <w:p w14:paraId="1C45F894" w14:textId="77777777" w:rsidR="009753FC" w:rsidRPr="00A42639" w:rsidRDefault="009753FC" w:rsidP="009753FC">
      <w:pPr>
        <w:suppressAutoHyphens/>
        <w:autoSpaceDN w:val="0"/>
        <w:spacing w:line="256" w:lineRule="auto"/>
        <w:textAlignment w:val="baseline"/>
        <w:rPr>
          <w:rFonts w:ascii="Book Antiqua" w:eastAsia="Calibri" w:hAnsi="Book Antiqua" w:cs="Times New Roman"/>
          <w:color w:val="000000"/>
          <w:kern w:val="3"/>
          <w:sz w:val="24"/>
          <w:szCs w:val="24"/>
        </w:rPr>
      </w:pPr>
    </w:p>
    <w:p w14:paraId="435DF4F8" w14:textId="77777777" w:rsidR="009753FC" w:rsidRPr="00A42639" w:rsidRDefault="009753FC" w:rsidP="009753FC">
      <w:pPr>
        <w:suppressAutoHyphens/>
        <w:autoSpaceDN w:val="0"/>
        <w:spacing w:line="256" w:lineRule="auto"/>
        <w:textAlignment w:val="baseline"/>
        <w:rPr>
          <w:rFonts w:ascii="Book Antiqua" w:eastAsia="Calibri" w:hAnsi="Book Antiqua" w:cs="Times New Roman"/>
          <w:color w:val="000000"/>
          <w:kern w:val="3"/>
          <w:sz w:val="24"/>
          <w:szCs w:val="24"/>
        </w:rPr>
      </w:pPr>
    </w:p>
    <w:p w14:paraId="068BB892" w14:textId="7FDDDF3A" w:rsidR="009753FC" w:rsidRPr="00A42639" w:rsidRDefault="001B6CB9" w:rsidP="009753FC">
      <w:pPr>
        <w:keepNext/>
        <w:keepLines/>
        <w:suppressAutoHyphens/>
        <w:autoSpaceDN w:val="0"/>
        <w:spacing w:before="200" w:after="0"/>
        <w:textAlignment w:val="baseline"/>
        <w:outlineLvl w:val="1"/>
        <w:rPr>
          <w:rFonts w:ascii="Cambria" w:hAnsi="Cambria" w:cs="F"/>
          <w:b/>
          <w:bCs/>
          <w:color w:val="4F81BD"/>
          <w:kern w:val="3"/>
          <w:sz w:val="26"/>
          <w:szCs w:val="26"/>
        </w:rPr>
      </w:pPr>
      <w:bookmarkStart w:id="12" w:name="_Toc80281389"/>
      <w:bookmarkStart w:id="13" w:name="_Toc81907252"/>
      <w:r w:rsidRPr="00A42639">
        <w:rPr>
          <w:rFonts w:ascii="Book Antiqua" w:eastAsia="Calibri" w:hAnsi="Book Antiqua" w:cs="F"/>
          <w:b/>
          <w:bCs/>
          <w:color w:val="00000A"/>
          <w:kern w:val="3"/>
          <w:sz w:val="28"/>
          <w:szCs w:val="28"/>
        </w:rPr>
        <w:lastRenderedPageBreak/>
        <w:t>Agencija za usluge vazdušne navigacije - AUVN</w:t>
      </w:r>
      <w:bookmarkEnd w:id="12"/>
      <w:bookmarkEnd w:id="13"/>
    </w:p>
    <w:p w14:paraId="393470C9" w14:textId="77777777" w:rsidR="009753FC" w:rsidRPr="00A42639" w:rsidRDefault="009753FC" w:rsidP="009753FC">
      <w:pPr>
        <w:suppressAutoHyphens/>
        <w:autoSpaceDN w:val="0"/>
        <w:spacing w:after="0"/>
        <w:textAlignment w:val="baseline"/>
        <w:rPr>
          <w:rFonts w:ascii="Arial" w:hAnsi="Arial" w:cs="Arial"/>
          <w:color w:val="000000"/>
          <w:kern w:val="3"/>
          <w:sz w:val="24"/>
          <w:szCs w:val="24"/>
        </w:rPr>
      </w:pPr>
    </w:p>
    <w:p w14:paraId="503B3055" w14:textId="25D69815" w:rsidR="00235CFA" w:rsidRDefault="00235CFA" w:rsidP="00235CFA">
      <w:pPr>
        <w:widowControl w:val="0"/>
        <w:numPr>
          <w:ilvl w:val="0"/>
          <w:numId w:val="24"/>
        </w:numPr>
        <w:suppressAutoHyphens/>
        <w:autoSpaceDN w:val="0"/>
        <w:spacing w:line="256" w:lineRule="auto"/>
        <w:jc w:val="both"/>
        <w:textAlignment w:val="baseline"/>
        <w:rPr>
          <w:rFonts w:ascii="Book Antiqua" w:eastAsia="Times New Roman" w:hAnsi="Book Antiqua" w:cs="Garamond"/>
          <w:color w:val="000000"/>
          <w:kern w:val="3"/>
          <w:sz w:val="24"/>
          <w:szCs w:val="24"/>
          <w:lang w:eastAsia="de-DE"/>
        </w:rPr>
      </w:pPr>
      <w:r w:rsidRPr="00235CFA">
        <w:rPr>
          <w:rFonts w:ascii="Book Antiqua" w:eastAsia="Times New Roman" w:hAnsi="Book Antiqua" w:cs="Garamond"/>
          <w:color w:val="000000"/>
          <w:kern w:val="3"/>
          <w:sz w:val="24"/>
          <w:szCs w:val="24"/>
          <w:lang w:eastAsia="de-DE"/>
        </w:rPr>
        <w:t>Na ulazu u objekat postaviti vidljive table sa pravilima ponašanja za zaštitu od COVID 19 uz poštovanje udaljenosti od jednog (1) metra i promotivne table za vakcinaciju po projektu Ministarstva zdravlja.</w:t>
      </w:r>
    </w:p>
    <w:p w14:paraId="0749E702" w14:textId="082B03C0" w:rsidR="00235CFA" w:rsidRDefault="00235CFA" w:rsidP="00235CFA">
      <w:pPr>
        <w:widowControl w:val="0"/>
        <w:numPr>
          <w:ilvl w:val="0"/>
          <w:numId w:val="24"/>
        </w:numPr>
        <w:suppressAutoHyphens/>
        <w:autoSpaceDN w:val="0"/>
        <w:spacing w:line="256" w:lineRule="auto"/>
        <w:jc w:val="both"/>
        <w:textAlignment w:val="baseline"/>
        <w:rPr>
          <w:rFonts w:ascii="Book Antiqua" w:eastAsia="Times New Roman" w:hAnsi="Book Antiqua" w:cs="Garamond"/>
          <w:color w:val="000000"/>
          <w:kern w:val="3"/>
          <w:sz w:val="24"/>
          <w:szCs w:val="24"/>
          <w:lang w:eastAsia="de-DE"/>
        </w:rPr>
      </w:pPr>
      <w:r w:rsidRPr="00235CFA">
        <w:rPr>
          <w:rFonts w:ascii="Book Antiqua" w:eastAsia="Times New Roman" w:hAnsi="Book Antiqua" w:cs="Garamond"/>
          <w:color w:val="000000"/>
          <w:kern w:val="3"/>
          <w:sz w:val="24"/>
          <w:szCs w:val="24"/>
          <w:lang w:eastAsia="de-DE"/>
        </w:rPr>
        <w:t>Postavljanje sredstava za dezinfekciju ruku i maski na ulazu u zgradu i unutrašnjim prostorima na vidljivim mestima.</w:t>
      </w:r>
    </w:p>
    <w:p w14:paraId="4985FD63" w14:textId="04E324F9" w:rsidR="00235CFA" w:rsidRPr="00235CFA" w:rsidRDefault="00235CFA" w:rsidP="00235CFA">
      <w:pPr>
        <w:widowControl w:val="0"/>
        <w:numPr>
          <w:ilvl w:val="0"/>
          <w:numId w:val="24"/>
        </w:numPr>
        <w:suppressAutoHyphens/>
        <w:autoSpaceDN w:val="0"/>
        <w:spacing w:line="256" w:lineRule="auto"/>
        <w:jc w:val="both"/>
        <w:textAlignment w:val="baseline"/>
        <w:rPr>
          <w:rFonts w:ascii="Book Antiqua" w:eastAsia="Times New Roman" w:hAnsi="Book Antiqua" w:cs="Garamond"/>
          <w:color w:val="000000"/>
          <w:kern w:val="3"/>
          <w:sz w:val="24"/>
          <w:szCs w:val="24"/>
          <w:lang w:eastAsia="de-DE"/>
        </w:rPr>
      </w:pPr>
      <w:r w:rsidRPr="00235CFA">
        <w:rPr>
          <w:rFonts w:ascii="Book Antiqua" w:eastAsia="Times New Roman" w:hAnsi="Book Antiqua" w:cs="Garamond"/>
          <w:color w:val="000000"/>
          <w:kern w:val="3"/>
          <w:sz w:val="24"/>
          <w:szCs w:val="24"/>
          <w:lang w:eastAsia="de-DE"/>
        </w:rPr>
        <w:t>Nošenje maske koja pokriva nos i usta je obavezno u svim slučajevima u zatvorenom prostoru</w:t>
      </w:r>
    </w:p>
    <w:p w14:paraId="0F654C54" w14:textId="77777777" w:rsidR="00A96546" w:rsidRPr="00A42639" w:rsidRDefault="00A96546" w:rsidP="00107FA2">
      <w:pPr>
        <w:widowControl w:val="0"/>
        <w:numPr>
          <w:ilvl w:val="0"/>
          <w:numId w:val="24"/>
        </w:numPr>
        <w:suppressAutoHyphens/>
        <w:autoSpaceDN w:val="0"/>
        <w:spacing w:line="256" w:lineRule="auto"/>
        <w:jc w:val="both"/>
        <w:textAlignment w:val="baseline"/>
        <w:rPr>
          <w:rFonts w:ascii="Book Antiqua" w:eastAsia="Times New Roman" w:hAnsi="Book Antiqua" w:cs="Garamond"/>
          <w:color w:val="000000"/>
          <w:kern w:val="3"/>
          <w:sz w:val="24"/>
          <w:szCs w:val="24"/>
          <w:lang w:eastAsia="de-DE"/>
        </w:rPr>
      </w:pPr>
      <w:r w:rsidRPr="00A42639">
        <w:rPr>
          <w:rFonts w:ascii="Book Antiqua" w:eastAsia="Times New Roman" w:hAnsi="Book Antiqua" w:cs="Garamond"/>
          <w:color w:val="000000"/>
          <w:kern w:val="3"/>
          <w:sz w:val="24"/>
          <w:szCs w:val="24"/>
          <w:lang w:eastAsia="de-DE"/>
        </w:rPr>
        <w:t>Postavljanje sredstava za dezinfekciju ruku i maski na ulazu u zgradu i unutrašnje prostore na vidljiva mesta.</w:t>
      </w:r>
    </w:p>
    <w:p w14:paraId="3C2DDB6D" w14:textId="77777777" w:rsidR="00A96546" w:rsidRPr="00A42639" w:rsidRDefault="00A96546" w:rsidP="00107FA2">
      <w:pPr>
        <w:widowControl w:val="0"/>
        <w:numPr>
          <w:ilvl w:val="0"/>
          <w:numId w:val="24"/>
        </w:numPr>
        <w:suppressAutoHyphens/>
        <w:autoSpaceDN w:val="0"/>
        <w:spacing w:line="256" w:lineRule="auto"/>
        <w:jc w:val="both"/>
        <w:textAlignment w:val="baseline"/>
        <w:rPr>
          <w:rFonts w:ascii="Book Antiqua" w:eastAsia="Times New Roman" w:hAnsi="Book Antiqua" w:cs="Garamond"/>
          <w:color w:val="000000"/>
          <w:kern w:val="3"/>
          <w:sz w:val="24"/>
          <w:szCs w:val="24"/>
          <w:lang w:eastAsia="de-DE"/>
        </w:rPr>
      </w:pPr>
      <w:r w:rsidRPr="00A42639">
        <w:rPr>
          <w:rFonts w:ascii="Book Antiqua" w:eastAsia="Times New Roman" w:hAnsi="Book Antiqua" w:cs="Garamond"/>
          <w:color w:val="000000"/>
          <w:kern w:val="3"/>
          <w:sz w:val="24"/>
          <w:szCs w:val="24"/>
          <w:lang w:eastAsia="de-DE"/>
        </w:rPr>
        <w:t>Postavljanje sredstava za dezinfekciju ruku i 60-70% alkohola u vozila koja se koriste za terenske radove.</w:t>
      </w:r>
    </w:p>
    <w:p w14:paraId="4647C52E" w14:textId="77777777" w:rsidR="00A96546" w:rsidRPr="00A42639" w:rsidRDefault="00A96546" w:rsidP="00107FA2">
      <w:pPr>
        <w:widowControl w:val="0"/>
        <w:numPr>
          <w:ilvl w:val="0"/>
          <w:numId w:val="24"/>
        </w:numPr>
        <w:suppressAutoHyphens/>
        <w:autoSpaceDN w:val="0"/>
        <w:spacing w:line="256" w:lineRule="auto"/>
        <w:jc w:val="both"/>
        <w:textAlignment w:val="baseline"/>
        <w:rPr>
          <w:rFonts w:ascii="Book Antiqua" w:eastAsia="Times New Roman" w:hAnsi="Book Antiqua" w:cs="Garamond"/>
          <w:color w:val="000000"/>
          <w:kern w:val="3"/>
          <w:sz w:val="24"/>
          <w:szCs w:val="24"/>
          <w:lang w:eastAsia="de-DE"/>
        </w:rPr>
      </w:pPr>
      <w:r w:rsidRPr="00A42639">
        <w:rPr>
          <w:rFonts w:ascii="Book Antiqua" w:eastAsia="Times New Roman" w:hAnsi="Book Antiqua" w:cs="Garamond"/>
          <w:color w:val="000000"/>
          <w:kern w:val="3"/>
          <w:sz w:val="24"/>
          <w:szCs w:val="24"/>
          <w:lang w:eastAsia="de-DE"/>
        </w:rPr>
        <w:t>Postavljanje sredstava za dezinfekciju ruku i 60-70% alkohola za dezinfekciju radne opreme na mestima gde se nalaze navigacioni, geodetski, mikro-obrada, Com-Met, klimatizacioni i visokonaponski uređaji</w:t>
      </w:r>
    </w:p>
    <w:p w14:paraId="4A6454B8" w14:textId="77777777" w:rsidR="00A96546" w:rsidRPr="00A42639" w:rsidRDefault="00A96546" w:rsidP="00107FA2">
      <w:pPr>
        <w:widowControl w:val="0"/>
        <w:numPr>
          <w:ilvl w:val="0"/>
          <w:numId w:val="24"/>
        </w:numPr>
        <w:suppressAutoHyphens/>
        <w:autoSpaceDN w:val="0"/>
        <w:spacing w:line="256" w:lineRule="auto"/>
        <w:jc w:val="both"/>
        <w:textAlignment w:val="baseline"/>
        <w:rPr>
          <w:rFonts w:ascii="Book Antiqua" w:eastAsia="Times New Roman" w:hAnsi="Book Antiqua" w:cs="Garamond"/>
          <w:color w:val="000000"/>
          <w:kern w:val="3"/>
          <w:sz w:val="24"/>
          <w:szCs w:val="24"/>
          <w:lang w:eastAsia="de-DE"/>
        </w:rPr>
      </w:pPr>
      <w:r w:rsidRPr="00A42639">
        <w:rPr>
          <w:rFonts w:ascii="Book Antiqua" w:eastAsia="Times New Roman" w:hAnsi="Book Antiqua" w:cs="Garamond"/>
          <w:color w:val="000000"/>
          <w:kern w:val="3"/>
          <w:sz w:val="24"/>
          <w:szCs w:val="24"/>
          <w:lang w:eastAsia="de-DE"/>
        </w:rPr>
        <w:t>Postavljanje 60-70% alkohola za dezinfekciju radnih alata (za osoblje sa operativnim delovanjem) i drugo.</w:t>
      </w:r>
    </w:p>
    <w:p w14:paraId="0612FCFA" w14:textId="77777777" w:rsidR="00A96546" w:rsidRPr="00A42639" w:rsidRDefault="00A96546" w:rsidP="00107FA2">
      <w:pPr>
        <w:widowControl w:val="0"/>
        <w:numPr>
          <w:ilvl w:val="0"/>
          <w:numId w:val="24"/>
        </w:numPr>
        <w:suppressAutoHyphens/>
        <w:autoSpaceDN w:val="0"/>
        <w:spacing w:line="256" w:lineRule="auto"/>
        <w:jc w:val="both"/>
        <w:textAlignment w:val="baseline"/>
        <w:rPr>
          <w:rFonts w:ascii="Book Antiqua" w:eastAsia="Times New Roman" w:hAnsi="Book Antiqua" w:cs="Garamond"/>
          <w:color w:val="000000"/>
          <w:kern w:val="3"/>
          <w:sz w:val="24"/>
          <w:szCs w:val="24"/>
          <w:lang w:eastAsia="de-DE"/>
        </w:rPr>
      </w:pPr>
      <w:r w:rsidRPr="00A42639">
        <w:rPr>
          <w:rFonts w:ascii="Book Antiqua" w:eastAsia="Times New Roman" w:hAnsi="Book Antiqua" w:cs="Garamond"/>
          <w:color w:val="000000"/>
          <w:kern w:val="3"/>
          <w:sz w:val="24"/>
          <w:szCs w:val="24"/>
          <w:lang w:eastAsia="de-DE"/>
        </w:rPr>
        <w:t>Kontinuirano čišćenje i provetravanje radnog okruženja.</w:t>
      </w:r>
    </w:p>
    <w:p w14:paraId="217FA60A" w14:textId="77777777" w:rsidR="00A96546" w:rsidRPr="00A42639" w:rsidRDefault="00A96546" w:rsidP="00107FA2">
      <w:pPr>
        <w:widowControl w:val="0"/>
        <w:numPr>
          <w:ilvl w:val="0"/>
          <w:numId w:val="24"/>
        </w:numPr>
        <w:suppressAutoHyphens/>
        <w:autoSpaceDN w:val="0"/>
        <w:spacing w:line="256" w:lineRule="auto"/>
        <w:jc w:val="both"/>
        <w:textAlignment w:val="baseline"/>
        <w:rPr>
          <w:rFonts w:ascii="Book Antiqua" w:eastAsia="Times New Roman" w:hAnsi="Book Antiqua" w:cs="Garamond"/>
          <w:color w:val="000000"/>
          <w:kern w:val="3"/>
          <w:sz w:val="24"/>
          <w:szCs w:val="24"/>
          <w:lang w:eastAsia="de-DE"/>
        </w:rPr>
      </w:pPr>
      <w:r w:rsidRPr="00A42639">
        <w:rPr>
          <w:rFonts w:ascii="Book Antiqua" w:eastAsia="Times New Roman" w:hAnsi="Book Antiqua" w:cs="Garamond"/>
          <w:color w:val="000000"/>
          <w:kern w:val="3"/>
          <w:sz w:val="24"/>
          <w:szCs w:val="24"/>
          <w:lang w:eastAsia="de-DE"/>
        </w:rPr>
        <w:t>Redovna dezinfekcija svih radnih prostora nakon svakog Covid pozitivnog slučaja i sumnjivog na Covid.</w:t>
      </w:r>
    </w:p>
    <w:p w14:paraId="46258DEB" w14:textId="39118F58" w:rsidR="009753FC" w:rsidRPr="00A42639" w:rsidRDefault="00A96546" w:rsidP="00A96546">
      <w:pPr>
        <w:widowControl w:val="0"/>
        <w:numPr>
          <w:ilvl w:val="0"/>
          <w:numId w:val="24"/>
        </w:numPr>
        <w:suppressAutoHyphens/>
        <w:autoSpaceDN w:val="0"/>
        <w:spacing w:after="0" w:line="256" w:lineRule="auto"/>
        <w:jc w:val="both"/>
        <w:textAlignment w:val="baseline"/>
        <w:rPr>
          <w:rFonts w:ascii="Arial" w:hAnsi="Arial" w:cs="Arial"/>
          <w:color w:val="000000"/>
          <w:kern w:val="3"/>
          <w:sz w:val="24"/>
          <w:szCs w:val="24"/>
        </w:rPr>
      </w:pPr>
      <w:r w:rsidRPr="00A42639">
        <w:rPr>
          <w:rFonts w:ascii="Book Antiqua" w:eastAsia="Times New Roman" w:hAnsi="Book Antiqua" w:cs="Garamond"/>
          <w:color w:val="000000"/>
          <w:kern w:val="3"/>
          <w:sz w:val="24"/>
          <w:szCs w:val="24"/>
          <w:lang w:eastAsia="de-DE"/>
        </w:rPr>
        <w:t>Kontinuirana dezinfekcija vozila koja se koriste za terenske radove</w:t>
      </w:r>
      <w:r w:rsidR="009753FC" w:rsidRPr="00A42639">
        <w:rPr>
          <w:rFonts w:ascii="Book Antiqua" w:eastAsia="Times New Roman" w:hAnsi="Book Antiqua" w:cs="Garamond"/>
          <w:color w:val="000000"/>
          <w:kern w:val="3"/>
          <w:sz w:val="24"/>
          <w:szCs w:val="24"/>
          <w:lang w:eastAsia="de-DE"/>
        </w:rPr>
        <w:t>.</w:t>
      </w:r>
    </w:p>
    <w:p w14:paraId="29C2383B" w14:textId="77777777" w:rsidR="009753FC" w:rsidRPr="00A42639" w:rsidRDefault="009753FC" w:rsidP="009753FC">
      <w:pPr>
        <w:suppressAutoHyphens/>
        <w:autoSpaceDN w:val="0"/>
        <w:spacing w:line="256" w:lineRule="auto"/>
        <w:textAlignment w:val="baseline"/>
        <w:rPr>
          <w:rFonts w:ascii="Book Antiqua" w:eastAsia="Times New Roman" w:hAnsi="Book Antiqua" w:cs="Garamond"/>
          <w:color w:val="000000"/>
          <w:kern w:val="3"/>
          <w:sz w:val="24"/>
          <w:szCs w:val="24"/>
          <w:lang w:eastAsia="de-DE"/>
        </w:rPr>
      </w:pPr>
    </w:p>
    <w:p w14:paraId="1AF3EA54" w14:textId="764FEB9B" w:rsidR="009753FC" w:rsidRPr="00A42639" w:rsidRDefault="00107FA2" w:rsidP="009753FC">
      <w:pPr>
        <w:keepNext/>
        <w:keepLines/>
        <w:suppressAutoHyphens/>
        <w:autoSpaceDN w:val="0"/>
        <w:spacing w:before="200" w:after="0"/>
        <w:textAlignment w:val="baseline"/>
        <w:outlineLvl w:val="1"/>
        <w:rPr>
          <w:rFonts w:ascii="Cambria" w:hAnsi="Cambria" w:cs="F"/>
          <w:b/>
          <w:bCs/>
          <w:color w:val="4F81BD"/>
          <w:kern w:val="3"/>
          <w:sz w:val="26"/>
          <w:szCs w:val="26"/>
        </w:rPr>
      </w:pPr>
      <w:bookmarkStart w:id="14" w:name="_Toc80281390"/>
      <w:bookmarkStart w:id="15" w:name="_Toc81907253"/>
      <w:r w:rsidRPr="00A42639">
        <w:rPr>
          <w:rFonts w:ascii="Book Antiqua" w:eastAsia="Times New Roman" w:hAnsi="Book Antiqua" w:cs="F"/>
          <w:b/>
          <w:bCs/>
          <w:color w:val="00000A"/>
          <w:kern w:val="3"/>
          <w:sz w:val="28"/>
          <w:szCs w:val="28"/>
          <w:lang w:eastAsia="de-DE"/>
        </w:rPr>
        <w:t>Vazduhoplovni savez Kosova</w:t>
      </w:r>
      <w:bookmarkEnd w:id="14"/>
      <w:bookmarkEnd w:id="15"/>
    </w:p>
    <w:p w14:paraId="1A716984" w14:textId="77777777" w:rsidR="009753FC" w:rsidRPr="00A42639" w:rsidRDefault="009753FC" w:rsidP="009753FC">
      <w:pPr>
        <w:suppressAutoHyphens/>
        <w:autoSpaceDN w:val="0"/>
        <w:spacing w:line="256" w:lineRule="auto"/>
        <w:ind w:left="720"/>
        <w:textAlignment w:val="baseline"/>
        <w:rPr>
          <w:rFonts w:ascii="Book Antiqua" w:eastAsia="Times New Roman" w:hAnsi="Book Antiqua" w:cs="Garamond"/>
          <w:color w:val="000000"/>
          <w:kern w:val="3"/>
          <w:sz w:val="24"/>
          <w:szCs w:val="24"/>
          <w:lang w:eastAsia="de-DE"/>
        </w:rPr>
      </w:pPr>
    </w:p>
    <w:p w14:paraId="0BE9ADFF" w14:textId="73A97E65" w:rsidR="009753FC" w:rsidRPr="00A42639" w:rsidRDefault="00107FA2" w:rsidP="009753FC">
      <w:pPr>
        <w:widowControl w:val="0"/>
        <w:numPr>
          <w:ilvl w:val="0"/>
          <w:numId w:val="24"/>
        </w:numPr>
        <w:suppressAutoHyphens/>
        <w:autoSpaceDN w:val="0"/>
        <w:spacing w:after="200" w:line="256" w:lineRule="auto"/>
        <w:jc w:val="both"/>
        <w:textAlignment w:val="baseline"/>
        <w:rPr>
          <w:rFonts w:ascii="Arial" w:hAnsi="Arial" w:cs="Arial"/>
          <w:color w:val="000000"/>
          <w:kern w:val="3"/>
          <w:sz w:val="24"/>
          <w:szCs w:val="24"/>
        </w:rPr>
      </w:pPr>
      <w:r w:rsidRPr="00A42639">
        <w:rPr>
          <w:rFonts w:ascii="Book Antiqua" w:eastAsia="Times New Roman" w:hAnsi="Book Antiqua" w:cs="Garamond"/>
          <w:color w:val="000000"/>
          <w:kern w:val="3"/>
          <w:sz w:val="24"/>
          <w:szCs w:val="24"/>
          <w:lang w:eastAsia="de-DE"/>
        </w:rPr>
        <w:t>S obzirom da se radi o individualnoj rekreativno-sportskoj aktivnosti koja se odvija na otvorenom (letovi paraglajdingom) i bez fizičke interakcije među učesnicima u toku njenog razvoja, Savez mora osigurati da u pripremnim fazama svojih aktivnosti preduzme mere gde će učesnici u takmičenjima/vežbama paraglajdinga za putovanje u malim grupama, do četiri člana, primenjivati zaštitne mere</w:t>
      </w:r>
      <w:r w:rsidR="009753FC" w:rsidRPr="00A42639">
        <w:rPr>
          <w:rFonts w:ascii="Book Antiqua" w:eastAsia="Times New Roman" w:hAnsi="Book Antiqua" w:cs="Garamond"/>
          <w:color w:val="000000"/>
          <w:kern w:val="3"/>
          <w:sz w:val="24"/>
          <w:szCs w:val="24"/>
          <w:lang w:eastAsia="de-DE"/>
        </w:rPr>
        <w:t>.</w:t>
      </w:r>
    </w:p>
    <w:p w14:paraId="1EC4B63A" w14:textId="77777777" w:rsidR="009753FC" w:rsidRPr="00A42639" w:rsidRDefault="009753FC" w:rsidP="009753FC">
      <w:pPr>
        <w:suppressAutoHyphens/>
        <w:autoSpaceDN w:val="0"/>
        <w:spacing w:after="0" w:line="260" w:lineRule="atLeast"/>
        <w:textAlignment w:val="baseline"/>
        <w:rPr>
          <w:rFonts w:ascii="Times New Roman" w:eastAsia="Times New Roman" w:hAnsi="Times New Roman" w:cs="Times New Roman"/>
          <w:color w:val="000000"/>
          <w:kern w:val="3"/>
          <w:sz w:val="24"/>
          <w:szCs w:val="24"/>
          <w:lang w:eastAsia="sq-AL"/>
        </w:rPr>
      </w:pPr>
    </w:p>
    <w:p w14:paraId="7B8F9773" w14:textId="77777777" w:rsidR="009753FC" w:rsidRPr="00A42639" w:rsidRDefault="009753FC" w:rsidP="009753FC">
      <w:pPr>
        <w:suppressAutoHyphens/>
        <w:autoSpaceDN w:val="0"/>
        <w:spacing w:after="0"/>
        <w:textAlignment w:val="baseline"/>
        <w:rPr>
          <w:rFonts w:ascii="Book Antiqua" w:hAnsi="Book Antiqua" w:cs="F"/>
          <w:b/>
          <w:bCs/>
          <w:color w:val="00000A"/>
          <w:kern w:val="3"/>
          <w:sz w:val="28"/>
          <w:szCs w:val="28"/>
        </w:rPr>
      </w:pPr>
    </w:p>
    <w:p w14:paraId="4EB20273" w14:textId="77777777" w:rsidR="00A17850" w:rsidRPr="00A42639" w:rsidRDefault="00A17850" w:rsidP="009753FC">
      <w:pPr>
        <w:suppressAutoHyphens/>
        <w:autoSpaceDN w:val="0"/>
        <w:spacing w:after="0"/>
        <w:textAlignment w:val="baseline"/>
        <w:rPr>
          <w:rFonts w:ascii="Book Antiqua" w:hAnsi="Book Antiqua" w:cs="F"/>
          <w:b/>
          <w:bCs/>
          <w:color w:val="00000A"/>
          <w:kern w:val="3"/>
          <w:sz w:val="28"/>
          <w:szCs w:val="28"/>
        </w:rPr>
      </w:pPr>
    </w:p>
    <w:p w14:paraId="1E14D05E" w14:textId="77777777" w:rsidR="00A17850" w:rsidRPr="00A42639" w:rsidRDefault="00A17850" w:rsidP="009753FC">
      <w:pPr>
        <w:suppressAutoHyphens/>
        <w:autoSpaceDN w:val="0"/>
        <w:spacing w:after="0"/>
        <w:textAlignment w:val="baseline"/>
        <w:rPr>
          <w:rFonts w:ascii="Book Antiqua" w:hAnsi="Book Antiqua" w:cs="F"/>
          <w:b/>
          <w:bCs/>
          <w:color w:val="00000A"/>
          <w:kern w:val="3"/>
          <w:sz w:val="28"/>
          <w:szCs w:val="28"/>
        </w:rPr>
      </w:pPr>
    </w:p>
    <w:p w14:paraId="1F8A70C8" w14:textId="77777777" w:rsidR="00A17850" w:rsidRPr="00A42639" w:rsidRDefault="00A17850" w:rsidP="009753FC">
      <w:pPr>
        <w:suppressAutoHyphens/>
        <w:autoSpaceDN w:val="0"/>
        <w:spacing w:after="0"/>
        <w:textAlignment w:val="baseline"/>
        <w:rPr>
          <w:rFonts w:ascii="Book Antiqua" w:hAnsi="Book Antiqua" w:cs="Arial"/>
          <w:b/>
          <w:color w:val="000000"/>
          <w:kern w:val="3"/>
          <w:sz w:val="24"/>
          <w:szCs w:val="24"/>
        </w:rPr>
      </w:pPr>
    </w:p>
    <w:p w14:paraId="1D1558D6" w14:textId="77777777" w:rsidR="009753FC" w:rsidRPr="00A42639" w:rsidRDefault="009753FC" w:rsidP="009753FC">
      <w:pPr>
        <w:suppressAutoHyphens/>
        <w:autoSpaceDN w:val="0"/>
        <w:spacing w:after="0"/>
        <w:textAlignment w:val="baseline"/>
        <w:rPr>
          <w:rFonts w:ascii="Book Antiqua" w:hAnsi="Book Antiqua" w:cs="Arial"/>
          <w:b/>
          <w:color w:val="17365D"/>
          <w:kern w:val="3"/>
          <w:sz w:val="20"/>
          <w:szCs w:val="20"/>
        </w:rPr>
      </w:pPr>
    </w:p>
    <w:p w14:paraId="56FDDBB6" w14:textId="2875B875" w:rsidR="009753FC" w:rsidRPr="00A42639" w:rsidRDefault="00E915C0" w:rsidP="009753FC">
      <w:pPr>
        <w:suppressAutoHyphens/>
        <w:autoSpaceDN w:val="0"/>
        <w:spacing w:after="0"/>
        <w:jc w:val="both"/>
        <w:textAlignment w:val="baseline"/>
        <w:rPr>
          <w:rFonts w:ascii="Arial" w:hAnsi="Arial" w:cs="Arial"/>
          <w:color w:val="000000"/>
          <w:kern w:val="3"/>
          <w:sz w:val="24"/>
          <w:szCs w:val="24"/>
        </w:rPr>
      </w:pPr>
      <w:r w:rsidRPr="00A42639">
        <w:rPr>
          <w:rFonts w:ascii="Book Antiqua" w:hAnsi="Book Antiqua" w:cs="Arial"/>
          <w:b/>
          <w:bCs/>
          <w:i/>
          <w:color w:val="000000"/>
          <w:kern w:val="3"/>
          <w:sz w:val="24"/>
          <w:szCs w:val="24"/>
        </w:rPr>
        <w:t>Napomena: Provera sprovođenja ovih mera vrši se kontinuirano i  različitim vremenskim intervalima od strane ACV-a kao nadzornog i regulatornog tela, putem redovnih ili ad-hoc inspekcija na terenu koje sprovode inspektori ACV-a</w:t>
      </w:r>
      <w:r w:rsidR="009753FC" w:rsidRPr="00A42639">
        <w:rPr>
          <w:rFonts w:ascii="Book Antiqua" w:hAnsi="Book Antiqua" w:cs="Arial"/>
          <w:b/>
          <w:bCs/>
          <w:i/>
          <w:color w:val="000000"/>
          <w:kern w:val="3"/>
          <w:sz w:val="24"/>
          <w:szCs w:val="24"/>
        </w:rPr>
        <w:t>!</w:t>
      </w:r>
    </w:p>
    <w:p w14:paraId="63E2CA61" w14:textId="77777777" w:rsidR="009753FC" w:rsidRPr="00A42639" w:rsidRDefault="009753FC" w:rsidP="009753FC">
      <w:pPr>
        <w:suppressAutoHyphens/>
        <w:autoSpaceDN w:val="0"/>
        <w:spacing w:after="0"/>
        <w:jc w:val="both"/>
        <w:textAlignment w:val="baseline"/>
        <w:rPr>
          <w:rFonts w:ascii="Book Antiqua" w:hAnsi="Book Antiqua" w:cs="Arial"/>
          <w:b/>
          <w:color w:val="17365D"/>
          <w:kern w:val="3"/>
          <w:sz w:val="20"/>
          <w:szCs w:val="20"/>
        </w:rPr>
      </w:pPr>
    </w:p>
    <w:p w14:paraId="0E7ACF59" w14:textId="77777777" w:rsidR="009753FC" w:rsidRPr="00A42639" w:rsidRDefault="009753FC" w:rsidP="009753FC">
      <w:pPr>
        <w:suppressAutoHyphens/>
        <w:autoSpaceDN w:val="0"/>
        <w:spacing w:after="0"/>
        <w:textAlignment w:val="baseline"/>
        <w:rPr>
          <w:rFonts w:ascii="Book Antiqua" w:hAnsi="Book Antiqua" w:cs="Arial"/>
          <w:b/>
          <w:color w:val="17365D"/>
          <w:kern w:val="3"/>
          <w:sz w:val="20"/>
          <w:szCs w:val="20"/>
        </w:rPr>
      </w:pPr>
    </w:p>
    <w:p w14:paraId="18713039" w14:textId="77777777" w:rsidR="009753FC" w:rsidRPr="00A42639" w:rsidRDefault="009753FC" w:rsidP="009753FC">
      <w:pPr>
        <w:suppressAutoHyphens/>
        <w:autoSpaceDN w:val="0"/>
        <w:spacing w:after="0"/>
        <w:textAlignment w:val="baseline"/>
        <w:rPr>
          <w:rFonts w:ascii="Book Antiqua" w:hAnsi="Book Antiqua" w:cs="Arial"/>
          <w:b/>
          <w:color w:val="17365D"/>
          <w:kern w:val="3"/>
          <w:sz w:val="20"/>
          <w:szCs w:val="20"/>
        </w:rPr>
      </w:pPr>
    </w:p>
    <w:p w14:paraId="4953B899" w14:textId="77777777" w:rsidR="009753FC" w:rsidRPr="00A42639" w:rsidRDefault="009753FC" w:rsidP="009753FC">
      <w:pPr>
        <w:suppressAutoHyphens/>
        <w:autoSpaceDN w:val="0"/>
        <w:spacing w:after="0"/>
        <w:textAlignment w:val="baseline"/>
        <w:rPr>
          <w:rFonts w:ascii="Book Antiqua" w:hAnsi="Book Antiqua" w:cs="Arial"/>
          <w:b/>
          <w:color w:val="17365D"/>
          <w:kern w:val="3"/>
          <w:sz w:val="20"/>
          <w:szCs w:val="20"/>
        </w:rPr>
      </w:pPr>
    </w:p>
    <w:p w14:paraId="2BDDA0C5" w14:textId="77777777" w:rsidR="007F1A73" w:rsidRPr="00A42639" w:rsidRDefault="007F1A73" w:rsidP="00961A34">
      <w:pPr>
        <w:pStyle w:val="BodyText"/>
        <w:spacing w:after="0"/>
        <w:jc w:val="both"/>
        <w:rPr>
          <w:rFonts w:ascii="Book Antiqua" w:hAnsi="Book Antiqua" w:cs="Times New Roman"/>
          <w:iCs/>
        </w:rPr>
      </w:pPr>
    </w:p>
    <w:p w14:paraId="706D8193" w14:textId="77777777" w:rsidR="000B0DDD" w:rsidRPr="00A42639" w:rsidRDefault="000B0DDD" w:rsidP="00961A34">
      <w:pPr>
        <w:pStyle w:val="Heading1"/>
        <w:spacing w:line="240" w:lineRule="auto"/>
      </w:pPr>
      <w:bookmarkStart w:id="16" w:name="_Toc69563764"/>
    </w:p>
    <w:p w14:paraId="3410E6B4" w14:textId="42C9A588" w:rsidR="00076DB7" w:rsidRPr="00A42639" w:rsidRDefault="00076DB7" w:rsidP="00961A34">
      <w:pPr>
        <w:pStyle w:val="Heading1"/>
        <w:spacing w:line="240" w:lineRule="auto"/>
      </w:pPr>
      <w:bookmarkStart w:id="17" w:name="_Toc80281391"/>
      <w:bookmarkStart w:id="18" w:name="_Toc81907254"/>
      <w:r w:rsidRPr="00A42639">
        <w:t>Reference</w:t>
      </w:r>
      <w:bookmarkEnd w:id="16"/>
      <w:bookmarkEnd w:id="17"/>
      <w:bookmarkEnd w:id="18"/>
    </w:p>
    <w:p w14:paraId="076F5C70" w14:textId="4BF85BF9" w:rsidR="00703C5E" w:rsidRPr="00A42639" w:rsidRDefault="00D11327" w:rsidP="00961A34">
      <w:pPr>
        <w:pStyle w:val="ListParagraph"/>
        <w:numPr>
          <w:ilvl w:val="0"/>
          <w:numId w:val="1"/>
        </w:numPr>
        <w:rPr>
          <w:rStyle w:val="Hyperlink"/>
          <w:rFonts w:ascii="Book Antiqua" w:hAnsi="Book Antiqua"/>
          <w:color w:val="auto"/>
          <w:sz w:val="20"/>
          <w:szCs w:val="20"/>
          <w:u w:val="none"/>
        </w:rPr>
      </w:pPr>
      <w:r w:rsidRPr="00A42639">
        <w:rPr>
          <w:rFonts w:ascii="Book Antiqua" w:hAnsi="Book Antiqua"/>
          <w:sz w:val="20"/>
          <w:szCs w:val="20"/>
        </w:rPr>
        <w:t xml:space="preserve">COVID-19 Smernice: Preduzeća i poslodavci </w:t>
      </w:r>
      <w:r w:rsidR="00703C5E" w:rsidRPr="00A42639">
        <w:rPr>
          <w:rFonts w:ascii="Book Antiqua" w:hAnsi="Book Antiqua"/>
          <w:sz w:val="20"/>
          <w:szCs w:val="20"/>
        </w:rPr>
        <w:t xml:space="preserve">| CDC </w:t>
      </w:r>
      <w:hyperlink r:id="rId9" w:history="1">
        <w:r w:rsidR="00703C5E" w:rsidRPr="00A42639">
          <w:rPr>
            <w:rStyle w:val="Hyperlink"/>
            <w:rFonts w:ascii="Book Antiqua" w:hAnsi="Book Antiqua"/>
            <w:sz w:val="20"/>
            <w:szCs w:val="20"/>
          </w:rPr>
          <w:t>https://www.cdc.gov/coronavirus/2019-ncov/community/guidance-business-response.html</w:t>
        </w:r>
      </w:hyperlink>
    </w:p>
    <w:p w14:paraId="5639EE62" w14:textId="77777777" w:rsidR="00703C5E" w:rsidRPr="00A42639" w:rsidRDefault="00703C5E" w:rsidP="00961A34">
      <w:pPr>
        <w:pStyle w:val="ListParagraph"/>
        <w:rPr>
          <w:rFonts w:ascii="Book Antiqua" w:hAnsi="Book Antiqua"/>
          <w:sz w:val="20"/>
          <w:szCs w:val="20"/>
        </w:rPr>
      </w:pPr>
    </w:p>
    <w:p w14:paraId="077AFA33" w14:textId="3DE461BC" w:rsidR="00703C5E" w:rsidRPr="00A42639" w:rsidRDefault="00D11327" w:rsidP="00961A34">
      <w:pPr>
        <w:pStyle w:val="ListParagraph"/>
        <w:numPr>
          <w:ilvl w:val="0"/>
          <w:numId w:val="1"/>
        </w:numPr>
        <w:spacing w:before="240" w:after="0"/>
        <w:rPr>
          <w:rFonts w:ascii="Book Antiqua" w:hAnsi="Book Antiqua"/>
          <w:sz w:val="20"/>
          <w:szCs w:val="20"/>
        </w:rPr>
      </w:pPr>
      <w:r w:rsidRPr="00A42639">
        <w:rPr>
          <w:rFonts w:ascii="Book Antiqua" w:hAnsi="Book Antiqua"/>
          <w:sz w:val="20"/>
          <w:szCs w:val="20"/>
        </w:rPr>
        <w:t xml:space="preserve">COVID-19 Smernice: Poslodavci, radna mesta i preduzeća - Grad </w:t>
      </w:r>
      <w:r w:rsidR="00703C5E" w:rsidRPr="00A42639">
        <w:rPr>
          <w:rFonts w:ascii="Book Antiqua" w:hAnsi="Book Antiqua"/>
          <w:sz w:val="20"/>
          <w:szCs w:val="20"/>
        </w:rPr>
        <w:t>Toronto</w:t>
      </w:r>
    </w:p>
    <w:p w14:paraId="13DD2CC7" w14:textId="77777777" w:rsidR="00703C5E" w:rsidRPr="00A42639" w:rsidRDefault="004129A4" w:rsidP="00961A34">
      <w:pPr>
        <w:pStyle w:val="ListParagraph"/>
        <w:spacing w:before="240" w:after="0"/>
        <w:rPr>
          <w:rStyle w:val="Hyperlink"/>
          <w:rFonts w:ascii="Book Antiqua" w:hAnsi="Book Antiqua"/>
          <w:sz w:val="20"/>
          <w:szCs w:val="20"/>
        </w:rPr>
      </w:pPr>
      <w:hyperlink r:id="rId10" w:history="1">
        <w:r w:rsidR="00703C5E" w:rsidRPr="00A42639">
          <w:rPr>
            <w:rStyle w:val="Hyperlink"/>
            <w:rFonts w:ascii="Book Antiqua" w:hAnsi="Book Antiqua"/>
            <w:sz w:val="20"/>
            <w:szCs w:val="20"/>
          </w:rPr>
          <w:t>https://www.toronto.ca/home/COVID-19/COVID-19-reopening-recovery-rebuild/COVID-19-reopening-guidelines-for-businesses-organizations/COVID-19-guidance-employers-workplaces- businesses /</w:t>
        </w:r>
      </w:hyperlink>
    </w:p>
    <w:p w14:paraId="270B9540" w14:textId="77777777" w:rsidR="00703C5E" w:rsidRPr="00A42639" w:rsidRDefault="00703C5E" w:rsidP="00961A34">
      <w:pPr>
        <w:pStyle w:val="ListParagraph"/>
        <w:spacing w:before="240" w:after="0"/>
        <w:rPr>
          <w:rFonts w:ascii="Book Antiqua" w:hAnsi="Book Antiqua"/>
          <w:sz w:val="20"/>
          <w:szCs w:val="20"/>
        </w:rPr>
      </w:pPr>
    </w:p>
    <w:p w14:paraId="0269929E" w14:textId="068A79F1" w:rsidR="00703C5E" w:rsidRPr="00A42639" w:rsidRDefault="00320200" w:rsidP="00961A34">
      <w:pPr>
        <w:pStyle w:val="ListParagraph"/>
        <w:numPr>
          <w:ilvl w:val="0"/>
          <w:numId w:val="1"/>
        </w:numPr>
        <w:rPr>
          <w:rFonts w:ascii="Book Antiqua" w:hAnsi="Book Antiqua"/>
          <w:sz w:val="20"/>
          <w:szCs w:val="20"/>
        </w:rPr>
      </w:pPr>
      <w:r w:rsidRPr="00A42639">
        <w:rPr>
          <w:rFonts w:ascii="Book Antiqua" w:hAnsi="Book Antiqua"/>
          <w:sz w:val="20"/>
          <w:szCs w:val="20"/>
        </w:rPr>
        <w:t xml:space="preserve">Saveti za javnost </w:t>
      </w:r>
      <w:r w:rsidR="00703C5E" w:rsidRPr="00A42639">
        <w:rPr>
          <w:rFonts w:ascii="Book Antiqua" w:hAnsi="Book Antiqua"/>
          <w:sz w:val="20"/>
          <w:szCs w:val="20"/>
        </w:rPr>
        <w:t>| WHO</w:t>
      </w:r>
    </w:p>
    <w:p w14:paraId="272A6D20" w14:textId="77777777" w:rsidR="00703C5E" w:rsidRPr="00A42639" w:rsidRDefault="004129A4" w:rsidP="00961A34">
      <w:pPr>
        <w:pStyle w:val="ListParagraph"/>
        <w:rPr>
          <w:rStyle w:val="Hyperlink"/>
          <w:rFonts w:ascii="Book Antiqua" w:hAnsi="Book Antiqua"/>
          <w:sz w:val="20"/>
          <w:szCs w:val="20"/>
        </w:rPr>
      </w:pPr>
      <w:hyperlink r:id="rId11" w:history="1">
        <w:r w:rsidR="00703C5E" w:rsidRPr="00A42639">
          <w:rPr>
            <w:rStyle w:val="Hyperlink"/>
            <w:rFonts w:ascii="Book Antiqua" w:hAnsi="Book Antiqua"/>
            <w:sz w:val="20"/>
            <w:szCs w:val="20"/>
          </w:rPr>
          <w:t>https://www.who.int/emergencies/diseases/novel-coronavirus-2019/advice-for-public</w:t>
        </w:r>
      </w:hyperlink>
    </w:p>
    <w:p w14:paraId="21A9212C" w14:textId="77777777" w:rsidR="00703C5E" w:rsidRPr="00A42639" w:rsidRDefault="00703C5E" w:rsidP="00961A34">
      <w:pPr>
        <w:pStyle w:val="ListParagraph"/>
        <w:rPr>
          <w:rFonts w:ascii="Book Antiqua" w:hAnsi="Book Antiqua"/>
          <w:sz w:val="20"/>
          <w:szCs w:val="20"/>
        </w:rPr>
      </w:pPr>
    </w:p>
    <w:p w14:paraId="706A5678" w14:textId="570137B3" w:rsidR="00703C5E" w:rsidRPr="00A42639" w:rsidRDefault="00320200" w:rsidP="00961A34">
      <w:pPr>
        <w:pStyle w:val="ListParagraph"/>
        <w:numPr>
          <w:ilvl w:val="0"/>
          <w:numId w:val="1"/>
        </w:numPr>
        <w:rPr>
          <w:rFonts w:ascii="Book Antiqua" w:hAnsi="Book Antiqua"/>
          <w:sz w:val="20"/>
          <w:szCs w:val="20"/>
        </w:rPr>
      </w:pPr>
      <w:r w:rsidRPr="00A42639">
        <w:rPr>
          <w:rFonts w:ascii="Book Antiqua" w:hAnsi="Book Antiqua"/>
          <w:sz w:val="20"/>
          <w:szCs w:val="20"/>
        </w:rPr>
        <w:t xml:space="preserve">COVID-19: Prevencija i kontrola zaraze  </w:t>
      </w:r>
      <w:r w:rsidR="006C5F79" w:rsidRPr="00A42639">
        <w:rPr>
          <w:rFonts w:ascii="Book Antiqua" w:hAnsi="Book Antiqua"/>
          <w:sz w:val="20"/>
          <w:szCs w:val="20"/>
        </w:rPr>
        <w:t>(IPC) - GOV.UK</w:t>
      </w:r>
    </w:p>
    <w:p w14:paraId="3A84305B" w14:textId="77777777" w:rsidR="00703C5E" w:rsidRPr="00A42639" w:rsidRDefault="004129A4" w:rsidP="00961A34">
      <w:pPr>
        <w:pStyle w:val="ListParagraph"/>
        <w:rPr>
          <w:rStyle w:val="Hyperlink"/>
          <w:rFonts w:ascii="Book Antiqua" w:hAnsi="Book Antiqua"/>
          <w:sz w:val="20"/>
          <w:szCs w:val="20"/>
        </w:rPr>
      </w:pPr>
      <w:hyperlink r:id="rId12" w:history="1">
        <w:r w:rsidR="00703C5E" w:rsidRPr="00A42639">
          <w:rPr>
            <w:rStyle w:val="Hyperlink"/>
            <w:rFonts w:ascii="Book Antiqua" w:hAnsi="Book Antiqua"/>
            <w:sz w:val="20"/>
            <w:szCs w:val="20"/>
          </w:rPr>
          <w:t>https://www.gov.uk/government/publications/wuhan-novel-coronavirus-infection-prevention-and-control</w:t>
        </w:r>
      </w:hyperlink>
    </w:p>
    <w:p w14:paraId="7C3FE926" w14:textId="77777777" w:rsidR="00703C5E" w:rsidRPr="00A42639" w:rsidRDefault="00703C5E" w:rsidP="00961A34">
      <w:pPr>
        <w:pStyle w:val="ListParagraph"/>
        <w:rPr>
          <w:rFonts w:ascii="Book Antiqua" w:hAnsi="Book Antiqua"/>
          <w:sz w:val="20"/>
          <w:szCs w:val="20"/>
        </w:rPr>
      </w:pPr>
    </w:p>
    <w:p w14:paraId="3AE04BB2" w14:textId="27DF086B" w:rsidR="00703C5E" w:rsidRPr="00A42639" w:rsidRDefault="00320200" w:rsidP="00961A34">
      <w:pPr>
        <w:pStyle w:val="ListParagraph"/>
        <w:numPr>
          <w:ilvl w:val="0"/>
          <w:numId w:val="1"/>
        </w:numPr>
        <w:rPr>
          <w:rFonts w:ascii="Book Antiqua" w:hAnsi="Book Antiqua" w:cs="Arial"/>
          <w:color w:val="17365D" w:themeColor="text2" w:themeShade="BF"/>
          <w:sz w:val="20"/>
          <w:szCs w:val="20"/>
        </w:rPr>
      </w:pPr>
      <w:r w:rsidRPr="00A42639">
        <w:rPr>
          <w:rFonts w:ascii="Book Antiqua" w:hAnsi="Book Antiqua" w:cs="Arial"/>
          <w:color w:val="17365D" w:themeColor="text2" w:themeShade="BF"/>
          <w:sz w:val="20"/>
          <w:szCs w:val="20"/>
        </w:rPr>
        <w:t xml:space="preserve">SZO / Evropa | Izbijanje bolesti korona virus (COVID-19)-Privremeni vodič za prevenciju i kontrolu COVID-19 u školama, mart </w:t>
      </w:r>
      <w:r w:rsidR="00703C5E" w:rsidRPr="00A42639">
        <w:rPr>
          <w:rFonts w:ascii="Book Antiqua" w:hAnsi="Book Antiqua" w:cs="Arial"/>
          <w:color w:val="17365D" w:themeColor="text2" w:themeShade="BF"/>
          <w:sz w:val="20"/>
          <w:szCs w:val="20"/>
        </w:rPr>
        <w:t>2020</w:t>
      </w:r>
    </w:p>
    <w:p w14:paraId="49C4ACED" w14:textId="77777777" w:rsidR="00D52387" w:rsidRPr="00A42639" w:rsidRDefault="004129A4" w:rsidP="00961A34">
      <w:pPr>
        <w:pStyle w:val="ListParagraph"/>
        <w:rPr>
          <w:rStyle w:val="Hyperlink"/>
          <w:rFonts w:ascii="Book Antiqua" w:hAnsi="Book Antiqua" w:cs="Arial"/>
          <w:sz w:val="20"/>
          <w:szCs w:val="20"/>
        </w:rPr>
      </w:pPr>
      <w:hyperlink r:id="rId13" w:history="1">
        <w:r w:rsidR="00703C5E" w:rsidRPr="00A42639">
          <w:rPr>
            <w:rStyle w:val="Hyperlink"/>
            <w:rFonts w:ascii="Book Antiqua" w:hAnsi="Book Antiqua" w:cs="Arial"/>
            <w:sz w:val="20"/>
            <w:szCs w:val="20"/>
          </w:rPr>
          <w:t>https://www.euro.who.int/en/health-topics/health-emergencies/coronavirus-COVID-19/publications-and-technical-guidance/2020/interim-guidance-for-COVID-19-prevention- and-control-in-schools, -march-2020</w:t>
        </w:r>
      </w:hyperlink>
    </w:p>
    <w:p w14:paraId="192AE1F5" w14:textId="77777777" w:rsidR="00D52387" w:rsidRPr="00A42639" w:rsidRDefault="00D52387" w:rsidP="00961A34">
      <w:pPr>
        <w:pStyle w:val="ListParagraph"/>
        <w:rPr>
          <w:rStyle w:val="Hyperlink"/>
          <w:rFonts w:ascii="Book Antiqua" w:hAnsi="Book Antiqua" w:cs="Arial"/>
          <w:sz w:val="20"/>
          <w:szCs w:val="20"/>
        </w:rPr>
      </w:pPr>
    </w:p>
    <w:p w14:paraId="1D2B3006" w14:textId="49E38266" w:rsidR="00D52387" w:rsidRPr="00A42639" w:rsidRDefault="00320200" w:rsidP="00961A34">
      <w:pPr>
        <w:pStyle w:val="ListParagraph"/>
        <w:numPr>
          <w:ilvl w:val="0"/>
          <w:numId w:val="1"/>
        </w:numPr>
        <w:spacing w:after="0"/>
        <w:rPr>
          <w:rFonts w:ascii="Book Antiqua" w:hAnsi="Book Antiqua" w:cs="Arial"/>
          <w:color w:val="0000FF" w:themeColor="hyperlink"/>
          <w:sz w:val="20"/>
          <w:szCs w:val="20"/>
          <w:u w:val="single"/>
        </w:rPr>
      </w:pPr>
      <w:r w:rsidRPr="00A42639">
        <w:rPr>
          <w:rFonts w:ascii="Book Antiqua" w:hAnsi="Book Antiqua"/>
        </w:rPr>
        <w:t>Veća stopa zaraze trudnica; COVID-19 soj iz Britanije traje duže</w:t>
      </w:r>
    </w:p>
    <w:p w14:paraId="1CDE1C9D" w14:textId="77777777" w:rsidR="001E6E6C" w:rsidRPr="00A42639" w:rsidRDefault="00D52387" w:rsidP="00961A34">
      <w:pPr>
        <w:spacing w:after="0"/>
        <w:ind w:left="360"/>
        <w:rPr>
          <w:rFonts w:ascii="Book Antiqua" w:hAnsi="Book Antiqua" w:cs="Arial"/>
          <w:color w:val="17365D" w:themeColor="text2" w:themeShade="BF"/>
        </w:rPr>
      </w:pPr>
      <w:r w:rsidRPr="00A42639">
        <w:rPr>
          <w:rFonts w:ascii="Book Antiqua" w:hAnsi="Book Antiqua" w:cs="Arial"/>
          <w:color w:val="17365D" w:themeColor="text2" w:themeShade="BF"/>
        </w:rPr>
        <w:t xml:space="preserve"> </w:t>
      </w:r>
      <w:hyperlink r:id="rId14" w:history="1">
        <w:r w:rsidRPr="00A42639">
          <w:rPr>
            <w:rStyle w:val="Hyperlink"/>
            <w:rFonts w:ascii="Book Antiqua" w:hAnsi="Book Antiqua" w:cs="Arial"/>
          </w:rPr>
          <w:t>https://www.reuters.com/article/us-health-coronavirus-science-idINKBN2AM2GQ</w:t>
        </w:r>
      </w:hyperlink>
      <w:r w:rsidRPr="00A42639">
        <w:rPr>
          <w:rFonts w:ascii="Book Antiqua" w:hAnsi="Book Antiqua" w:cs="Arial"/>
          <w:color w:val="17365D" w:themeColor="text2" w:themeShade="BF"/>
        </w:rPr>
        <w:t xml:space="preserve">, </w:t>
      </w:r>
    </w:p>
    <w:p w14:paraId="0FFC82FD" w14:textId="77777777" w:rsidR="009753FC" w:rsidRPr="00A42639" w:rsidRDefault="009753FC" w:rsidP="00961A34">
      <w:pPr>
        <w:spacing w:after="0"/>
        <w:ind w:left="360"/>
        <w:rPr>
          <w:rFonts w:ascii="Book Antiqua" w:hAnsi="Book Antiqua" w:cs="Arial"/>
          <w:color w:val="17365D" w:themeColor="text2" w:themeShade="BF"/>
        </w:rPr>
      </w:pPr>
    </w:p>
    <w:p w14:paraId="0B466D55" w14:textId="77777777" w:rsidR="00320200" w:rsidRPr="00A42639" w:rsidRDefault="00320200" w:rsidP="00320200">
      <w:pPr>
        <w:pStyle w:val="ListParagraph"/>
        <w:numPr>
          <w:ilvl w:val="0"/>
          <w:numId w:val="1"/>
        </w:numPr>
        <w:rPr>
          <w:rFonts w:ascii="Book Antiqua" w:hAnsi="Book Antiqua"/>
        </w:rPr>
      </w:pPr>
      <w:r w:rsidRPr="00A42639">
        <w:rPr>
          <w:rFonts w:ascii="Book Antiqua" w:hAnsi="Book Antiqua"/>
        </w:rPr>
        <w:t>Sigurnost zdravlja putnika - ažurirane mere za leto 2020. | EASA (europa.eu)</w:t>
      </w:r>
    </w:p>
    <w:p w14:paraId="27DD101A" w14:textId="77777777" w:rsidR="00320200" w:rsidRPr="00A42639" w:rsidRDefault="00320200" w:rsidP="00320200">
      <w:pPr>
        <w:pStyle w:val="ListParagraph"/>
        <w:rPr>
          <w:rFonts w:ascii="Book Antiqua" w:hAnsi="Book Antiqua"/>
        </w:rPr>
      </w:pPr>
    </w:p>
    <w:p w14:paraId="66BF6E17" w14:textId="77777777" w:rsidR="00320200" w:rsidRPr="00A42639" w:rsidRDefault="00320200" w:rsidP="00320200">
      <w:pPr>
        <w:pStyle w:val="ListParagraph"/>
        <w:numPr>
          <w:ilvl w:val="0"/>
          <w:numId w:val="1"/>
        </w:numPr>
        <w:rPr>
          <w:rFonts w:ascii="Book Antiqua" w:hAnsi="Book Antiqua"/>
        </w:rPr>
      </w:pPr>
      <w:r w:rsidRPr="00A42639">
        <w:rPr>
          <w:rFonts w:ascii="Book Antiqua" w:hAnsi="Book Antiqua"/>
        </w:rPr>
        <w:t>Administrativno uputstvo ACVK-a br. 03/2020 o pripremama aerodroma za povratak u normalne operacije, o pružanju zemaljskih usluga na aerodromima i primeni protokola o zdravstvenoj sigurnosti vazduhoplovstva za COVID-19</w:t>
      </w:r>
    </w:p>
    <w:p w14:paraId="58EF4E7B" w14:textId="77777777" w:rsidR="00320200" w:rsidRPr="00A42639" w:rsidRDefault="00320200" w:rsidP="00320200">
      <w:pPr>
        <w:pStyle w:val="ListParagraph"/>
        <w:rPr>
          <w:rFonts w:ascii="Book Antiqua" w:hAnsi="Book Antiqua"/>
        </w:rPr>
      </w:pPr>
    </w:p>
    <w:p w14:paraId="6FA2B4A0" w14:textId="77777777" w:rsidR="00320200" w:rsidRPr="00A42639" w:rsidRDefault="00320200" w:rsidP="00320200">
      <w:pPr>
        <w:pStyle w:val="ListParagraph"/>
        <w:numPr>
          <w:ilvl w:val="0"/>
          <w:numId w:val="1"/>
        </w:numPr>
        <w:rPr>
          <w:rFonts w:ascii="Book Antiqua" w:hAnsi="Book Antiqua"/>
        </w:rPr>
      </w:pPr>
      <w:r w:rsidRPr="00A42639">
        <w:rPr>
          <w:rFonts w:ascii="Book Antiqua" w:hAnsi="Book Antiqua"/>
        </w:rPr>
        <w:t>Informativni cirkular o zaštiti od COVID-19 za osoblje ACVK-a;</w:t>
      </w:r>
    </w:p>
    <w:p w14:paraId="4FF84633" w14:textId="77777777" w:rsidR="00320200" w:rsidRPr="00A42639" w:rsidRDefault="00320200" w:rsidP="00320200">
      <w:pPr>
        <w:pStyle w:val="ListParagraph"/>
        <w:rPr>
          <w:rFonts w:ascii="Book Antiqua" w:hAnsi="Book Antiqua"/>
        </w:rPr>
      </w:pPr>
    </w:p>
    <w:p w14:paraId="351171C0" w14:textId="02A9F7E9" w:rsidR="009753FC" w:rsidRPr="00A538AC" w:rsidRDefault="00320200" w:rsidP="00320200">
      <w:pPr>
        <w:pStyle w:val="ListParagraph"/>
        <w:numPr>
          <w:ilvl w:val="0"/>
          <w:numId w:val="1"/>
        </w:numPr>
        <w:rPr>
          <w:rFonts w:ascii="Book Antiqua" w:hAnsi="Book Antiqua"/>
        </w:rPr>
      </w:pPr>
      <w:r w:rsidRPr="00A42639">
        <w:rPr>
          <w:rFonts w:ascii="Book Antiqua" w:hAnsi="Book Antiqua"/>
        </w:rPr>
        <w:t>Akcioni plan PIA 'Adem Jashari' za nastavak rada koji je dostavljen</w:t>
      </w:r>
      <w:r w:rsidRPr="00A538AC">
        <w:rPr>
          <w:rFonts w:ascii="Book Antiqua" w:hAnsi="Book Antiqua"/>
        </w:rPr>
        <w:t xml:space="preserve"> ACVK-u</w:t>
      </w:r>
      <w:r w:rsidR="009753FC" w:rsidRPr="00A538AC">
        <w:rPr>
          <w:rFonts w:ascii="Book Antiqua" w:hAnsi="Book Antiqua"/>
        </w:rPr>
        <w:t>.</w:t>
      </w:r>
    </w:p>
    <w:sectPr w:rsidR="009753FC" w:rsidRPr="00A538AC" w:rsidSect="0060273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31AB2" w14:textId="77777777" w:rsidR="004129A4" w:rsidRDefault="004129A4" w:rsidP="00634646">
      <w:pPr>
        <w:spacing w:after="0"/>
      </w:pPr>
      <w:r>
        <w:separator/>
      </w:r>
    </w:p>
  </w:endnote>
  <w:endnote w:type="continuationSeparator" w:id="0">
    <w:p w14:paraId="5407FB5C" w14:textId="77777777" w:rsidR="004129A4" w:rsidRDefault="004129A4" w:rsidP="00634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7705"/>
      <w:docPartObj>
        <w:docPartGallery w:val="Page Numbers (Bottom of Page)"/>
        <w:docPartUnique/>
      </w:docPartObj>
    </w:sdtPr>
    <w:sdtEndPr/>
    <w:sdtContent>
      <w:p w14:paraId="659AFA17" w14:textId="1D2707EA" w:rsidR="00753B0A" w:rsidRDefault="00753B0A">
        <w:pPr>
          <w:pStyle w:val="Footer"/>
          <w:jc w:val="center"/>
        </w:pPr>
        <w:r>
          <w:fldChar w:fldCharType="begin"/>
        </w:r>
        <w:r>
          <w:instrText xml:space="preserve"> PAGE   \* MERGEFORMAT </w:instrText>
        </w:r>
        <w:r>
          <w:fldChar w:fldCharType="separate"/>
        </w:r>
        <w:r w:rsidR="00800D7C">
          <w:rPr>
            <w:noProof/>
          </w:rPr>
          <w:t>5</w:t>
        </w:r>
        <w:r>
          <w:rPr>
            <w:noProof/>
          </w:rPr>
          <w:fldChar w:fldCharType="end"/>
        </w:r>
      </w:p>
    </w:sdtContent>
  </w:sdt>
  <w:p w14:paraId="057926BD" w14:textId="77777777" w:rsidR="00753B0A" w:rsidRDefault="00753B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2CC1B" w14:textId="77777777" w:rsidR="004129A4" w:rsidRDefault="004129A4" w:rsidP="00634646">
      <w:pPr>
        <w:spacing w:after="0"/>
      </w:pPr>
      <w:r>
        <w:separator/>
      </w:r>
    </w:p>
  </w:footnote>
  <w:footnote w:type="continuationSeparator" w:id="0">
    <w:p w14:paraId="3CC09F03" w14:textId="77777777" w:rsidR="004129A4" w:rsidRDefault="004129A4" w:rsidP="0063464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A60"/>
    <w:multiLevelType w:val="hybridMultilevel"/>
    <w:tmpl w:val="C40EF072"/>
    <w:lvl w:ilvl="0" w:tplc="0409000B">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 w15:restartNumberingAfterBreak="0">
    <w:nsid w:val="08B41D6E"/>
    <w:multiLevelType w:val="hybridMultilevel"/>
    <w:tmpl w:val="568E17C8"/>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 w15:restartNumberingAfterBreak="0">
    <w:nsid w:val="12370345"/>
    <w:multiLevelType w:val="hybridMultilevel"/>
    <w:tmpl w:val="E6C47AE6"/>
    <w:lvl w:ilvl="0" w:tplc="70E434BE">
      <w:start w:val="1"/>
      <w:numFmt w:val="decimal"/>
      <w:lvlText w:val="%1."/>
      <w:lvlJc w:val="left"/>
      <w:pPr>
        <w:ind w:left="360" w:hanging="360"/>
      </w:pPr>
      <w:rPr>
        <w:rFonts w:ascii="Book Antiqua" w:eastAsia="MS Mincho" w:hAnsi="Book Antiqu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3D2413"/>
    <w:multiLevelType w:val="hybridMultilevel"/>
    <w:tmpl w:val="69241142"/>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5EA2B78"/>
    <w:multiLevelType w:val="hybridMultilevel"/>
    <w:tmpl w:val="8B363BCC"/>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5" w15:restartNumberingAfterBreak="0">
    <w:nsid w:val="27215B61"/>
    <w:multiLevelType w:val="hybridMultilevel"/>
    <w:tmpl w:val="D384F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E380E"/>
    <w:multiLevelType w:val="hybridMultilevel"/>
    <w:tmpl w:val="85EEA062"/>
    <w:lvl w:ilvl="0" w:tplc="0409000D">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7" w15:restartNumberingAfterBreak="0">
    <w:nsid w:val="2B7B41B1"/>
    <w:multiLevelType w:val="hybridMultilevel"/>
    <w:tmpl w:val="BC628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13688"/>
    <w:multiLevelType w:val="multilevel"/>
    <w:tmpl w:val="6DA8339A"/>
    <w:lvl w:ilvl="0">
      <w:start w:val="1"/>
      <w:numFmt w:val="decimal"/>
      <w:lvlText w:val="%1."/>
      <w:lvlJc w:val="left"/>
      <w:pPr>
        <w:ind w:left="360" w:hanging="360"/>
      </w:pPr>
      <w:rPr>
        <w:b w:val="0"/>
        <w:i w:val="0"/>
      </w:rPr>
    </w:lvl>
    <w:lvl w:ilvl="1">
      <w:start w:val="1"/>
      <w:numFmt w:val="bullet"/>
      <w:lvlText w:val=""/>
      <w:lvlJc w:val="left"/>
      <w:pPr>
        <w:ind w:left="1080" w:hanging="360"/>
      </w:pPr>
      <w:rPr>
        <w:rFonts w:ascii="Wingdings" w:hAnsi="Wingding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9" w15:restartNumberingAfterBreak="0">
    <w:nsid w:val="2C7F2F1F"/>
    <w:multiLevelType w:val="hybridMultilevel"/>
    <w:tmpl w:val="508C99FA"/>
    <w:lvl w:ilvl="0" w:tplc="83FE0E28">
      <w:start w:val="1"/>
      <w:numFmt w:val="bullet"/>
      <w:lvlText w:val=""/>
      <w:lvlJc w:val="left"/>
      <w:pPr>
        <w:ind w:left="45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D5348"/>
    <w:multiLevelType w:val="hybridMultilevel"/>
    <w:tmpl w:val="7A741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45B80"/>
    <w:multiLevelType w:val="hybridMultilevel"/>
    <w:tmpl w:val="CC9E6C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76EEE"/>
    <w:multiLevelType w:val="hybridMultilevel"/>
    <w:tmpl w:val="A3C68554"/>
    <w:lvl w:ilvl="0" w:tplc="75E2C5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1671A"/>
    <w:multiLevelType w:val="hybridMultilevel"/>
    <w:tmpl w:val="3C588FE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14" w15:restartNumberingAfterBreak="0">
    <w:nsid w:val="36A80012"/>
    <w:multiLevelType w:val="hybridMultilevel"/>
    <w:tmpl w:val="81E22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C18B5"/>
    <w:multiLevelType w:val="hybridMultilevel"/>
    <w:tmpl w:val="FAC63648"/>
    <w:lvl w:ilvl="0" w:tplc="04090005">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6" w15:restartNumberingAfterBreak="0">
    <w:nsid w:val="3F49108C"/>
    <w:multiLevelType w:val="hybridMultilevel"/>
    <w:tmpl w:val="EA7067B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415810F8"/>
    <w:multiLevelType w:val="hybridMultilevel"/>
    <w:tmpl w:val="37C885D8"/>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8" w15:restartNumberingAfterBreak="0">
    <w:nsid w:val="46764F17"/>
    <w:multiLevelType w:val="multilevel"/>
    <w:tmpl w:val="DD00C6D0"/>
    <w:styleLink w:val="WWNum2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99517FE"/>
    <w:multiLevelType w:val="multilevel"/>
    <w:tmpl w:val="3EACA424"/>
    <w:styleLink w:val="WWNum28"/>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4C4E1D18"/>
    <w:multiLevelType w:val="hybridMultilevel"/>
    <w:tmpl w:val="26063DC2"/>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C620836"/>
    <w:multiLevelType w:val="hybridMultilevel"/>
    <w:tmpl w:val="6AF6BA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A56863"/>
    <w:multiLevelType w:val="hybridMultilevel"/>
    <w:tmpl w:val="D14E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F551B"/>
    <w:multiLevelType w:val="hybridMultilevel"/>
    <w:tmpl w:val="2E5E596C"/>
    <w:lvl w:ilvl="0" w:tplc="DFD466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B1855"/>
    <w:multiLevelType w:val="hybridMultilevel"/>
    <w:tmpl w:val="50A8C2AA"/>
    <w:lvl w:ilvl="0" w:tplc="0409000B">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5" w15:restartNumberingAfterBreak="0">
    <w:nsid w:val="5AB815C0"/>
    <w:multiLevelType w:val="hybridMultilevel"/>
    <w:tmpl w:val="4A609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45F23"/>
    <w:multiLevelType w:val="hybridMultilevel"/>
    <w:tmpl w:val="1C9C1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46227"/>
    <w:multiLevelType w:val="hybridMultilevel"/>
    <w:tmpl w:val="87D6A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900BE6"/>
    <w:multiLevelType w:val="hybridMultilevel"/>
    <w:tmpl w:val="74729A7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 w15:restartNumberingAfterBreak="0">
    <w:nsid w:val="6F0C7586"/>
    <w:multiLevelType w:val="hybridMultilevel"/>
    <w:tmpl w:val="C408E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1E7C16"/>
    <w:multiLevelType w:val="hybridMultilevel"/>
    <w:tmpl w:val="785A9CBC"/>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num w:numId="1">
    <w:abstractNumId w:val="14"/>
  </w:num>
  <w:num w:numId="2">
    <w:abstractNumId w:val="5"/>
  </w:num>
  <w:num w:numId="3">
    <w:abstractNumId w:val="29"/>
  </w:num>
  <w:num w:numId="4">
    <w:abstractNumId w:val="26"/>
  </w:num>
  <w:num w:numId="5">
    <w:abstractNumId w:val="10"/>
  </w:num>
  <w:num w:numId="6">
    <w:abstractNumId w:val="25"/>
  </w:num>
  <w:num w:numId="7">
    <w:abstractNumId w:val="4"/>
  </w:num>
  <w:num w:numId="8">
    <w:abstractNumId w:val="1"/>
  </w:num>
  <w:num w:numId="9">
    <w:abstractNumId w:val="17"/>
  </w:num>
  <w:num w:numId="10">
    <w:abstractNumId w:val="6"/>
  </w:num>
  <w:num w:numId="11">
    <w:abstractNumId w:val="28"/>
  </w:num>
  <w:num w:numId="12">
    <w:abstractNumId w:val="7"/>
  </w:num>
  <w:num w:numId="13">
    <w:abstractNumId w:val="13"/>
  </w:num>
  <w:num w:numId="14">
    <w:abstractNumId w:val="9"/>
  </w:num>
  <w:num w:numId="15">
    <w:abstractNumId w:val="16"/>
  </w:num>
  <w:num w:numId="16">
    <w:abstractNumId w:val="12"/>
  </w:num>
  <w:num w:numId="17">
    <w:abstractNumId w:val="3"/>
  </w:num>
  <w:num w:numId="18">
    <w:abstractNumId w:val="30"/>
  </w:num>
  <w:num w:numId="19">
    <w:abstractNumId w:val="2"/>
  </w:num>
  <w:num w:numId="20">
    <w:abstractNumId w:val="15"/>
  </w:num>
  <w:num w:numId="21">
    <w:abstractNumId w:val="27"/>
  </w:num>
  <w:num w:numId="22">
    <w:abstractNumId w:val="0"/>
  </w:num>
  <w:num w:numId="23">
    <w:abstractNumId w:val="24"/>
  </w:num>
  <w:num w:numId="24">
    <w:abstractNumId w:val="18"/>
  </w:num>
  <w:num w:numId="25">
    <w:abstractNumId w:val="19"/>
  </w:num>
  <w:num w:numId="26">
    <w:abstractNumId w:val="19"/>
    <w:lvlOverride w:ilvl="0">
      <w:startOverride w:val="1"/>
    </w:lvlOverride>
  </w:num>
  <w:num w:numId="27">
    <w:abstractNumId w:val="23"/>
  </w:num>
  <w:num w:numId="28">
    <w:abstractNumId w:val="22"/>
  </w:num>
  <w:num w:numId="29">
    <w:abstractNumId w:val="20"/>
  </w:num>
  <w:num w:numId="30">
    <w:abstractNumId w:val="11"/>
  </w:num>
  <w:num w:numId="31">
    <w:abstractNumId w:val="21"/>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A4"/>
    <w:rsid w:val="000003B3"/>
    <w:rsid w:val="000031FA"/>
    <w:rsid w:val="00004ED4"/>
    <w:rsid w:val="00006451"/>
    <w:rsid w:val="00006A36"/>
    <w:rsid w:val="00006BDD"/>
    <w:rsid w:val="0000754C"/>
    <w:rsid w:val="000079DE"/>
    <w:rsid w:val="00010E0F"/>
    <w:rsid w:val="00011771"/>
    <w:rsid w:val="00013006"/>
    <w:rsid w:val="000130BE"/>
    <w:rsid w:val="0001363B"/>
    <w:rsid w:val="00014B16"/>
    <w:rsid w:val="000155C1"/>
    <w:rsid w:val="00015C27"/>
    <w:rsid w:val="00016EED"/>
    <w:rsid w:val="000172F2"/>
    <w:rsid w:val="00017808"/>
    <w:rsid w:val="00017884"/>
    <w:rsid w:val="000178C6"/>
    <w:rsid w:val="00017C08"/>
    <w:rsid w:val="0002093C"/>
    <w:rsid w:val="00020B5F"/>
    <w:rsid w:val="00020CAE"/>
    <w:rsid w:val="000215E5"/>
    <w:rsid w:val="0002204F"/>
    <w:rsid w:val="00022BA9"/>
    <w:rsid w:val="0002361F"/>
    <w:rsid w:val="00023CB9"/>
    <w:rsid w:val="00023E60"/>
    <w:rsid w:val="00024679"/>
    <w:rsid w:val="00024ACD"/>
    <w:rsid w:val="00025FAF"/>
    <w:rsid w:val="000260B2"/>
    <w:rsid w:val="000262C3"/>
    <w:rsid w:val="000274FA"/>
    <w:rsid w:val="00027849"/>
    <w:rsid w:val="00027A6A"/>
    <w:rsid w:val="00027AAC"/>
    <w:rsid w:val="00030DA8"/>
    <w:rsid w:val="00031343"/>
    <w:rsid w:val="000317DE"/>
    <w:rsid w:val="00031801"/>
    <w:rsid w:val="000325E1"/>
    <w:rsid w:val="00033088"/>
    <w:rsid w:val="00033168"/>
    <w:rsid w:val="000338DD"/>
    <w:rsid w:val="00035267"/>
    <w:rsid w:val="0003570E"/>
    <w:rsid w:val="00035EBB"/>
    <w:rsid w:val="000366D2"/>
    <w:rsid w:val="00036AD4"/>
    <w:rsid w:val="00036C4C"/>
    <w:rsid w:val="0003757A"/>
    <w:rsid w:val="000400E6"/>
    <w:rsid w:val="00040ADE"/>
    <w:rsid w:val="00041F9D"/>
    <w:rsid w:val="00044B94"/>
    <w:rsid w:val="0004543D"/>
    <w:rsid w:val="000456F6"/>
    <w:rsid w:val="0004616F"/>
    <w:rsid w:val="000464BB"/>
    <w:rsid w:val="00046581"/>
    <w:rsid w:val="00047659"/>
    <w:rsid w:val="00047A08"/>
    <w:rsid w:val="00047CE4"/>
    <w:rsid w:val="00047D08"/>
    <w:rsid w:val="00051140"/>
    <w:rsid w:val="000512FE"/>
    <w:rsid w:val="000517C1"/>
    <w:rsid w:val="00052722"/>
    <w:rsid w:val="00052849"/>
    <w:rsid w:val="00052CFB"/>
    <w:rsid w:val="00053185"/>
    <w:rsid w:val="000542AE"/>
    <w:rsid w:val="00054594"/>
    <w:rsid w:val="000547C7"/>
    <w:rsid w:val="00057D5B"/>
    <w:rsid w:val="00057E40"/>
    <w:rsid w:val="00060EEB"/>
    <w:rsid w:val="00061BB9"/>
    <w:rsid w:val="000625C6"/>
    <w:rsid w:val="0006402A"/>
    <w:rsid w:val="0006539F"/>
    <w:rsid w:val="000660DA"/>
    <w:rsid w:val="0006635D"/>
    <w:rsid w:val="00066991"/>
    <w:rsid w:val="00066BFA"/>
    <w:rsid w:val="00066DEA"/>
    <w:rsid w:val="00067477"/>
    <w:rsid w:val="00067686"/>
    <w:rsid w:val="00067917"/>
    <w:rsid w:val="00070538"/>
    <w:rsid w:val="0007053B"/>
    <w:rsid w:val="00071F87"/>
    <w:rsid w:val="00072309"/>
    <w:rsid w:val="000730D6"/>
    <w:rsid w:val="00073C71"/>
    <w:rsid w:val="000743D2"/>
    <w:rsid w:val="000749CC"/>
    <w:rsid w:val="0007664A"/>
    <w:rsid w:val="00076844"/>
    <w:rsid w:val="00076DB7"/>
    <w:rsid w:val="00080992"/>
    <w:rsid w:val="00080DED"/>
    <w:rsid w:val="00080E44"/>
    <w:rsid w:val="000822B9"/>
    <w:rsid w:val="000830B2"/>
    <w:rsid w:val="00083E3D"/>
    <w:rsid w:val="000846C8"/>
    <w:rsid w:val="000865F0"/>
    <w:rsid w:val="000871BA"/>
    <w:rsid w:val="00090931"/>
    <w:rsid w:val="00090D39"/>
    <w:rsid w:val="00091055"/>
    <w:rsid w:val="000914CC"/>
    <w:rsid w:val="00092928"/>
    <w:rsid w:val="0009375D"/>
    <w:rsid w:val="00095006"/>
    <w:rsid w:val="00095545"/>
    <w:rsid w:val="00095575"/>
    <w:rsid w:val="000960F6"/>
    <w:rsid w:val="0009623A"/>
    <w:rsid w:val="00096CF4"/>
    <w:rsid w:val="000A03F9"/>
    <w:rsid w:val="000A0DA8"/>
    <w:rsid w:val="000A1B7A"/>
    <w:rsid w:val="000A1D3E"/>
    <w:rsid w:val="000A21B4"/>
    <w:rsid w:val="000A33ED"/>
    <w:rsid w:val="000A37F7"/>
    <w:rsid w:val="000A53D3"/>
    <w:rsid w:val="000A63FF"/>
    <w:rsid w:val="000A6920"/>
    <w:rsid w:val="000B0C20"/>
    <w:rsid w:val="000B0DDD"/>
    <w:rsid w:val="000B11B9"/>
    <w:rsid w:val="000B12DD"/>
    <w:rsid w:val="000B13B1"/>
    <w:rsid w:val="000B1747"/>
    <w:rsid w:val="000B18BC"/>
    <w:rsid w:val="000B1CD8"/>
    <w:rsid w:val="000B4380"/>
    <w:rsid w:val="000B4493"/>
    <w:rsid w:val="000B473C"/>
    <w:rsid w:val="000B58E5"/>
    <w:rsid w:val="000B6465"/>
    <w:rsid w:val="000B671E"/>
    <w:rsid w:val="000B6E03"/>
    <w:rsid w:val="000C0C2E"/>
    <w:rsid w:val="000C0EE8"/>
    <w:rsid w:val="000C182C"/>
    <w:rsid w:val="000C236F"/>
    <w:rsid w:val="000C2A59"/>
    <w:rsid w:val="000C4574"/>
    <w:rsid w:val="000C6AB3"/>
    <w:rsid w:val="000C6FCA"/>
    <w:rsid w:val="000D0985"/>
    <w:rsid w:val="000D136A"/>
    <w:rsid w:val="000D2BB2"/>
    <w:rsid w:val="000D2CA5"/>
    <w:rsid w:val="000D34A8"/>
    <w:rsid w:val="000D390E"/>
    <w:rsid w:val="000D56BE"/>
    <w:rsid w:val="000D6EA7"/>
    <w:rsid w:val="000D7A62"/>
    <w:rsid w:val="000E0048"/>
    <w:rsid w:val="000E026F"/>
    <w:rsid w:val="000E0469"/>
    <w:rsid w:val="000E0FAC"/>
    <w:rsid w:val="000E16FF"/>
    <w:rsid w:val="000E2727"/>
    <w:rsid w:val="000E375B"/>
    <w:rsid w:val="000E47C1"/>
    <w:rsid w:val="000E541A"/>
    <w:rsid w:val="000E6279"/>
    <w:rsid w:val="000E69F4"/>
    <w:rsid w:val="000E6AD9"/>
    <w:rsid w:val="000E6D3C"/>
    <w:rsid w:val="000E7259"/>
    <w:rsid w:val="000E7FE9"/>
    <w:rsid w:val="000F0763"/>
    <w:rsid w:val="000F0D6E"/>
    <w:rsid w:val="000F25C1"/>
    <w:rsid w:val="000F2C06"/>
    <w:rsid w:val="000F2EF0"/>
    <w:rsid w:val="000F4F86"/>
    <w:rsid w:val="000F51F2"/>
    <w:rsid w:val="000F5F83"/>
    <w:rsid w:val="000F6319"/>
    <w:rsid w:val="000F64FE"/>
    <w:rsid w:val="000F6CBB"/>
    <w:rsid w:val="000F7480"/>
    <w:rsid w:val="00100A17"/>
    <w:rsid w:val="001012F8"/>
    <w:rsid w:val="0010157A"/>
    <w:rsid w:val="001017BA"/>
    <w:rsid w:val="00101A87"/>
    <w:rsid w:val="001022C7"/>
    <w:rsid w:val="00102B0D"/>
    <w:rsid w:val="00102BA6"/>
    <w:rsid w:val="00103372"/>
    <w:rsid w:val="00103821"/>
    <w:rsid w:val="00103B9F"/>
    <w:rsid w:val="001045B0"/>
    <w:rsid w:val="00104E8E"/>
    <w:rsid w:val="00105500"/>
    <w:rsid w:val="00105554"/>
    <w:rsid w:val="00105902"/>
    <w:rsid w:val="001059D0"/>
    <w:rsid w:val="00105F87"/>
    <w:rsid w:val="001070FF"/>
    <w:rsid w:val="001071AD"/>
    <w:rsid w:val="00107FA2"/>
    <w:rsid w:val="00110D22"/>
    <w:rsid w:val="001110EC"/>
    <w:rsid w:val="00111554"/>
    <w:rsid w:val="00111979"/>
    <w:rsid w:val="00112294"/>
    <w:rsid w:val="0011288D"/>
    <w:rsid w:val="00112D30"/>
    <w:rsid w:val="00112E39"/>
    <w:rsid w:val="0011312B"/>
    <w:rsid w:val="00113692"/>
    <w:rsid w:val="00113CC5"/>
    <w:rsid w:val="001143F4"/>
    <w:rsid w:val="0011441E"/>
    <w:rsid w:val="00114719"/>
    <w:rsid w:val="0011698B"/>
    <w:rsid w:val="00116AF8"/>
    <w:rsid w:val="00117C6C"/>
    <w:rsid w:val="00120853"/>
    <w:rsid w:val="00120AFE"/>
    <w:rsid w:val="00120D37"/>
    <w:rsid w:val="00120FE8"/>
    <w:rsid w:val="001216BD"/>
    <w:rsid w:val="00122BE7"/>
    <w:rsid w:val="00122EB5"/>
    <w:rsid w:val="00123150"/>
    <w:rsid w:val="00123969"/>
    <w:rsid w:val="00125C01"/>
    <w:rsid w:val="0012689E"/>
    <w:rsid w:val="00126BF7"/>
    <w:rsid w:val="00127BD5"/>
    <w:rsid w:val="00127C18"/>
    <w:rsid w:val="00130B98"/>
    <w:rsid w:val="00130E6F"/>
    <w:rsid w:val="001311F2"/>
    <w:rsid w:val="00131CF8"/>
    <w:rsid w:val="00131EF6"/>
    <w:rsid w:val="00132544"/>
    <w:rsid w:val="001334AC"/>
    <w:rsid w:val="00133B40"/>
    <w:rsid w:val="0013426D"/>
    <w:rsid w:val="001342E0"/>
    <w:rsid w:val="00134F06"/>
    <w:rsid w:val="00134F27"/>
    <w:rsid w:val="001357E8"/>
    <w:rsid w:val="00135C18"/>
    <w:rsid w:val="00136178"/>
    <w:rsid w:val="00136D56"/>
    <w:rsid w:val="0013788C"/>
    <w:rsid w:val="00137B3B"/>
    <w:rsid w:val="00137C5A"/>
    <w:rsid w:val="00140187"/>
    <w:rsid w:val="001404E5"/>
    <w:rsid w:val="00140CBA"/>
    <w:rsid w:val="0014121A"/>
    <w:rsid w:val="001412A2"/>
    <w:rsid w:val="001412D5"/>
    <w:rsid w:val="0014138F"/>
    <w:rsid w:val="00141654"/>
    <w:rsid w:val="00141917"/>
    <w:rsid w:val="001429DF"/>
    <w:rsid w:val="001441E1"/>
    <w:rsid w:val="00145F96"/>
    <w:rsid w:val="001460F2"/>
    <w:rsid w:val="00146CEC"/>
    <w:rsid w:val="0014767D"/>
    <w:rsid w:val="00147B11"/>
    <w:rsid w:val="00147D8D"/>
    <w:rsid w:val="00150269"/>
    <w:rsid w:val="00150F6C"/>
    <w:rsid w:val="00150FBD"/>
    <w:rsid w:val="00151D6C"/>
    <w:rsid w:val="00152019"/>
    <w:rsid w:val="0015243A"/>
    <w:rsid w:val="00152AFC"/>
    <w:rsid w:val="001539B0"/>
    <w:rsid w:val="00153CC5"/>
    <w:rsid w:val="001541B8"/>
    <w:rsid w:val="00154930"/>
    <w:rsid w:val="00154B0E"/>
    <w:rsid w:val="00155D5B"/>
    <w:rsid w:val="00156325"/>
    <w:rsid w:val="001564D4"/>
    <w:rsid w:val="001604B2"/>
    <w:rsid w:val="00161190"/>
    <w:rsid w:val="001612CB"/>
    <w:rsid w:val="00161BE4"/>
    <w:rsid w:val="001620B4"/>
    <w:rsid w:val="00162CD2"/>
    <w:rsid w:val="00163C08"/>
    <w:rsid w:val="00165B15"/>
    <w:rsid w:val="00166866"/>
    <w:rsid w:val="00167D7D"/>
    <w:rsid w:val="00170130"/>
    <w:rsid w:val="00170251"/>
    <w:rsid w:val="001719FF"/>
    <w:rsid w:val="00172243"/>
    <w:rsid w:val="00172A61"/>
    <w:rsid w:val="00172C50"/>
    <w:rsid w:val="00173A9C"/>
    <w:rsid w:val="00173DFF"/>
    <w:rsid w:val="00174A10"/>
    <w:rsid w:val="00175C3C"/>
    <w:rsid w:val="0017614D"/>
    <w:rsid w:val="00177A09"/>
    <w:rsid w:val="00177A77"/>
    <w:rsid w:val="001811D0"/>
    <w:rsid w:val="001814E6"/>
    <w:rsid w:val="001822FE"/>
    <w:rsid w:val="00182D3C"/>
    <w:rsid w:val="00183AAD"/>
    <w:rsid w:val="00183F6C"/>
    <w:rsid w:val="0018408A"/>
    <w:rsid w:val="00184D80"/>
    <w:rsid w:val="001850F7"/>
    <w:rsid w:val="00185185"/>
    <w:rsid w:val="00185663"/>
    <w:rsid w:val="00186025"/>
    <w:rsid w:val="00186951"/>
    <w:rsid w:val="00191A53"/>
    <w:rsid w:val="0019220F"/>
    <w:rsid w:val="00192352"/>
    <w:rsid w:val="00192BAA"/>
    <w:rsid w:val="00192DD3"/>
    <w:rsid w:val="00193DCE"/>
    <w:rsid w:val="00194278"/>
    <w:rsid w:val="001943E3"/>
    <w:rsid w:val="00196F25"/>
    <w:rsid w:val="0019716E"/>
    <w:rsid w:val="0019735F"/>
    <w:rsid w:val="001978CB"/>
    <w:rsid w:val="00197BEC"/>
    <w:rsid w:val="001A15C2"/>
    <w:rsid w:val="001A1ACA"/>
    <w:rsid w:val="001A1D49"/>
    <w:rsid w:val="001A207E"/>
    <w:rsid w:val="001A2BCC"/>
    <w:rsid w:val="001A3112"/>
    <w:rsid w:val="001A3151"/>
    <w:rsid w:val="001A352C"/>
    <w:rsid w:val="001A4236"/>
    <w:rsid w:val="001A50D8"/>
    <w:rsid w:val="001A55CD"/>
    <w:rsid w:val="001A5FF0"/>
    <w:rsid w:val="001A6056"/>
    <w:rsid w:val="001A7C33"/>
    <w:rsid w:val="001A7CD5"/>
    <w:rsid w:val="001B0669"/>
    <w:rsid w:val="001B0958"/>
    <w:rsid w:val="001B0BC8"/>
    <w:rsid w:val="001B117E"/>
    <w:rsid w:val="001B1EE3"/>
    <w:rsid w:val="001B2F2B"/>
    <w:rsid w:val="001B3419"/>
    <w:rsid w:val="001B42C4"/>
    <w:rsid w:val="001B4B9B"/>
    <w:rsid w:val="001B6CB9"/>
    <w:rsid w:val="001B7806"/>
    <w:rsid w:val="001B7E26"/>
    <w:rsid w:val="001C06C2"/>
    <w:rsid w:val="001C1015"/>
    <w:rsid w:val="001C1771"/>
    <w:rsid w:val="001C1BE2"/>
    <w:rsid w:val="001C3AF9"/>
    <w:rsid w:val="001C4063"/>
    <w:rsid w:val="001C496C"/>
    <w:rsid w:val="001C4C53"/>
    <w:rsid w:val="001C5290"/>
    <w:rsid w:val="001C5ABE"/>
    <w:rsid w:val="001C6463"/>
    <w:rsid w:val="001C6AA8"/>
    <w:rsid w:val="001C7825"/>
    <w:rsid w:val="001C7A8E"/>
    <w:rsid w:val="001D0440"/>
    <w:rsid w:val="001D0F2C"/>
    <w:rsid w:val="001D1324"/>
    <w:rsid w:val="001D1D1B"/>
    <w:rsid w:val="001D293F"/>
    <w:rsid w:val="001D3BAF"/>
    <w:rsid w:val="001D3CA2"/>
    <w:rsid w:val="001D4D88"/>
    <w:rsid w:val="001D562A"/>
    <w:rsid w:val="001D598E"/>
    <w:rsid w:val="001D5A9B"/>
    <w:rsid w:val="001D5DDB"/>
    <w:rsid w:val="001D66B9"/>
    <w:rsid w:val="001D6BE0"/>
    <w:rsid w:val="001D6E28"/>
    <w:rsid w:val="001D7B07"/>
    <w:rsid w:val="001D7B6E"/>
    <w:rsid w:val="001E0964"/>
    <w:rsid w:val="001E1332"/>
    <w:rsid w:val="001E2040"/>
    <w:rsid w:val="001E270D"/>
    <w:rsid w:val="001E2EAB"/>
    <w:rsid w:val="001E3911"/>
    <w:rsid w:val="001E3EF5"/>
    <w:rsid w:val="001E450C"/>
    <w:rsid w:val="001E60E4"/>
    <w:rsid w:val="001E616E"/>
    <w:rsid w:val="001E6737"/>
    <w:rsid w:val="001E6809"/>
    <w:rsid w:val="001E6D2C"/>
    <w:rsid w:val="001E6E6C"/>
    <w:rsid w:val="001F0AB7"/>
    <w:rsid w:val="001F105A"/>
    <w:rsid w:val="001F1B83"/>
    <w:rsid w:val="001F1E21"/>
    <w:rsid w:val="001F35A3"/>
    <w:rsid w:val="001F35AA"/>
    <w:rsid w:val="001F35BD"/>
    <w:rsid w:val="001F420C"/>
    <w:rsid w:val="001F44D9"/>
    <w:rsid w:val="001F4942"/>
    <w:rsid w:val="001F5012"/>
    <w:rsid w:val="001F57F5"/>
    <w:rsid w:val="001F5A8B"/>
    <w:rsid w:val="001F5C61"/>
    <w:rsid w:val="001F6670"/>
    <w:rsid w:val="001F6B02"/>
    <w:rsid w:val="001F6B5C"/>
    <w:rsid w:val="001F6E08"/>
    <w:rsid w:val="001F6E86"/>
    <w:rsid w:val="001F73B3"/>
    <w:rsid w:val="001F7BD9"/>
    <w:rsid w:val="002000C5"/>
    <w:rsid w:val="00200129"/>
    <w:rsid w:val="002005CF"/>
    <w:rsid w:val="002008A2"/>
    <w:rsid w:val="00200DC7"/>
    <w:rsid w:val="00200E91"/>
    <w:rsid w:val="00201AF7"/>
    <w:rsid w:val="0020313A"/>
    <w:rsid w:val="002038FA"/>
    <w:rsid w:val="002048DD"/>
    <w:rsid w:val="0020547D"/>
    <w:rsid w:val="00205631"/>
    <w:rsid w:val="002066EE"/>
    <w:rsid w:val="002067E4"/>
    <w:rsid w:val="002074ED"/>
    <w:rsid w:val="00207B66"/>
    <w:rsid w:val="00210820"/>
    <w:rsid w:val="00211D1C"/>
    <w:rsid w:val="00212098"/>
    <w:rsid w:val="00212EC2"/>
    <w:rsid w:val="0021361A"/>
    <w:rsid w:val="002139AF"/>
    <w:rsid w:val="00213DC0"/>
    <w:rsid w:val="00215300"/>
    <w:rsid w:val="002157F4"/>
    <w:rsid w:val="0021716D"/>
    <w:rsid w:val="00217384"/>
    <w:rsid w:val="00221D8B"/>
    <w:rsid w:val="00222581"/>
    <w:rsid w:val="00222F52"/>
    <w:rsid w:val="00223802"/>
    <w:rsid w:val="002239E7"/>
    <w:rsid w:val="002253A9"/>
    <w:rsid w:val="00225A24"/>
    <w:rsid w:val="00227F31"/>
    <w:rsid w:val="002300A4"/>
    <w:rsid w:val="0023088C"/>
    <w:rsid w:val="00230A92"/>
    <w:rsid w:val="00232EDB"/>
    <w:rsid w:val="00234156"/>
    <w:rsid w:val="00234C52"/>
    <w:rsid w:val="00235CFA"/>
    <w:rsid w:val="0023662E"/>
    <w:rsid w:val="00236680"/>
    <w:rsid w:val="00236755"/>
    <w:rsid w:val="00237176"/>
    <w:rsid w:val="00237EC3"/>
    <w:rsid w:val="002405F3"/>
    <w:rsid w:val="002418AA"/>
    <w:rsid w:val="002427F3"/>
    <w:rsid w:val="00242B0C"/>
    <w:rsid w:val="00242EA9"/>
    <w:rsid w:val="0024334A"/>
    <w:rsid w:val="002433CD"/>
    <w:rsid w:val="002437B4"/>
    <w:rsid w:val="0024448B"/>
    <w:rsid w:val="00244662"/>
    <w:rsid w:val="002450F8"/>
    <w:rsid w:val="00246394"/>
    <w:rsid w:val="00250AE4"/>
    <w:rsid w:val="00250F65"/>
    <w:rsid w:val="00252887"/>
    <w:rsid w:val="00253F8D"/>
    <w:rsid w:val="00254022"/>
    <w:rsid w:val="002542E9"/>
    <w:rsid w:val="00254DA0"/>
    <w:rsid w:val="0025602D"/>
    <w:rsid w:val="002563A0"/>
    <w:rsid w:val="00257435"/>
    <w:rsid w:val="0025792F"/>
    <w:rsid w:val="0026075E"/>
    <w:rsid w:val="00261199"/>
    <w:rsid w:val="00261A42"/>
    <w:rsid w:val="00261BAA"/>
    <w:rsid w:val="00261BFB"/>
    <w:rsid w:val="00262637"/>
    <w:rsid w:val="002627FE"/>
    <w:rsid w:val="00262EC8"/>
    <w:rsid w:val="002631F0"/>
    <w:rsid w:val="00263CCA"/>
    <w:rsid w:val="002642B6"/>
    <w:rsid w:val="00264A7B"/>
    <w:rsid w:val="00264C0F"/>
    <w:rsid w:val="00264FA1"/>
    <w:rsid w:val="00265622"/>
    <w:rsid w:val="00265966"/>
    <w:rsid w:val="0026671A"/>
    <w:rsid w:val="00267739"/>
    <w:rsid w:val="00267D0A"/>
    <w:rsid w:val="00267F57"/>
    <w:rsid w:val="0027026A"/>
    <w:rsid w:val="0027097D"/>
    <w:rsid w:val="002730A8"/>
    <w:rsid w:val="002731A5"/>
    <w:rsid w:val="002731E1"/>
    <w:rsid w:val="00273AD1"/>
    <w:rsid w:val="00273C0D"/>
    <w:rsid w:val="00274A27"/>
    <w:rsid w:val="0027505B"/>
    <w:rsid w:val="00275651"/>
    <w:rsid w:val="002759BD"/>
    <w:rsid w:val="002759EC"/>
    <w:rsid w:val="002778AC"/>
    <w:rsid w:val="00280037"/>
    <w:rsid w:val="0028102B"/>
    <w:rsid w:val="002814AF"/>
    <w:rsid w:val="00282363"/>
    <w:rsid w:val="00283361"/>
    <w:rsid w:val="00283641"/>
    <w:rsid w:val="00284E2D"/>
    <w:rsid w:val="002850A4"/>
    <w:rsid w:val="00285FC3"/>
    <w:rsid w:val="00287192"/>
    <w:rsid w:val="0028740C"/>
    <w:rsid w:val="00287BB9"/>
    <w:rsid w:val="00287F2E"/>
    <w:rsid w:val="00290293"/>
    <w:rsid w:val="0029040F"/>
    <w:rsid w:val="00291C84"/>
    <w:rsid w:val="00291D39"/>
    <w:rsid w:val="002926EF"/>
    <w:rsid w:val="00292C61"/>
    <w:rsid w:val="00292D86"/>
    <w:rsid w:val="002946CC"/>
    <w:rsid w:val="00295730"/>
    <w:rsid w:val="00297053"/>
    <w:rsid w:val="002A011B"/>
    <w:rsid w:val="002A19EF"/>
    <w:rsid w:val="002A1F78"/>
    <w:rsid w:val="002A4EF5"/>
    <w:rsid w:val="002A62F9"/>
    <w:rsid w:val="002A6D43"/>
    <w:rsid w:val="002A759C"/>
    <w:rsid w:val="002A7A8A"/>
    <w:rsid w:val="002A7F8A"/>
    <w:rsid w:val="002B01F4"/>
    <w:rsid w:val="002B087D"/>
    <w:rsid w:val="002B0AE1"/>
    <w:rsid w:val="002B2C5E"/>
    <w:rsid w:val="002B301F"/>
    <w:rsid w:val="002B3798"/>
    <w:rsid w:val="002B46C0"/>
    <w:rsid w:val="002B4F51"/>
    <w:rsid w:val="002B67CE"/>
    <w:rsid w:val="002C0050"/>
    <w:rsid w:val="002C080A"/>
    <w:rsid w:val="002C08C4"/>
    <w:rsid w:val="002C08D1"/>
    <w:rsid w:val="002C106A"/>
    <w:rsid w:val="002C1445"/>
    <w:rsid w:val="002C1A27"/>
    <w:rsid w:val="002C1C19"/>
    <w:rsid w:val="002C3517"/>
    <w:rsid w:val="002C3C75"/>
    <w:rsid w:val="002C4983"/>
    <w:rsid w:val="002C4B45"/>
    <w:rsid w:val="002C51B9"/>
    <w:rsid w:val="002C53E1"/>
    <w:rsid w:val="002C57D8"/>
    <w:rsid w:val="002C6594"/>
    <w:rsid w:val="002C6C16"/>
    <w:rsid w:val="002C6F09"/>
    <w:rsid w:val="002C7114"/>
    <w:rsid w:val="002C7B9E"/>
    <w:rsid w:val="002D0CDF"/>
    <w:rsid w:val="002D1320"/>
    <w:rsid w:val="002D15FD"/>
    <w:rsid w:val="002D18A6"/>
    <w:rsid w:val="002D266E"/>
    <w:rsid w:val="002D280B"/>
    <w:rsid w:val="002D2DD0"/>
    <w:rsid w:val="002D371A"/>
    <w:rsid w:val="002D3A02"/>
    <w:rsid w:val="002D3DED"/>
    <w:rsid w:val="002D56FC"/>
    <w:rsid w:val="002D6A2B"/>
    <w:rsid w:val="002D6CEC"/>
    <w:rsid w:val="002D7440"/>
    <w:rsid w:val="002D7A89"/>
    <w:rsid w:val="002E0DBC"/>
    <w:rsid w:val="002E0E40"/>
    <w:rsid w:val="002E151E"/>
    <w:rsid w:val="002E1A1E"/>
    <w:rsid w:val="002E230B"/>
    <w:rsid w:val="002E2441"/>
    <w:rsid w:val="002E32BC"/>
    <w:rsid w:val="002E34EE"/>
    <w:rsid w:val="002E3AB3"/>
    <w:rsid w:val="002E3DC6"/>
    <w:rsid w:val="002E4B99"/>
    <w:rsid w:val="002E5112"/>
    <w:rsid w:val="002E5313"/>
    <w:rsid w:val="002E5A28"/>
    <w:rsid w:val="002E7D88"/>
    <w:rsid w:val="002F02CA"/>
    <w:rsid w:val="002F0DFF"/>
    <w:rsid w:val="002F0E03"/>
    <w:rsid w:val="002F0E2A"/>
    <w:rsid w:val="002F2415"/>
    <w:rsid w:val="002F2D50"/>
    <w:rsid w:val="002F35D4"/>
    <w:rsid w:val="002F37A0"/>
    <w:rsid w:val="002F4937"/>
    <w:rsid w:val="002F4ABE"/>
    <w:rsid w:val="002F4D6D"/>
    <w:rsid w:val="002F54FB"/>
    <w:rsid w:val="002F5D87"/>
    <w:rsid w:val="002F680F"/>
    <w:rsid w:val="002F6844"/>
    <w:rsid w:val="002F6F0D"/>
    <w:rsid w:val="002F745A"/>
    <w:rsid w:val="002F7903"/>
    <w:rsid w:val="002F7B44"/>
    <w:rsid w:val="002F7FA0"/>
    <w:rsid w:val="00300081"/>
    <w:rsid w:val="00300BDE"/>
    <w:rsid w:val="00300C8C"/>
    <w:rsid w:val="003025E0"/>
    <w:rsid w:val="00302F97"/>
    <w:rsid w:val="003037A5"/>
    <w:rsid w:val="00304091"/>
    <w:rsid w:val="003046E4"/>
    <w:rsid w:val="00305B7B"/>
    <w:rsid w:val="00305C12"/>
    <w:rsid w:val="003060E0"/>
    <w:rsid w:val="00306450"/>
    <w:rsid w:val="00310156"/>
    <w:rsid w:val="00310166"/>
    <w:rsid w:val="00310A1C"/>
    <w:rsid w:val="00311985"/>
    <w:rsid w:val="00313A84"/>
    <w:rsid w:val="00313B06"/>
    <w:rsid w:val="00313DA9"/>
    <w:rsid w:val="00314967"/>
    <w:rsid w:val="00314EF6"/>
    <w:rsid w:val="0031546A"/>
    <w:rsid w:val="00315EAF"/>
    <w:rsid w:val="00315FD6"/>
    <w:rsid w:val="00316380"/>
    <w:rsid w:val="00316410"/>
    <w:rsid w:val="003179AE"/>
    <w:rsid w:val="00320200"/>
    <w:rsid w:val="003203DF"/>
    <w:rsid w:val="00320755"/>
    <w:rsid w:val="00320927"/>
    <w:rsid w:val="0032185B"/>
    <w:rsid w:val="00322F60"/>
    <w:rsid w:val="003247E6"/>
    <w:rsid w:val="003250DD"/>
    <w:rsid w:val="00325D74"/>
    <w:rsid w:val="00327067"/>
    <w:rsid w:val="00327FA7"/>
    <w:rsid w:val="003312E5"/>
    <w:rsid w:val="00332676"/>
    <w:rsid w:val="0033268D"/>
    <w:rsid w:val="00332E74"/>
    <w:rsid w:val="00332EEC"/>
    <w:rsid w:val="00333137"/>
    <w:rsid w:val="00333143"/>
    <w:rsid w:val="0033463B"/>
    <w:rsid w:val="00334948"/>
    <w:rsid w:val="00334C06"/>
    <w:rsid w:val="003358A8"/>
    <w:rsid w:val="00336744"/>
    <w:rsid w:val="00340D26"/>
    <w:rsid w:val="003411CB"/>
    <w:rsid w:val="00341D90"/>
    <w:rsid w:val="00344CE8"/>
    <w:rsid w:val="00346280"/>
    <w:rsid w:val="00346D41"/>
    <w:rsid w:val="0034742A"/>
    <w:rsid w:val="00347580"/>
    <w:rsid w:val="0035010C"/>
    <w:rsid w:val="00350A60"/>
    <w:rsid w:val="00350B95"/>
    <w:rsid w:val="00351861"/>
    <w:rsid w:val="00351880"/>
    <w:rsid w:val="003525AC"/>
    <w:rsid w:val="003525CF"/>
    <w:rsid w:val="00352638"/>
    <w:rsid w:val="00352FFC"/>
    <w:rsid w:val="00353309"/>
    <w:rsid w:val="00353380"/>
    <w:rsid w:val="00355A21"/>
    <w:rsid w:val="00355B48"/>
    <w:rsid w:val="003566BB"/>
    <w:rsid w:val="003577FF"/>
    <w:rsid w:val="003602C4"/>
    <w:rsid w:val="003605D7"/>
    <w:rsid w:val="0036164E"/>
    <w:rsid w:val="00361990"/>
    <w:rsid w:val="00361D7C"/>
    <w:rsid w:val="00362328"/>
    <w:rsid w:val="0036236F"/>
    <w:rsid w:val="003626D8"/>
    <w:rsid w:val="00362D62"/>
    <w:rsid w:val="0036334B"/>
    <w:rsid w:val="00363664"/>
    <w:rsid w:val="00363781"/>
    <w:rsid w:val="00363825"/>
    <w:rsid w:val="00363A81"/>
    <w:rsid w:val="00364B97"/>
    <w:rsid w:val="00365770"/>
    <w:rsid w:val="003664BC"/>
    <w:rsid w:val="00366AE5"/>
    <w:rsid w:val="00371CF0"/>
    <w:rsid w:val="003726E7"/>
    <w:rsid w:val="003739B4"/>
    <w:rsid w:val="00374182"/>
    <w:rsid w:val="003756FA"/>
    <w:rsid w:val="00375700"/>
    <w:rsid w:val="0037579E"/>
    <w:rsid w:val="0037626D"/>
    <w:rsid w:val="003764B4"/>
    <w:rsid w:val="00377327"/>
    <w:rsid w:val="003804D2"/>
    <w:rsid w:val="00380570"/>
    <w:rsid w:val="00380EE9"/>
    <w:rsid w:val="0038138B"/>
    <w:rsid w:val="00381698"/>
    <w:rsid w:val="0038292F"/>
    <w:rsid w:val="00383429"/>
    <w:rsid w:val="003838FF"/>
    <w:rsid w:val="00383A77"/>
    <w:rsid w:val="00384783"/>
    <w:rsid w:val="00385630"/>
    <w:rsid w:val="0038597C"/>
    <w:rsid w:val="00385F63"/>
    <w:rsid w:val="00386010"/>
    <w:rsid w:val="0038636C"/>
    <w:rsid w:val="003868B1"/>
    <w:rsid w:val="00386B11"/>
    <w:rsid w:val="00386B65"/>
    <w:rsid w:val="00387337"/>
    <w:rsid w:val="00387D17"/>
    <w:rsid w:val="00387F77"/>
    <w:rsid w:val="00390405"/>
    <w:rsid w:val="003905B9"/>
    <w:rsid w:val="00390AB3"/>
    <w:rsid w:val="003912E8"/>
    <w:rsid w:val="0039132D"/>
    <w:rsid w:val="00393C94"/>
    <w:rsid w:val="00393D7B"/>
    <w:rsid w:val="003944D3"/>
    <w:rsid w:val="00395137"/>
    <w:rsid w:val="00395622"/>
    <w:rsid w:val="00395B83"/>
    <w:rsid w:val="003962CE"/>
    <w:rsid w:val="0039736E"/>
    <w:rsid w:val="003A2AD2"/>
    <w:rsid w:val="003A4B65"/>
    <w:rsid w:val="003B0A9E"/>
    <w:rsid w:val="003B0BFE"/>
    <w:rsid w:val="003B1FCF"/>
    <w:rsid w:val="003B200D"/>
    <w:rsid w:val="003B2371"/>
    <w:rsid w:val="003B25D6"/>
    <w:rsid w:val="003B2E00"/>
    <w:rsid w:val="003B3962"/>
    <w:rsid w:val="003B4C51"/>
    <w:rsid w:val="003B5702"/>
    <w:rsid w:val="003B5D85"/>
    <w:rsid w:val="003B6C85"/>
    <w:rsid w:val="003B6EBD"/>
    <w:rsid w:val="003B74A7"/>
    <w:rsid w:val="003B7682"/>
    <w:rsid w:val="003C03A4"/>
    <w:rsid w:val="003C05B2"/>
    <w:rsid w:val="003C0B9A"/>
    <w:rsid w:val="003C0BC9"/>
    <w:rsid w:val="003C1C89"/>
    <w:rsid w:val="003C2214"/>
    <w:rsid w:val="003C2AEC"/>
    <w:rsid w:val="003C2FDF"/>
    <w:rsid w:val="003C3295"/>
    <w:rsid w:val="003C41D9"/>
    <w:rsid w:val="003C6D20"/>
    <w:rsid w:val="003D015F"/>
    <w:rsid w:val="003D01AC"/>
    <w:rsid w:val="003D03E9"/>
    <w:rsid w:val="003D15E5"/>
    <w:rsid w:val="003D1FC2"/>
    <w:rsid w:val="003D23EB"/>
    <w:rsid w:val="003D3838"/>
    <w:rsid w:val="003D389E"/>
    <w:rsid w:val="003D4BF8"/>
    <w:rsid w:val="003D4FB7"/>
    <w:rsid w:val="003D50E6"/>
    <w:rsid w:val="003D52A1"/>
    <w:rsid w:val="003D6354"/>
    <w:rsid w:val="003D7539"/>
    <w:rsid w:val="003D7E1F"/>
    <w:rsid w:val="003E0A52"/>
    <w:rsid w:val="003E0CB0"/>
    <w:rsid w:val="003E0FCC"/>
    <w:rsid w:val="003E13CC"/>
    <w:rsid w:val="003E198B"/>
    <w:rsid w:val="003E19DD"/>
    <w:rsid w:val="003E2078"/>
    <w:rsid w:val="003E2C61"/>
    <w:rsid w:val="003E526A"/>
    <w:rsid w:val="003E5AF2"/>
    <w:rsid w:val="003E5E67"/>
    <w:rsid w:val="003E6CA1"/>
    <w:rsid w:val="003E72D1"/>
    <w:rsid w:val="003E72D4"/>
    <w:rsid w:val="003F2C1B"/>
    <w:rsid w:val="003F4205"/>
    <w:rsid w:val="003F4446"/>
    <w:rsid w:val="003F44DE"/>
    <w:rsid w:val="003F4511"/>
    <w:rsid w:val="003F4C58"/>
    <w:rsid w:val="003F5145"/>
    <w:rsid w:val="003F5930"/>
    <w:rsid w:val="003F5961"/>
    <w:rsid w:val="003F5AED"/>
    <w:rsid w:val="003F5E42"/>
    <w:rsid w:val="003F5E9D"/>
    <w:rsid w:val="003F737E"/>
    <w:rsid w:val="003F7CDD"/>
    <w:rsid w:val="003F7D47"/>
    <w:rsid w:val="003F7FB5"/>
    <w:rsid w:val="004007A9"/>
    <w:rsid w:val="004017B0"/>
    <w:rsid w:val="00402D73"/>
    <w:rsid w:val="00403B35"/>
    <w:rsid w:val="00403BF7"/>
    <w:rsid w:val="00404258"/>
    <w:rsid w:val="00404300"/>
    <w:rsid w:val="004049F5"/>
    <w:rsid w:val="0040548F"/>
    <w:rsid w:val="004069C5"/>
    <w:rsid w:val="004072CB"/>
    <w:rsid w:val="00407F8A"/>
    <w:rsid w:val="004104E9"/>
    <w:rsid w:val="00410958"/>
    <w:rsid w:val="00411A6B"/>
    <w:rsid w:val="00411E60"/>
    <w:rsid w:val="0041293B"/>
    <w:rsid w:val="004129A4"/>
    <w:rsid w:val="004134F6"/>
    <w:rsid w:val="0041389D"/>
    <w:rsid w:val="0041411A"/>
    <w:rsid w:val="00414742"/>
    <w:rsid w:val="004151B3"/>
    <w:rsid w:val="00416927"/>
    <w:rsid w:val="0041777D"/>
    <w:rsid w:val="0042028D"/>
    <w:rsid w:val="004208F6"/>
    <w:rsid w:val="0042228B"/>
    <w:rsid w:val="00423161"/>
    <w:rsid w:val="0042378C"/>
    <w:rsid w:val="00424C2F"/>
    <w:rsid w:val="00427F96"/>
    <w:rsid w:val="00432A71"/>
    <w:rsid w:val="00434DF0"/>
    <w:rsid w:val="0043502A"/>
    <w:rsid w:val="004355F0"/>
    <w:rsid w:val="00435A65"/>
    <w:rsid w:val="00435C10"/>
    <w:rsid w:val="00435C53"/>
    <w:rsid w:val="00436387"/>
    <w:rsid w:val="004373F2"/>
    <w:rsid w:val="00440290"/>
    <w:rsid w:val="004404F9"/>
    <w:rsid w:val="00441A3C"/>
    <w:rsid w:val="00442CA8"/>
    <w:rsid w:val="00442E65"/>
    <w:rsid w:val="0044335C"/>
    <w:rsid w:val="00443EEC"/>
    <w:rsid w:val="00444472"/>
    <w:rsid w:val="00446B8A"/>
    <w:rsid w:val="00447245"/>
    <w:rsid w:val="00447416"/>
    <w:rsid w:val="0044780C"/>
    <w:rsid w:val="00447CDD"/>
    <w:rsid w:val="00453049"/>
    <w:rsid w:val="004535E2"/>
    <w:rsid w:val="00455302"/>
    <w:rsid w:val="004554AC"/>
    <w:rsid w:val="004558F3"/>
    <w:rsid w:val="00456E89"/>
    <w:rsid w:val="00460553"/>
    <w:rsid w:val="0046062A"/>
    <w:rsid w:val="00462553"/>
    <w:rsid w:val="00462854"/>
    <w:rsid w:val="004631F7"/>
    <w:rsid w:val="00464E27"/>
    <w:rsid w:val="004667E1"/>
    <w:rsid w:val="00466C99"/>
    <w:rsid w:val="0047085E"/>
    <w:rsid w:val="0047143B"/>
    <w:rsid w:val="00471974"/>
    <w:rsid w:val="0047230E"/>
    <w:rsid w:val="00472BDB"/>
    <w:rsid w:val="00474790"/>
    <w:rsid w:val="00474826"/>
    <w:rsid w:val="00475841"/>
    <w:rsid w:val="0047607C"/>
    <w:rsid w:val="004762A9"/>
    <w:rsid w:val="004768EF"/>
    <w:rsid w:val="00476DD6"/>
    <w:rsid w:val="00477DF6"/>
    <w:rsid w:val="00480279"/>
    <w:rsid w:val="00480394"/>
    <w:rsid w:val="0048144F"/>
    <w:rsid w:val="00481AF9"/>
    <w:rsid w:val="00482F32"/>
    <w:rsid w:val="00483175"/>
    <w:rsid w:val="00483594"/>
    <w:rsid w:val="004839A5"/>
    <w:rsid w:val="00483F02"/>
    <w:rsid w:val="00484233"/>
    <w:rsid w:val="004846B2"/>
    <w:rsid w:val="00485E20"/>
    <w:rsid w:val="00486CF9"/>
    <w:rsid w:val="0048777C"/>
    <w:rsid w:val="00487C53"/>
    <w:rsid w:val="00487DD4"/>
    <w:rsid w:val="004900CF"/>
    <w:rsid w:val="00490A3E"/>
    <w:rsid w:val="00490C13"/>
    <w:rsid w:val="004914CB"/>
    <w:rsid w:val="00491CAA"/>
    <w:rsid w:val="0049204E"/>
    <w:rsid w:val="0049288D"/>
    <w:rsid w:val="00492C60"/>
    <w:rsid w:val="00492F0F"/>
    <w:rsid w:val="0049402E"/>
    <w:rsid w:val="00494B9A"/>
    <w:rsid w:val="00495674"/>
    <w:rsid w:val="00496922"/>
    <w:rsid w:val="00496EB7"/>
    <w:rsid w:val="004975FC"/>
    <w:rsid w:val="004A0073"/>
    <w:rsid w:val="004A0E85"/>
    <w:rsid w:val="004A2CE2"/>
    <w:rsid w:val="004A3296"/>
    <w:rsid w:val="004A458A"/>
    <w:rsid w:val="004A53BF"/>
    <w:rsid w:val="004A54C3"/>
    <w:rsid w:val="004A5C79"/>
    <w:rsid w:val="004B1523"/>
    <w:rsid w:val="004B2888"/>
    <w:rsid w:val="004B28D5"/>
    <w:rsid w:val="004B2DF5"/>
    <w:rsid w:val="004B2F31"/>
    <w:rsid w:val="004B33B9"/>
    <w:rsid w:val="004B3476"/>
    <w:rsid w:val="004B3697"/>
    <w:rsid w:val="004B48AC"/>
    <w:rsid w:val="004B4B65"/>
    <w:rsid w:val="004B4DC5"/>
    <w:rsid w:val="004B50FE"/>
    <w:rsid w:val="004B5686"/>
    <w:rsid w:val="004B74C9"/>
    <w:rsid w:val="004B7904"/>
    <w:rsid w:val="004B7FB3"/>
    <w:rsid w:val="004C0860"/>
    <w:rsid w:val="004C0934"/>
    <w:rsid w:val="004C1EF5"/>
    <w:rsid w:val="004C3ACA"/>
    <w:rsid w:val="004C3D7B"/>
    <w:rsid w:val="004C47A0"/>
    <w:rsid w:val="004C4FC2"/>
    <w:rsid w:val="004C6844"/>
    <w:rsid w:val="004C6A51"/>
    <w:rsid w:val="004C6C2E"/>
    <w:rsid w:val="004C6C57"/>
    <w:rsid w:val="004C7C8E"/>
    <w:rsid w:val="004D0ED2"/>
    <w:rsid w:val="004D1594"/>
    <w:rsid w:val="004D1C6E"/>
    <w:rsid w:val="004D27E9"/>
    <w:rsid w:val="004D2A6C"/>
    <w:rsid w:val="004D3B29"/>
    <w:rsid w:val="004D44A8"/>
    <w:rsid w:val="004D4BAB"/>
    <w:rsid w:val="004D5CE0"/>
    <w:rsid w:val="004D7970"/>
    <w:rsid w:val="004E03D9"/>
    <w:rsid w:val="004E135D"/>
    <w:rsid w:val="004E1517"/>
    <w:rsid w:val="004E1D49"/>
    <w:rsid w:val="004E3516"/>
    <w:rsid w:val="004E3BB9"/>
    <w:rsid w:val="004E3CED"/>
    <w:rsid w:val="004E3D47"/>
    <w:rsid w:val="004E4D68"/>
    <w:rsid w:val="004E4EE1"/>
    <w:rsid w:val="004E535D"/>
    <w:rsid w:val="004E6370"/>
    <w:rsid w:val="004E6603"/>
    <w:rsid w:val="004E6678"/>
    <w:rsid w:val="004E7336"/>
    <w:rsid w:val="004E73F2"/>
    <w:rsid w:val="004E7774"/>
    <w:rsid w:val="004E7AC9"/>
    <w:rsid w:val="004F26F9"/>
    <w:rsid w:val="004F38FC"/>
    <w:rsid w:val="004F3997"/>
    <w:rsid w:val="004F43A4"/>
    <w:rsid w:val="004F4A7A"/>
    <w:rsid w:val="004F4E3D"/>
    <w:rsid w:val="004F57B8"/>
    <w:rsid w:val="004F5CF3"/>
    <w:rsid w:val="004F6235"/>
    <w:rsid w:val="004F6713"/>
    <w:rsid w:val="004F6C41"/>
    <w:rsid w:val="004F77F2"/>
    <w:rsid w:val="004F7E21"/>
    <w:rsid w:val="0050221E"/>
    <w:rsid w:val="005025B8"/>
    <w:rsid w:val="00502B67"/>
    <w:rsid w:val="00502ED2"/>
    <w:rsid w:val="005048D2"/>
    <w:rsid w:val="00504BEA"/>
    <w:rsid w:val="005064C6"/>
    <w:rsid w:val="005070E7"/>
    <w:rsid w:val="00507143"/>
    <w:rsid w:val="00507B6F"/>
    <w:rsid w:val="00507DE6"/>
    <w:rsid w:val="00510814"/>
    <w:rsid w:val="00511236"/>
    <w:rsid w:val="0051297D"/>
    <w:rsid w:val="00512B26"/>
    <w:rsid w:val="00512B60"/>
    <w:rsid w:val="00513452"/>
    <w:rsid w:val="00514EE8"/>
    <w:rsid w:val="00514EFD"/>
    <w:rsid w:val="00515441"/>
    <w:rsid w:val="005156A7"/>
    <w:rsid w:val="0051708C"/>
    <w:rsid w:val="00517122"/>
    <w:rsid w:val="00517266"/>
    <w:rsid w:val="00520E84"/>
    <w:rsid w:val="00521D88"/>
    <w:rsid w:val="0052240E"/>
    <w:rsid w:val="00522F49"/>
    <w:rsid w:val="00525AA6"/>
    <w:rsid w:val="00525C91"/>
    <w:rsid w:val="00525D6A"/>
    <w:rsid w:val="00527452"/>
    <w:rsid w:val="00530F24"/>
    <w:rsid w:val="00531DF6"/>
    <w:rsid w:val="00531E2D"/>
    <w:rsid w:val="00531E73"/>
    <w:rsid w:val="005322B6"/>
    <w:rsid w:val="00532680"/>
    <w:rsid w:val="00533431"/>
    <w:rsid w:val="005342AA"/>
    <w:rsid w:val="00534817"/>
    <w:rsid w:val="00534E8A"/>
    <w:rsid w:val="005370D2"/>
    <w:rsid w:val="00537A8C"/>
    <w:rsid w:val="005407C8"/>
    <w:rsid w:val="005412F6"/>
    <w:rsid w:val="0054141F"/>
    <w:rsid w:val="0054178D"/>
    <w:rsid w:val="0054255E"/>
    <w:rsid w:val="00544944"/>
    <w:rsid w:val="00545071"/>
    <w:rsid w:val="005453F5"/>
    <w:rsid w:val="00546867"/>
    <w:rsid w:val="0054701D"/>
    <w:rsid w:val="005471E5"/>
    <w:rsid w:val="00550235"/>
    <w:rsid w:val="00550BC5"/>
    <w:rsid w:val="00551AA1"/>
    <w:rsid w:val="00552B30"/>
    <w:rsid w:val="00552F47"/>
    <w:rsid w:val="0055313B"/>
    <w:rsid w:val="005531F2"/>
    <w:rsid w:val="005537F8"/>
    <w:rsid w:val="00554BA1"/>
    <w:rsid w:val="00554C77"/>
    <w:rsid w:val="00555484"/>
    <w:rsid w:val="005556C5"/>
    <w:rsid w:val="00555B00"/>
    <w:rsid w:val="0055619D"/>
    <w:rsid w:val="00556CF3"/>
    <w:rsid w:val="00560619"/>
    <w:rsid w:val="00560DA2"/>
    <w:rsid w:val="00560DB4"/>
    <w:rsid w:val="005611DF"/>
    <w:rsid w:val="005612A7"/>
    <w:rsid w:val="005624D5"/>
    <w:rsid w:val="00562D64"/>
    <w:rsid w:val="00564196"/>
    <w:rsid w:val="0056479F"/>
    <w:rsid w:val="005647C1"/>
    <w:rsid w:val="00564854"/>
    <w:rsid w:val="00567417"/>
    <w:rsid w:val="00567BBC"/>
    <w:rsid w:val="00567F35"/>
    <w:rsid w:val="00570457"/>
    <w:rsid w:val="00570E3E"/>
    <w:rsid w:val="00570F56"/>
    <w:rsid w:val="005712CB"/>
    <w:rsid w:val="00571711"/>
    <w:rsid w:val="00571E6A"/>
    <w:rsid w:val="0057299D"/>
    <w:rsid w:val="00573A30"/>
    <w:rsid w:val="00573FF7"/>
    <w:rsid w:val="005743D0"/>
    <w:rsid w:val="00574AD8"/>
    <w:rsid w:val="00574D4B"/>
    <w:rsid w:val="005751CB"/>
    <w:rsid w:val="00576190"/>
    <w:rsid w:val="00576D06"/>
    <w:rsid w:val="005803BC"/>
    <w:rsid w:val="00581A80"/>
    <w:rsid w:val="00581FDB"/>
    <w:rsid w:val="00582A54"/>
    <w:rsid w:val="00582FF3"/>
    <w:rsid w:val="00583623"/>
    <w:rsid w:val="00583886"/>
    <w:rsid w:val="0058409E"/>
    <w:rsid w:val="00584364"/>
    <w:rsid w:val="0058458A"/>
    <w:rsid w:val="0058504C"/>
    <w:rsid w:val="00585B54"/>
    <w:rsid w:val="00586238"/>
    <w:rsid w:val="00586696"/>
    <w:rsid w:val="00587AD0"/>
    <w:rsid w:val="00590EC5"/>
    <w:rsid w:val="005916C7"/>
    <w:rsid w:val="00592B29"/>
    <w:rsid w:val="00592C14"/>
    <w:rsid w:val="00593156"/>
    <w:rsid w:val="005931C1"/>
    <w:rsid w:val="00593A8B"/>
    <w:rsid w:val="00594B04"/>
    <w:rsid w:val="00595795"/>
    <w:rsid w:val="00595A32"/>
    <w:rsid w:val="0059608D"/>
    <w:rsid w:val="0059622E"/>
    <w:rsid w:val="005969AB"/>
    <w:rsid w:val="00597A7F"/>
    <w:rsid w:val="00597ACC"/>
    <w:rsid w:val="005A0E42"/>
    <w:rsid w:val="005A1AA7"/>
    <w:rsid w:val="005A1BD0"/>
    <w:rsid w:val="005A1C6E"/>
    <w:rsid w:val="005A2062"/>
    <w:rsid w:val="005A278F"/>
    <w:rsid w:val="005A4603"/>
    <w:rsid w:val="005A6360"/>
    <w:rsid w:val="005A6CA2"/>
    <w:rsid w:val="005A76A6"/>
    <w:rsid w:val="005B0873"/>
    <w:rsid w:val="005B1115"/>
    <w:rsid w:val="005B1B3E"/>
    <w:rsid w:val="005B1B4A"/>
    <w:rsid w:val="005B204B"/>
    <w:rsid w:val="005B2A18"/>
    <w:rsid w:val="005B3C03"/>
    <w:rsid w:val="005B41DD"/>
    <w:rsid w:val="005B52FA"/>
    <w:rsid w:val="005B63A6"/>
    <w:rsid w:val="005B6C6E"/>
    <w:rsid w:val="005B6E4A"/>
    <w:rsid w:val="005B6E53"/>
    <w:rsid w:val="005B6F6E"/>
    <w:rsid w:val="005B77F4"/>
    <w:rsid w:val="005C06A4"/>
    <w:rsid w:val="005C1081"/>
    <w:rsid w:val="005C1188"/>
    <w:rsid w:val="005C191D"/>
    <w:rsid w:val="005C1D60"/>
    <w:rsid w:val="005C2B85"/>
    <w:rsid w:val="005C2DF2"/>
    <w:rsid w:val="005C3056"/>
    <w:rsid w:val="005C33FC"/>
    <w:rsid w:val="005C36BA"/>
    <w:rsid w:val="005C51E8"/>
    <w:rsid w:val="005C6999"/>
    <w:rsid w:val="005C6C60"/>
    <w:rsid w:val="005C7D0F"/>
    <w:rsid w:val="005D09EA"/>
    <w:rsid w:val="005D0B3C"/>
    <w:rsid w:val="005D0C48"/>
    <w:rsid w:val="005D0FF8"/>
    <w:rsid w:val="005D1735"/>
    <w:rsid w:val="005D1E40"/>
    <w:rsid w:val="005D24AA"/>
    <w:rsid w:val="005D33D7"/>
    <w:rsid w:val="005D397D"/>
    <w:rsid w:val="005D3CE1"/>
    <w:rsid w:val="005D4151"/>
    <w:rsid w:val="005D452E"/>
    <w:rsid w:val="005D45B1"/>
    <w:rsid w:val="005D59E4"/>
    <w:rsid w:val="005D6144"/>
    <w:rsid w:val="005D7102"/>
    <w:rsid w:val="005D7C5F"/>
    <w:rsid w:val="005E0F91"/>
    <w:rsid w:val="005E1768"/>
    <w:rsid w:val="005E1961"/>
    <w:rsid w:val="005E1D19"/>
    <w:rsid w:val="005E1EFF"/>
    <w:rsid w:val="005E301A"/>
    <w:rsid w:val="005E31DF"/>
    <w:rsid w:val="005E3328"/>
    <w:rsid w:val="005E3646"/>
    <w:rsid w:val="005E3BFD"/>
    <w:rsid w:val="005E46F1"/>
    <w:rsid w:val="005E4FF7"/>
    <w:rsid w:val="005E5CD8"/>
    <w:rsid w:val="005E5F94"/>
    <w:rsid w:val="005E603B"/>
    <w:rsid w:val="005E620C"/>
    <w:rsid w:val="005E63EB"/>
    <w:rsid w:val="005E76DC"/>
    <w:rsid w:val="005E7C7A"/>
    <w:rsid w:val="005E7CED"/>
    <w:rsid w:val="005F06B2"/>
    <w:rsid w:val="005F0C0F"/>
    <w:rsid w:val="005F3B0A"/>
    <w:rsid w:val="005F4180"/>
    <w:rsid w:val="005F4B0F"/>
    <w:rsid w:val="005F4DE9"/>
    <w:rsid w:val="005F5D17"/>
    <w:rsid w:val="005F6E2D"/>
    <w:rsid w:val="00600765"/>
    <w:rsid w:val="00600B1E"/>
    <w:rsid w:val="006011B2"/>
    <w:rsid w:val="006014A1"/>
    <w:rsid w:val="006024BB"/>
    <w:rsid w:val="00602732"/>
    <w:rsid w:val="00602833"/>
    <w:rsid w:val="006029E8"/>
    <w:rsid w:val="00603177"/>
    <w:rsid w:val="006040C9"/>
    <w:rsid w:val="00604491"/>
    <w:rsid w:val="006045D3"/>
    <w:rsid w:val="00605273"/>
    <w:rsid w:val="00605387"/>
    <w:rsid w:val="00605741"/>
    <w:rsid w:val="00605931"/>
    <w:rsid w:val="00606BCC"/>
    <w:rsid w:val="006071E2"/>
    <w:rsid w:val="00607710"/>
    <w:rsid w:val="00607939"/>
    <w:rsid w:val="006079FD"/>
    <w:rsid w:val="00611864"/>
    <w:rsid w:val="00611CC9"/>
    <w:rsid w:val="00612706"/>
    <w:rsid w:val="00614B6A"/>
    <w:rsid w:val="00615DCA"/>
    <w:rsid w:val="006167BC"/>
    <w:rsid w:val="00616AB5"/>
    <w:rsid w:val="00616EB4"/>
    <w:rsid w:val="00617A6F"/>
    <w:rsid w:val="006217AD"/>
    <w:rsid w:val="006219BA"/>
    <w:rsid w:val="00621E03"/>
    <w:rsid w:val="00622730"/>
    <w:rsid w:val="00623072"/>
    <w:rsid w:val="00623661"/>
    <w:rsid w:val="006244A2"/>
    <w:rsid w:val="00624CFE"/>
    <w:rsid w:val="00624FCC"/>
    <w:rsid w:val="00625440"/>
    <w:rsid w:val="00625447"/>
    <w:rsid w:val="006254F9"/>
    <w:rsid w:val="0062594C"/>
    <w:rsid w:val="00625E93"/>
    <w:rsid w:val="0062615A"/>
    <w:rsid w:val="006263FD"/>
    <w:rsid w:val="006264AC"/>
    <w:rsid w:val="006264DE"/>
    <w:rsid w:val="00626F20"/>
    <w:rsid w:val="006273DF"/>
    <w:rsid w:val="00627607"/>
    <w:rsid w:val="00627E45"/>
    <w:rsid w:val="0063018C"/>
    <w:rsid w:val="00630BFF"/>
    <w:rsid w:val="006311F2"/>
    <w:rsid w:val="006317EA"/>
    <w:rsid w:val="00632AB9"/>
    <w:rsid w:val="006331DD"/>
    <w:rsid w:val="006334C1"/>
    <w:rsid w:val="006340A1"/>
    <w:rsid w:val="006343C4"/>
    <w:rsid w:val="00634646"/>
    <w:rsid w:val="00635E1E"/>
    <w:rsid w:val="00635ECE"/>
    <w:rsid w:val="00640970"/>
    <w:rsid w:val="00640BF0"/>
    <w:rsid w:val="00640F92"/>
    <w:rsid w:val="006414B0"/>
    <w:rsid w:val="00642564"/>
    <w:rsid w:val="00643B6E"/>
    <w:rsid w:val="00644B16"/>
    <w:rsid w:val="00644FC7"/>
    <w:rsid w:val="006461FF"/>
    <w:rsid w:val="00647527"/>
    <w:rsid w:val="00650145"/>
    <w:rsid w:val="006503CA"/>
    <w:rsid w:val="006506B3"/>
    <w:rsid w:val="00650E08"/>
    <w:rsid w:val="00651983"/>
    <w:rsid w:val="00651D81"/>
    <w:rsid w:val="0065323F"/>
    <w:rsid w:val="00655292"/>
    <w:rsid w:val="00655E44"/>
    <w:rsid w:val="00655FB1"/>
    <w:rsid w:val="00657021"/>
    <w:rsid w:val="00657666"/>
    <w:rsid w:val="0066055A"/>
    <w:rsid w:val="006624BE"/>
    <w:rsid w:val="006627D1"/>
    <w:rsid w:val="00663223"/>
    <w:rsid w:val="00663464"/>
    <w:rsid w:val="00663580"/>
    <w:rsid w:val="006636A3"/>
    <w:rsid w:val="00663EA1"/>
    <w:rsid w:val="006643B0"/>
    <w:rsid w:val="00665201"/>
    <w:rsid w:val="00666602"/>
    <w:rsid w:val="00666908"/>
    <w:rsid w:val="006678C0"/>
    <w:rsid w:val="00667DFF"/>
    <w:rsid w:val="0067010A"/>
    <w:rsid w:val="00671412"/>
    <w:rsid w:val="00671736"/>
    <w:rsid w:val="00671EB8"/>
    <w:rsid w:val="00673AE4"/>
    <w:rsid w:val="00673B58"/>
    <w:rsid w:val="00674637"/>
    <w:rsid w:val="0067472F"/>
    <w:rsid w:val="00674C9B"/>
    <w:rsid w:val="006753FD"/>
    <w:rsid w:val="0067568A"/>
    <w:rsid w:val="00677D1E"/>
    <w:rsid w:val="0068013B"/>
    <w:rsid w:val="0068136C"/>
    <w:rsid w:val="00681402"/>
    <w:rsid w:val="00681512"/>
    <w:rsid w:val="00681A1B"/>
    <w:rsid w:val="006835BC"/>
    <w:rsid w:val="0068427D"/>
    <w:rsid w:val="006843FE"/>
    <w:rsid w:val="0068478D"/>
    <w:rsid w:val="00684932"/>
    <w:rsid w:val="00684F7F"/>
    <w:rsid w:val="00685A04"/>
    <w:rsid w:val="0068751C"/>
    <w:rsid w:val="006902AF"/>
    <w:rsid w:val="0069088C"/>
    <w:rsid w:val="006911D6"/>
    <w:rsid w:val="00692BB9"/>
    <w:rsid w:val="00693D7D"/>
    <w:rsid w:val="006941E3"/>
    <w:rsid w:val="00694628"/>
    <w:rsid w:val="00694B44"/>
    <w:rsid w:val="00696ABE"/>
    <w:rsid w:val="006978A9"/>
    <w:rsid w:val="006A03DC"/>
    <w:rsid w:val="006A19CB"/>
    <w:rsid w:val="006A2134"/>
    <w:rsid w:val="006A2A27"/>
    <w:rsid w:val="006A2ACA"/>
    <w:rsid w:val="006A4C35"/>
    <w:rsid w:val="006A56F4"/>
    <w:rsid w:val="006A65DB"/>
    <w:rsid w:val="006A6AA9"/>
    <w:rsid w:val="006A7B98"/>
    <w:rsid w:val="006B13E4"/>
    <w:rsid w:val="006B232A"/>
    <w:rsid w:val="006B303D"/>
    <w:rsid w:val="006B3957"/>
    <w:rsid w:val="006B3F5B"/>
    <w:rsid w:val="006B3FF9"/>
    <w:rsid w:val="006B488C"/>
    <w:rsid w:val="006B4904"/>
    <w:rsid w:val="006B4AE1"/>
    <w:rsid w:val="006B4C69"/>
    <w:rsid w:val="006B5E62"/>
    <w:rsid w:val="006B61D8"/>
    <w:rsid w:val="006B64DA"/>
    <w:rsid w:val="006B6BFA"/>
    <w:rsid w:val="006B7523"/>
    <w:rsid w:val="006C1F76"/>
    <w:rsid w:val="006C1FBE"/>
    <w:rsid w:val="006C3018"/>
    <w:rsid w:val="006C3857"/>
    <w:rsid w:val="006C47D1"/>
    <w:rsid w:val="006C4E98"/>
    <w:rsid w:val="006C51D2"/>
    <w:rsid w:val="006C5EB2"/>
    <w:rsid w:val="006C5F79"/>
    <w:rsid w:val="006C65C2"/>
    <w:rsid w:val="006C73FD"/>
    <w:rsid w:val="006C757E"/>
    <w:rsid w:val="006C7AD4"/>
    <w:rsid w:val="006D0F93"/>
    <w:rsid w:val="006D13C5"/>
    <w:rsid w:val="006D1799"/>
    <w:rsid w:val="006D1AC4"/>
    <w:rsid w:val="006D21EF"/>
    <w:rsid w:val="006D38F3"/>
    <w:rsid w:val="006D4897"/>
    <w:rsid w:val="006D4E57"/>
    <w:rsid w:val="006D6461"/>
    <w:rsid w:val="006D689B"/>
    <w:rsid w:val="006D73CC"/>
    <w:rsid w:val="006D7821"/>
    <w:rsid w:val="006D7E71"/>
    <w:rsid w:val="006E0B77"/>
    <w:rsid w:val="006E1218"/>
    <w:rsid w:val="006E1828"/>
    <w:rsid w:val="006E230D"/>
    <w:rsid w:val="006E3A1A"/>
    <w:rsid w:val="006E4360"/>
    <w:rsid w:val="006E5D9B"/>
    <w:rsid w:val="006E68B5"/>
    <w:rsid w:val="006E69F7"/>
    <w:rsid w:val="006E6A57"/>
    <w:rsid w:val="006E6E24"/>
    <w:rsid w:val="006E73CF"/>
    <w:rsid w:val="006F0403"/>
    <w:rsid w:val="006F0996"/>
    <w:rsid w:val="006F0C5C"/>
    <w:rsid w:val="006F0E8C"/>
    <w:rsid w:val="006F0F62"/>
    <w:rsid w:val="006F10B0"/>
    <w:rsid w:val="006F14C1"/>
    <w:rsid w:val="006F1F7D"/>
    <w:rsid w:val="006F2ED0"/>
    <w:rsid w:val="006F3B9B"/>
    <w:rsid w:val="006F3DB7"/>
    <w:rsid w:val="006F3E56"/>
    <w:rsid w:val="006F4455"/>
    <w:rsid w:val="006F4BD6"/>
    <w:rsid w:val="006F51AA"/>
    <w:rsid w:val="006F5DA8"/>
    <w:rsid w:val="006F6B70"/>
    <w:rsid w:val="006F6CFE"/>
    <w:rsid w:val="006F7908"/>
    <w:rsid w:val="007006C4"/>
    <w:rsid w:val="007010F6"/>
    <w:rsid w:val="00701315"/>
    <w:rsid w:val="007015F5"/>
    <w:rsid w:val="00701C90"/>
    <w:rsid w:val="00701DE0"/>
    <w:rsid w:val="007024E4"/>
    <w:rsid w:val="0070333D"/>
    <w:rsid w:val="007039FE"/>
    <w:rsid w:val="00703C5E"/>
    <w:rsid w:val="007047D9"/>
    <w:rsid w:val="0070548F"/>
    <w:rsid w:val="0070566C"/>
    <w:rsid w:val="00705AAB"/>
    <w:rsid w:val="00705DD3"/>
    <w:rsid w:val="007060FA"/>
    <w:rsid w:val="00707184"/>
    <w:rsid w:val="0071039E"/>
    <w:rsid w:val="00710E42"/>
    <w:rsid w:val="007114DD"/>
    <w:rsid w:val="00712DBE"/>
    <w:rsid w:val="007135F5"/>
    <w:rsid w:val="007137AE"/>
    <w:rsid w:val="007140B3"/>
    <w:rsid w:val="00714843"/>
    <w:rsid w:val="007148A2"/>
    <w:rsid w:val="007148D3"/>
    <w:rsid w:val="00715EFD"/>
    <w:rsid w:val="00717551"/>
    <w:rsid w:val="00720289"/>
    <w:rsid w:val="00720468"/>
    <w:rsid w:val="0072063D"/>
    <w:rsid w:val="00720897"/>
    <w:rsid w:val="007222CB"/>
    <w:rsid w:val="00722476"/>
    <w:rsid w:val="00722581"/>
    <w:rsid w:val="00722DF5"/>
    <w:rsid w:val="007246EC"/>
    <w:rsid w:val="00724D69"/>
    <w:rsid w:val="00725163"/>
    <w:rsid w:val="00726597"/>
    <w:rsid w:val="00726647"/>
    <w:rsid w:val="00727C14"/>
    <w:rsid w:val="00727CFE"/>
    <w:rsid w:val="00731560"/>
    <w:rsid w:val="00732E93"/>
    <w:rsid w:val="00733188"/>
    <w:rsid w:val="007337E7"/>
    <w:rsid w:val="0073648E"/>
    <w:rsid w:val="00736E34"/>
    <w:rsid w:val="00736F76"/>
    <w:rsid w:val="007371D0"/>
    <w:rsid w:val="00737374"/>
    <w:rsid w:val="00737873"/>
    <w:rsid w:val="00740CC2"/>
    <w:rsid w:val="00740D4B"/>
    <w:rsid w:val="00741954"/>
    <w:rsid w:val="00741B90"/>
    <w:rsid w:val="00742180"/>
    <w:rsid w:val="00742703"/>
    <w:rsid w:val="00742B3D"/>
    <w:rsid w:val="00742F74"/>
    <w:rsid w:val="0074338E"/>
    <w:rsid w:val="007470B4"/>
    <w:rsid w:val="00750EA0"/>
    <w:rsid w:val="007517A9"/>
    <w:rsid w:val="0075205C"/>
    <w:rsid w:val="00752D61"/>
    <w:rsid w:val="007532CB"/>
    <w:rsid w:val="00753B0A"/>
    <w:rsid w:val="007557FE"/>
    <w:rsid w:val="00755C40"/>
    <w:rsid w:val="00756850"/>
    <w:rsid w:val="007572C9"/>
    <w:rsid w:val="00757475"/>
    <w:rsid w:val="00757699"/>
    <w:rsid w:val="00760313"/>
    <w:rsid w:val="00761426"/>
    <w:rsid w:val="0076247A"/>
    <w:rsid w:val="0076287E"/>
    <w:rsid w:val="00763207"/>
    <w:rsid w:val="00763D3F"/>
    <w:rsid w:val="0076489E"/>
    <w:rsid w:val="007654EE"/>
    <w:rsid w:val="00766914"/>
    <w:rsid w:val="007671E5"/>
    <w:rsid w:val="007708D3"/>
    <w:rsid w:val="00771F49"/>
    <w:rsid w:val="00772084"/>
    <w:rsid w:val="00772A65"/>
    <w:rsid w:val="007731EC"/>
    <w:rsid w:val="007739B5"/>
    <w:rsid w:val="00774032"/>
    <w:rsid w:val="00774D46"/>
    <w:rsid w:val="0077576C"/>
    <w:rsid w:val="0077587B"/>
    <w:rsid w:val="00775C61"/>
    <w:rsid w:val="00776893"/>
    <w:rsid w:val="00776A61"/>
    <w:rsid w:val="0077750A"/>
    <w:rsid w:val="00777613"/>
    <w:rsid w:val="007778E7"/>
    <w:rsid w:val="00781EBD"/>
    <w:rsid w:val="00782265"/>
    <w:rsid w:val="00782696"/>
    <w:rsid w:val="00783F44"/>
    <w:rsid w:val="00786CA7"/>
    <w:rsid w:val="007874E8"/>
    <w:rsid w:val="0079038B"/>
    <w:rsid w:val="007908D6"/>
    <w:rsid w:val="007924F3"/>
    <w:rsid w:val="00792C0E"/>
    <w:rsid w:val="00792E8E"/>
    <w:rsid w:val="00794191"/>
    <w:rsid w:val="007942C4"/>
    <w:rsid w:val="007943DD"/>
    <w:rsid w:val="0079524C"/>
    <w:rsid w:val="00796277"/>
    <w:rsid w:val="00796316"/>
    <w:rsid w:val="00796B08"/>
    <w:rsid w:val="00796BF2"/>
    <w:rsid w:val="007A0753"/>
    <w:rsid w:val="007A0860"/>
    <w:rsid w:val="007A09DA"/>
    <w:rsid w:val="007A0C1C"/>
    <w:rsid w:val="007A0F1E"/>
    <w:rsid w:val="007A11AD"/>
    <w:rsid w:val="007A141C"/>
    <w:rsid w:val="007A197F"/>
    <w:rsid w:val="007A27CC"/>
    <w:rsid w:val="007A361E"/>
    <w:rsid w:val="007A46B2"/>
    <w:rsid w:val="007A5A90"/>
    <w:rsid w:val="007A7A6B"/>
    <w:rsid w:val="007B0C29"/>
    <w:rsid w:val="007B0D92"/>
    <w:rsid w:val="007B156B"/>
    <w:rsid w:val="007B1BC9"/>
    <w:rsid w:val="007B1BE4"/>
    <w:rsid w:val="007B2271"/>
    <w:rsid w:val="007B231A"/>
    <w:rsid w:val="007B424A"/>
    <w:rsid w:val="007B4660"/>
    <w:rsid w:val="007B4769"/>
    <w:rsid w:val="007B482A"/>
    <w:rsid w:val="007B607B"/>
    <w:rsid w:val="007B637B"/>
    <w:rsid w:val="007B7160"/>
    <w:rsid w:val="007B7514"/>
    <w:rsid w:val="007B79C1"/>
    <w:rsid w:val="007C00FC"/>
    <w:rsid w:val="007C0244"/>
    <w:rsid w:val="007C10E1"/>
    <w:rsid w:val="007C2027"/>
    <w:rsid w:val="007C22AA"/>
    <w:rsid w:val="007C28DA"/>
    <w:rsid w:val="007C2DCE"/>
    <w:rsid w:val="007C2E21"/>
    <w:rsid w:val="007C3D73"/>
    <w:rsid w:val="007C3ED9"/>
    <w:rsid w:val="007C3F4F"/>
    <w:rsid w:val="007C3FFD"/>
    <w:rsid w:val="007C4282"/>
    <w:rsid w:val="007C5228"/>
    <w:rsid w:val="007C63B4"/>
    <w:rsid w:val="007C6E40"/>
    <w:rsid w:val="007D075C"/>
    <w:rsid w:val="007D0D34"/>
    <w:rsid w:val="007D1330"/>
    <w:rsid w:val="007D23D5"/>
    <w:rsid w:val="007D2CA3"/>
    <w:rsid w:val="007D2EFD"/>
    <w:rsid w:val="007D2F18"/>
    <w:rsid w:val="007D31A5"/>
    <w:rsid w:val="007D3B25"/>
    <w:rsid w:val="007D3B69"/>
    <w:rsid w:val="007D565D"/>
    <w:rsid w:val="007D67B1"/>
    <w:rsid w:val="007D6E45"/>
    <w:rsid w:val="007D7188"/>
    <w:rsid w:val="007D7237"/>
    <w:rsid w:val="007D72AC"/>
    <w:rsid w:val="007E1294"/>
    <w:rsid w:val="007E1A28"/>
    <w:rsid w:val="007E1AC0"/>
    <w:rsid w:val="007E2735"/>
    <w:rsid w:val="007E2B1F"/>
    <w:rsid w:val="007E2DD6"/>
    <w:rsid w:val="007E3B73"/>
    <w:rsid w:val="007E4AEB"/>
    <w:rsid w:val="007E4B2F"/>
    <w:rsid w:val="007E576A"/>
    <w:rsid w:val="007E6E4C"/>
    <w:rsid w:val="007E71C5"/>
    <w:rsid w:val="007F1368"/>
    <w:rsid w:val="007F1A73"/>
    <w:rsid w:val="007F1E67"/>
    <w:rsid w:val="007F219F"/>
    <w:rsid w:val="007F33F3"/>
    <w:rsid w:val="007F38F7"/>
    <w:rsid w:val="007F3903"/>
    <w:rsid w:val="007F48C5"/>
    <w:rsid w:val="007F58A2"/>
    <w:rsid w:val="007F600F"/>
    <w:rsid w:val="007F68BE"/>
    <w:rsid w:val="007F69B8"/>
    <w:rsid w:val="007F7329"/>
    <w:rsid w:val="007F7BC7"/>
    <w:rsid w:val="007F7D02"/>
    <w:rsid w:val="00800104"/>
    <w:rsid w:val="008001BB"/>
    <w:rsid w:val="008006DA"/>
    <w:rsid w:val="00800D7C"/>
    <w:rsid w:val="00800E62"/>
    <w:rsid w:val="00800FC9"/>
    <w:rsid w:val="00801074"/>
    <w:rsid w:val="008015A1"/>
    <w:rsid w:val="0080165B"/>
    <w:rsid w:val="00801E35"/>
    <w:rsid w:val="008023C9"/>
    <w:rsid w:val="008028C0"/>
    <w:rsid w:val="008029B7"/>
    <w:rsid w:val="0080301F"/>
    <w:rsid w:val="0080371A"/>
    <w:rsid w:val="00803B9E"/>
    <w:rsid w:val="0080401D"/>
    <w:rsid w:val="00804692"/>
    <w:rsid w:val="00805764"/>
    <w:rsid w:val="008058EF"/>
    <w:rsid w:val="00807499"/>
    <w:rsid w:val="00807AAE"/>
    <w:rsid w:val="00810255"/>
    <w:rsid w:val="00810F4D"/>
    <w:rsid w:val="0081240D"/>
    <w:rsid w:val="008147A1"/>
    <w:rsid w:val="00814966"/>
    <w:rsid w:val="00814E19"/>
    <w:rsid w:val="0081501E"/>
    <w:rsid w:val="00815040"/>
    <w:rsid w:val="00815A4E"/>
    <w:rsid w:val="008162AF"/>
    <w:rsid w:val="00816931"/>
    <w:rsid w:val="00816950"/>
    <w:rsid w:val="00816B6B"/>
    <w:rsid w:val="00820114"/>
    <w:rsid w:val="00820994"/>
    <w:rsid w:val="00821645"/>
    <w:rsid w:val="00821FB2"/>
    <w:rsid w:val="00822612"/>
    <w:rsid w:val="00822722"/>
    <w:rsid w:val="00823D36"/>
    <w:rsid w:val="00823E99"/>
    <w:rsid w:val="00825A3C"/>
    <w:rsid w:val="00827F85"/>
    <w:rsid w:val="00830534"/>
    <w:rsid w:val="008311DF"/>
    <w:rsid w:val="0083175C"/>
    <w:rsid w:val="008322B2"/>
    <w:rsid w:val="008327BA"/>
    <w:rsid w:val="0083288F"/>
    <w:rsid w:val="00833430"/>
    <w:rsid w:val="0083367A"/>
    <w:rsid w:val="00833763"/>
    <w:rsid w:val="00833E9C"/>
    <w:rsid w:val="00834EB8"/>
    <w:rsid w:val="00835D46"/>
    <w:rsid w:val="0083640A"/>
    <w:rsid w:val="008365C5"/>
    <w:rsid w:val="008373DB"/>
    <w:rsid w:val="00837D52"/>
    <w:rsid w:val="00837D75"/>
    <w:rsid w:val="0084006E"/>
    <w:rsid w:val="0084039F"/>
    <w:rsid w:val="008416BB"/>
    <w:rsid w:val="008425DB"/>
    <w:rsid w:val="00842825"/>
    <w:rsid w:val="0084328F"/>
    <w:rsid w:val="00844D5F"/>
    <w:rsid w:val="00845AFF"/>
    <w:rsid w:val="00846040"/>
    <w:rsid w:val="008467D6"/>
    <w:rsid w:val="00846F3B"/>
    <w:rsid w:val="008478DB"/>
    <w:rsid w:val="00847E67"/>
    <w:rsid w:val="008504E6"/>
    <w:rsid w:val="00850E93"/>
    <w:rsid w:val="0085126F"/>
    <w:rsid w:val="008515AC"/>
    <w:rsid w:val="00851C7E"/>
    <w:rsid w:val="008534E3"/>
    <w:rsid w:val="00853CBC"/>
    <w:rsid w:val="00853D8E"/>
    <w:rsid w:val="00853EE9"/>
    <w:rsid w:val="0085443A"/>
    <w:rsid w:val="00855878"/>
    <w:rsid w:val="00855CFC"/>
    <w:rsid w:val="008563B9"/>
    <w:rsid w:val="00857BCF"/>
    <w:rsid w:val="00857E20"/>
    <w:rsid w:val="0086004D"/>
    <w:rsid w:val="00862AC7"/>
    <w:rsid w:val="00863F1C"/>
    <w:rsid w:val="00864606"/>
    <w:rsid w:val="00864651"/>
    <w:rsid w:val="00864CBD"/>
    <w:rsid w:val="00865110"/>
    <w:rsid w:val="00865A23"/>
    <w:rsid w:val="00866573"/>
    <w:rsid w:val="008669E6"/>
    <w:rsid w:val="008676CA"/>
    <w:rsid w:val="008677F7"/>
    <w:rsid w:val="00867C76"/>
    <w:rsid w:val="00870F5A"/>
    <w:rsid w:val="00871177"/>
    <w:rsid w:val="00871DC9"/>
    <w:rsid w:val="008725BC"/>
    <w:rsid w:val="0087261E"/>
    <w:rsid w:val="00872A97"/>
    <w:rsid w:val="00872CA3"/>
    <w:rsid w:val="00872D36"/>
    <w:rsid w:val="00873458"/>
    <w:rsid w:val="008735E9"/>
    <w:rsid w:val="00874DD4"/>
    <w:rsid w:val="00875634"/>
    <w:rsid w:val="00876020"/>
    <w:rsid w:val="00876052"/>
    <w:rsid w:val="00876B55"/>
    <w:rsid w:val="00877068"/>
    <w:rsid w:val="00880251"/>
    <w:rsid w:val="0088037D"/>
    <w:rsid w:val="00880C84"/>
    <w:rsid w:val="00880F69"/>
    <w:rsid w:val="008811EF"/>
    <w:rsid w:val="00881EA5"/>
    <w:rsid w:val="00882423"/>
    <w:rsid w:val="00883035"/>
    <w:rsid w:val="008832A5"/>
    <w:rsid w:val="00883509"/>
    <w:rsid w:val="00883FA9"/>
    <w:rsid w:val="00884309"/>
    <w:rsid w:val="008843D1"/>
    <w:rsid w:val="00885CE4"/>
    <w:rsid w:val="00887FEE"/>
    <w:rsid w:val="0089002C"/>
    <w:rsid w:val="008905C6"/>
    <w:rsid w:val="00890BC1"/>
    <w:rsid w:val="00891BBC"/>
    <w:rsid w:val="00894494"/>
    <w:rsid w:val="00894836"/>
    <w:rsid w:val="00895593"/>
    <w:rsid w:val="00895AF9"/>
    <w:rsid w:val="008972EE"/>
    <w:rsid w:val="00897324"/>
    <w:rsid w:val="008A0316"/>
    <w:rsid w:val="008A1407"/>
    <w:rsid w:val="008A1628"/>
    <w:rsid w:val="008A2583"/>
    <w:rsid w:val="008A260B"/>
    <w:rsid w:val="008A286D"/>
    <w:rsid w:val="008A2D34"/>
    <w:rsid w:val="008A351B"/>
    <w:rsid w:val="008A46D3"/>
    <w:rsid w:val="008A5770"/>
    <w:rsid w:val="008A6ADE"/>
    <w:rsid w:val="008A733F"/>
    <w:rsid w:val="008A7441"/>
    <w:rsid w:val="008A7C58"/>
    <w:rsid w:val="008B0105"/>
    <w:rsid w:val="008B0871"/>
    <w:rsid w:val="008B1756"/>
    <w:rsid w:val="008B177D"/>
    <w:rsid w:val="008B255F"/>
    <w:rsid w:val="008B2A75"/>
    <w:rsid w:val="008B2B8B"/>
    <w:rsid w:val="008B3775"/>
    <w:rsid w:val="008B4A2A"/>
    <w:rsid w:val="008B5729"/>
    <w:rsid w:val="008B57A7"/>
    <w:rsid w:val="008B57B6"/>
    <w:rsid w:val="008B6352"/>
    <w:rsid w:val="008B7CF1"/>
    <w:rsid w:val="008C0382"/>
    <w:rsid w:val="008C05E5"/>
    <w:rsid w:val="008C212A"/>
    <w:rsid w:val="008C2266"/>
    <w:rsid w:val="008C2A1F"/>
    <w:rsid w:val="008C2FB8"/>
    <w:rsid w:val="008C30BD"/>
    <w:rsid w:val="008C3BC5"/>
    <w:rsid w:val="008C3D4A"/>
    <w:rsid w:val="008C4284"/>
    <w:rsid w:val="008C4606"/>
    <w:rsid w:val="008C4EE6"/>
    <w:rsid w:val="008C5083"/>
    <w:rsid w:val="008C5453"/>
    <w:rsid w:val="008C55FC"/>
    <w:rsid w:val="008C596D"/>
    <w:rsid w:val="008C5FDD"/>
    <w:rsid w:val="008C7B09"/>
    <w:rsid w:val="008D0042"/>
    <w:rsid w:val="008D0B01"/>
    <w:rsid w:val="008D0E07"/>
    <w:rsid w:val="008D1FB8"/>
    <w:rsid w:val="008D2B44"/>
    <w:rsid w:val="008D2DEC"/>
    <w:rsid w:val="008D38AD"/>
    <w:rsid w:val="008D3C32"/>
    <w:rsid w:val="008D41D8"/>
    <w:rsid w:val="008D44BD"/>
    <w:rsid w:val="008D4C10"/>
    <w:rsid w:val="008D56C6"/>
    <w:rsid w:val="008D634E"/>
    <w:rsid w:val="008D6CF5"/>
    <w:rsid w:val="008D6F4A"/>
    <w:rsid w:val="008D7794"/>
    <w:rsid w:val="008D79C4"/>
    <w:rsid w:val="008D7E24"/>
    <w:rsid w:val="008E0B0C"/>
    <w:rsid w:val="008E1838"/>
    <w:rsid w:val="008E2F14"/>
    <w:rsid w:val="008E372E"/>
    <w:rsid w:val="008E3842"/>
    <w:rsid w:val="008E515B"/>
    <w:rsid w:val="008E68B2"/>
    <w:rsid w:val="008E7B2E"/>
    <w:rsid w:val="008F00A8"/>
    <w:rsid w:val="008F01D8"/>
    <w:rsid w:val="008F0396"/>
    <w:rsid w:val="008F1061"/>
    <w:rsid w:val="008F11A4"/>
    <w:rsid w:val="008F1A97"/>
    <w:rsid w:val="008F25AF"/>
    <w:rsid w:val="008F265C"/>
    <w:rsid w:val="008F3D1B"/>
    <w:rsid w:val="008F4001"/>
    <w:rsid w:val="008F40B2"/>
    <w:rsid w:val="008F4AC3"/>
    <w:rsid w:val="008F5744"/>
    <w:rsid w:val="008F60AC"/>
    <w:rsid w:val="008F63E2"/>
    <w:rsid w:val="008F73C5"/>
    <w:rsid w:val="008F76BA"/>
    <w:rsid w:val="008F76C2"/>
    <w:rsid w:val="008F7E30"/>
    <w:rsid w:val="0090164C"/>
    <w:rsid w:val="00902654"/>
    <w:rsid w:val="0090309A"/>
    <w:rsid w:val="00903954"/>
    <w:rsid w:val="0090452C"/>
    <w:rsid w:val="009061E6"/>
    <w:rsid w:val="009066FD"/>
    <w:rsid w:val="00906E92"/>
    <w:rsid w:val="00907695"/>
    <w:rsid w:val="00907EE7"/>
    <w:rsid w:val="0091099E"/>
    <w:rsid w:val="009124D4"/>
    <w:rsid w:val="0091350E"/>
    <w:rsid w:val="00913740"/>
    <w:rsid w:val="00916102"/>
    <w:rsid w:val="00917745"/>
    <w:rsid w:val="00917FA6"/>
    <w:rsid w:val="00920AC2"/>
    <w:rsid w:val="00920E4A"/>
    <w:rsid w:val="0092118F"/>
    <w:rsid w:val="009213F5"/>
    <w:rsid w:val="0092172C"/>
    <w:rsid w:val="0092241C"/>
    <w:rsid w:val="00923A9F"/>
    <w:rsid w:val="009253DA"/>
    <w:rsid w:val="009258B3"/>
    <w:rsid w:val="0092609F"/>
    <w:rsid w:val="0092756C"/>
    <w:rsid w:val="0092785C"/>
    <w:rsid w:val="009307E0"/>
    <w:rsid w:val="009309C7"/>
    <w:rsid w:val="00931407"/>
    <w:rsid w:val="0093198D"/>
    <w:rsid w:val="00932430"/>
    <w:rsid w:val="00932C5A"/>
    <w:rsid w:val="00933991"/>
    <w:rsid w:val="00933E62"/>
    <w:rsid w:val="00934B33"/>
    <w:rsid w:val="00934E30"/>
    <w:rsid w:val="00934F79"/>
    <w:rsid w:val="00935764"/>
    <w:rsid w:val="00935CC1"/>
    <w:rsid w:val="00936077"/>
    <w:rsid w:val="009363B9"/>
    <w:rsid w:val="00936E23"/>
    <w:rsid w:val="009412AC"/>
    <w:rsid w:val="00942949"/>
    <w:rsid w:val="009429C9"/>
    <w:rsid w:val="00943B26"/>
    <w:rsid w:val="0094511F"/>
    <w:rsid w:val="0094515D"/>
    <w:rsid w:val="00945BBE"/>
    <w:rsid w:val="00946289"/>
    <w:rsid w:val="009463E5"/>
    <w:rsid w:val="00947BC9"/>
    <w:rsid w:val="00950474"/>
    <w:rsid w:val="009509AF"/>
    <w:rsid w:val="00950EEA"/>
    <w:rsid w:val="00951023"/>
    <w:rsid w:val="00952B55"/>
    <w:rsid w:val="0095376B"/>
    <w:rsid w:val="009540EF"/>
    <w:rsid w:val="00955BF8"/>
    <w:rsid w:val="00955CDD"/>
    <w:rsid w:val="00957B69"/>
    <w:rsid w:val="00957FD6"/>
    <w:rsid w:val="00960CF3"/>
    <w:rsid w:val="00961A34"/>
    <w:rsid w:val="00961E60"/>
    <w:rsid w:val="00962A52"/>
    <w:rsid w:val="009631CF"/>
    <w:rsid w:val="009642BC"/>
    <w:rsid w:val="0096488F"/>
    <w:rsid w:val="00964E9A"/>
    <w:rsid w:val="00964F84"/>
    <w:rsid w:val="00965CE3"/>
    <w:rsid w:val="00965E32"/>
    <w:rsid w:val="0096634B"/>
    <w:rsid w:val="00966784"/>
    <w:rsid w:val="00966952"/>
    <w:rsid w:val="00966D99"/>
    <w:rsid w:val="00967960"/>
    <w:rsid w:val="00967FA6"/>
    <w:rsid w:val="00970BBE"/>
    <w:rsid w:val="0097250C"/>
    <w:rsid w:val="00972647"/>
    <w:rsid w:val="00972D68"/>
    <w:rsid w:val="009739CE"/>
    <w:rsid w:val="009753FC"/>
    <w:rsid w:val="00975A59"/>
    <w:rsid w:val="00976EDF"/>
    <w:rsid w:val="00976EFF"/>
    <w:rsid w:val="00977610"/>
    <w:rsid w:val="00977CE9"/>
    <w:rsid w:val="00977EEB"/>
    <w:rsid w:val="00980273"/>
    <w:rsid w:val="009808AB"/>
    <w:rsid w:val="009808FA"/>
    <w:rsid w:val="00981185"/>
    <w:rsid w:val="009812A9"/>
    <w:rsid w:val="0098172A"/>
    <w:rsid w:val="00981CAD"/>
    <w:rsid w:val="00982812"/>
    <w:rsid w:val="00984256"/>
    <w:rsid w:val="00984790"/>
    <w:rsid w:val="00984D71"/>
    <w:rsid w:val="009858DC"/>
    <w:rsid w:val="00986357"/>
    <w:rsid w:val="00986937"/>
    <w:rsid w:val="009878F9"/>
    <w:rsid w:val="00990ADD"/>
    <w:rsid w:val="00990E56"/>
    <w:rsid w:val="0099131D"/>
    <w:rsid w:val="009919CA"/>
    <w:rsid w:val="00991AEA"/>
    <w:rsid w:val="00992FA5"/>
    <w:rsid w:val="00993947"/>
    <w:rsid w:val="00993C87"/>
    <w:rsid w:val="00994489"/>
    <w:rsid w:val="00994CD5"/>
    <w:rsid w:val="00995F8F"/>
    <w:rsid w:val="0099700E"/>
    <w:rsid w:val="00997708"/>
    <w:rsid w:val="009978DE"/>
    <w:rsid w:val="00997F78"/>
    <w:rsid w:val="009A33D0"/>
    <w:rsid w:val="009A345A"/>
    <w:rsid w:val="009A3DF6"/>
    <w:rsid w:val="009A5596"/>
    <w:rsid w:val="009A5937"/>
    <w:rsid w:val="009A72C6"/>
    <w:rsid w:val="009A7AC7"/>
    <w:rsid w:val="009A7F45"/>
    <w:rsid w:val="009B3C88"/>
    <w:rsid w:val="009B450F"/>
    <w:rsid w:val="009B4D2A"/>
    <w:rsid w:val="009B50AB"/>
    <w:rsid w:val="009B6AE7"/>
    <w:rsid w:val="009B6C5C"/>
    <w:rsid w:val="009B770B"/>
    <w:rsid w:val="009C0966"/>
    <w:rsid w:val="009C1554"/>
    <w:rsid w:val="009C2846"/>
    <w:rsid w:val="009C2AAA"/>
    <w:rsid w:val="009C311A"/>
    <w:rsid w:val="009C3524"/>
    <w:rsid w:val="009C3DB5"/>
    <w:rsid w:val="009C5441"/>
    <w:rsid w:val="009C6235"/>
    <w:rsid w:val="009C67F2"/>
    <w:rsid w:val="009C6D88"/>
    <w:rsid w:val="009D0093"/>
    <w:rsid w:val="009D0249"/>
    <w:rsid w:val="009D087D"/>
    <w:rsid w:val="009D0C9E"/>
    <w:rsid w:val="009D0D67"/>
    <w:rsid w:val="009D10DC"/>
    <w:rsid w:val="009D11E4"/>
    <w:rsid w:val="009D1E95"/>
    <w:rsid w:val="009D28AC"/>
    <w:rsid w:val="009D33AC"/>
    <w:rsid w:val="009D3BD8"/>
    <w:rsid w:val="009D550D"/>
    <w:rsid w:val="009D705C"/>
    <w:rsid w:val="009D7C7C"/>
    <w:rsid w:val="009E2FE5"/>
    <w:rsid w:val="009E33CD"/>
    <w:rsid w:val="009E3D58"/>
    <w:rsid w:val="009E4AD0"/>
    <w:rsid w:val="009E4EB9"/>
    <w:rsid w:val="009E5C11"/>
    <w:rsid w:val="009E6A45"/>
    <w:rsid w:val="009E759A"/>
    <w:rsid w:val="009E7934"/>
    <w:rsid w:val="009F102F"/>
    <w:rsid w:val="009F1042"/>
    <w:rsid w:val="009F150A"/>
    <w:rsid w:val="009F1D2D"/>
    <w:rsid w:val="009F1E16"/>
    <w:rsid w:val="009F2036"/>
    <w:rsid w:val="009F2408"/>
    <w:rsid w:val="009F2703"/>
    <w:rsid w:val="009F4459"/>
    <w:rsid w:val="009F4984"/>
    <w:rsid w:val="009F4C70"/>
    <w:rsid w:val="009F4CB8"/>
    <w:rsid w:val="009F5776"/>
    <w:rsid w:val="009F58E0"/>
    <w:rsid w:val="009F5F2C"/>
    <w:rsid w:val="009F6492"/>
    <w:rsid w:val="009F70C4"/>
    <w:rsid w:val="009F7F06"/>
    <w:rsid w:val="00A0028B"/>
    <w:rsid w:val="00A00322"/>
    <w:rsid w:val="00A0093E"/>
    <w:rsid w:val="00A00E17"/>
    <w:rsid w:val="00A011BB"/>
    <w:rsid w:val="00A01329"/>
    <w:rsid w:val="00A02C64"/>
    <w:rsid w:val="00A03748"/>
    <w:rsid w:val="00A041D9"/>
    <w:rsid w:val="00A04E6D"/>
    <w:rsid w:val="00A0581E"/>
    <w:rsid w:val="00A06481"/>
    <w:rsid w:val="00A069BA"/>
    <w:rsid w:val="00A06A1C"/>
    <w:rsid w:val="00A06CE3"/>
    <w:rsid w:val="00A102BE"/>
    <w:rsid w:val="00A10A9C"/>
    <w:rsid w:val="00A10AE4"/>
    <w:rsid w:val="00A10D74"/>
    <w:rsid w:val="00A11697"/>
    <w:rsid w:val="00A11C32"/>
    <w:rsid w:val="00A12050"/>
    <w:rsid w:val="00A12763"/>
    <w:rsid w:val="00A131B8"/>
    <w:rsid w:val="00A13D89"/>
    <w:rsid w:val="00A15A38"/>
    <w:rsid w:val="00A16825"/>
    <w:rsid w:val="00A16A7A"/>
    <w:rsid w:val="00A16E6C"/>
    <w:rsid w:val="00A175B5"/>
    <w:rsid w:val="00A17850"/>
    <w:rsid w:val="00A2053E"/>
    <w:rsid w:val="00A20664"/>
    <w:rsid w:val="00A206E2"/>
    <w:rsid w:val="00A2153A"/>
    <w:rsid w:val="00A2161A"/>
    <w:rsid w:val="00A21DF3"/>
    <w:rsid w:val="00A23227"/>
    <w:rsid w:val="00A23240"/>
    <w:rsid w:val="00A233B8"/>
    <w:rsid w:val="00A2417C"/>
    <w:rsid w:val="00A244EF"/>
    <w:rsid w:val="00A24F4A"/>
    <w:rsid w:val="00A253D2"/>
    <w:rsid w:val="00A25654"/>
    <w:rsid w:val="00A25821"/>
    <w:rsid w:val="00A25AF7"/>
    <w:rsid w:val="00A25D74"/>
    <w:rsid w:val="00A2694C"/>
    <w:rsid w:val="00A269E4"/>
    <w:rsid w:val="00A27418"/>
    <w:rsid w:val="00A30674"/>
    <w:rsid w:val="00A30E13"/>
    <w:rsid w:val="00A32C1A"/>
    <w:rsid w:val="00A3428A"/>
    <w:rsid w:val="00A344D4"/>
    <w:rsid w:val="00A35ED9"/>
    <w:rsid w:val="00A3609C"/>
    <w:rsid w:val="00A3783A"/>
    <w:rsid w:val="00A40767"/>
    <w:rsid w:val="00A40EDF"/>
    <w:rsid w:val="00A40FB7"/>
    <w:rsid w:val="00A41074"/>
    <w:rsid w:val="00A41DFB"/>
    <w:rsid w:val="00A41FCA"/>
    <w:rsid w:val="00A42616"/>
    <w:rsid w:val="00A42639"/>
    <w:rsid w:val="00A436F4"/>
    <w:rsid w:val="00A43CD4"/>
    <w:rsid w:val="00A453B2"/>
    <w:rsid w:val="00A45E31"/>
    <w:rsid w:val="00A4676A"/>
    <w:rsid w:val="00A46AF9"/>
    <w:rsid w:val="00A46B48"/>
    <w:rsid w:val="00A47303"/>
    <w:rsid w:val="00A47B09"/>
    <w:rsid w:val="00A47B35"/>
    <w:rsid w:val="00A50574"/>
    <w:rsid w:val="00A506FE"/>
    <w:rsid w:val="00A50763"/>
    <w:rsid w:val="00A510A0"/>
    <w:rsid w:val="00A5151A"/>
    <w:rsid w:val="00A538AC"/>
    <w:rsid w:val="00A5399C"/>
    <w:rsid w:val="00A53EB0"/>
    <w:rsid w:val="00A54AB0"/>
    <w:rsid w:val="00A54AB5"/>
    <w:rsid w:val="00A54B6A"/>
    <w:rsid w:val="00A54C6C"/>
    <w:rsid w:val="00A54DFE"/>
    <w:rsid w:val="00A55D95"/>
    <w:rsid w:val="00A55DDA"/>
    <w:rsid w:val="00A56DF3"/>
    <w:rsid w:val="00A57393"/>
    <w:rsid w:val="00A573A9"/>
    <w:rsid w:val="00A57B09"/>
    <w:rsid w:val="00A60272"/>
    <w:rsid w:val="00A604C2"/>
    <w:rsid w:val="00A60D77"/>
    <w:rsid w:val="00A6167B"/>
    <w:rsid w:val="00A6202D"/>
    <w:rsid w:val="00A623F7"/>
    <w:rsid w:val="00A6258D"/>
    <w:rsid w:val="00A62667"/>
    <w:rsid w:val="00A6277C"/>
    <w:rsid w:val="00A6379D"/>
    <w:rsid w:val="00A64207"/>
    <w:rsid w:val="00A64356"/>
    <w:rsid w:val="00A64C5A"/>
    <w:rsid w:val="00A6588F"/>
    <w:rsid w:val="00A6592B"/>
    <w:rsid w:val="00A66276"/>
    <w:rsid w:val="00A6703A"/>
    <w:rsid w:val="00A67CB2"/>
    <w:rsid w:val="00A70F99"/>
    <w:rsid w:val="00A72E66"/>
    <w:rsid w:val="00A73083"/>
    <w:rsid w:val="00A73540"/>
    <w:rsid w:val="00A7363C"/>
    <w:rsid w:val="00A73B3C"/>
    <w:rsid w:val="00A74003"/>
    <w:rsid w:val="00A742F4"/>
    <w:rsid w:val="00A74A06"/>
    <w:rsid w:val="00A74A1A"/>
    <w:rsid w:val="00A7508C"/>
    <w:rsid w:val="00A757CD"/>
    <w:rsid w:val="00A77113"/>
    <w:rsid w:val="00A77E75"/>
    <w:rsid w:val="00A81628"/>
    <w:rsid w:val="00A82495"/>
    <w:rsid w:val="00A82F65"/>
    <w:rsid w:val="00A833A2"/>
    <w:rsid w:val="00A83A98"/>
    <w:rsid w:val="00A83C6E"/>
    <w:rsid w:val="00A840DC"/>
    <w:rsid w:val="00A84CF1"/>
    <w:rsid w:val="00A87AFA"/>
    <w:rsid w:val="00A909F7"/>
    <w:rsid w:val="00A90D4F"/>
    <w:rsid w:val="00A92095"/>
    <w:rsid w:val="00A92EF7"/>
    <w:rsid w:val="00A93189"/>
    <w:rsid w:val="00A932A8"/>
    <w:rsid w:val="00A93E9B"/>
    <w:rsid w:val="00A94560"/>
    <w:rsid w:val="00A94742"/>
    <w:rsid w:val="00A94DEE"/>
    <w:rsid w:val="00A95068"/>
    <w:rsid w:val="00A95168"/>
    <w:rsid w:val="00A95220"/>
    <w:rsid w:val="00A9573A"/>
    <w:rsid w:val="00A95FA0"/>
    <w:rsid w:val="00A96546"/>
    <w:rsid w:val="00A9698C"/>
    <w:rsid w:val="00A9796A"/>
    <w:rsid w:val="00A97EFC"/>
    <w:rsid w:val="00AA0DBE"/>
    <w:rsid w:val="00AA14DF"/>
    <w:rsid w:val="00AA1567"/>
    <w:rsid w:val="00AA2239"/>
    <w:rsid w:val="00AA2D87"/>
    <w:rsid w:val="00AA2D98"/>
    <w:rsid w:val="00AA2DD3"/>
    <w:rsid w:val="00AA2EE3"/>
    <w:rsid w:val="00AA3122"/>
    <w:rsid w:val="00AA3382"/>
    <w:rsid w:val="00AA3FE9"/>
    <w:rsid w:val="00AA41C0"/>
    <w:rsid w:val="00AA423C"/>
    <w:rsid w:val="00AA60A7"/>
    <w:rsid w:val="00AA60D4"/>
    <w:rsid w:val="00AB12B7"/>
    <w:rsid w:val="00AB1C0C"/>
    <w:rsid w:val="00AB1F72"/>
    <w:rsid w:val="00AB2444"/>
    <w:rsid w:val="00AB3112"/>
    <w:rsid w:val="00AB37AB"/>
    <w:rsid w:val="00AB4855"/>
    <w:rsid w:val="00AB49DA"/>
    <w:rsid w:val="00AB4B6A"/>
    <w:rsid w:val="00AB4ED6"/>
    <w:rsid w:val="00AB51F9"/>
    <w:rsid w:val="00AB58B6"/>
    <w:rsid w:val="00AB5D11"/>
    <w:rsid w:val="00AB624F"/>
    <w:rsid w:val="00AB639E"/>
    <w:rsid w:val="00AB6485"/>
    <w:rsid w:val="00AB6555"/>
    <w:rsid w:val="00AC0710"/>
    <w:rsid w:val="00AC1244"/>
    <w:rsid w:val="00AC1C59"/>
    <w:rsid w:val="00AC26E4"/>
    <w:rsid w:val="00AC2790"/>
    <w:rsid w:val="00AC2F70"/>
    <w:rsid w:val="00AC3242"/>
    <w:rsid w:val="00AC5503"/>
    <w:rsid w:val="00AC6505"/>
    <w:rsid w:val="00AC6B92"/>
    <w:rsid w:val="00AC6E50"/>
    <w:rsid w:val="00AC7039"/>
    <w:rsid w:val="00AC72C3"/>
    <w:rsid w:val="00AC7517"/>
    <w:rsid w:val="00AC7FD7"/>
    <w:rsid w:val="00AD22F1"/>
    <w:rsid w:val="00AD24C4"/>
    <w:rsid w:val="00AD2769"/>
    <w:rsid w:val="00AD2B17"/>
    <w:rsid w:val="00AD3F81"/>
    <w:rsid w:val="00AD47C7"/>
    <w:rsid w:val="00AD586B"/>
    <w:rsid w:val="00AD5D9D"/>
    <w:rsid w:val="00AD5E9C"/>
    <w:rsid w:val="00AD64EC"/>
    <w:rsid w:val="00AD695C"/>
    <w:rsid w:val="00AD6BB7"/>
    <w:rsid w:val="00AD6D23"/>
    <w:rsid w:val="00AD7597"/>
    <w:rsid w:val="00AD7AC5"/>
    <w:rsid w:val="00AD7B79"/>
    <w:rsid w:val="00AE033A"/>
    <w:rsid w:val="00AE0BD7"/>
    <w:rsid w:val="00AE0E4C"/>
    <w:rsid w:val="00AE0EBE"/>
    <w:rsid w:val="00AE1C2E"/>
    <w:rsid w:val="00AE2231"/>
    <w:rsid w:val="00AE23DA"/>
    <w:rsid w:val="00AE2C19"/>
    <w:rsid w:val="00AE3A02"/>
    <w:rsid w:val="00AE3FF1"/>
    <w:rsid w:val="00AE4C66"/>
    <w:rsid w:val="00AE55C1"/>
    <w:rsid w:val="00AE5BDA"/>
    <w:rsid w:val="00AE6103"/>
    <w:rsid w:val="00AE6726"/>
    <w:rsid w:val="00AE774A"/>
    <w:rsid w:val="00AF0072"/>
    <w:rsid w:val="00AF0165"/>
    <w:rsid w:val="00AF066E"/>
    <w:rsid w:val="00AF17B8"/>
    <w:rsid w:val="00AF1AC4"/>
    <w:rsid w:val="00AF26EE"/>
    <w:rsid w:val="00AF292D"/>
    <w:rsid w:val="00AF494E"/>
    <w:rsid w:val="00AF4F6E"/>
    <w:rsid w:val="00AF5001"/>
    <w:rsid w:val="00AF6370"/>
    <w:rsid w:val="00AF6A07"/>
    <w:rsid w:val="00AF7148"/>
    <w:rsid w:val="00AF736F"/>
    <w:rsid w:val="00B01E33"/>
    <w:rsid w:val="00B01FA6"/>
    <w:rsid w:val="00B02581"/>
    <w:rsid w:val="00B03C60"/>
    <w:rsid w:val="00B03CF8"/>
    <w:rsid w:val="00B04CAB"/>
    <w:rsid w:val="00B05881"/>
    <w:rsid w:val="00B05D82"/>
    <w:rsid w:val="00B072EE"/>
    <w:rsid w:val="00B0764C"/>
    <w:rsid w:val="00B077BA"/>
    <w:rsid w:val="00B07DD8"/>
    <w:rsid w:val="00B10B15"/>
    <w:rsid w:val="00B10FCA"/>
    <w:rsid w:val="00B113FB"/>
    <w:rsid w:val="00B11579"/>
    <w:rsid w:val="00B1189F"/>
    <w:rsid w:val="00B11F56"/>
    <w:rsid w:val="00B125E0"/>
    <w:rsid w:val="00B131EC"/>
    <w:rsid w:val="00B1323F"/>
    <w:rsid w:val="00B14617"/>
    <w:rsid w:val="00B156C1"/>
    <w:rsid w:val="00B15828"/>
    <w:rsid w:val="00B16BD6"/>
    <w:rsid w:val="00B16C88"/>
    <w:rsid w:val="00B16E32"/>
    <w:rsid w:val="00B172C0"/>
    <w:rsid w:val="00B1784B"/>
    <w:rsid w:val="00B205BD"/>
    <w:rsid w:val="00B209D1"/>
    <w:rsid w:val="00B21738"/>
    <w:rsid w:val="00B21C52"/>
    <w:rsid w:val="00B220CE"/>
    <w:rsid w:val="00B22106"/>
    <w:rsid w:val="00B224C3"/>
    <w:rsid w:val="00B22F40"/>
    <w:rsid w:val="00B2493A"/>
    <w:rsid w:val="00B24BC0"/>
    <w:rsid w:val="00B24E1E"/>
    <w:rsid w:val="00B26153"/>
    <w:rsid w:val="00B27498"/>
    <w:rsid w:val="00B27817"/>
    <w:rsid w:val="00B323EF"/>
    <w:rsid w:val="00B331C5"/>
    <w:rsid w:val="00B33E16"/>
    <w:rsid w:val="00B34ACD"/>
    <w:rsid w:val="00B34BA7"/>
    <w:rsid w:val="00B35E09"/>
    <w:rsid w:val="00B360CD"/>
    <w:rsid w:val="00B36262"/>
    <w:rsid w:val="00B3640F"/>
    <w:rsid w:val="00B365F6"/>
    <w:rsid w:val="00B36713"/>
    <w:rsid w:val="00B37409"/>
    <w:rsid w:val="00B40DA5"/>
    <w:rsid w:val="00B4148D"/>
    <w:rsid w:val="00B4173D"/>
    <w:rsid w:val="00B418BC"/>
    <w:rsid w:val="00B426C6"/>
    <w:rsid w:val="00B43630"/>
    <w:rsid w:val="00B43EAB"/>
    <w:rsid w:val="00B44EF3"/>
    <w:rsid w:val="00B44F6F"/>
    <w:rsid w:val="00B45511"/>
    <w:rsid w:val="00B46021"/>
    <w:rsid w:val="00B47794"/>
    <w:rsid w:val="00B50101"/>
    <w:rsid w:val="00B52115"/>
    <w:rsid w:val="00B525D2"/>
    <w:rsid w:val="00B52E56"/>
    <w:rsid w:val="00B531E9"/>
    <w:rsid w:val="00B53ABE"/>
    <w:rsid w:val="00B540A7"/>
    <w:rsid w:val="00B54711"/>
    <w:rsid w:val="00B55FB8"/>
    <w:rsid w:val="00B56885"/>
    <w:rsid w:val="00B56BAA"/>
    <w:rsid w:val="00B57503"/>
    <w:rsid w:val="00B57753"/>
    <w:rsid w:val="00B5775D"/>
    <w:rsid w:val="00B57FE6"/>
    <w:rsid w:val="00B60416"/>
    <w:rsid w:val="00B60E23"/>
    <w:rsid w:val="00B614C6"/>
    <w:rsid w:val="00B61758"/>
    <w:rsid w:val="00B62B9D"/>
    <w:rsid w:val="00B63525"/>
    <w:rsid w:val="00B638BA"/>
    <w:rsid w:val="00B63B00"/>
    <w:rsid w:val="00B64D13"/>
    <w:rsid w:val="00B64EBC"/>
    <w:rsid w:val="00B65547"/>
    <w:rsid w:val="00B65614"/>
    <w:rsid w:val="00B65C00"/>
    <w:rsid w:val="00B660D1"/>
    <w:rsid w:val="00B66FBF"/>
    <w:rsid w:val="00B67452"/>
    <w:rsid w:val="00B67D83"/>
    <w:rsid w:val="00B745B5"/>
    <w:rsid w:val="00B77752"/>
    <w:rsid w:val="00B77E3B"/>
    <w:rsid w:val="00B80904"/>
    <w:rsid w:val="00B80D2E"/>
    <w:rsid w:val="00B80E67"/>
    <w:rsid w:val="00B815E6"/>
    <w:rsid w:val="00B81DD8"/>
    <w:rsid w:val="00B82437"/>
    <w:rsid w:val="00B828E1"/>
    <w:rsid w:val="00B82921"/>
    <w:rsid w:val="00B82A63"/>
    <w:rsid w:val="00B83F87"/>
    <w:rsid w:val="00B842CE"/>
    <w:rsid w:val="00B8564C"/>
    <w:rsid w:val="00B8595C"/>
    <w:rsid w:val="00B86044"/>
    <w:rsid w:val="00B86334"/>
    <w:rsid w:val="00B863D4"/>
    <w:rsid w:val="00B873E1"/>
    <w:rsid w:val="00B8757D"/>
    <w:rsid w:val="00B87DCA"/>
    <w:rsid w:val="00B87E68"/>
    <w:rsid w:val="00B91129"/>
    <w:rsid w:val="00B91ED1"/>
    <w:rsid w:val="00B92AD5"/>
    <w:rsid w:val="00B9351B"/>
    <w:rsid w:val="00B94284"/>
    <w:rsid w:val="00B9534D"/>
    <w:rsid w:val="00B960A7"/>
    <w:rsid w:val="00B968C7"/>
    <w:rsid w:val="00B969A8"/>
    <w:rsid w:val="00B971DE"/>
    <w:rsid w:val="00BA0645"/>
    <w:rsid w:val="00BA1C74"/>
    <w:rsid w:val="00BA242C"/>
    <w:rsid w:val="00BA3028"/>
    <w:rsid w:val="00BA32CD"/>
    <w:rsid w:val="00BA3607"/>
    <w:rsid w:val="00BA3BC8"/>
    <w:rsid w:val="00BA41B7"/>
    <w:rsid w:val="00BA43C2"/>
    <w:rsid w:val="00BA49AF"/>
    <w:rsid w:val="00BA5682"/>
    <w:rsid w:val="00BA61D5"/>
    <w:rsid w:val="00BA69C0"/>
    <w:rsid w:val="00BA7A5C"/>
    <w:rsid w:val="00BA7C38"/>
    <w:rsid w:val="00BB0FD2"/>
    <w:rsid w:val="00BB1CA2"/>
    <w:rsid w:val="00BB23FE"/>
    <w:rsid w:val="00BB2844"/>
    <w:rsid w:val="00BB310F"/>
    <w:rsid w:val="00BB3904"/>
    <w:rsid w:val="00BB497A"/>
    <w:rsid w:val="00BB4BDE"/>
    <w:rsid w:val="00BB4E68"/>
    <w:rsid w:val="00BB4EC3"/>
    <w:rsid w:val="00BB51C0"/>
    <w:rsid w:val="00BB54A9"/>
    <w:rsid w:val="00BB5C1C"/>
    <w:rsid w:val="00BB5D0B"/>
    <w:rsid w:val="00BB6151"/>
    <w:rsid w:val="00BB641F"/>
    <w:rsid w:val="00BB6485"/>
    <w:rsid w:val="00BB666F"/>
    <w:rsid w:val="00BB7612"/>
    <w:rsid w:val="00BB7796"/>
    <w:rsid w:val="00BC080A"/>
    <w:rsid w:val="00BC14B9"/>
    <w:rsid w:val="00BC1999"/>
    <w:rsid w:val="00BC1FD6"/>
    <w:rsid w:val="00BC2816"/>
    <w:rsid w:val="00BC2C8B"/>
    <w:rsid w:val="00BC497C"/>
    <w:rsid w:val="00BC5366"/>
    <w:rsid w:val="00BC544E"/>
    <w:rsid w:val="00BC5618"/>
    <w:rsid w:val="00BC5C7C"/>
    <w:rsid w:val="00BC5FF0"/>
    <w:rsid w:val="00BC6C39"/>
    <w:rsid w:val="00BD0271"/>
    <w:rsid w:val="00BD089B"/>
    <w:rsid w:val="00BD0A1A"/>
    <w:rsid w:val="00BD0A9C"/>
    <w:rsid w:val="00BD1400"/>
    <w:rsid w:val="00BD2417"/>
    <w:rsid w:val="00BD34F8"/>
    <w:rsid w:val="00BD366C"/>
    <w:rsid w:val="00BD4695"/>
    <w:rsid w:val="00BD6794"/>
    <w:rsid w:val="00BD690A"/>
    <w:rsid w:val="00BE04E2"/>
    <w:rsid w:val="00BE13DD"/>
    <w:rsid w:val="00BE146D"/>
    <w:rsid w:val="00BE1B16"/>
    <w:rsid w:val="00BE1DC8"/>
    <w:rsid w:val="00BE2957"/>
    <w:rsid w:val="00BE3685"/>
    <w:rsid w:val="00BE4015"/>
    <w:rsid w:val="00BE48D0"/>
    <w:rsid w:val="00BE48D7"/>
    <w:rsid w:val="00BE5022"/>
    <w:rsid w:val="00BE5204"/>
    <w:rsid w:val="00BE78A5"/>
    <w:rsid w:val="00BF04A4"/>
    <w:rsid w:val="00BF16B4"/>
    <w:rsid w:val="00BF1A52"/>
    <w:rsid w:val="00BF1E5F"/>
    <w:rsid w:val="00BF264C"/>
    <w:rsid w:val="00BF2A19"/>
    <w:rsid w:val="00BF2E60"/>
    <w:rsid w:val="00BF3B13"/>
    <w:rsid w:val="00BF49D5"/>
    <w:rsid w:val="00BF5DB5"/>
    <w:rsid w:val="00BF5FA3"/>
    <w:rsid w:val="00BF6CBB"/>
    <w:rsid w:val="00BF77A0"/>
    <w:rsid w:val="00BF7AE6"/>
    <w:rsid w:val="00C00018"/>
    <w:rsid w:val="00C004FF"/>
    <w:rsid w:val="00C007EB"/>
    <w:rsid w:val="00C00B6B"/>
    <w:rsid w:val="00C00DE1"/>
    <w:rsid w:val="00C0143B"/>
    <w:rsid w:val="00C0146C"/>
    <w:rsid w:val="00C01674"/>
    <w:rsid w:val="00C02BC3"/>
    <w:rsid w:val="00C02D74"/>
    <w:rsid w:val="00C0320E"/>
    <w:rsid w:val="00C03768"/>
    <w:rsid w:val="00C04BBE"/>
    <w:rsid w:val="00C058B3"/>
    <w:rsid w:val="00C05AD8"/>
    <w:rsid w:val="00C06694"/>
    <w:rsid w:val="00C06B1E"/>
    <w:rsid w:val="00C07751"/>
    <w:rsid w:val="00C106B8"/>
    <w:rsid w:val="00C10A09"/>
    <w:rsid w:val="00C1234F"/>
    <w:rsid w:val="00C127AE"/>
    <w:rsid w:val="00C133EA"/>
    <w:rsid w:val="00C1610F"/>
    <w:rsid w:val="00C16783"/>
    <w:rsid w:val="00C175C2"/>
    <w:rsid w:val="00C17A65"/>
    <w:rsid w:val="00C201EB"/>
    <w:rsid w:val="00C20355"/>
    <w:rsid w:val="00C206A3"/>
    <w:rsid w:val="00C2161C"/>
    <w:rsid w:val="00C21736"/>
    <w:rsid w:val="00C21A5E"/>
    <w:rsid w:val="00C22149"/>
    <w:rsid w:val="00C2225E"/>
    <w:rsid w:val="00C22413"/>
    <w:rsid w:val="00C23BFA"/>
    <w:rsid w:val="00C24AE9"/>
    <w:rsid w:val="00C24C94"/>
    <w:rsid w:val="00C25791"/>
    <w:rsid w:val="00C25BBA"/>
    <w:rsid w:val="00C26034"/>
    <w:rsid w:val="00C27D0E"/>
    <w:rsid w:val="00C300F8"/>
    <w:rsid w:val="00C313B6"/>
    <w:rsid w:val="00C3242B"/>
    <w:rsid w:val="00C326F0"/>
    <w:rsid w:val="00C328C6"/>
    <w:rsid w:val="00C335F1"/>
    <w:rsid w:val="00C343E2"/>
    <w:rsid w:val="00C34C7F"/>
    <w:rsid w:val="00C355E4"/>
    <w:rsid w:val="00C3599E"/>
    <w:rsid w:val="00C359F0"/>
    <w:rsid w:val="00C363F1"/>
    <w:rsid w:val="00C36C7A"/>
    <w:rsid w:val="00C376F9"/>
    <w:rsid w:val="00C41258"/>
    <w:rsid w:val="00C42BDA"/>
    <w:rsid w:val="00C4300C"/>
    <w:rsid w:val="00C4371D"/>
    <w:rsid w:val="00C43CB8"/>
    <w:rsid w:val="00C43E85"/>
    <w:rsid w:val="00C445BC"/>
    <w:rsid w:val="00C449F9"/>
    <w:rsid w:val="00C4561C"/>
    <w:rsid w:val="00C45C76"/>
    <w:rsid w:val="00C45D1F"/>
    <w:rsid w:val="00C45E42"/>
    <w:rsid w:val="00C45F9A"/>
    <w:rsid w:val="00C46348"/>
    <w:rsid w:val="00C46AD6"/>
    <w:rsid w:val="00C46BD9"/>
    <w:rsid w:val="00C4716E"/>
    <w:rsid w:val="00C50834"/>
    <w:rsid w:val="00C51652"/>
    <w:rsid w:val="00C524A8"/>
    <w:rsid w:val="00C52B58"/>
    <w:rsid w:val="00C545C8"/>
    <w:rsid w:val="00C54603"/>
    <w:rsid w:val="00C54F34"/>
    <w:rsid w:val="00C55CEF"/>
    <w:rsid w:val="00C55DFD"/>
    <w:rsid w:val="00C55E7F"/>
    <w:rsid w:val="00C57872"/>
    <w:rsid w:val="00C61F5A"/>
    <w:rsid w:val="00C62429"/>
    <w:rsid w:val="00C62E24"/>
    <w:rsid w:val="00C64379"/>
    <w:rsid w:val="00C6488A"/>
    <w:rsid w:val="00C66815"/>
    <w:rsid w:val="00C66B04"/>
    <w:rsid w:val="00C67509"/>
    <w:rsid w:val="00C6795B"/>
    <w:rsid w:val="00C7099C"/>
    <w:rsid w:val="00C70C93"/>
    <w:rsid w:val="00C71887"/>
    <w:rsid w:val="00C726DA"/>
    <w:rsid w:val="00C72B57"/>
    <w:rsid w:val="00C73C5E"/>
    <w:rsid w:val="00C745AA"/>
    <w:rsid w:val="00C76616"/>
    <w:rsid w:val="00C766C3"/>
    <w:rsid w:val="00C77A27"/>
    <w:rsid w:val="00C805B4"/>
    <w:rsid w:val="00C816AB"/>
    <w:rsid w:val="00C818D1"/>
    <w:rsid w:val="00C81C69"/>
    <w:rsid w:val="00C825A9"/>
    <w:rsid w:val="00C827BF"/>
    <w:rsid w:val="00C82B4D"/>
    <w:rsid w:val="00C84104"/>
    <w:rsid w:val="00C84B0C"/>
    <w:rsid w:val="00C84B63"/>
    <w:rsid w:val="00C85B7C"/>
    <w:rsid w:val="00C86831"/>
    <w:rsid w:val="00C869BF"/>
    <w:rsid w:val="00C86B40"/>
    <w:rsid w:val="00C86DCF"/>
    <w:rsid w:val="00C87E9C"/>
    <w:rsid w:val="00C900DC"/>
    <w:rsid w:val="00C90644"/>
    <w:rsid w:val="00C90BAE"/>
    <w:rsid w:val="00C91B1B"/>
    <w:rsid w:val="00C92612"/>
    <w:rsid w:val="00C929AA"/>
    <w:rsid w:val="00C93884"/>
    <w:rsid w:val="00C93BE8"/>
    <w:rsid w:val="00C948B1"/>
    <w:rsid w:val="00C964EA"/>
    <w:rsid w:val="00C97C33"/>
    <w:rsid w:val="00C97D98"/>
    <w:rsid w:val="00CA13E5"/>
    <w:rsid w:val="00CA1797"/>
    <w:rsid w:val="00CA2333"/>
    <w:rsid w:val="00CA2D89"/>
    <w:rsid w:val="00CA3C9E"/>
    <w:rsid w:val="00CA4045"/>
    <w:rsid w:val="00CA40D1"/>
    <w:rsid w:val="00CA4BCD"/>
    <w:rsid w:val="00CA5405"/>
    <w:rsid w:val="00CA59FB"/>
    <w:rsid w:val="00CA6FDE"/>
    <w:rsid w:val="00CA792A"/>
    <w:rsid w:val="00CA7F0C"/>
    <w:rsid w:val="00CB0736"/>
    <w:rsid w:val="00CB0B84"/>
    <w:rsid w:val="00CB0D7D"/>
    <w:rsid w:val="00CB1CF1"/>
    <w:rsid w:val="00CB2365"/>
    <w:rsid w:val="00CB33CE"/>
    <w:rsid w:val="00CB5A3B"/>
    <w:rsid w:val="00CB5CC4"/>
    <w:rsid w:val="00CB5D4E"/>
    <w:rsid w:val="00CB76F5"/>
    <w:rsid w:val="00CB7F46"/>
    <w:rsid w:val="00CC0380"/>
    <w:rsid w:val="00CC05D2"/>
    <w:rsid w:val="00CC1096"/>
    <w:rsid w:val="00CC14D3"/>
    <w:rsid w:val="00CC186B"/>
    <w:rsid w:val="00CC1918"/>
    <w:rsid w:val="00CC2407"/>
    <w:rsid w:val="00CC28FC"/>
    <w:rsid w:val="00CC2BC6"/>
    <w:rsid w:val="00CC2C75"/>
    <w:rsid w:val="00CC405E"/>
    <w:rsid w:val="00CC40DC"/>
    <w:rsid w:val="00CC41A5"/>
    <w:rsid w:val="00CC444A"/>
    <w:rsid w:val="00CC453C"/>
    <w:rsid w:val="00CC4A6B"/>
    <w:rsid w:val="00CC51D3"/>
    <w:rsid w:val="00CC53EA"/>
    <w:rsid w:val="00CC7301"/>
    <w:rsid w:val="00CC7761"/>
    <w:rsid w:val="00CD0094"/>
    <w:rsid w:val="00CD0D33"/>
    <w:rsid w:val="00CD1366"/>
    <w:rsid w:val="00CD1604"/>
    <w:rsid w:val="00CD3AFF"/>
    <w:rsid w:val="00CD43A5"/>
    <w:rsid w:val="00CD4D2C"/>
    <w:rsid w:val="00CD56D7"/>
    <w:rsid w:val="00CD5E7B"/>
    <w:rsid w:val="00CD5E96"/>
    <w:rsid w:val="00CD7C3F"/>
    <w:rsid w:val="00CE083C"/>
    <w:rsid w:val="00CE115C"/>
    <w:rsid w:val="00CE1E2D"/>
    <w:rsid w:val="00CE275A"/>
    <w:rsid w:val="00CE2911"/>
    <w:rsid w:val="00CE339F"/>
    <w:rsid w:val="00CE3DD2"/>
    <w:rsid w:val="00CE4673"/>
    <w:rsid w:val="00CE4897"/>
    <w:rsid w:val="00CE4B7F"/>
    <w:rsid w:val="00CE5C27"/>
    <w:rsid w:val="00CE642A"/>
    <w:rsid w:val="00CE698C"/>
    <w:rsid w:val="00CE6C3C"/>
    <w:rsid w:val="00CE6D45"/>
    <w:rsid w:val="00CE785E"/>
    <w:rsid w:val="00CE7A53"/>
    <w:rsid w:val="00CF0174"/>
    <w:rsid w:val="00CF106A"/>
    <w:rsid w:val="00CF165E"/>
    <w:rsid w:val="00CF186C"/>
    <w:rsid w:val="00CF1D4A"/>
    <w:rsid w:val="00CF1DFF"/>
    <w:rsid w:val="00CF2001"/>
    <w:rsid w:val="00CF2145"/>
    <w:rsid w:val="00CF2620"/>
    <w:rsid w:val="00CF2CE1"/>
    <w:rsid w:val="00CF4113"/>
    <w:rsid w:val="00CF460A"/>
    <w:rsid w:val="00CF4D66"/>
    <w:rsid w:val="00CF63D1"/>
    <w:rsid w:val="00CF6DB1"/>
    <w:rsid w:val="00CF7391"/>
    <w:rsid w:val="00CF7CEC"/>
    <w:rsid w:val="00D00106"/>
    <w:rsid w:val="00D00D23"/>
    <w:rsid w:val="00D019F8"/>
    <w:rsid w:val="00D026AD"/>
    <w:rsid w:val="00D028EA"/>
    <w:rsid w:val="00D036DB"/>
    <w:rsid w:val="00D03BDA"/>
    <w:rsid w:val="00D04E01"/>
    <w:rsid w:val="00D04E94"/>
    <w:rsid w:val="00D06333"/>
    <w:rsid w:val="00D066A0"/>
    <w:rsid w:val="00D06930"/>
    <w:rsid w:val="00D06B87"/>
    <w:rsid w:val="00D073A6"/>
    <w:rsid w:val="00D0761A"/>
    <w:rsid w:val="00D07853"/>
    <w:rsid w:val="00D07DE1"/>
    <w:rsid w:val="00D10987"/>
    <w:rsid w:val="00D1114A"/>
    <w:rsid w:val="00D1126A"/>
    <w:rsid w:val="00D11327"/>
    <w:rsid w:val="00D11645"/>
    <w:rsid w:val="00D11B47"/>
    <w:rsid w:val="00D12180"/>
    <w:rsid w:val="00D12270"/>
    <w:rsid w:val="00D1245C"/>
    <w:rsid w:val="00D13189"/>
    <w:rsid w:val="00D1332F"/>
    <w:rsid w:val="00D13781"/>
    <w:rsid w:val="00D13BEC"/>
    <w:rsid w:val="00D142CD"/>
    <w:rsid w:val="00D14BFB"/>
    <w:rsid w:val="00D15341"/>
    <w:rsid w:val="00D1645A"/>
    <w:rsid w:val="00D17799"/>
    <w:rsid w:val="00D21073"/>
    <w:rsid w:val="00D21C4C"/>
    <w:rsid w:val="00D220A8"/>
    <w:rsid w:val="00D22C47"/>
    <w:rsid w:val="00D2379B"/>
    <w:rsid w:val="00D2396D"/>
    <w:rsid w:val="00D24B2C"/>
    <w:rsid w:val="00D24B58"/>
    <w:rsid w:val="00D2557F"/>
    <w:rsid w:val="00D25590"/>
    <w:rsid w:val="00D2568B"/>
    <w:rsid w:val="00D25EC4"/>
    <w:rsid w:val="00D265FD"/>
    <w:rsid w:val="00D272B9"/>
    <w:rsid w:val="00D303BA"/>
    <w:rsid w:val="00D31113"/>
    <w:rsid w:val="00D31881"/>
    <w:rsid w:val="00D31D5D"/>
    <w:rsid w:val="00D32C48"/>
    <w:rsid w:val="00D33BE6"/>
    <w:rsid w:val="00D33F4B"/>
    <w:rsid w:val="00D34E05"/>
    <w:rsid w:val="00D350EC"/>
    <w:rsid w:val="00D35483"/>
    <w:rsid w:val="00D40830"/>
    <w:rsid w:val="00D424B9"/>
    <w:rsid w:val="00D427D6"/>
    <w:rsid w:val="00D439BE"/>
    <w:rsid w:val="00D43B43"/>
    <w:rsid w:val="00D43DFC"/>
    <w:rsid w:val="00D43F4E"/>
    <w:rsid w:val="00D43FC2"/>
    <w:rsid w:val="00D45AEF"/>
    <w:rsid w:val="00D466DC"/>
    <w:rsid w:val="00D518C9"/>
    <w:rsid w:val="00D51E08"/>
    <w:rsid w:val="00D52387"/>
    <w:rsid w:val="00D53231"/>
    <w:rsid w:val="00D540C6"/>
    <w:rsid w:val="00D540E6"/>
    <w:rsid w:val="00D5416D"/>
    <w:rsid w:val="00D54197"/>
    <w:rsid w:val="00D54247"/>
    <w:rsid w:val="00D5684B"/>
    <w:rsid w:val="00D61320"/>
    <w:rsid w:val="00D615A6"/>
    <w:rsid w:val="00D61DD5"/>
    <w:rsid w:val="00D62197"/>
    <w:rsid w:val="00D630E4"/>
    <w:rsid w:val="00D634FC"/>
    <w:rsid w:val="00D64195"/>
    <w:rsid w:val="00D652D4"/>
    <w:rsid w:val="00D65732"/>
    <w:rsid w:val="00D65EC6"/>
    <w:rsid w:val="00D65F3F"/>
    <w:rsid w:val="00D66C59"/>
    <w:rsid w:val="00D700FA"/>
    <w:rsid w:val="00D70110"/>
    <w:rsid w:val="00D703A6"/>
    <w:rsid w:val="00D7102A"/>
    <w:rsid w:val="00D7147B"/>
    <w:rsid w:val="00D71920"/>
    <w:rsid w:val="00D71C08"/>
    <w:rsid w:val="00D71FAB"/>
    <w:rsid w:val="00D7213A"/>
    <w:rsid w:val="00D72E08"/>
    <w:rsid w:val="00D7308C"/>
    <w:rsid w:val="00D74968"/>
    <w:rsid w:val="00D74B65"/>
    <w:rsid w:val="00D750CD"/>
    <w:rsid w:val="00D75B6D"/>
    <w:rsid w:val="00D76272"/>
    <w:rsid w:val="00D76B98"/>
    <w:rsid w:val="00D77EC3"/>
    <w:rsid w:val="00D77ED3"/>
    <w:rsid w:val="00D8145C"/>
    <w:rsid w:val="00D81540"/>
    <w:rsid w:val="00D8200E"/>
    <w:rsid w:val="00D82B09"/>
    <w:rsid w:val="00D8475C"/>
    <w:rsid w:val="00D84C79"/>
    <w:rsid w:val="00D84E7B"/>
    <w:rsid w:val="00D85C3E"/>
    <w:rsid w:val="00D86283"/>
    <w:rsid w:val="00D86C7C"/>
    <w:rsid w:val="00D86FFC"/>
    <w:rsid w:val="00D87190"/>
    <w:rsid w:val="00D87239"/>
    <w:rsid w:val="00D8749B"/>
    <w:rsid w:val="00D87CB1"/>
    <w:rsid w:val="00D903A6"/>
    <w:rsid w:val="00D90F6A"/>
    <w:rsid w:val="00D911B5"/>
    <w:rsid w:val="00D91E68"/>
    <w:rsid w:val="00D9223F"/>
    <w:rsid w:val="00D92AC0"/>
    <w:rsid w:val="00D9304C"/>
    <w:rsid w:val="00D94321"/>
    <w:rsid w:val="00D97402"/>
    <w:rsid w:val="00D97B9C"/>
    <w:rsid w:val="00DA03DC"/>
    <w:rsid w:val="00DA0CA5"/>
    <w:rsid w:val="00DA1515"/>
    <w:rsid w:val="00DA241C"/>
    <w:rsid w:val="00DA2E37"/>
    <w:rsid w:val="00DA3E89"/>
    <w:rsid w:val="00DA48D0"/>
    <w:rsid w:val="00DA575E"/>
    <w:rsid w:val="00DA5AAF"/>
    <w:rsid w:val="00DA60E8"/>
    <w:rsid w:val="00DA6F5E"/>
    <w:rsid w:val="00DB0148"/>
    <w:rsid w:val="00DB13F8"/>
    <w:rsid w:val="00DB1919"/>
    <w:rsid w:val="00DB1D9B"/>
    <w:rsid w:val="00DB1EC7"/>
    <w:rsid w:val="00DB2308"/>
    <w:rsid w:val="00DB2A1F"/>
    <w:rsid w:val="00DB3D08"/>
    <w:rsid w:val="00DB706C"/>
    <w:rsid w:val="00DB775B"/>
    <w:rsid w:val="00DB784C"/>
    <w:rsid w:val="00DB789D"/>
    <w:rsid w:val="00DC1182"/>
    <w:rsid w:val="00DC1375"/>
    <w:rsid w:val="00DC1BCC"/>
    <w:rsid w:val="00DC3605"/>
    <w:rsid w:val="00DC3DFC"/>
    <w:rsid w:val="00DC443C"/>
    <w:rsid w:val="00DC49C3"/>
    <w:rsid w:val="00DC5C26"/>
    <w:rsid w:val="00DC6467"/>
    <w:rsid w:val="00DC6642"/>
    <w:rsid w:val="00DC7154"/>
    <w:rsid w:val="00DD01AC"/>
    <w:rsid w:val="00DD09DD"/>
    <w:rsid w:val="00DD1057"/>
    <w:rsid w:val="00DD2DA9"/>
    <w:rsid w:val="00DD4188"/>
    <w:rsid w:val="00DD472A"/>
    <w:rsid w:val="00DD49D9"/>
    <w:rsid w:val="00DD51A6"/>
    <w:rsid w:val="00DD73CA"/>
    <w:rsid w:val="00DE003D"/>
    <w:rsid w:val="00DE0A08"/>
    <w:rsid w:val="00DE0A63"/>
    <w:rsid w:val="00DE1E1F"/>
    <w:rsid w:val="00DE297B"/>
    <w:rsid w:val="00DE2A7F"/>
    <w:rsid w:val="00DE2F45"/>
    <w:rsid w:val="00DE3D7D"/>
    <w:rsid w:val="00DE40CA"/>
    <w:rsid w:val="00DE4CCC"/>
    <w:rsid w:val="00DE516D"/>
    <w:rsid w:val="00DE5420"/>
    <w:rsid w:val="00DE5D20"/>
    <w:rsid w:val="00DE5DCE"/>
    <w:rsid w:val="00DE5EE7"/>
    <w:rsid w:val="00DE6418"/>
    <w:rsid w:val="00DE66C5"/>
    <w:rsid w:val="00DE714F"/>
    <w:rsid w:val="00DF0C08"/>
    <w:rsid w:val="00DF0F2C"/>
    <w:rsid w:val="00DF2A98"/>
    <w:rsid w:val="00DF4989"/>
    <w:rsid w:val="00DF4EC9"/>
    <w:rsid w:val="00DF58AB"/>
    <w:rsid w:val="00DF5DC6"/>
    <w:rsid w:val="00DF5F3E"/>
    <w:rsid w:val="00DF66C4"/>
    <w:rsid w:val="00DF67FD"/>
    <w:rsid w:val="00DF70CC"/>
    <w:rsid w:val="00DF7904"/>
    <w:rsid w:val="00DF79BF"/>
    <w:rsid w:val="00E00175"/>
    <w:rsid w:val="00E01696"/>
    <w:rsid w:val="00E0180C"/>
    <w:rsid w:val="00E01938"/>
    <w:rsid w:val="00E01DD7"/>
    <w:rsid w:val="00E02FCF"/>
    <w:rsid w:val="00E03137"/>
    <w:rsid w:val="00E0488B"/>
    <w:rsid w:val="00E04FC9"/>
    <w:rsid w:val="00E052A6"/>
    <w:rsid w:val="00E07C6A"/>
    <w:rsid w:val="00E104C9"/>
    <w:rsid w:val="00E1079A"/>
    <w:rsid w:val="00E1173F"/>
    <w:rsid w:val="00E11F05"/>
    <w:rsid w:val="00E12319"/>
    <w:rsid w:val="00E12891"/>
    <w:rsid w:val="00E1326D"/>
    <w:rsid w:val="00E134A0"/>
    <w:rsid w:val="00E139B8"/>
    <w:rsid w:val="00E147BF"/>
    <w:rsid w:val="00E15014"/>
    <w:rsid w:val="00E155F6"/>
    <w:rsid w:val="00E1563B"/>
    <w:rsid w:val="00E17823"/>
    <w:rsid w:val="00E20023"/>
    <w:rsid w:val="00E20192"/>
    <w:rsid w:val="00E209E5"/>
    <w:rsid w:val="00E21235"/>
    <w:rsid w:val="00E212FF"/>
    <w:rsid w:val="00E2187E"/>
    <w:rsid w:val="00E221D6"/>
    <w:rsid w:val="00E2287D"/>
    <w:rsid w:val="00E230D9"/>
    <w:rsid w:val="00E231D8"/>
    <w:rsid w:val="00E23214"/>
    <w:rsid w:val="00E23AFB"/>
    <w:rsid w:val="00E2455A"/>
    <w:rsid w:val="00E25BD6"/>
    <w:rsid w:val="00E266B1"/>
    <w:rsid w:val="00E26A67"/>
    <w:rsid w:val="00E26D98"/>
    <w:rsid w:val="00E2706A"/>
    <w:rsid w:val="00E27315"/>
    <w:rsid w:val="00E306B6"/>
    <w:rsid w:val="00E3384D"/>
    <w:rsid w:val="00E344EB"/>
    <w:rsid w:val="00E3556B"/>
    <w:rsid w:val="00E35578"/>
    <w:rsid w:val="00E3569C"/>
    <w:rsid w:val="00E35AD0"/>
    <w:rsid w:val="00E35BAA"/>
    <w:rsid w:val="00E3665A"/>
    <w:rsid w:val="00E3706D"/>
    <w:rsid w:val="00E379AA"/>
    <w:rsid w:val="00E37E0A"/>
    <w:rsid w:val="00E40286"/>
    <w:rsid w:val="00E40FA0"/>
    <w:rsid w:val="00E41648"/>
    <w:rsid w:val="00E43113"/>
    <w:rsid w:val="00E43503"/>
    <w:rsid w:val="00E44276"/>
    <w:rsid w:val="00E45812"/>
    <w:rsid w:val="00E46B80"/>
    <w:rsid w:val="00E475FB"/>
    <w:rsid w:val="00E4778F"/>
    <w:rsid w:val="00E47B39"/>
    <w:rsid w:val="00E505CB"/>
    <w:rsid w:val="00E506BA"/>
    <w:rsid w:val="00E50FC7"/>
    <w:rsid w:val="00E5121D"/>
    <w:rsid w:val="00E521EE"/>
    <w:rsid w:val="00E533A8"/>
    <w:rsid w:val="00E534B0"/>
    <w:rsid w:val="00E53A9A"/>
    <w:rsid w:val="00E5447B"/>
    <w:rsid w:val="00E54F7D"/>
    <w:rsid w:val="00E550B5"/>
    <w:rsid w:val="00E55F22"/>
    <w:rsid w:val="00E57D78"/>
    <w:rsid w:val="00E600C1"/>
    <w:rsid w:val="00E61213"/>
    <w:rsid w:val="00E62208"/>
    <w:rsid w:val="00E6221E"/>
    <w:rsid w:val="00E625AB"/>
    <w:rsid w:val="00E62C80"/>
    <w:rsid w:val="00E6328C"/>
    <w:rsid w:val="00E63D9B"/>
    <w:rsid w:val="00E64700"/>
    <w:rsid w:val="00E6613F"/>
    <w:rsid w:val="00E66F68"/>
    <w:rsid w:val="00E70021"/>
    <w:rsid w:val="00E70338"/>
    <w:rsid w:val="00E70AC4"/>
    <w:rsid w:val="00E71083"/>
    <w:rsid w:val="00E73963"/>
    <w:rsid w:val="00E74BBB"/>
    <w:rsid w:val="00E75987"/>
    <w:rsid w:val="00E76100"/>
    <w:rsid w:val="00E76BC1"/>
    <w:rsid w:val="00E81411"/>
    <w:rsid w:val="00E8358C"/>
    <w:rsid w:val="00E843DD"/>
    <w:rsid w:val="00E86C48"/>
    <w:rsid w:val="00E87614"/>
    <w:rsid w:val="00E90422"/>
    <w:rsid w:val="00E911DF"/>
    <w:rsid w:val="00E915C0"/>
    <w:rsid w:val="00E9173B"/>
    <w:rsid w:val="00E931DE"/>
    <w:rsid w:val="00E943B8"/>
    <w:rsid w:val="00E955B0"/>
    <w:rsid w:val="00E95B31"/>
    <w:rsid w:val="00E96C98"/>
    <w:rsid w:val="00E96FE6"/>
    <w:rsid w:val="00E97C52"/>
    <w:rsid w:val="00EA0600"/>
    <w:rsid w:val="00EA1900"/>
    <w:rsid w:val="00EA2147"/>
    <w:rsid w:val="00EA274A"/>
    <w:rsid w:val="00EA4001"/>
    <w:rsid w:val="00EA4957"/>
    <w:rsid w:val="00EA4B40"/>
    <w:rsid w:val="00EA6155"/>
    <w:rsid w:val="00EA6617"/>
    <w:rsid w:val="00EA6C40"/>
    <w:rsid w:val="00EA7026"/>
    <w:rsid w:val="00EB009D"/>
    <w:rsid w:val="00EB027E"/>
    <w:rsid w:val="00EB1165"/>
    <w:rsid w:val="00EB2664"/>
    <w:rsid w:val="00EB38D1"/>
    <w:rsid w:val="00EB3F96"/>
    <w:rsid w:val="00EB4F53"/>
    <w:rsid w:val="00EB4F90"/>
    <w:rsid w:val="00EB650C"/>
    <w:rsid w:val="00EC04B3"/>
    <w:rsid w:val="00EC1814"/>
    <w:rsid w:val="00EC19D2"/>
    <w:rsid w:val="00EC21D2"/>
    <w:rsid w:val="00EC281B"/>
    <w:rsid w:val="00EC28B1"/>
    <w:rsid w:val="00EC3446"/>
    <w:rsid w:val="00EC374A"/>
    <w:rsid w:val="00EC4495"/>
    <w:rsid w:val="00EC4BB9"/>
    <w:rsid w:val="00EC5F48"/>
    <w:rsid w:val="00EC62FE"/>
    <w:rsid w:val="00EC6BAF"/>
    <w:rsid w:val="00ED11D2"/>
    <w:rsid w:val="00ED1AE9"/>
    <w:rsid w:val="00ED1D5B"/>
    <w:rsid w:val="00ED1DF3"/>
    <w:rsid w:val="00ED2CAA"/>
    <w:rsid w:val="00ED3065"/>
    <w:rsid w:val="00ED33DD"/>
    <w:rsid w:val="00ED37AE"/>
    <w:rsid w:val="00ED37DB"/>
    <w:rsid w:val="00ED443B"/>
    <w:rsid w:val="00ED4E9F"/>
    <w:rsid w:val="00ED5AB5"/>
    <w:rsid w:val="00ED7E7F"/>
    <w:rsid w:val="00EE1C4A"/>
    <w:rsid w:val="00EE60F6"/>
    <w:rsid w:val="00EE643F"/>
    <w:rsid w:val="00EE6CCC"/>
    <w:rsid w:val="00EE6F48"/>
    <w:rsid w:val="00EE7AB5"/>
    <w:rsid w:val="00EE7EB0"/>
    <w:rsid w:val="00EF096B"/>
    <w:rsid w:val="00EF0A64"/>
    <w:rsid w:val="00EF1B5B"/>
    <w:rsid w:val="00EF324D"/>
    <w:rsid w:val="00EF3859"/>
    <w:rsid w:val="00EF3ED8"/>
    <w:rsid w:val="00EF4660"/>
    <w:rsid w:val="00EF5462"/>
    <w:rsid w:val="00EF5A4C"/>
    <w:rsid w:val="00EF6ED4"/>
    <w:rsid w:val="00F007BE"/>
    <w:rsid w:val="00F01589"/>
    <w:rsid w:val="00F018BD"/>
    <w:rsid w:val="00F01A85"/>
    <w:rsid w:val="00F01E23"/>
    <w:rsid w:val="00F025CB"/>
    <w:rsid w:val="00F0350C"/>
    <w:rsid w:val="00F03B0D"/>
    <w:rsid w:val="00F04E4B"/>
    <w:rsid w:val="00F058E5"/>
    <w:rsid w:val="00F06AC4"/>
    <w:rsid w:val="00F0743B"/>
    <w:rsid w:val="00F07594"/>
    <w:rsid w:val="00F07624"/>
    <w:rsid w:val="00F10668"/>
    <w:rsid w:val="00F10FA5"/>
    <w:rsid w:val="00F11F88"/>
    <w:rsid w:val="00F121C8"/>
    <w:rsid w:val="00F13EDF"/>
    <w:rsid w:val="00F1559C"/>
    <w:rsid w:val="00F15A76"/>
    <w:rsid w:val="00F2107D"/>
    <w:rsid w:val="00F21195"/>
    <w:rsid w:val="00F231DB"/>
    <w:rsid w:val="00F23ECD"/>
    <w:rsid w:val="00F24347"/>
    <w:rsid w:val="00F25E42"/>
    <w:rsid w:val="00F25F48"/>
    <w:rsid w:val="00F2654F"/>
    <w:rsid w:val="00F2774A"/>
    <w:rsid w:val="00F27F15"/>
    <w:rsid w:val="00F3006F"/>
    <w:rsid w:val="00F30C63"/>
    <w:rsid w:val="00F31019"/>
    <w:rsid w:val="00F311F9"/>
    <w:rsid w:val="00F31D2A"/>
    <w:rsid w:val="00F32A63"/>
    <w:rsid w:val="00F33BDF"/>
    <w:rsid w:val="00F34A7E"/>
    <w:rsid w:val="00F34B3E"/>
    <w:rsid w:val="00F35BA8"/>
    <w:rsid w:val="00F36101"/>
    <w:rsid w:val="00F36C6A"/>
    <w:rsid w:val="00F377D2"/>
    <w:rsid w:val="00F37A6E"/>
    <w:rsid w:val="00F40288"/>
    <w:rsid w:val="00F404E7"/>
    <w:rsid w:val="00F40996"/>
    <w:rsid w:val="00F40A46"/>
    <w:rsid w:val="00F411E3"/>
    <w:rsid w:val="00F41E01"/>
    <w:rsid w:val="00F420F9"/>
    <w:rsid w:val="00F4229C"/>
    <w:rsid w:val="00F427D5"/>
    <w:rsid w:val="00F43BCF"/>
    <w:rsid w:val="00F43EA9"/>
    <w:rsid w:val="00F44293"/>
    <w:rsid w:val="00F45144"/>
    <w:rsid w:val="00F4643C"/>
    <w:rsid w:val="00F46A04"/>
    <w:rsid w:val="00F513DF"/>
    <w:rsid w:val="00F51891"/>
    <w:rsid w:val="00F51A80"/>
    <w:rsid w:val="00F52F44"/>
    <w:rsid w:val="00F5312D"/>
    <w:rsid w:val="00F53589"/>
    <w:rsid w:val="00F53796"/>
    <w:rsid w:val="00F53CD1"/>
    <w:rsid w:val="00F53E4B"/>
    <w:rsid w:val="00F541AC"/>
    <w:rsid w:val="00F545B6"/>
    <w:rsid w:val="00F55232"/>
    <w:rsid w:val="00F5524F"/>
    <w:rsid w:val="00F55D86"/>
    <w:rsid w:val="00F571A6"/>
    <w:rsid w:val="00F57CDA"/>
    <w:rsid w:val="00F60DDD"/>
    <w:rsid w:val="00F60F8B"/>
    <w:rsid w:val="00F6114C"/>
    <w:rsid w:val="00F621DA"/>
    <w:rsid w:val="00F624C3"/>
    <w:rsid w:val="00F637E1"/>
    <w:rsid w:val="00F660CB"/>
    <w:rsid w:val="00F666B6"/>
    <w:rsid w:val="00F6743E"/>
    <w:rsid w:val="00F67D9E"/>
    <w:rsid w:val="00F70BFF"/>
    <w:rsid w:val="00F70C65"/>
    <w:rsid w:val="00F719BB"/>
    <w:rsid w:val="00F71CC4"/>
    <w:rsid w:val="00F7214A"/>
    <w:rsid w:val="00F73568"/>
    <w:rsid w:val="00F73E0F"/>
    <w:rsid w:val="00F7438E"/>
    <w:rsid w:val="00F74829"/>
    <w:rsid w:val="00F763DA"/>
    <w:rsid w:val="00F7689B"/>
    <w:rsid w:val="00F768BA"/>
    <w:rsid w:val="00F76A0D"/>
    <w:rsid w:val="00F76F37"/>
    <w:rsid w:val="00F77EFA"/>
    <w:rsid w:val="00F808AD"/>
    <w:rsid w:val="00F85597"/>
    <w:rsid w:val="00F91B75"/>
    <w:rsid w:val="00F9271A"/>
    <w:rsid w:val="00F92D60"/>
    <w:rsid w:val="00F93BD3"/>
    <w:rsid w:val="00F93DF2"/>
    <w:rsid w:val="00F94BF4"/>
    <w:rsid w:val="00F94F07"/>
    <w:rsid w:val="00F94F52"/>
    <w:rsid w:val="00F964F8"/>
    <w:rsid w:val="00F96A3B"/>
    <w:rsid w:val="00F97477"/>
    <w:rsid w:val="00FA0383"/>
    <w:rsid w:val="00FA0534"/>
    <w:rsid w:val="00FA07D8"/>
    <w:rsid w:val="00FA1616"/>
    <w:rsid w:val="00FA1665"/>
    <w:rsid w:val="00FA1666"/>
    <w:rsid w:val="00FA199C"/>
    <w:rsid w:val="00FA1CDE"/>
    <w:rsid w:val="00FA1F86"/>
    <w:rsid w:val="00FA2228"/>
    <w:rsid w:val="00FA262A"/>
    <w:rsid w:val="00FA2C25"/>
    <w:rsid w:val="00FA428E"/>
    <w:rsid w:val="00FA4DEB"/>
    <w:rsid w:val="00FA5426"/>
    <w:rsid w:val="00FA5ABE"/>
    <w:rsid w:val="00FA6299"/>
    <w:rsid w:val="00FA691F"/>
    <w:rsid w:val="00FB0AF8"/>
    <w:rsid w:val="00FB0E62"/>
    <w:rsid w:val="00FB134A"/>
    <w:rsid w:val="00FB1CFC"/>
    <w:rsid w:val="00FB24E7"/>
    <w:rsid w:val="00FB4108"/>
    <w:rsid w:val="00FB4A87"/>
    <w:rsid w:val="00FB50D1"/>
    <w:rsid w:val="00FB56C0"/>
    <w:rsid w:val="00FB625C"/>
    <w:rsid w:val="00FB64EE"/>
    <w:rsid w:val="00FB66B2"/>
    <w:rsid w:val="00FB673E"/>
    <w:rsid w:val="00FB688F"/>
    <w:rsid w:val="00FB78F4"/>
    <w:rsid w:val="00FC1078"/>
    <w:rsid w:val="00FC1453"/>
    <w:rsid w:val="00FC1545"/>
    <w:rsid w:val="00FC2102"/>
    <w:rsid w:val="00FC2395"/>
    <w:rsid w:val="00FC2926"/>
    <w:rsid w:val="00FC3051"/>
    <w:rsid w:val="00FC3198"/>
    <w:rsid w:val="00FC3D02"/>
    <w:rsid w:val="00FC4F2F"/>
    <w:rsid w:val="00FC574C"/>
    <w:rsid w:val="00FC6519"/>
    <w:rsid w:val="00FC6E80"/>
    <w:rsid w:val="00FC7163"/>
    <w:rsid w:val="00FC7403"/>
    <w:rsid w:val="00FD08B7"/>
    <w:rsid w:val="00FD12AB"/>
    <w:rsid w:val="00FD1372"/>
    <w:rsid w:val="00FD149D"/>
    <w:rsid w:val="00FD16EA"/>
    <w:rsid w:val="00FD17E2"/>
    <w:rsid w:val="00FD1D75"/>
    <w:rsid w:val="00FD1DE1"/>
    <w:rsid w:val="00FD20C4"/>
    <w:rsid w:val="00FD2E43"/>
    <w:rsid w:val="00FD3B40"/>
    <w:rsid w:val="00FD3FCE"/>
    <w:rsid w:val="00FD47A8"/>
    <w:rsid w:val="00FD4B24"/>
    <w:rsid w:val="00FD59F3"/>
    <w:rsid w:val="00FD6563"/>
    <w:rsid w:val="00FD68F9"/>
    <w:rsid w:val="00FD69D6"/>
    <w:rsid w:val="00FE15AA"/>
    <w:rsid w:val="00FE1621"/>
    <w:rsid w:val="00FE2376"/>
    <w:rsid w:val="00FE32FB"/>
    <w:rsid w:val="00FE389B"/>
    <w:rsid w:val="00FE4D1C"/>
    <w:rsid w:val="00FE4E30"/>
    <w:rsid w:val="00FE4FF5"/>
    <w:rsid w:val="00FE5809"/>
    <w:rsid w:val="00FE61F6"/>
    <w:rsid w:val="00FE6544"/>
    <w:rsid w:val="00FE7534"/>
    <w:rsid w:val="00FE76BE"/>
    <w:rsid w:val="00FF09EC"/>
    <w:rsid w:val="00FF0D73"/>
    <w:rsid w:val="00FF0EFB"/>
    <w:rsid w:val="00FF1142"/>
    <w:rsid w:val="00FF2AB1"/>
    <w:rsid w:val="00FF2B94"/>
    <w:rsid w:val="00FF2F15"/>
    <w:rsid w:val="00FF3B5B"/>
    <w:rsid w:val="00FF3E79"/>
    <w:rsid w:val="00FF3EA9"/>
    <w:rsid w:val="00FF4A2C"/>
    <w:rsid w:val="00FF4CE8"/>
    <w:rsid w:val="00FF5076"/>
    <w:rsid w:val="00FF52BD"/>
    <w:rsid w:val="00FF5B80"/>
    <w:rsid w:val="00FF62A0"/>
    <w:rsid w:val="00FF6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style="layout-flow:vertical-ideographic"/>
    </o:shapedefaults>
    <o:shapelayout v:ext="edit">
      <o:idmap v:ext="edit" data="1"/>
    </o:shapelayout>
  </w:shapeDefaults>
  <w:decimalSymbol w:val="."/>
  <w:listSeparator w:val=","/>
  <w14:docId w14:val="563BFB95"/>
  <w15:docId w15:val="{3EE79A0A-3260-48EA-8CA1-0A98D3B4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0A4"/>
    <w:pPr>
      <w:spacing w:after="120" w:line="240" w:lineRule="auto"/>
    </w:pPr>
    <w:rPr>
      <w:lang w:val="sr-Latn-RS"/>
    </w:rPr>
  </w:style>
  <w:style w:type="paragraph" w:styleId="Heading1">
    <w:name w:val="heading 1"/>
    <w:basedOn w:val="Normal"/>
    <w:next w:val="Normal"/>
    <w:link w:val="Heading1Char"/>
    <w:autoRedefine/>
    <w:uiPriority w:val="1"/>
    <w:qFormat/>
    <w:rsid w:val="00D52387"/>
    <w:pPr>
      <w:keepNext/>
      <w:keepLines/>
      <w:spacing w:after="240" w:line="360" w:lineRule="auto"/>
      <w:textAlignment w:val="baseline"/>
      <w:outlineLvl w:val="0"/>
    </w:pPr>
    <w:rPr>
      <w:rFonts w:ascii="Book Antiqua" w:eastAsiaTheme="majorEastAsia" w:hAnsi="Book Antiqua" w:cs="Arial"/>
      <w:b/>
      <w:bCs/>
      <w:color w:val="3F3F40"/>
      <w:sz w:val="28"/>
      <w:szCs w:val="28"/>
    </w:rPr>
  </w:style>
  <w:style w:type="paragraph" w:styleId="Heading2">
    <w:name w:val="heading 2"/>
    <w:basedOn w:val="Normal"/>
    <w:next w:val="Normal"/>
    <w:link w:val="Heading2Char"/>
    <w:uiPriority w:val="9"/>
    <w:unhideWhenUsed/>
    <w:qFormat/>
    <w:rsid w:val="00CA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300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0A4"/>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2300A4"/>
  </w:style>
  <w:style w:type="character" w:customStyle="1" w:styleId="BodyTextChar">
    <w:name w:val="Body Text Char"/>
    <w:basedOn w:val="DefaultParagraphFont"/>
    <w:link w:val="BodyText"/>
    <w:uiPriority w:val="1"/>
    <w:rsid w:val="002300A4"/>
    <w:rPr>
      <w:lang w:val="sq-AL"/>
    </w:rPr>
  </w:style>
  <w:style w:type="paragraph" w:styleId="BalloonText">
    <w:name w:val="Balloon Text"/>
    <w:basedOn w:val="Normal"/>
    <w:link w:val="BalloonTextChar"/>
    <w:uiPriority w:val="99"/>
    <w:semiHidden/>
    <w:unhideWhenUsed/>
    <w:rsid w:val="00230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A4"/>
    <w:rPr>
      <w:rFonts w:ascii="Tahoma" w:hAnsi="Tahoma" w:cs="Tahoma"/>
      <w:sz w:val="16"/>
      <w:szCs w:val="16"/>
      <w:lang w:val="sq-AL"/>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lp"/>
    <w:basedOn w:val="Normal"/>
    <w:link w:val="ListParagraphChar"/>
    <w:uiPriority w:val="34"/>
    <w:qFormat/>
    <w:rsid w:val="002300A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2300A4"/>
    <w:rPr>
      <w:lang w:val="sq-AL"/>
    </w:rPr>
  </w:style>
  <w:style w:type="paragraph" w:customStyle="1" w:styleId="Pa14">
    <w:name w:val="Pa14"/>
    <w:basedOn w:val="Normal"/>
    <w:next w:val="Normal"/>
    <w:uiPriority w:val="99"/>
    <w:rsid w:val="004B7904"/>
    <w:pPr>
      <w:autoSpaceDE w:val="0"/>
      <w:autoSpaceDN w:val="0"/>
      <w:adjustRightInd w:val="0"/>
      <w:spacing w:after="0" w:line="241" w:lineRule="atLeast"/>
    </w:pPr>
    <w:rPr>
      <w:rFonts w:ascii="Book Antiqua" w:hAnsi="Book Antiqua"/>
      <w:sz w:val="24"/>
      <w:szCs w:val="24"/>
      <w:lang w:val="en-US"/>
    </w:rPr>
  </w:style>
  <w:style w:type="character" w:customStyle="1" w:styleId="alt-edited">
    <w:name w:val="alt-edited"/>
    <w:basedOn w:val="DefaultParagraphFont"/>
    <w:rsid w:val="004B7904"/>
  </w:style>
  <w:style w:type="paragraph" w:styleId="FootnoteText">
    <w:name w:val="footnote text"/>
    <w:aliases w:val="single space,footnote text,FOOTNOTES,fn,Footnote Text1,Fodnotetekst Tegn,Fodnotetekst Tegn Char,footnote text Char Char Char,Fodnotetekst Tegn Char1,single space Char1,footnote text Char Char1,f,Geneva 9,Footnote,ADB,Footnote ak,ft,fn cafc"/>
    <w:basedOn w:val="Normal"/>
    <w:link w:val="FootnoteTextChar"/>
    <w:uiPriority w:val="99"/>
    <w:unhideWhenUsed/>
    <w:qFormat/>
    <w:rsid w:val="00634646"/>
    <w:pPr>
      <w:spacing w:after="0"/>
    </w:pPr>
    <w:rPr>
      <w:sz w:val="20"/>
      <w:szCs w:val="20"/>
    </w:rPr>
  </w:style>
  <w:style w:type="character" w:customStyle="1" w:styleId="FootnoteTextChar">
    <w:name w:val="Footnote Text Char"/>
    <w:aliases w:val="single space Char,footnote text Char,FOOTNOTES Char,fn Char,Footnote Text1 Char,Fodnotetekst Tegn Char2,Fodnotetekst Tegn Char Char,footnote text Char Char Char Char,Fodnotetekst Tegn Char1 Char,single space Char1 Char,f Char,ADB Char"/>
    <w:basedOn w:val="DefaultParagraphFont"/>
    <w:link w:val="FootnoteText"/>
    <w:uiPriority w:val="99"/>
    <w:rsid w:val="00634646"/>
    <w:rPr>
      <w:sz w:val="20"/>
      <w:szCs w:val="20"/>
      <w:lang w:val="sq-AL"/>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link w:val="BVIfnrCharCharCharChar"/>
    <w:uiPriority w:val="99"/>
    <w:unhideWhenUsed/>
    <w:qFormat/>
    <w:rsid w:val="00634646"/>
    <w:rPr>
      <w:vertAlign w:val="superscript"/>
    </w:rPr>
  </w:style>
  <w:style w:type="table" w:styleId="TableGrid">
    <w:name w:val="Table Grid"/>
    <w:basedOn w:val="TableNormal"/>
    <w:uiPriority w:val="39"/>
    <w:rsid w:val="00AF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736F"/>
    <w:pPr>
      <w:spacing w:after="0" w:line="240" w:lineRule="auto"/>
    </w:pPr>
    <w:rPr>
      <w:lang w:val="sq-AL"/>
    </w:rPr>
  </w:style>
  <w:style w:type="character" w:styleId="Hyperlink">
    <w:name w:val="Hyperlink"/>
    <w:basedOn w:val="DefaultParagraphFont"/>
    <w:uiPriority w:val="99"/>
    <w:unhideWhenUsed/>
    <w:rsid w:val="00AF736F"/>
    <w:rPr>
      <w:color w:val="0000FF" w:themeColor="hyperlink"/>
      <w:u w:val="single"/>
    </w:rPr>
  </w:style>
  <w:style w:type="character" w:customStyle="1" w:styleId="Heading1Char">
    <w:name w:val="Heading 1 Char"/>
    <w:basedOn w:val="DefaultParagraphFont"/>
    <w:link w:val="Heading1"/>
    <w:uiPriority w:val="1"/>
    <w:rsid w:val="00D52387"/>
    <w:rPr>
      <w:rFonts w:ascii="Book Antiqua" w:eastAsiaTheme="majorEastAsia" w:hAnsi="Book Antiqua" w:cs="Arial"/>
      <w:b/>
      <w:bCs/>
      <w:color w:val="3F3F40"/>
      <w:sz w:val="28"/>
      <w:szCs w:val="28"/>
      <w:lang w:val="sq-AL"/>
    </w:rPr>
  </w:style>
  <w:style w:type="paragraph" w:styleId="NormalWeb">
    <w:name w:val="Normal (Web)"/>
    <w:basedOn w:val="Normal"/>
    <w:uiPriority w:val="99"/>
    <w:unhideWhenUsed/>
    <w:rsid w:val="00AF736F"/>
    <w:pPr>
      <w:spacing w:after="0"/>
    </w:pPr>
    <w:rPr>
      <w:rFonts w:ascii="Times New Roman" w:hAnsi="Times New Roman" w:cs="Times New Roman"/>
      <w:sz w:val="24"/>
      <w:szCs w:val="24"/>
    </w:rPr>
  </w:style>
  <w:style w:type="paragraph" w:styleId="Header">
    <w:name w:val="header"/>
    <w:basedOn w:val="Normal"/>
    <w:link w:val="HeaderChar"/>
    <w:uiPriority w:val="99"/>
    <w:unhideWhenUsed/>
    <w:rsid w:val="00AF736F"/>
    <w:pPr>
      <w:tabs>
        <w:tab w:val="center" w:pos="4680"/>
        <w:tab w:val="right" w:pos="9360"/>
      </w:tabs>
      <w:spacing w:after="0"/>
    </w:pPr>
    <w:rPr>
      <w:lang w:val="en-US"/>
    </w:rPr>
  </w:style>
  <w:style w:type="character" w:customStyle="1" w:styleId="HeaderChar">
    <w:name w:val="Header Char"/>
    <w:basedOn w:val="DefaultParagraphFont"/>
    <w:link w:val="Header"/>
    <w:uiPriority w:val="99"/>
    <w:rsid w:val="00AF736F"/>
  </w:style>
  <w:style w:type="character" w:styleId="CommentReference">
    <w:name w:val="annotation reference"/>
    <w:basedOn w:val="DefaultParagraphFont"/>
    <w:uiPriority w:val="99"/>
    <w:semiHidden/>
    <w:unhideWhenUsed/>
    <w:rsid w:val="00AF736F"/>
    <w:rPr>
      <w:sz w:val="16"/>
      <w:szCs w:val="16"/>
    </w:rPr>
  </w:style>
  <w:style w:type="paragraph" w:styleId="CommentText">
    <w:name w:val="annotation text"/>
    <w:basedOn w:val="Normal"/>
    <w:link w:val="CommentTextChar"/>
    <w:uiPriority w:val="99"/>
    <w:unhideWhenUsed/>
    <w:rsid w:val="00AF736F"/>
    <w:rPr>
      <w:sz w:val="20"/>
      <w:szCs w:val="20"/>
    </w:rPr>
  </w:style>
  <w:style w:type="character" w:customStyle="1" w:styleId="CommentTextChar">
    <w:name w:val="Comment Text Char"/>
    <w:basedOn w:val="DefaultParagraphFont"/>
    <w:link w:val="CommentText"/>
    <w:uiPriority w:val="99"/>
    <w:rsid w:val="00AF736F"/>
    <w:rPr>
      <w:sz w:val="20"/>
      <w:szCs w:val="20"/>
      <w:lang w:val="sq-AL"/>
    </w:rPr>
  </w:style>
  <w:style w:type="paragraph" w:styleId="CommentSubject">
    <w:name w:val="annotation subject"/>
    <w:basedOn w:val="CommentText"/>
    <w:next w:val="CommentText"/>
    <w:link w:val="CommentSubjectChar"/>
    <w:uiPriority w:val="99"/>
    <w:semiHidden/>
    <w:unhideWhenUsed/>
    <w:rsid w:val="00AF736F"/>
    <w:rPr>
      <w:b/>
      <w:bCs/>
    </w:rPr>
  </w:style>
  <w:style w:type="character" w:customStyle="1" w:styleId="CommentSubjectChar">
    <w:name w:val="Comment Subject Char"/>
    <w:basedOn w:val="CommentTextChar"/>
    <w:link w:val="CommentSubject"/>
    <w:uiPriority w:val="99"/>
    <w:semiHidden/>
    <w:rsid w:val="00AF736F"/>
    <w:rPr>
      <w:b/>
      <w:bCs/>
      <w:sz w:val="20"/>
      <w:szCs w:val="20"/>
      <w:lang w:val="sq-AL"/>
    </w:rPr>
  </w:style>
  <w:style w:type="character" w:customStyle="1" w:styleId="tlid-translation">
    <w:name w:val="tlid-translation"/>
    <w:basedOn w:val="DefaultParagraphFont"/>
    <w:rsid w:val="00AF736F"/>
  </w:style>
  <w:style w:type="character" w:styleId="Emphasis">
    <w:name w:val="Emphasis"/>
    <w:basedOn w:val="DefaultParagraphFont"/>
    <w:uiPriority w:val="20"/>
    <w:qFormat/>
    <w:rsid w:val="00AF736F"/>
    <w:rPr>
      <w:i/>
      <w:iCs/>
    </w:rPr>
  </w:style>
  <w:style w:type="paragraph" w:styleId="Footer">
    <w:name w:val="footer"/>
    <w:basedOn w:val="Normal"/>
    <w:link w:val="FooterChar"/>
    <w:uiPriority w:val="99"/>
    <w:unhideWhenUsed/>
    <w:rsid w:val="00AF736F"/>
    <w:pPr>
      <w:tabs>
        <w:tab w:val="center" w:pos="4680"/>
        <w:tab w:val="right" w:pos="9360"/>
      </w:tabs>
      <w:spacing w:after="0"/>
    </w:pPr>
  </w:style>
  <w:style w:type="character" w:customStyle="1" w:styleId="FooterChar">
    <w:name w:val="Footer Char"/>
    <w:basedOn w:val="DefaultParagraphFont"/>
    <w:link w:val="Footer"/>
    <w:uiPriority w:val="99"/>
    <w:rsid w:val="00AF736F"/>
    <w:rPr>
      <w:lang w:val="sq-AL"/>
    </w:rPr>
  </w:style>
  <w:style w:type="character" w:styleId="PlaceholderText">
    <w:name w:val="Placeholder Text"/>
    <w:basedOn w:val="DefaultParagraphFont"/>
    <w:uiPriority w:val="99"/>
    <w:semiHidden/>
    <w:rsid w:val="00AF736F"/>
    <w:rPr>
      <w:color w:val="808080"/>
    </w:rPr>
  </w:style>
  <w:style w:type="paragraph" w:customStyle="1" w:styleId="yiv9732476074msonormal">
    <w:name w:val="yiv9732476074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732476074msolistparagraph">
    <w:name w:val="yiv9732476074msolistparagraph"/>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pa12">
    <w:name w:val="yiv9050954931pa12"/>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msonormal">
    <w:name w:val="yiv9050954931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Pa12">
    <w:name w:val="Pa12"/>
    <w:basedOn w:val="Normal"/>
    <w:uiPriority w:val="99"/>
    <w:rsid w:val="003025E0"/>
    <w:pPr>
      <w:autoSpaceDE w:val="0"/>
      <w:autoSpaceDN w:val="0"/>
      <w:spacing w:after="0" w:line="361" w:lineRule="atLeast"/>
    </w:pPr>
    <w:rPr>
      <w:rFonts w:ascii="Book Antiqua" w:hAnsi="Book Antiqua" w:cs="Times New Roman"/>
      <w:sz w:val="24"/>
      <w:szCs w:val="24"/>
      <w:lang w:val="en-US"/>
    </w:rPr>
  </w:style>
  <w:style w:type="paragraph" w:customStyle="1" w:styleId="ydp9365848emsonormal">
    <w:name w:val="ydp9365848emsonormal"/>
    <w:basedOn w:val="Normal"/>
    <w:rsid w:val="00DF2A98"/>
    <w:pPr>
      <w:spacing w:before="100" w:beforeAutospacing="1" w:after="100" w:afterAutospacing="1"/>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CA6FDE"/>
    <w:rPr>
      <w:rFonts w:asciiTheme="majorHAnsi" w:eastAsiaTheme="majorEastAsia" w:hAnsiTheme="majorHAnsi" w:cstheme="majorBidi"/>
      <w:b/>
      <w:bCs/>
      <w:color w:val="4F81BD" w:themeColor="accent1"/>
      <w:sz w:val="26"/>
      <w:szCs w:val="26"/>
      <w:lang w:val="sq-AL"/>
    </w:rPr>
  </w:style>
  <w:style w:type="character" w:customStyle="1" w:styleId="jlqj4b">
    <w:name w:val="jlqj4b"/>
    <w:basedOn w:val="DefaultParagraphFont"/>
    <w:rsid w:val="00CA6FDE"/>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F121C8"/>
    <w:pPr>
      <w:spacing w:after="160" w:line="240" w:lineRule="exact"/>
    </w:pPr>
    <w:rPr>
      <w:vertAlign w:val="superscript"/>
      <w:lang w:val="en-US"/>
    </w:rPr>
  </w:style>
  <w:style w:type="character" w:customStyle="1" w:styleId="viiyi">
    <w:name w:val="viiyi"/>
    <w:basedOn w:val="DefaultParagraphFont"/>
    <w:rsid w:val="004F57B8"/>
  </w:style>
  <w:style w:type="paragraph" w:customStyle="1" w:styleId="Default">
    <w:name w:val="Default"/>
    <w:rsid w:val="0095376B"/>
    <w:pPr>
      <w:autoSpaceDE w:val="0"/>
      <w:autoSpaceDN w:val="0"/>
      <w:adjustRightInd w:val="0"/>
      <w:spacing w:after="0" w:line="240" w:lineRule="auto"/>
    </w:pPr>
    <w:rPr>
      <w:rFonts w:ascii="Arial" w:hAnsi="Arial" w:cs="Arial"/>
      <w:color w:val="000000"/>
      <w:sz w:val="24"/>
      <w:szCs w:val="24"/>
    </w:rPr>
  </w:style>
  <w:style w:type="character" w:customStyle="1" w:styleId="material-icons-extended">
    <w:name w:val="material-icons-extended"/>
    <w:basedOn w:val="DefaultParagraphFont"/>
    <w:rsid w:val="007B0C29"/>
  </w:style>
  <w:style w:type="character" w:customStyle="1" w:styleId="vfppkd-jy41g-v67agc">
    <w:name w:val="vfppkd-jy41g-v67agc"/>
    <w:basedOn w:val="DefaultParagraphFont"/>
    <w:rsid w:val="00DE0A08"/>
  </w:style>
  <w:style w:type="paragraph" w:customStyle="1" w:styleId="TableParagraph">
    <w:name w:val="Table Paragraph"/>
    <w:basedOn w:val="Normal"/>
    <w:uiPriority w:val="1"/>
    <w:qFormat/>
    <w:rsid w:val="008905C6"/>
    <w:pPr>
      <w:widowControl w:val="0"/>
      <w:autoSpaceDE w:val="0"/>
      <w:autoSpaceDN w:val="0"/>
      <w:adjustRightInd w:val="0"/>
      <w:spacing w:after="0"/>
    </w:pPr>
    <w:rPr>
      <w:rFonts w:ascii="Times New Roman" w:eastAsiaTheme="minorEastAsia" w:hAnsi="Times New Roman" w:cs="Times New Roman"/>
      <w:sz w:val="24"/>
      <w:szCs w:val="24"/>
      <w:lang w:val="en-US"/>
    </w:rPr>
  </w:style>
  <w:style w:type="paragraph" w:customStyle="1" w:styleId="list0020paragraph">
    <w:name w:val="list_0020paragraph"/>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list0020paragraphchar">
    <w:name w:val="list_0020paragraph__char"/>
    <w:basedOn w:val="DefaultParagraphFont"/>
    <w:rsid w:val="00A57B09"/>
  </w:style>
  <w:style w:type="paragraph" w:customStyle="1" w:styleId="Normal1">
    <w:name w:val="Normal1"/>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normalchar">
    <w:name w:val="normal__char"/>
    <w:basedOn w:val="DefaultParagraphFont"/>
    <w:rsid w:val="00A57B09"/>
  </w:style>
  <w:style w:type="character" w:customStyle="1" w:styleId="hyperlinkchar">
    <w:name w:val="hyperlink__char"/>
    <w:basedOn w:val="DefaultParagraphFont"/>
    <w:rsid w:val="00A57B09"/>
  </w:style>
  <w:style w:type="paragraph" w:styleId="TOCHeading">
    <w:name w:val="TOC Heading"/>
    <w:basedOn w:val="Heading1"/>
    <w:next w:val="Normal"/>
    <w:uiPriority w:val="39"/>
    <w:unhideWhenUsed/>
    <w:qFormat/>
    <w:rsid w:val="00120853"/>
    <w:pPr>
      <w:spacing w:before="480" w:after="0" w:line="276" w:lineRule="auto"/>
      <w:outlineLvl w:val="9"/>
    </w:pPr>
    <w:rPr>
      <w:rFonts w:asciiTheme="majorHAnsi" w:hAnsiTheme="majorHAnsi" w:cstheme="majorBidi"/>
      <w:b w:val="0"/>
      <w:bCs w:val="0"/>
      <w:color w:val="365F91" w:themeColor="accent1" w:themeShade="BF"/>
      <w:lang w:val="en-US" w:eastAsia="ja-JP"/>
    </w:rPr>
  </w:style>
  <w:style w:type="paragraph" w:styleId="TOC1">
    <w:name w:val="toc 1"/>
    <w:basedOn w:val="Normal"/>
    <w:next w:val="Normal"/>
    <w:autoRedefine/>
    <w:uiPriority w:val="39"/>
    <w:unhideWhenUsed/>
    <w:rsid w:val="00A17850"/>
    <w:pPr>
      <w:tabs>
        <w:tab w:val="right" w:leader="dot" w:pos="9350"/>
      </w:tabs>
      <w:spacing w:after="100"/>
    </w:pPr>
    <w:rPr>
      <w:rFonts w:ascii="Book Antiqua" w:hAnsi="Book Antiqua"/>
    </w:rPr>
  </w:style>
  <w:style w:type="paragraph" w:styleId="TOC2">
    <w:name w:val="toc 2"/>
    <w:basedOn w:val="Normal"/>
    <w:next w:val="Normal"/>
    <w:autoRedefine/>
    <w:uiPriority w:val="39"/>
    <w:unhideWhenUsed/>
    <w:rsid w:val="00120853"/>
    <w:pPr>
      <w:spacing w:after="100"/>
      <w:ind w:left="220"/>
    </w:pPr>
  </w:style>
  <w:style w:type="numbering" w:customStyle="1" w:styleId="WWNum27">
    <w:name w:val="WWNum27"/>
    <w:basedOn w:val="NoList"/>
    <w:rsid w:val="009753FC"/>
    <w:pPr>
      <w:numPr>
        <w:numId w:val="24"/>
      </w:numPr>
    </w:pPr>
  </w:style>
  <w:style w:type="numbering" w:customStyle="1" w:styleId="WWNum28">
    <w:name w:val="WWNum28"/>
    <w:basedOn w:val="NoList"/>
    <w:rsid w:val="009753FC"/>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16">
      <w:bodyDiv w:val="1"/>
      <w:marLeft w:val="0"/>
      <w:marRight w:val="0"/>
      <w:marTop w:val="0"/>
      <w:marBottom w:val="0"/>
      <w:divBdr>
        <w:top w:val="none" w:sz="0" w:space="0" w:color="auto"/>
        <w:left w:val="none" w:sz="0" w:space="0" w:color="auto"/>
        <w:bottom w:val="none" w:sz="0" w:space="0" w:color="auto"/>
        <w:right w:val="none" w:sz="0" w:space="0" w:color="auto"/>
      </w:divBdr>
      <w:divsChild>
        <w:div w:id="539518599">
          <w:marLeft w:val="0"/>
          <w:marRight w:val="0"/>
          <w:marTop w:val="100"/>
          <w:marBottom w:val="0"/>
          <w:divBdr>
            <w:top w:val="none" w:sz="0" w:space="0" w:color="auto"/>
            <w:left w:val="none" w:sz="0" w:space="0" w:color="auto"/>
            <w:bottom w:val="none" w:sz="0" w:space="0" w:color="auto"/>
            <w:right w:val="none" w:sz="0" w:space="0" w:color="auto"/>
          </w:divBdr>
          <w:divsChild>
            <w:div w:id="1342971793">
              <w:marLeft w:val="0"/>
              <w:marRight w:val="0"/>
              <w:marTop w:val="60"/>
              <w:marBottom w:val="0"/>
              <w:divBdr>
                <w:top w:val="none" w:sz="0" w:space="0" w:color="auto"/>
                <w:left w:val="none" w:sz="0" w:space="0" w:color="auto"/>
                <w:bottom w:val="none" w:sz="0" w:space="0" w:color="auto"/>
                <w:right w:val="none" w:sz="0" w:space="0" w:color="auto"/>
              </w:divBdr>
            </w:div>
          </w:divsChild>
        </w:div>
        <w:div w:id="442655457">
          <w:marLeft w:val="0"/>
          <w:marRight w:val="0"/>
          <w:marTop w:val="0"/>
          <w:marBottom w:val="0"/>
          <w:divBdr>
            <w:top w:val="none" w:sz="0" w:space="0" w:color="auto"/>
            <w:left w:val="none" w:sz="0" w:space="0" w:color="auto"/>
            <w:bottom w:val="none" w:sz="0" w:space="0" w:color="auto"/>
            <w:right w:val="none" w:sz="0" w:space="0" w:color="auto"/>
          </w:divBdr>
          <w:divsChild>
            <w:div w:id="1930499337">
              <w:marLeft w:val="0"/>
              <w:marRight w:val="0"/>
              <w:marTop w:val="0"/>
              <w:marBottom w:val="0"/>
              <w:divBdr>
                <w:top w:val="none" w:sz="0" w:space="0" w:color="auto"/>
                <w:left w:val="none" w:sz="0" w:space="0" w:color="auto"/>
                <w:bottom w:val="none" w:sz="0" w:space="0" w:color="auto"/>
                <w:right w:val="none" w:sz="0" w:space="0" w:color="auto"/>
              </w:divBdr>
              <w:divsChild>
                <w:div w:id="16777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30">
      <w:bodyDiv w:val="1"/>
      <w:marLeft w:val="0"/>
      <w:marRight w:val="0"/>
      <w:marTop w:val="0"/>
      <w:marBottom w:val="0"/>
      <w:divBdr>
        <w:top w:val="none" w:sz="0" w:space="0" w:color="auto"/>
        <w:left w:val="none" w:sz="0" w:space="0" w:color="auto"/>
        <w:bottom w:val="none" w:sz="0" w:space="0" w:color="auto"/>
        <w:right w:val="none" w:sz="0" w:space="0" w:color="auto"/>
      </w:divBdr>
      <w:divsChild>
        <w:div w:id="1776359518">
          <w:marLeft w:val="0"/>
          <w:marRight w:val="0"/>
          <w:marTop w:val="0"/>
          <w:marBottom w:val="0"/>
          <w:divBdr>
            <w:top w:val="none" w:sz="0" w:space="0" w:color="auto"/>
            <w:left w:val="none" w:sz="0" w:space="0" w:color="auto"/>
            <w:bottom w:val="none" w:sz="0" w:space="0" w:color="auto"/>
            <w:right w:val="none" w:sz="0" w:space="0" w:color="auto"/>
          </w:divBdr>
          <w:divsChild>
            <w:div w:id="854424010">
              <w:marLeft w:val="0"/>
              <w:marRight w:val="0"/>
              <w:marTop w:val="0"/>
              <w:marBottom w:val="0"/>
              <w:divBdr>
                <w:top w:val="none" w:sz="0" w:space="0" w:color="auto"/>
                <w:left w:val="none" w:sz="0" w:space="0" w:color="auto"/>
                <w:bottom w:val="none" w:sz="0" w:space="0" w:color="auto"/>
                <w:right w:val="none" w:sz="0" w:space="0" w:color="auto"/>
              </w:divBdr>
              <w:divsChild>
                <w:div w:id="104926660">
                  <w:marLeft w:val="0"/>
                  <w:marRight w:val="0"/>
                  <w:marTop w:val="0"/>
                  <w:marBottom w:val="0"/>
                  <w:divBdr>
                    <w:top w:val="none" w:sz="0" w:space="0" w:color="auto"/>
                    <w:left w:val="none" w:sz="0" w:space="0" w:color="auto"/>
                    <w:bottom w:val="none" w:sz="0" w:space="0" w:color="auto"/>
                    <w:right w:val="none" w:sz="0" w:space="0" w:color="auto"/>
                  </w:divBdr>
                  <w:divsChild>
                    <w:div w:id="499740103">
                      <w:marLeft w:val="0"/>
                      <w:marRight w:val="0"/>
                      <w:marTop w:val="0"/>
                      <w:marBottom w:val="0"/>
                      <w:divBdr>
                        <w:top w:val="none" w:sz="0" w:space="0" w:color="auto"/>
                        <w:left w:val="none" w:sz="0" w:space="0" w:color="auto"/>
                        <w:bottom w:val="none" w:sz="0" w:space="0" w:color="auto"/>
                        <w:right w:val="none" w:sz="0" w:space="0" w:color="auto"/>
                      </w:divBdr>
                      <w:divsChild>
                        <w:div w:id="1063913113">
                          <w:marLeft w:val="0"/>
                          <w:marRight w:val="0"/>
                          <w:marTop w:val="0"/>
                          <w:marBottom w:val="0"/>
                          <w:divBdr>
                            <w:top w:val="none" w:sz="0" w:space="0" w:color="auto"/>
                            <w:left w:val="none" w:sz="0" w:space="0" w:color="auto"/>
                            <w:bottom w:val="none" w:sz="0" w:space="0" w:color="auto"/>
                            <w:right w:val="none" w:sz="0" w:space="0" w:color="auto"/>
                          </w:divBdr>
                          <w:divsChild>
                            <w:div w:id="2088111517">
                              <w:marLeft w:val="0"/>
                              <w:marRight w:val="300"/>
                              <w:marTop w:val="180"/>
                              <w:marBottom w:val="0"/>
                              <w:divBdr>
                                <w:top w:val="none" w:sz="0" w:space="0" w:color="auto"/>
                                <w:left w:val="none" w:sz="0" w:space="0" w:color="auto"/>
                                <w:bottom w:val="none" w:sz="0" w:space="0" w:color="auto"/>
                                <w:right w:val="none" w:sz="0" w:space="0" w:color="auto"/>
                              </w:divBdr>
                              <w:divsChild>
                                <w:div w:id="19987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3456">
          <w:marLeft w:val="0"/>
          <w:marRight w:val="0"/>
          <w:marTop w:val="0"/>
          <w:marBottom w:val="0"/>
          <w:divBdr>
            <w:top w:val="none" w:sz="0" w:space="0" w:color="auto"/>
            <w:left w:val="none" w:sz="0" w:space="0" w:color="auto"/>
            <w:bottom w:val="none" w:sz="0" w:space="0" w:color="auto"/>
            <w:right w:val="none" w:sz="0" w:space="0" w:color="auto"/>
          </w:divBdr>
          <w:divsChild>
            <w:div w:id="804346762">
              <w:marLeft w:val="0"/>
              <w:marRight w:val="0"/>
              <w:marTop w:val="0"/>
              <w:marBottom w:val="0"/>
              <w:divBdr>
                <w:top w:val="none" w:sz="0" w:space="0" w:color="auto"/>
                <w:left w:val="none" w:sz="0" w:space="0" w:color="auto"/>
                <w:bottom w:val="none" w:sz="0" w:space="0" w:color="auto"/>
                <w:right w:val="none" w:sz="0" w:space="0" w:color="auto"/>
              </w:divBdr>
              <w:divsChild>
                <w:div w:id="1217424770">
                  <w:marLeft w:val="0"/>
                  <w:marRight w:val="0"/>
                  <w:marTop w:val="0"/>
                  <w:marBottom w:val="0"/>
                  <w:divBdr>
                    <w:top w:val="none" w:sz="0" w:space="0" w:color="auto"/>
                    <w:left w:val="none" w:sz="0" w:space="0" w:color="auto"/>
                    <w:bottom w:val="none" w:sz="0" w:space="0" w:color="auto"/>
                    <w:right w:val="none" w:sz="0" w:space="0" w:color="auto"/>
                  </w:divBdr>
                  <w:divsChild>
                    <w:div w:id="1432120346">
                      <w:marLeft w:val="0"/>
                      <w:marRight w:val="0"/>
                      <w:marTop w:val="0"/>
                      <w:marBottom w:val="0"/>
                      <w:divBdr>
                        <w:top w:val="none" w:sz="0" w:space="0" w:color="auto"/>
                        <w:left w:val="none" w:sz="0" w:space="0" w:color="auto"/>
                        <w:bottom w:val="none" w:sz="0" w:space="0" w:color="auto"/>
                        <w:right w:val="none" w:sz="0" w:space="0" w:color="auto"/>
                      </w:divBdr>
                      <w:divsChild>
                        <w:div w:id="1869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4521">
      <w:bodyDiv w:val="1"/>
      <w:marLeft w:val="0"/>
      <w:marRight w:val="0"/>
      <w:marTop w:val="0"/>
      <w:marBottom w:val="0"/>
      <w:divBdr>
        <w:top w:val="none" w:sz="0" w:space="0" w:color="auto"/>
        <w:left w:val="none" w:sz="0" w:space="0" w:color="auto"/>
        <w:bottom w:val="none" w:sz="0" w:space="0" w:color="auto"/>
        <w:right w:val="none" w:sz="0" w:space="0" w:color="auto"/>
      </w:divBdr>
      <w:divsChild>
        <w:div w:id="293559284">
          <w:marLeft w:val="0"/>
          <w:marRight w:val="0"/>
          <w:marTop w:val="100"/>
          <w:marBottom w:val="0"/>
          <w:divBdr>
            <w:top w:val="none" w:sz="0" w:space="0" w:color="auto"/>
            <w:left w:val="none" w:sz="0" w:space="0" w:color="auto"/>
            <w:bottom w:val="none" w:sz="0" w:space="0" w:color="auto"/>
            <w:right w:val="none" w:sz="0" w:space="0" w:color="auto"/>
          </w:divBdr>
          <w:divsChild>
            <w:div w:id="2128230945">
              <w:marLeft w:val="0"/>
              <w:marRight w:val="0"/>
              <w:marTop w:val="60"/>
              <w:marBottom w:val="0"/>
              <w:divBdr>
                <w:top w:val="none" w:sz="0" w:space="0" w:color="auto"/>
                <w:left w:val="none" w:sz="0" w:space="0" w:color="auto"/>
                <w:bottom w:val="none" w:sz="0" w:space="0" w:color="auto"/>
                <w:right w:val="none" w:sz="0" w:space="0" w:color="auto"/>
              </w:divBdr>
            </w:div>
          </w:divsChild>
        </w:div>
        <w:div w:id="1113671435">
          <w:marLeft w:val="0"/>
          <w:marRight w:val="0"/>
          <w:marTop w:val="0"/>
          <w:marBottom w:val="0"/>
          <w:divBdr>
            <w:top w:val="none" w:sz="0" w:space="0" w:color="auto"/>
            <w:left w:val="none" w:sz="0" w:space="0" w:color="auto"/>
            <w:bottom w:val="none" w:sz="0" w:space="0" w:color="auto"/>
            <w:right w:val="none" w:sz="0" w:space="0" w:color="auto"/>
          </w:divBdr>
          <w:divsChild>
            <w:div w:id="905608359">
              <w:marLeft w:val="0"/>
              <w:marRight w:val="0"/>
              <w:marTop w:val="0"/>
              <w:marBottom w:val="0"/>
              <w:divBdr>
                <w:top w:val="none" w:sz="0" w:space="0" w:color="auto"/>
                <w:left w:val="none" w:sz="0" w:space="0" w:color="auto"/>
                <w:bottom w:val="none" w:sz="0" w:space="0" w:color="auto"/>
                <w:right w:val="none" w:sz="0" w:space="0" w:color="auto"/>
              </w:divBdr>
              <w:divsChild>
                <w:div w:id="13767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7658">
      <w:bodyDiv w:val="1"/>
      <w:marLeft w:val="0"/>
      <w:marRight w:val="0"/>
      <w:marTop w:val="0"/>
      <w:marBottom w:val="0"/>
      <w:divBdr>
        <w:top w:val="none" w:sz="0" w:space="0" w:color="auto"/>
        <w:left w:val="none" w:sz="0" w:space="0" w:color="auto"/>
        <w:bottom w:val="none" w:sz="0" w:space="0" w:color="auto"/>
        <w:right w:val="none" w:sz="0" w:space="0" w:color="auto"/>
      </w:divBdr>
      <w:divsChild>
        <w:div w:id="1611081639">
          <w:marLeft w:val="0"/>
          <w:marRight w:val="0"/>
          <w:marTop w:val="100"/>
          <w:marBottom w:val="0"/>
          <w:divBdr>
            <w:top w:val="none" w:sz="0" w:space="0" w:color="auto"/>
            <w:left w:val="none" w:sz="0" w:space="0" w:color="auto"/>
            <w:bottom w:val="none" w:sz="0" w:space="0" w:color="auto"/>
            <w:right w:val="none" w:sz="0" w:space="0" w:color="auto"/>
          </w:divBdr>
          <w:divsChild>
            <w:div w:id="1470856306">
              <w:marLeft w:val="0"/>
              <w:marRight w:val="0"/>
              <w:marTop w:val="60"/>
              <w:marBottom w:val="0"/>
              <w:divBdr>
                <w:top w:val="none" w:sz="0" w:space="0" w:color="auto"/>
                <w:left w:val="none" w:sz="0" w:space="0" w:color="auto"/>
                <w:bottom w:val="none" w:sz="0" w:space="0" w:color="auto"/>
                <w:right w:val="none" w:sz="0" w:space="0" w:color="auto"/>
              </w:divBdr>
            </w:div>
          </w:divsChild>
        </w:div>
        <w:div w:id="833450522">
          <w:marLeft w:val="0"/>
          <w:marRight w:val="0"/>
          <w:marTop w:val="0"/>
          <w:marBottom w:val="0"/>
          <w:divBdr>
            <w:top w:val="none" w:sz="0" w:space="0" w:color="auto"/>
            <w:left w:val="none" w:sz="0" w:space="0" w:color="auto"/>
            <w:bottom w:val="none" w:sz="0" w:space="0" w:color="auto"/>
            <w:right w:val="none" w:sz="0" w:space="0" w:color="auto"/>
          </w:divBdr>
          <w:divsChild>
            <w:div w:id="1762022127">
              <w:marLeft w:val="0"/>
              <w:marRight w:val="0"/>
              <w:marTop w:val="0"/>
              <w:marBottom w:val="0"/>
              <w:divBdr>
                <w:top w:val="none" w:sz="0" w:space="0" w:color="auto"/>
                <w:left w:val="none" w:sz="0" w:space="0" w:color="auto"/>
                <w:bottom w:val="none" w:sz="0" w:space="0" w:color="auto"/>
                <w:right w:val="none" w:sz="0" w:space="0" w:color="auto"/>
              </w:divBdr>
              <w:divsChild>
                <w:div w:id="1260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85">
      <w:bodyDiv w:val="1"/>
      <w:marLeft w:val="0"/>
      <w:marRight w:val="0"/>
      <w:marTop w:val="0"/>
      <w:marBottom w:val="0"/>
      <w:divBdr>
        <w:top w:val="none" w:sz="0" w:space="0" w:color="auto"/>
        <w:left w:val="none" w:sz="0" w:space="0" w:color="auto"/>
        <w:bottom w:val="none" w:sz="0" w:space="0" w:color="auto"/>
        <w:right w:val="none" w:sz="0" w:space="0" w:color="auto"/>
      </w:divBdr>
    </w:div>
    <w:div w:id="41683045">
      <w:bodyDiv w:val="1"/>
      <w:marLeft w:val="0"/>
      <w:marRight w:val="0"/>
      <w:marTop w:val="0"/>
      <w:marBottom w:val="0"/>
      <w:divBdr>
        <w:top w:val="none" w:sz="0" w:space="0" w:color="auto"/>
        <w:left w:val="none" w:sz="0" w:space="0" w:color="auto"/>
        <w:bottom w:val="none" w:sz="0" w:space="0" w:color="auto"/>
        <w:right w:val="none" w:sz="0" w:space="0" w:color="auto"/>
      </w:divBdr>
      <w:divsChild>
        <w:div w:id="1986733640">
          <w:marLeft w:val="0"/>
          <w:marRight w:val="0"/>
          <w:marTop w:val="100"/>
          <w:marBottom w:val="0"/>
          <w:divBdr>
            <w:top w:val="none" w:sz="0" w:space="0" w:color="auto"/>
            <w:left w:val="none" w:sz="0" w:space="0" w:color="auto"/>
            <w:bottom w:val="none" w:sz="0" w:space="0" w:color="auto"/>
            <w:right w:val="none" w:sz="0" w:space="0" w:color="auto"/>
          </w:divBdr>
          <w:divsChild>
            <w:div w:id="1917281747">
              <w:marLeft w:val="0"/>
              <w:marRight w:val="0"/>
              <w:marTop w:val="60"/>
              <w:marBottom w:val="0"/>
              <w:divBdr>
                <w:top w:val="none" w:sz="0" w:space="0" w:color="auto"/>
                <w:left w:val="none" w:sz="0" w:space="0" w:color="auto"/>
                <w:bottom w:val="none" w:sz="0" w:space="0" w:color="auto"/>
                <w:right w:val="none" w:sz="0" w:space="0" w:color="auto"/>
              </w:divBdr>
            </w:div>
          </w:divsChild>
        </w:div>
        <w:div w:id="1606228443">
          <w:marLeft w:val="0"/>
          <w:marRight w:val="0"/>
          <w:marTop w:val="0"/>
          <w:marBottom w:val="0"/>
          <w:divBdr>
            <w:top w:val="none" w:sz="0" w:space="0" w:color="auto"/>
            <w:left w:val="none" w:sz="0" w:space="0" w:color="auto"/>
            <w:bottom w:val="none" w:sz="0" w:space="0" w:color="auto"/>
            <w:right w:val="none" w:sz="0" w:space="0" w:color="auto"/>
          </w:divBdr>
          <w:divsChild>
            <w:div w:id="233778435">
              <w:marLeft w:val="0"/>
              <w:marRight w:val="0"/>
              <w:marTop w:val="0"/>
              <w:marBottom w:val="0"/>
              <w:divBdr>
                <w:top w:val="none" w:sz="0" w:space="0" w:color="auto"/>
                <w:left w:val="none" w:sz="0" w:space="0" w:color="auto"/>
                <w:bottom w:val="none" w:sz="0" w:space="0" w:color="auto"/>
                <w:right w:val="none" w:sz="0" w:space="0" w:color="auto"/>
              </w:divBdr>
              <w:divsChild>
                <w:div w:id="9987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2329">
      <w:bodyDiv w:val="1"/>
      <w:marLeft w:val="0"/>
      <w:marRight w:val="0"/>
      <w:marTop w:val="0"/>
      <w:marBottom w:val="0"/>
      <w:divBdr>
        <w:top w:val="none" w:sz="0" w:space="0" w:color="auto"/>
        <w:left w:val="none" w:sz="0" w:space="0" w:color="auto"/>
        <w:bottom w:val="none" w:sz="0" w:space="0" w:color="auto"/>
        <w:right w:val="none" w:sz="0" w:space="0" w:color="auto"/>
      </w:divBdr>
      <w:divsChild>
        <w:div w:id="1121925121">
          <w:marLeft w:val="0"/>
          <w:marRight w:val="0"/>
          <w:marTop w:val="100"/>
          <w:marBottom w:val="0"/>
          <w:divBdr>
            <w:top w:val="none" w:sz="0" w:space="0" w:color="auto"/>
            <w:left w:val="none" w:sz="0" w:space="0" w:color="auto"/>
            <w:bottom w:val="none" w:sz="0" w:space="0" w:color="auto"/>
            <w:right w:val="none" w:sz="0" w:space="0" w:color="auto"/>
          </w:divBdr>
          <w:divsChild>
            <w:div w:id="511259753">
              <w:marLeft w:val="0"/>
              <w:marRight w:val="0"/>
              <w:marTop w:val="60"/>
              <w:marBottom w:val="0"/>
              <w:divBdr>
                <w:top w:val="none" w:sz="0" w:space="0" w:color="auto"/>
                <w:left w:val="none" w:sz="0" w:space="0" w:color="auto"/>
                <w:bottom w:val="none" w:sz="0" w:space="0" w:color="auto"/>
                <w:right w:val="none" w:sz="0" w:space="0" w:color="auto"/>
              </w:divBdr>
            </w:div>
          </w:divsChild>
        </w:div>
        <w:div w:id="1235820977">
          <w:marLeft w:val="0"/>
          <w:marRight w:val="0"/>
          <w:marTop w:val="0"/>
          <w:marBottom w:val="0"/>
          <w:divBdr>
            <w:top w:val="none" w:sz="0" w:space="0" w:color="auto"/>
            <w:left w:val="none" w:sz="0" w:space="0" w:color="auto"/>
            <w:bottom w:val="none" w:sz="0" w:space="0" w:color="auto"/>
            <w:right w:val="none" w:sz="0" w:space="0" w:color="auto"/>
          </w:divBdr>
          <w:divsChild>
            <w:div w:id="1346128646">
              <w:marLeft w:val="0"/>
              <w:marRight w:val="0"/>
              <w:marTop w:val="0"/>
              <w:marBottom w:val="0"/>
              <w:divBdr>
                <w:top w:val="none" w:sz="0" w:space="0" w:color="auto"/>
                <w:left w:val="none" w:sz="0" w:space="0" w:color="auto"/>
                <w:bottom w:val="none" w:sz="0" w:space="0" w:color="auto"/>
                <w:right w:val="none" w:sz="0" w:space="0" w:color="auto"/>
              </w:divBdr>
              <w:divsChild>
                <w:div w:id="1948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160">
      <w:bodyDiv w:val="1"/>
      <w:marLeft w:val="0"/>
      <w:marRight w:val="0"/>
      <w:marTop w:val="0"/>
      <w:marBottom w:val="0"/>
      <w:divBdr>
        <w:top w:val="none" w:sz="0" w:space="0" w:color="auto"/>
        <w:left w:val="none" w:sz="0" w:space="0" w:color="auto"/>
        <w:bottom w:val="none" w:sz="0" w:space="0" w:color="auto"/>
        <w:right w:val="none" w:sz="0" w:space="0" w:color="auto"/>
      </w:divBdr>
    </w:div>
    <w:div w:id="100104195">
      <w:bodyDiv w:val="1"/>
      <w:marLeft w:val="0"/>
      <w:marRight w:val="0"/>
      <w:marTop w:val="0"/>
      <w:marBottom w:val="0"/>
      <w:divBdr>
        <w:top w:val="none" w:sz="0" w:space="0" w:color="auto"/>
        <w:left w:val="none" w:sz="0" w:space="0" w:color="auto"/>
        <w:bottom w:val="none" w:sz="0" w:space="0" w:color="auto"/>
        <w:right w:val="none" w:sz="0" w:space="0" w:color="auto"/>
      </w:divBdr>
      <w:divsChild>
        <w:div w:id="1616670716">
          <w:marLeft w:val="0"/>
          <w:marRight w:val="0"/>
          <w:marTop w:val="100"/>
          <w:marBottom w:val="0"/>
          <w:divBdr>
            <w:top w:val="none" w:sz="0" w:space="0" w:color="auto"/>
            <w:left w:val="none" w:sz="0" w:space="0" w:color="auto"/>
            <w:bottom w:val="none" w:sz="0" w:space="0" w:color="auto"/>
            <w:right w:val="none" w:sz="0" w:space="0" w:color="auto"/>
          </w:divBdr>
          <w:divsChild>
            <w:div w:id="1270090445">
              <w:marLeft w:val="0"/>
              <w:marRight w:val="0"/>
              <w:marTop w:val="60"/>
              <w:marBottom w:val="0"/>
              <w:divBdr>
                <w:top w:val="none" w:sz="0" w:space="0" w:color="auto"/>
                <w:left w:val="none" w:sz="0" w:space="0" w:color="auto"/>
                <w:bottom w:val="none" w:sz="0" w:space="0" w:color="auto"/>
                <w:right w:val="none" w:sz="0" w:space="0" w:color="auto"/>
              </w:divBdr>
            </w:div>
          </w:divsChild>
        </w:div>
        <w:div w:id="938566953">
          <w:marLeft w:val="0"/>
          <w:marRight w:val="0"/>
          <w:marTop w:val="0"/>
          <w:marBottom w:val="0"/>
          <w:divBdr>
            <w:top w:val="none" w:sz="0" w:space="0" w:color="auto"/>
            <w:left w:val="none" w:sz="0" w:space="0" w:color="auto"/>
            <w:bottom w:val="none" w:sz="0" w:space="0" w:color="auto"/>
            <w:right w:val="none" w:sz="0" w:space="0" w:color="auto"/>
          </w:divBdr>
          <w:divsChild>
            <w:div w:id="250627151">
              <w:marLeft w:val="0"/>
              <w:marRight w:val="0"/>
              <w:marTop w:val="0"/>
              <w:marBottom w:val="0"/>
              <w:divBdr>
                <w:top w:val="none" w:sz="0" w:space="0" w:color="auto"/>
                <w:left w:val="none" w:sz="0" w:space="0" w:color="auto"/>
                <w:bottom w:val="none" w:sz="0" w:space="0" w:color="auto"/>
                <w:right w:val="none" w:sz="0" w:space="0" w:color="auto"/>
              </w:divBdr>
              <w:divsChild>
                <w:div w:id="1216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7335">
      <w:bodyDiv w:val="1"/>
      <w:marLeft w:val="0"/>
      <w:marRight w:val="0"/>
      <w:marTop w:val="0"/>
      <w:marBottom w:val="0"/>
      <w:divBdr>
        <w:top w:val="none" w:sz="0" w:space="0" w:color="auto"/>
        <w:left w:val="none" w:sz="0" w:space="0" w:color="auto"/>
        <w:bottom w:val="none" w:sz="0" w:space="0" w:color="auto"/>
        <w:right w:val="none" w:sz="0" w:space="0" w:color="auto"/>
      </w:divBdr>
      <w:divsChild>
        <w:div w:id="886574627">
          <w:marLeft w:val="0"/>
          <w:marRight w:val="0"/>
          <w:marTop w:val="100"/>
          <w:marBottom w:val="0"/>
          <w:divBdr>
            <w:top w:val="none" w:sz="0" w:space="0" w:color="auto"/>
            <w:left w:val="none" w:sz="0" w:space="0" w:color="auto"/>
            <w:bottom w:val="none" w:sz="0" w:space="0" w:color="auto"/>
            <w:right w:val="none" w:sz="0" w:space="0" w:color="auto"/>
          </w:divBdr>
          <w:divsChild>
            <w:div w:id="1014697449">
              <w:marLeft w:val="0"/>
              <w:marRight w:val="0"/>
              <w:marTop w:val="60"/>
              <w:marBottom w:val="0"/>
              <w:divBdr>
                <w:top w:val="none" w:sz="0" w:space="0" w:color="auto"/>
                <w:left w:val="none" w:sz="0" w:space="0" w:color="auto"/>
                <w:bottom w:val="none" w:sz="0" w:space="0" w:color="auto"/>
                <w:right w:val="none" w:sz="0" w:space="0" w:color="auto"/>
              </w:divBdr>
            </w:div>
          </w:divsChild>
        </w:div>
        <w:div w:id="1252274146">
          <w:marLeft w:val="0"/>
          <w:marRight w:val="0"/>
          <w:marTop w:val="0"/>
          <w:marBottom w:val="0"/>
          <w:divBdr>
            <w:top w:val="none" w:sz="0" w:space="0" w:color="auto"/>
            <w:left w:val="none" w:sz="0" w:space="0" w:color="auto"/>
            <w:bottom w:val="none" w:sz="0" w:space="0" w:color="auto"/>
            <w:right w:val="none" w:sz="0" w:space="0" w:color="auto"/>
          </w:divBdr>
          <w:divsChild>
            <w:div w:id="1977684068">
              <w:marLeft w:val="0"/>
              <w:marRight w:val="0"/>
              <w:marTop w:val="0"/>
              <w:marBottom w:val="0"/>
              <w:divBdr>
                <w:top w:val="none" w:sz="0" w:space="0" w:color="auto"/>
                <w:left w:val="none" w:sz="0" w:space="0" w:color="auto"/>
                <w:bottom w:val="none" w:sz="0" w:space="0" w:color="auto"/>
                <w:right w:val="none" w:sz="0" w:space="0" w:color="auto"/>
              </w:divBdr>
              <w:divsChild>
                <w:div w:id="17210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449">
      <w:bodyDiv w:val="1"/>
      <w:marLeft w:val="0"/>
      <w:marRight w:val="0"/>
      <w:marTop w:val="0"/>
      <w:marBottom w:val="0"/>
      <w:divBdr>
        <w:top w:val="none" w:sz="0" w:space="0" w:color="auto"/>
        <w:left w:val="none" w:sz="0" w:space="0" w:color="auto"/>
        <w:bottom w:val="none" w:sz="0" w:space="0" w:color="auto"/>
        <w:right w:val="none" w:sz="0" w:space="0" w:color="auto"/>
      </w:divBdr>
      <w:divsChild>
        <w:div w:id="1588415209">
          <w:marLeft w:val="0"/>
          <w:marRight w:val="0"/>
          <w:marTop w:val="100"/>
          <w:marBottom w:val="0"/>
          <w:divBdr>
            <w:top w:val="none" w:sz="0" w:space="0" w:color="auto"/>
            <w:left w:val="none" w:sz="0" w:space="0" w:color="auto"/>
            <w:bottom w:val="none" w:sz="0" w:space="0" w:color="auto"/>
            <w:right w:val="none" w:sz="0" w:space="0" w:color="auto"/>
          </w:divBdr>
          <w:divsChild>
            <w:div w:id="658003860">
              <w:marLeft w:val="0"/>
              <w:marRight w:val="0"/>
              <w:marTop w:val="60"/>
              <w:marBottom w:val="0"/>
              <w:divBdr>
                <w:top w:val="none" w:sz="0" w:space="0" w:color="auto"/>
                <w:left w:val="none" w:sz="0" w:space="0" w:color="auto"/>
                <w:bottom w:val="none" w:sz="0" w:space="0" w:color="auto"/>
                <w:right w:val="none" w:sz="0" w:space="0" w:color="auto"/>
              </w:divBdr>
            </w:div>
          </w:divsChild>
        </w:div>
        <w:div w:id="1479882366">
          <w:marLeft w:val="0"/>
          <w:marRight w:val="0"/>
          <w:marTop w:val="0"/>
          <w:marBottom w:val="0"/>
          <w:divBdr>
            <w:top w:val="none" w:sz="0" w:space="0" w:color="auto"/>
            <w:left w:val="none" w:sz="0" w:space="0" w:color="auto"/>
            <w:bottom w:val="none" w:sz="0" w:space="0" w:color="auto"/>
            <w:right w:val="none" w:sz="0" w:space="0" w:color="auto"/>
          </w:divBdr>
          <w:divsChild>
            <w:div w:id="1669626127">
              <w:marLeft w:val="0"/>
              <w:marRight w:val="0"/>
              <w:marTop w:val="0"/>
              <w:marBottom w:val="0"/>
              <w:divBdr>
                <w:top w:val="none" w:sz="0" w:space="0" w:color="auto"/>
                <w:left w:val="none" w:sz="0" w:space="0" w:color="auto"/>
                <w:bottom w:val="none" w:sz="0" w:space="0" w:color="auto"/>
                <w:right w:val="none" w:sz="0" w:space="0" w:color="auto"/>
              </w:divBdr>
              <w:divsChild>
                <w:div w:id="16382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6663">
      <w:bodyDiv w:val="1"/>
      <w:marLeft w:val="0"/>
      <w:marRight w:val="0"/>
      <w:marTop w:val="0"/>
      <w:marBottom w:val="0"/>
      <w:divBdr>
        <w:top w:val="none" w:sz="0" w:space="0" w:color="auto"/>
        <w:left w:val="none" w:sz="0" w:space="0" w:color="auto"/>
        <w:bottom w:val="none" w:sz="0" w:space="0" w:color="auto"/>
        <w:right w:val="none" w:sz="0" w:space="0" w:color="auto"/>
      </w:divBdr>
      <w:divsChild>
        <w:div w:id="328945311">
          <w:marLeft w:val="0"/>
          <w:marRight w:val="0"/>
          <w:marTop w:val="100"/>
          <w:marBottom w:val="0"/>
          <w:divBdr>
            <w:top w:val="none" w:sz="0" w:space="0" w:color="auto"/>
            <w:left w:val="none" w:sz="0" w:space="0" w:color="auto"/>
            <w:bottom w:val="none" w:sz="0" w:space="0" w:color="auto"/>
            <w:right w:val="none" w:sz="0" w:space="0" w:color="auto"/>
          </w:divBdr>
          <w:divsChild>
            <w:div w:id="2097436325">
              <w:marLeft w:val="0"/>
              <w:marRight w:val="0"/>
              <w:marTop w:val="60"/>
              <w:marBottom w:val="0"/>
              <w:divBdr>
                <w:top w:val="none" w:sz="0" w:space="0" w:color="auto"/>
                <w:left w:val="none" w:sz="0" w:space="0" w:color="auto"/>
                <w:bottom w:val="none" w:sz="0" w:space="0" w:color="auto"/>
                <w:right w:val="none" w:sz="0" w:space="0" w:color="auto"/>
              </w:divBdr>
            </w:div>
          </w:divsChild>
        </w:div>
        <w:div w:id="1726833581">
          <w:marLeft w:val="0"/>
          <w:marRight w:val="0"/>
          <w:marTop w:val="0"/>
          <w:marBottom w:val="0"/>
          <w:divBdr>
            <w:top w:val="none" w:sz="0" w:space="0" w:color="auto"/>
            <w:left w:val="none" w:sz="0" w:space="0" w:color="auto"/>
            <w:bottom w:val="none" w:sz="0" w:space="0" w:color="auto"/>
            <w:right w:val="none" w:sz="0" w:space="0" w:color="auto"/>
          </w:divBdr>
          <w:divsChild>
            <w:div w:id="1562593948">
              <w:marLeft w:val="0"/>
              <w:marRight w:val="0"/>
              <w:marTop w:val="0"/>
              <w:marBottom w:val="0"/>
              <w:divBdr>
                <w:top w:val="none" w:sz="0" w:space="0" w:color="auto"/>
                <w:left w:val="none" w:sz="0" w:space="0" w:color="auto"/>
                <w:bottom w:val="none" w:sz="0" w:space="0" w:color="auto"/>
                <w:right w:val="none" w:sz="0" w:space="0" w:color="auto"/>
              </w:divBdr>
              <w:divsChild>
                <w:div w:id="11930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6428">
      <w:bodyDiv w:val="1"/>
      <w:marLeft w:val="0"/>
      <w:marRight w:val="0"/>
      <w:marTop w:val="0"/>
      <w:marBottom w:val="0"/>
      <w:divBdr>
        <w:top w:val="none" w:sz="0" w:space="0" w:color="auto"/>
        <w:left w:val="none" w:sz="0" w:space="0" w:color="auto"/>
        <w:bottom w:val="none" w:sz="0" w:space="0" w:color="auto"/>
        <w:right w:val="none" w:sz="0" w:space="0" w:color="auto"/>
      </w:divBdr>
      <w:divsChild>
        <w:div w:id="1117024585">
          <w:marLeft w:val="0"/>
          <w:marRight w:val="0"/>
          <w:marTop w:val="100"/>
          <w:marBottom w:val="0"/>
          <w:divBdr>
            <w:top w:val="none" w:sz="0" w:space="0" w:color="auto"/>
            <w:left w:val="none" w:sz="0" w:space="0" w:color="auto"/>
            <w:bottom w:val="none" w:sz="0" w:space="0" w:color="auto"/>
            <w:right w:val="none" w:sz="0" w:space="0" w:color="auto"/>
          </w:divBdr>
          <w:divsChild>
            <w:div w:id="1052121031">
              <w:marLeft w:val="0"/>
              <w:marRight w:val="0"/>
              <w:marTop w:val="60"/>
              <w:marBottom w:val="0"/>
              <w:divBdr>
                <w:top w:val="none" w:sz="0" w:space="0" w:color="auto"/>
                <w:left w:val="none" w:sz="0" w:space="0" w:color="auto"/>
                <w:bottom w:val="none" w:sz="0" w:space="0" w:color="auto"/>
                <w:right w:val="none" w:sz="0" w:space="0" w:color="auto"/>
              </w:divBdr>
            </w:div>
          </w:divsChild>
        </w:div>
        <w:div w:id="1164588129">
          <w:marLeft w:val="0"/>
          <w:marRight w:val="0"/>
          <w:marTop w:val="0"/>
          <w:marBottom w:val="0"/>
          <w:divBdr>
            <w:top w:val="none" w:sz="0" w:space="0" w:color="auto"/>
            <w:left w:val="none" w:sz="0" w:space="0" w:color="auto"/>
            <w:bottom w:val="none" w:sz="0" w:space="0" w:color="auto"/>
            <w:right w:val="none" w:sz="0" w:space="0" w:color="auto"/>
          </w:divBdr>
          <w:divsChild>
            <w:div w:id="692347682">
              <w:marLeft w:val="0"/>
              <w:marRight w:val="0"/>
              <w:marTop w:val="0"/>
              <w:marBottom w:val="0"/>
              <w:divBdr>
                <w:top w:val="none" w:sz="0" w:space="0" w:color="auto"/>
                <w:left w:val="none" w:sz="0" w:space="0" w:color="auto"/>
                <w:bottom w:val="none" w:sz="0" w:space="0" w:color="auto"/>
                <w:right w:val="none" w:sz="0" w:space="0" w:color="auto"/>
              </w:divBdr>
              <w:divsChild>
                <w:div w:id="9535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113">
      <w:bodyDiv w:val="1"/>
      <w:marLeft w:val="0"/>
      <w:marRight w:val="0"/>
      <w:marTop w:val="0"/>
      <w:marBottom w:val="0"/>
      <w:divBdr>
        <w:top w:val="none" w:sz="0" w:space="0" w:color="auto"/>
        <w:left w:val="none" w:sz="0" w:space="0" w:color="auto"/>
        <w:bottom w:val="none" w:sz="0" w:space="0" w:color="auto"/>
        <w:right w:val="none" w:sz="0" w:space="0" w:color="auto"/>
      </w:divBdr>
      <w:divsChild>
        <w:div w:id="705570766">
          <w:marLeft w:val="0"/>
          <w:marRight w:val="0"/>
          <w:marTop w:val="100"/>
          <w:marBottom w:val="0"/>
          <w:divBdr>
            <w:top w:val="none" w:sz="0" w:space="0" w:color="auto"/>
            <w:left w:val="none" w:sz="0" w:space="0" w:color="auto"/>
            <w:bottom w:val="none" w:sz="0" w:space="0" w:color="auto"/>
            <w:right w:val="none" w:sz="0" w:space="0" w:color="auto"/>
          </w:divBdr>
          <w:divsChild>
            <w:div w:id="367075334">
              <w:marLeft w:val="0"/>
              <w:marRight w:val="0"/>
              <w:marTop w:val="60"/>
              <w:marBottom w:val="0"/>
              <w:divBdr>
                <w:top w:val="none" w:sz="0" w:space="0" w:color="auto"/>
                <w:left w:val="none" w:sz="0" w:space="0" w:color="auto"/>
                <w:bottom w:val="none" w:sz="0" w:space="0" w:color="auto"/>
                <w:right w:val="none" w:sz="0" w:space="0" w:color="auto"/>
              </w:divBdr>
            </w:div>
          </w:divsChild>
        </w:div>
        <w:div w:id="360590830">
          <w:marLeft w:val="0"/>
          <w:marRight w:val="0"/>
          <w:marTop w:val="0"/>
          <w:marBottom w:val="0"/>
          <w:divBdr>
            <w:top w:val="none" w:sz="0" w:space="0" w:color="auto"/>
            <w:left w:val="none" w:sz="0" w:space="0" w:color="auto"/>
            <w:bottom w:val="none" w:sz="0" w:space="0" w:color="auto"/>
            <w:right w:val="none" w:sz="0" w:space="0" w:color="auto"/>
          </w:divBdr>
          <w:divsChild>
            <w:div w:id="117337713">
              <w:marLeft w:val="0"/>
              <w:marRight w:val="0"/>
              <w:marTop w:val="0"/>
              <w:marBottom w:val="0"/>
              <w:divBdr>
                <w:top w:val="none" w:sz="0" w:space="0" w:color="auto"/>
                <w:left w:val="none" w:sz="0" w:space="0" w:color="auto"/>
                <w:bottom w:val="none" w:sz="0" w:space="0" w:color="auto"/>
                <w:right w:val="none" w:sz="0" w:space="0" w:color="auto"/>
              </w:divBdr>
              <w:divsChild>
                <w:div w:id="7667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2384">
      <w:bodyDiv w:val="1"/>
      <w:marLeft w:val="0"/>
      <w:marRight w:val="0"/>
      <w:marTop w:val="0"/>
      <w:marBottom w:val="0"/>
      <w:divBdr>
        <w:top w:val="none" w:sz="0" w:space="0" w:color="auto"/>
        <w:left w:val="none" w:sz="0" w:space="0" w:color="auto"/>
        <w:bottom w:val="none" w:sz="0" w:space="0" w:color="auto"/>
        <w:right w:val="none" w:sz="0" w:space="0" w:color="auto"/>
      </w:divBdr>
      <w:divsChild>
        <w:div w:id="1449617986">
          <w:marLeft w:val="0"/>
          <w:marRight w:val="0"/>
          <w:marTop w:val="100"/>
          <w:marBottom w:val="0"/>
          <w:divBdr>
            <w:top w:val="none" w:sz="0" w:space="0" w:color="auto"/>
            <w:left w:val="none" w:sz="0" w:space="0" w:color="auto"/>
            <w:bottom w:val="none" w:sz="0" w:space="0" w:color="auto"/>
            <w:right w:val="none" w:sz="0" w:space="0" w:color="auto"/>
          </w:divBdr>
          <w:divsChild>
            <w:div w:id="843863258">
              <w:marLeft w:val="0"/>
              <w:marRight w:val="0"/>
              <w:marTop w:val="60"/>
              <w:marBottom w:val="0"/>
              <w:divBdr>
                <w:top w:val="none" w:sz="0" w:space="0" w:color="auto"/>
                <w:left w:val="none" w:sz="0" w:space="0" w:color="auto"/>
                <w:bottom w:val="none" w:sz="0" w:space="0" w:color="auto"/>
                <w:right w:val="none" w:sz="0" w:space="0" w:color="auto"/>
              </w:divBdr>
            </w:div>
          </w:divsChild>
        </w:div>
        <w:div w:id="800196692">
          <w:marLeft w:val="0"/>
          <w:marRight w:val="0"/>
          <w:marTop w:val="0"/>
          <w:marBottom w:val="0"/>
          <w:divBdr>
            <w:top w:val="none" w:sz="0" w:space="0" w:color="auto"/>
            <w:left w:val="none" w:sz="0" w:space="0" w:color="auto"/>
            <w:bottom w:val="none" w:sz="0" w:space="0" w:color="auto"/>
            <w:right w:val="none" w:sz="0" w:space="0" w:color="auto"/>
          </w:divBdr>
          <w:divsChild>
            <w:div w:id="1597716462">
              <w:marLeft w:val="0"/>
              <w:marRight w:val="0"/>
              <w:marTop w:val="0"/>
              <w:marBottom w:val="0"/>
              <w:divBdr>
                <w:top w:val="none" w:sz="0" w:space="0" w:color="auto"/>
                <w:left w:val="none" w:sz="0" w:space="0" w:color="auto"/>
                <w:bottom w:val="none" w:sz="0" w:space="0" w:color="auto"/>
                <w:right w:val="none" w:sz="0" w:space="0" w:color="auto"/>
              </w:divBdr>
              <w:divsChild>
                <w:div w:id="2876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6393">
      <w:bodyDiv w:val="1"/>
      <w:marLeft w:val="0"/>
      <w:marRight w:val="0"/>
      <w:marTop w:val="0"/>
      <w:marBottom w:val="0"/>
      <w:divBdr>
        <w:top w:val="none" w:sz="0" w:space="0" w:color="auto"/>
        <w:left w:val="none" w:sz="0" w:space="0" w:color="auto"/>
        <w:bottom w:val="none" w:sz="0" w:space="0" w:color="auto"/>
        <w:right w:val="none" w:sz="0" w:space="0" w:color="auto"/>
      </w:divBdr>
    </w:div>
    <w:div w:id="223370172">
      <w:bodyDiv w:val="1"/>
      <w:marLeft w:val="0"/>
      <w:marRight w:val="0"/>
      <w:marTop w:val="0"/>
      <w:marBottom w:val="0"/>
      <w:divBdr>
        <w:top w:val="none" w:sz="0" w:space="0" w:color="auto"/>
        <w:left w:val="none" w:sz="0" w:space="0" w:color="auto"/>
        <w:bottom w:val="none" w:sz="0" w:space="0" w:color="auto"/>
        <w:right w:val="none" w:sz="0" w:space="0" w:color="auto"/>
      </w:divBdr>
      <w:divsChild>
        <w:div w:id="231082138">
          <w:marLeft w:val="0"/>
          <w:marRight w:val="0"/>
          <w:marTop w:val="0"/>
          <w:marBottom w:val="0"/>
          <w:divBdr>
            <w:top w:val="none" w:sz="0" w:space="0" w:color="auto"/>
            <w:left w:val="none" w:sz="0" w:space="0" w:color="auto"/>
            <w:bottom w:val="none" w:sz="0" w:space="0" w:color="auto"/>
            <w:right w:val="none" w:sz="0" w:space="0" w:color="auto"/>
          </w:divBdr>
          <w:divsChild>
            <w:div w:id="70204063">
              <w:marLeft w:val="0"/>
              <w:marRight w:val="0"/>
              <w:marTop w:val="0"/>
              <w:marBottom w:val="0"/>
              <w:divBdr>
                <w:top w:val="none" w:sz="0" w:space="0" w:color="auto"/>
                <w:left w:val="none" w:sz="0" w:space="0" w:color="auto"/>
                <w:bottom w:val="none" w:sz="0" w:space="0" w:color="auto"/>
                <w:right w:val="none" w:sz="0" w:space="0" w:color="auto"/>
              </w:divBdr>
              <w:divsChild>
                <w:div w:id="623733184">
                  <w:marLeft w:val="0"/>
                  <w:marRight w:val="0"/>
                  <w:marTop w:val="0"/>
                  <w:marBottom w:val="0"/>
                  <w:divBdr>
                    <w:top w:val="none" w:sz="0" w:space="0" w:color="auto"/>
                    <w:left w:val="none" w:sz="0" w:space="0" w:color="auto"/>
                    <w:bottom w:val="none" w:sz="0" w:space="0" w:color="auto"/>
                    <w:right w:val="none" w:sz="0" w:space="0" w:color="auto"/>
                  </w:divBdr>
                  <w:divsChild>
                    <w:div w:id="956790296">
                      <w:marLeft w:val="0"/>
                      <w:marRight w:val="0"/>
                      <w:marTop w:val="0"/>
                      <w:marBottom w:val="0"/>
                      <w:divBdr>
                        <w:top w:val="none" w:sz="0" w:space="0" w:color="auto"/>
                        <w:left w:val="none" w:sz="0" w:space="0" w:color="auto"/>
                        <w:bottom w:val="none" w:sz="0" w:space="0" w:color="auto"/>
                        <w:right w:val="none" w:sz="0" w:space="0" w:color="auto"/>
                      </w:divBdr>
                      <w:divsChild>
                        <w:div w:id="527256152">
                          <w:marLeft w:val="0"/>
                          <w:marRight w:val="0"/>
                          <w:marTop w:val="0"/>
                          <w:marBottom w:val="0"/>
                          <w:divBdr>
                            <w:top w:val="none" w:sz="0" w:space="0" w:color="auto"/>
                            <w:left w:val="none" w:sz="0" w:space="0" w:color="auto"/>
                            <w:bottom w:val="none" w:sz="0" w:space="0" w:color="auto"/>
                            <w:right w:val="none" w:sz="0" w:space="0" w:color="auto"/>
                          </w:divBdr>
                          <w:divsChild>
                            <w:div w:id="1931086112">
                              <w:marLeft w:val="0"/>
                              <w:marRight w:val="0"/>
                              <w:marTop w:val="0"/>
                              <w:marBottom w:val="0"/>
                              <w:divBdr>
                                <w:top w:val="none" w:sz="0" w:space="0" w:color="auto"/>
                                <w:left w:val="none" w:sz="0" w:space="0" w:color="auto"/>
                                <w:bottom w:val="none" w:sz="0" w:space="0" w:color="auto"/>
                                <w:right w:val="none" w:sz="0" w:space="0" w:color="auto"/>
                              </w:divBdr>
                              <w:divsChild>
                                <w:div w:id="989751506">
                                  <w:marLeft w:val="0"/>
                                  <w:marRight w:val="0"/>
                                  <w:marTop w:val="0"/>
                                  <w:marBottom w:val="0"/>
                                  <w:divBdr>
                                    <w:top w:val="none" w:sz="0" w:space="0" w:color="auto"/>
                                    <w:left w:val="none" w:sz="0" w:space="0" w:color="auto"/>
                                    <w:bottom w:val="none" w:sz="0" w:space="0" w:color="auto"/>
                                    <w:right w:val="none" w:sz="0" w:space="0" w:color="auto"/>
                                  </w:divBdr>
                                  <w:divsChild>
                                    <w:div w:id="346564359">
                                      <w:marLeft w:val="0"/>
                                      <w:marRight w:val="0"/>
                                      <w:marTop w:val="0"/>
                                      <w:marBottom w:val="0"/>
                                      <w:divBdr>
                                        <w:top w:val="none" w:sz="0" w:space="0" w:color="auto"/>
                                        <w:left w:val="none" w:sz="0" w:space="0" w:color="auto"/>
                                        <w:bottom w:val="none" w:sz="0" w:space="0" w:color="auto"/>
                                        <w:right w:val="none" w:sz="0" w:space="0" w:color="auto"/>
                                      </w:divBdr>
                                      <w:divsChild>
                                        <w:div w:id="356274335">
                                          <w:marLeft w:val="0"/>
                                          <w:marRight w:val="0"/>
                                          <w:marTop w:val="0"/>
                                          <w:marBottom w:val="0"/>
                                          <w:divBdr>
                                            <w:top w:val="none" w:sz="0" w:space="0" w:color="auto"/>
                                            <w:left w:val="none" w:sz="0" w:space="0" w:color="auto"/>
                                            <w:bottom w:val="none" w:sz="0" w:space="0" w:color="auto"/>
                                            <w:right w:val="none" w:sz="0" w:space="0" w:color="auto"/>
                                          </w:divBdr>
                                          <w:divsChild>
                                            <w:div w:id="1234244663">
                                              <w:marLeft w:val="0"/>
                                              <w:marRight w:val="0"/>
                                              <w:marTop w:val="0"/>
                                              <w:marBottom w:val="0"/>
                                              <w:divBdr>
                                                <w:top w:val="none" w:sz="0" w:space="0" w:color="auto"/>
                                                <w:left w:val="none" w:sz="0" w:space="0" w:color="auto"/>
                                                <w:bottom w:val="none" w:sz="0" w:space="0" w:color="auto"/>
                                                <w:right w:val="none" w:sz="0" w:space="0" w:color="auto"/>
                                              </w:divBdr>
                                              <w:divsChild>
                                                <w:div w:id="1822187323">
                                                  <w:marLeft w:val="0"/>
                                                  <w:marRight w:val="0"/>
                                                  <w:marTop w:val="0"/>
                                                  <w:marBottom w:val="0"/>
                                                  <w:divBdr>
                                                    <w:top w:val="none" w:sz="0" w:space="0" w:color="auto"/>
                                                    <w:left w:val="none" w:sz="0" w:space="0" w:color="auto"/>
                                                    <w:bottom w:val="single" w:sz="6" w:space="0" w:color="DADCE0"/>
                                                    <w:right w:val="none" w:sz="0" w:space="0" w:color="auto"/>
                                                  </w:divBdr>
                                                  <w:divsChild>
                                                    <w:div w:id="1097487015">
                                                      <w:marLeft w:val="0"/>
                                                      <w:marRight w:val="0"/>
                                                      <w:marTop w:val="0"/>
                                                      <w:marBottom w:val="0"/>
                                                      <w:divBdr>
                                                        <w:top w:val="none" w:sz="0" w:space="0" w:color="auto"/>
                                                        <w:left w:val="none" w:sz="0" w:space="0" w:color="auto"/>
                                                        <w:bottom w:val="none" w:sz="0" w:space="0" w:color="auto"/>
                                                        <w:right w:val="none" w:sz="0" w:space="0" w:color="auto"/>
                                                      </w:divBdr>
                                                      <w:divsChild>
                                                        <w:div w:id="1020203350">
                                                          <w:marLeft w:val="0"/>
                                                          <w:marRight w:val="0"/>
                                                          <w:marTop w:val="0"/>
                                                          <w:marBottom w:val="0"/>
                                                          <w:divBdr>
                                                            <w:top w:val="none" w:sz="0" w:space="0" w:color="auto"/>
                                                            <w:left w:val="none" w:sz="0" w:space="0" w:color="auto"/>
                                                            <w:bottom w:val="none" w:sz="0" w:space="0" w:color="auto"/>
                                                            <w:right w:val="none" w:sz="0" w:space="0" w:color="auto"/>
                                                          </w:divBdr>
                                                        </w:div>
                                                        <w:div w:id="4016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5103">
                                                  <w:marLeft w:val="0"/>
                                                  <w:marRight w:val="0"/>
                                                  <w:marTop w:val="0"/>
                                                  <w:marBottom w:val="0"/>
                                                  <w:divBdr>
                                                    <w:top w:val="none" w:sz="0" w:space="0" w:color="auto"/>
                                                    <w:left w:val="none" w:sz="0" w:space="0" w:color="auto"/>
                                                    <w:bottom w:val="single" w:sz="6" w:space="0" w:color="DADCE0"/>
                                                    <w:right w:val="none" w:sz="0" w:space="0" w:color="auto"/>
                                                  </w:divBdr>
                                                  <w:divsChild>
                                                    <w:div w:id="1288777694">
                                                      <w:marLeft w:val="0"/>
                                                      <w:marRight w:val="0"/>
                                                      <w:marTop w:val="0"/>
                                                      <w:marBottom w:val="0"/>
                                                      <w:divBdr>
                                                        <w:top w:val="none" w:sz="0" w:space="0" w:color="auto"/>
                                                        <w:left w:val="none" w:sz="0" w:space="0" w:color="auto"/>
                                                        <w:bottom w:val="none" w:sz="0" w:space="0" w:color="auto"/>
                                                        <w:right w:val="none" w:sz="0" w:space="0" w:color="auto"/>
                                                      </w:divBdr>
                                                      <w:divsChild>
                                                        <w:div w:id="263416168">
                                                          <w:marLeft w:val="0"/>
                                                          <w:marRight w:val="0"/>
                                                          <w:marTop w:val="0"/>
                                                          <w:marBottom w:val="0"/>
                                                          <w:divBdr>
                                                            <w:top w:val="none" w:sz="0" w:space="0" w:color="auto"/>
                                                            <w:left w:val="none" w:sz="0" w:space="0" w:color="auto"/>
                                                            <w:bottom w:val="none" w:sz="0" w:space="0" w:color="auto"/>
                                                            <w:right w:val="none" w:sz="0" w:space="0" w:color="auto"/>
                                                          </w:divBdr>
                                                        </w:div>
                                                        <w:div w:id="14937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28981">
                                                  <w:marLeft w:val="0"/>
                                                  <w:marRight w:val="0"/>
                                                  <w:marTop w:val="0"/>
                                                  <w:marBottom w:val="0"/>
                                                  <w:divBdr>
                                                    <w:top w:val="none" w:sz="0" w:space="0" w:color="auto"/>
                                                    <w:left w:val="none" w:sz="0" w:space="0" w:color="auto"/>
                                                    <w:bottom w:val="none" w:sz="0" w:space="0" w:color="auto"/>
                                                    <w:right w:val="none" w:sz="0" w:space="0" w:color="auto"/>
                                                  </w:divBdr>
                                                  <w:divsChild>
                                                    <w:div w:id="1737123614">
                                                      <w:marLeft w:val="0"/>
                                                      <w:marRight w:val="0"/>
                                                      <w:marTop w:val="0"/>
                                                      <w:marBottom w:val="0"/>
                                                      <w:divBdr>
                                                        <w:top w:val="none" w:sz="0" w:space="0" w:color="auto"/>
                                                        <w:left w:val="none" w:sz="0" w:space="0" w:color="auto"/>
                                                        <w:bottom w:val="none" w:sz="0" w:space="0" w:color="auto"/>
                                                        <w:right w:val="none" w:sz="0" w:space="0" w:color="auto"/>
                                                      </w:divBdr>
                                                      <w:divsChild>
                                                        <w:div w:id="1416630596">
                                                          <w:marLeft w:val="0"/>
                                                          <w:marRight w:val="0"/>
                                                          <w:marTop w:val="0"/>
                                                          <w:marBottom w:val="0"/>
                                                          <w:divBdr>
                                                            <w:top w:val="none" w:sz="0" w:space="0" w:color="auto"/>
                                                            <w:left w:val="none" w:sz="0" w:space="0" w:color="auto"/>
                                                            <w:bottom w:val="none" w:sz="0" w:space="0" w:color="auto"/>
                                                            <w:right w:val="none" w:sz="0" w:space="0" w:color="auto"/>
                                                          </w:divBdr>
                                                        </w:div>
                                                        <w:div w:id="15191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4001">
                                                  <w:marLeft w:val="0"/>
                                                  <w:marRight w:val="0"/>
                                                  <w:marTop w:val="0"/>
                                                  <w:marBottom w:val="0"/>
                                                  <w:divBdr>
                                                    <w:top w:val="none" w:sz="0" w:space="0" w:color="auto"/>
                                                    <w:left w:val="none" w:sz="0" w:space="0" w:color="auto"/>
                                                    <w:bottom w:val="none" w:sz="0" w:space="0" w:color="auto"/>
                                                    <w:right w:val="none" w:sz="0" w:space="0" w:color="auto"/>
                                                  </w:divBdr>
                                                  <w:divsChild>
                                                    <w:div w:id="1825008196">
                                                      <w:marLeft w:val="0"/>
                                                      <w:marRight w:val="0"/>
                                                      <w:marTop w:val="0"/>
                                                      <w:marBottom w:val="0"/>
                                                      <w:divBdr>
                                                        <w:top w:val="none" w:sz="0" w:space="0" w:color="auto"/>
                                                        <w:left w:val="none" w:sz="0" w:space="0" w:color="auto"/>
                                                        <w:bottom w:val="none" w:sz="0" w:space="0" w:color="auto"/>
                                                        <w:right w:val="none" w:sz="0" w:space="0" w:color="auto"/>
                                                      </w:divBdr>
                                                      <w:divsChild>
                                                        <w:div w:id="2101367139">
                                                          <w:marLeft w:val="0"/>
                                                          <w:marRight w:val="0"/>
                                                          <w:marTop w:val="0"/>
                                                          <w:marBottom w:val="0"/>
                                                          <w:divBdr>
                                                            <w:top w:val="none" w:sz="0" w:space="0" w:color="auto"/>
                                                            <w:left w:val="none" w:sz="0" w:space="0" w:color="auto"/>
                                                            <w:bottom w:val="none" w:sz="0" w:space="0" w:color="auto"/>
                                                            <w:right w:val="none" w:sz="0" w:space="0" w:color="auto"/>
                                                          </w:divBdr>
                                                          <w:divsChild>
                                                            <w:div w:id="12165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1146">
                                              <w:marLeft w:val="0"/>
                                              <w:marRight w:val="0"/>
                                              <w:marTop w:val="0"/>
                                              <w:marBottom w:val="0"/>
                                              <w:divBdr>
                                                <w:top w:val="none" w:sz="0" w:space="0" w:color="auto"/>
                                                <w:left w:val="none" w:sz="0" w:space="0" w:color="auto"/>
                                                <w:bottom w:val="none" w:sz="0" w:space="0" w:color="auto"/>
                                                <w:right w:val="none" w:sz="0" w:space="0" w:color="auto"/>
                                              </w:divBdr>
                                              <w:divsChild>
                                                <w:div w:id="1130053348">
                                                  <w:marLeft w:val="0"/>
                                                  <w:marRight w:val="0"/>
                                                  <w:marTop w:val="0"/>
                                                  <w:marBottom w:val="0"/>
                                                  <w:divBdr>
                                                    <w:top w:val="none" w:sz="0" w:space="0" w:color="auto"/>
                                                    <w:left w:val="none" w:sz="0" w:space="0" w:color="auto"/>
                                                    <w:bottom w:val="none" w:sz="0" w:space="0" w:color="auto"/>
                                                    <w:right w:val="none" w:sz="0" w:space="0" w:color="auto"/>
                                                  </w:divBdr>
                                                  <w:divsChild>
                                                    <w:div w:id="2058696793">
                                                      <w:marLeft w:val="0"/>
                                                      <w:marRight w:val="0"/>
                                                      <w:marTop w:val="0"/>
                                                      <w:marBottom w:val="0"/>
                                                      <w:divBdr>
                                                        <w:top w:val="none" w:sz="0" w:space="0" w:color="auto"/>
                                                        <w:left w:val="none" w:sz="0" w:space="0" w:color="auto"/>
                                                        <w:bottom w:val="none" w:sz="0" w:space="0" w:color="auto"/>
                                                        <w:right w:val="none" w:sz="0" w:space="0" w:color="auto"/>
                                                      </w:divBdr>
                                                      <w:divsChild>
                                                        <w:div w:id="388000052">
                                                          <w:marLeft w:val="0"/>
                                                          <w:marRight w:val="0"/>
                                                          <w:marTop w:val="0"/>
                                                          <w:marBottom w:val="0"/>
                                                          <w:divBdr>
                                                            <w:top w:val="none" w:sz="0" w:space="0" w:color="auto"/>
                                                            <w:left w:val="none" w:sz="0" w:space="0" w:color="auto"/>
                                                            <w:bottom w:val="none" w:sz="0" w:space="0" w:color="auto"/>
                                                            <w:right w:val="none" w:sz="0" w:space="0" w:color="auto"/>
                                                          </w:divBdr>
                                                        </w:div>
                                                        <w:div w:id="3697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94839">
                                                  <w:marLeft w:val="0"/>
                                                  <w:marRight w:val="0"/>
                                                  <w:marTop w:val="0"/>
                                                  <w:marBottom w:val="0"/>
                                                  <w:divBdr>
                                                    <w:top w:val="none" w:sz="0" w:space="0" w:color="auto"/>
                                                    <w:left w:val="none" w:sz="0" w:space="0" w:color="auto"/>
                                                    <w:bottom w:val="none" w:sz="0" w:space="0" w:color="auto"/>
                                                    <w:right w:val="none" w:sz="0" w:space="0" w:color="auto"/>
                                                  </w:divBdr>
                                                  <w:divsChild>
                                                    <w:div w:id="2034728090">
                                                      <w:marLeft w:val="0"/>
                                                      <w:marRight w:val="0"/>
                                                      <w:marTop w:val="0"/>
                                                      <w:marBottom w:val="0"/>
                                                      <w:divBdr>
                                                        <w:top w:val="none" w:sz="0" w:space="0" w:color="auto"/>
                                                        <w:left w:val="none" w:sz="0" w:space="0" w:color="auto"/>
                                                        <w:bottom w:val="none" w:sz="0" w:space="0" w:color="auto"/>
                                                        <w:right w:val="none" w:sz="0" w:space="0" w:color="auto"/>
                                                      </w:divBdr>
                                                      <w:divsChild>
                                                        <w:div w:id="1200053074">
                                                          <w:marLeft w:val="0"/>
                                                          <w:marRight w:val="0"/>
                                                          <w:marTop w:val="0"/>
                                                          <w:marBottom w:val="0"/>
                                                          <w:divBdr>
                                                            <w:top w:val="none" w:sz="0" w:space="0" w:color="auto"/>
                                                            <w:left w:val="none" w:sz="0" w:space="0" w:color="auto"/>
                                                            <w:bottom w:val="none" w:sz="0" w:space="0" w:color="auto"/>
                                                            <w:right w:val="none" w:sz="0" w:space="0" w:color="auto"/>
                                                          </w:divBdr>
                                                          <w:divsChild>
                                                            <w:div w:id="12368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4687">
                                              <w:marLeft w:val="0"/>
                                              <w:marRight w:val="0"/>
                                              <w:marTop w:val="0"/>
                                              <w:marBottom w:val="0"/>
                                              <w:divBdr>
                                                <w:top w:val="none" w:sz="0" w:space="0" w:color="auto"/>
                                                <w:left w:val="none" w:sz="0" w:space="0" w:color="auto"/>
                                                <w:bottom w:val="none" w:sz="0" w:space="0" w:color="auto"/>
                                                <w:right w:val="none" w:sz="0" w:space="0" w:color="auto"/>
                                              </w:divBdr>
                                              <w:divsChild>
                                                <w:div w:id="1000277018">
                                                  <w:marLeft w:val="0"/>
                                                  <w:marRight w:val="0"/>
                                                  <w:marTop w:val="0"/>
                                                  <w:marBottom w:val="0"/>
                                                  <w:divBdr>
                                                    <w:top w:val="none" w:sz="0" w:space="0" w:color="auto"/>
                                                    <w:left w:val="none" w:sz="0" w:space="0" w:color="auto"/>
                                                    <w:bottom w:val="single" w:sz="6" w:space="0" w:color="DADCE0"/>
                                                    <w:right w:val="none" w:sz="0" w:space="0" w:color="auto"/>
                                                  </w:divBdr>
                                                  <w:divsChild>
                                                    <w:div w:id="1901864050">
                                                      <w:marLeft w:val="0"/>
                                                      <w:marRight w:val="0"/>
                                                      <w:marTop w:val="0"/>
                                                      <w:marBottom w:val="0"/>
                                                      <w:divBdr>
                                                        <w:top w:val="none" w:sz="0" w:space="0" w:color="auto"/>
                                                        <w:left w:val="none" w:sz="0" w:space="0" w:color="auto"/>
                                                        <w:bottom w:val="none" w:sz="0" w:space="0" w:color="auto"/>
                                                        <w:right w:val="none" w:sz="0" w:space="0" w:color="auto"/>
                                                      </w:divBdr>
                                                      <w:divsChild>
                                                        <w:div w:id="632368195">
                                                          <w:marLeft w:val="0"/>
                                                          <w:marRight w:val="0"/>
                                                          <w:marTop w:val="0"/>
                                                          <w:marBottom w:val="0"/>
                                                          <w:divBdr>
                                                            <w:top w:val="none" w:sz="0" w:space="0" w:color="auto"/>
                                                            <w:left w:val="none" w:sz="0" w:space="0" w:color="auto"/>
                                                            <w:bottom w:val="none" w:sz="0" w:space="0" w:color="auto"/>
                                                            <w:right w:val="none" w:sz="0" w:space="0" w:color="auto"/>
                                                          </w:divBdr>
                                                        </w:div>
                                                        <w:div w:id="5941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2457">
                                                  <w:marLeft w:val="0"/>
                                                  <w:marRight w:val="0"/>
                                                  <w:marTop w:val="0"/>
                                                  <w:marBottom w:val="0"/>
                                                  <w:divBdr>
                                                    <w:top w:val="none" w:sz="0" w:space="0" w:color="auto"/>
                                                    <w:left w:val="none" w:sz="0" w:space="0" w:color="auto"/>
                                                    <w:bottom w:val="single" w:sz="6" w:space="0" w:color="DADCE0"/>
                                                    <w:right w:val="none" w:sz="0" w:space="0" w:color="auto"/>
                                                  </w:divBdr>
                                                  <w:divsChild>
                                                    <w:div w:id="1001784313">
                                                      <w:marLeft w:val="0"/>
                                                      <w:marRight w:val="0"/>
                                                      <w:marTop w:val="0"/>
                                                      <w:marBottom w:val="0"/>
                                                      <w:divBdr>
                                                        <w:top w:val="none" w:sz="0" w:space="0" w:color="auto"/>
                                                        <w:left w:val="none" w:sz="0" w:space="0" w:color="auto"/>
                                                        <w:bottom w:val="none" w:sz="0" w:space="0" w:color="auto"/>
                                                        <w:right w:val="none" w:sz="0" w:space="0" w:color="auto"/>
                                                      </w:divBdr>
                                                      <w:divsChild>
                                                        <w:div w:id="1660763749">
                                                          <w:marLeft w:val="0"/>
                                                          <w:marRight w:val="0"/>
                                                          <w:marTop w:val="0"/>
                                                          <w:marBottom w:val="0"/>
                                                          <w:divBdr>
                                                            <w:top w:val="none" w:sz="0" w:space="0" w:color="auto"/>
                                                            <w:left w:val="none" w:sz="0" w:space="0" w:color="auto"/>
                                                            <w:bottom w:val="none" w:sz="0" w:space="0" w:color="auto"/>
                                                            <w:right w:val="none" w:sz="0" w:space="0" w:color="auto"/>
                                                          </w:divBdr>
                                                        </w:div>
                                                        <w:div w:id="1046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5803">
                                                  <w:marLeft w:val="0"/>
                                                  <w:marRight w:val="0"/>
                                                  <w:marTop w:val="0"/>
                                                  <w:marBottom w:val="0"/>
                                                  <w:divBdr>
                                                    <w:top w:val="none" w:sz="0" w:space="0" w:color="auto"/>
                                                    <w:left w:val="none" w:sz="0" w:space="0" w:color="auto"/>
                                                    <w:bottom w:val="none" w:sz="0" w:space="0" w:color="auto"/>
                                                    <w:right w:val="none" w:sz="0" w:space="0" w:color="auto"/>
                                                  </w:divBdr>
                                                  <w:divsChild>
                                                    <w:div w:id="1352797412">
                                                      <w:marLeft w:val="0"/>
                                                      <w:marRight w:val="0"/>
                                                      <w:marTop w:val="0"/>
                                                      <w:marBottom w:val="0"/>
                                                      <w:divBdr>
                                                        <w:top w:val="none" w:sz="0" w:space="0" w:color="auto"/>
                                                        <w:left w:val="none" w:sz="0" w:space="0" w:color="auto"/>
                                                        <w:bottom w:val="none" w:sz="0" w:space="0" w:color="auto"/>
                                                        <w:right w:val="none" w:sz="0" w:space="0" w:color="auto"/>
                                                      </w:divBdr>
                                                      <w:divsChild>
                                                        <w:div w:id="357968654">
                                                          <w:marLeft w:val="0"/>
                                                          <w:marRight w:val="0"/>
                                                          <w:marTop w:val="0"/>
                                                          <w:marBottom w:val="0"/>
                                                          <w:divBdr>
                                                            <w:top w:val="none" w:sz="0" w:space="0" w:color="auto"/>
                                                            <w:left w:val="none" w:sz="0" w:space="0" w:color="auto"/>
                                                            <w:bottom w:val="none" w:sz="0" w:space="0" w:color="auto"/>
                                                            <w:right w:val="none" w:sz="0" w:space="0" w:color="auto"/>
                                                          </w:divBdr>
                                                        </w:div>
                                                        <w:div w:id="1209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9174">
                                                  <w:marLeft w:val="0"/>
                                                  <w:marRight w:val="0"/>
                                                  <w:marTop w:val="0"/>
                                                  <w:marBottom w:val="0"/>
                                                  <w:divBdr>
                                                    <w:top w:val="none" w:sz="0" w:space="0" w:color="auto"/>
                                                    <w:left w:val="none" w:sz="0" w:space="0" w:color="auto"/>
                                                    <w:bottom w:val="none" w:sz="0" w:space="0" w:color="auto"/>
                                                    <w:right w:val="none" w:sz="0" w:space="0" w:color="auto"/>
                                                  </w:divBdr>
                                                  <w:divsChild>
                                                    <w:div w:id="1125853355">
                                                      <w:marLeft w:val="0"/>
                                                      <w:marRight w:val="0"/>
                                                      <w:marTop w:val="0"/>
                                                      <w:marBottom w:val="0"/>
                                                      <w:divBdr>
                                                        <w:top w:val="none" w:sz="0" w:space="0" w:color="auto"/>
                                                        <w:left w:val="none" w:sz="0" w:space="0" w:color="auto"/>
                                                        <w:bottom w:val="none" w:sz="0" w:space="0" w:color="auto"/>
                                                        <w:right w:val="none" w:sz="0" w:space="0" w:color="auto"/>
                                                      </w:divBdr>
                                                      <w:divsChild>
                                                        <w:div w:id="1939413105">
                                                          <w:marLeft w:val="0"/>
                                                          <w:marRight w:val="0"/>
                                                          <w:marTop w:val="0"/>
                                                          <w:marBottom w:val="0"/>
                                                          <w:divBdr>
                                                            <w:top w:val="none" w:sz="0" w:space="0" w:color="auto"/>
                                                            <w:left w:val="none" w:sz="0" w:space="0" w:color="auto"/>
                                                            <w:bottom w:val="none" w:sz="0" w:space="0" w:color="auto"/>
                                                            <w:right w:val="none" w:sz="0" w:space="0" w:color="auto"/>
                                                          </w:divBdr>
                                                          <w:divsChild>
                                                            <w:div w:id="725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7662">
                                              <w:marLeft w:val="0"/>
                                              <w:marRight w:val="0"/>
                                              <w:marTop w:val="0"/>
                                              <w:marBottom w:val="0"/>
                                              <w:divBdr>
                                                <w:top w:val="none" w:sz="0" w:space="0" w:color="auto"/>
                                                <w:left w:val="none" w:sz="0" w:space="0" w:color="auto"/>
                                                <w:bottom w:val="none" w:sz="0" w:space="0" w:color="auto"/>
                                                <w:right w:val="none" w:sz="0" w:space="0" w:color="auto"/>
                                              </w:divBdr>
                                              <w:divsChild>
                                                <w:div w:id="236014327">
                                                  <w:marLeft w:val="0"/>
                                                  <w:marRight w:val="0"/>
                                                  <w:marTop w:val="0"/>
                                                  <w:marBottom w:val="0"/>
                                                  <w:divBdr>
                                                    <w:top w:val="none" w:sz="0" w:space="0" w:color="auto"/>
                                                    <w:left w:val="none" w:sz="0" w:space="0" w:color="auto"/>
                                                    <w:bottom w:val="none" w:sz="0" w:space="0" w:color="auto"/>
                                                    <w:right w:val="none" w:sz="0" w:space="0" w:color="auto"/>
                                                  </w:divBdr>
                                                  <w:divsChild>
                                                    <w:div w:id="1419643575">
                                                      <w:marLeft w:val="0"/>
                                                      <w:marRight w:val="0"/>
                                                      <w:marTop w:val="0"/>
                                                      <w:marBottom w:val="0"/>
                                                      <w:divBdr>
                                                        <w:top w:val="none" w:sz="0" w:space="0" w:color="auto"/>
                                                        <w:left w:val="none" w:sz="0" w:space="0" w:color="auto"/>
                                                        <w:bottom w:val="none" w:sz="0" w:space="0" w:color="auto"/>
                                                        <w:right w:val="none" w:sz="0" w:space="0" w:color="auto"/>
                                                      </w:divBdr>
                                                      <w:divsChild>
                                                        <w:div w:id="1113478567">
                                                          <w:marLeft w:val="0"/>
                                                          <w:marRight w:val="0"/>
                                                          <w:marTop w:val="0"/>
                                                          <w:marBottom w:val="0"/>
                                                          <w:divBdr>
                                                            <w:top w:val="none" w:sz="0" w:space="0" w:color="auto"/>
                                                            <w:left w:val="none" w:sz="0" w:space="0" w:color="auto"/>
                                                            <w:bottom w:val="none" w:sz="0" w:space="0" w:color="auto"/>
                                                            <w:right w:val="none" w:sz="0" w:space="0" w:color="auto"/>
                                                          </w:divBdr>
                                                        </w:div>
                                                        <w:div w:id="20585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424">
                                                  <w:marLeft w:val="0"/>
                                                  <w:marRight w:val="0"/>
                                                  <w:marTop w:val="0"/>
                                                  <w:marBottom w:val="0"/>
                                                  <w:divBdr>
                                                    <w:top w:val="none" w:sz="0" w:space="0" w:color="auto"/>
                                                    <w:left w:val="none" w:sz="0" w:space="0" w:color="auto"/>
                                                    <w:bottom w:val="none" w:sz="0" w:space="0" w:color="auto"/>
                                                    <w:right w:val="none" w:sz="0" w:space="0" w:color="auto"/>
                                                  </w:divBdr>
                                                  <w:divsChild>
                                                    <w:div w:id="779305040">
                                                      <w:marLeft w:val="0"/>
                                                      <w:marRight w:val="0"/>
                                                      <w:marTop w:val="0"/>
                                                      <w:marBottom w:val="0"/>
                                                      <w:divBdr>
                                                        <w:top w:val="none" w:sz="0" w:space="0" w:color="auto"/>
                                                        <w:left w:val="none" w:sz="0" w:space="0" w:color="auto"/>
                                                        <w:bottom w:val="none" w:sz="0" w:space="0" w:color="auto"/>
                                                        <w:right w:val="none" w:sz="0" w:space="0" w:color="auto"/>
                                                      </w:divBdr>
                                                      <w:divsChild>
                                                        <w:div w:id="1640575694">
                                                          <w:marLeft w:val="0"/>
                                                          <w:marRight w:val="0"/>
                                                          <w:marTop w:val="0"/>
                                                          <w:marBottom w:val="0"/>
                                                          <w:divBdr>
                                                            <w:top w:val="none" w:sz="0" w:space="0" w:color="auto"/>
                                                            <w:left w:val="none" w:sz="0" w:space="0" w:color="auto"/>
                                                            <w:bottom w:val="none" w:sz="0" w:space="0" w:color="auto"/>
                                                            <w:right w:val="none" w:sz="0" w:space="0" w:color="auto"/>
                                                          </w:divBdr>
                                                          <w:divsChild>
                                                            <w:div w:id="314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5825">
                                              <w:marLeft w:val="0"/>
                                              <w:marRight w:val="0"/>
                                              <w:marTop w:val="0"/>
                                              <w:marBottom w:val="0"/>
                                              <w:divBdr>
                                                <w:top w:val="none" w:sz="0" w:space="0" w:color="auto"/>
                                                <w:left w:val="none" w:sz="0" w:space="0" w:color="auto"/>
                                                <w:bottom w:val="none" w:sz="0" w:space="0" w:color="auto"/>
                                                <w:right w:val="none" w:sz="0" w:space="0" w:color="auto"/>
                                              </w:divBdr>
                                              <w:divsChild>
                                                <w:div w:id="1892956341">
                                                  <w:marLeft w:val="0"/>
                                                  <w:marRight w:val="0"/>
                                                  <w:marTop w:val="0"/>
                                                  <w:marBottom w:val="0"/>
                                                  <w:divBdr>
                                                    <w:top w:val="none" w:sz="0" w:space="0" w:color="auto"/>
                                                    <w:left w:val="none" w:sz="0" w:space="0" w:color="auto"/>
                                                    <w:bottom w:val="single" w:sz="6" w:space="0" w:color="DADCE0"/>
                                                    <w:right w:val="none" w:sz="0" w:space="0" w:color="auto"/>
                                                  </w:divBdr>
                                                  <w:divsChild>
                                                    <w:div w:id="1988582413">
                                                      <w:marLeft w:val="0"/>
                                                      <w:marRight w:val="0"/>
                                                      <w:marTop w:val="0"/>
                                                      <w:marBottom w:val="0"/>
                                                      <w:divBdr>
                                                        <w:top w:val="none" w:sz="0" w:space="0" w:color="auto"/>
                                                        <w:left w:val="none" w:sz="0" w:space="0" w:color="auto"/>
                                                        <w:bottom w:val="none" w:sz="0" w:space="0" w:color="auto"/>
                                                        <w:right w:val="none" w:sz="0" w:space="0" w:color="auto"/>
                                                      </w:divBdr>
                                                      <w:divsChild>
                                                        <w:div w:id="1351757739">
                                                          <w:marLeft w:val="0"/>
                                                          <w:marRight w:val="0"/>
                                                          <w:marTop w:val="0"/>
                                                          <w:marBottom w:val="0"/>
                                                          <w:divBdr>
                                                            <w:top w:val="none" w:sz="0" w:space="0" w:color="auto"/>
                                                            <w:left w:val="none" w:sz="0" w:space="0" w:color="auto"/>
                                                            <w:bottom w:val="none" w:sz="0" w:space="0" w:color="auto"/>
                                                            <w:right w:val="none" w:sz="0" w:space="0" w:color="auto"/>
                                                          </w:divBdr>
                                                        </w:div>
                                                        <w:div w:id="11562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1904">
                                                  <w:marLeft w:val="0"/>
                                                  <w:marRight w:val="0"/>
                                                  <w:marTop w:val="0"/>
                                                  <w:marBottom w:val="0"/>
                                                  <w:divBdr>
                                                    <w:top w:val="none" w:sz="0" w:space="0" w:color="auto"/>
                                                    <w:left w:val="none" w:sz="0" w:space="0" w:color="auto"/>
                                                    <w:bottom w:val="single" w:sz="6" w:space="0" w:color="DADCE0"/>
                                                    <w:right w:val="none" w:sz="0" w:space="0" w:color="auto"/>
                                                  </w:divBdr>
                                                  <w:divsChild>
                                                    <w:div w:id="1996298219">
                                                      <w:marLeft w:val="0"/>
                                                      <w:marRight w:val="0"/>
                                                      <w:marTop w:val="0"/>
                                                      <w:marBottom w:val="0"/>
                                                      <w:divBdr>
                                                        <w:top w:val="none" w:sz="0" w:space="0" w:color="auto"/>
                                                        <w:left w:val="none" w:sz="0" w:space="0" w:color="auto"/>
                                                        <w:bottom w:val="none" w:sz="0" w:space="0" w:color="auto"/>
                                                        <w:right w:val="none" w:sz="0" w:space="0" w:color="auto"/>
                                                      </w:divBdr>
                                                      <w:divsChild>
                                                        <w:div w:id="356467923">
                                                          <w:marLeft w:val="0"/>
                                                          <w:marRight w:val="0"/>
                                                          <w:marTop w:val="0"/>
                                                          <w:marBottom w:val="0"/>
                                                          <w:divBdr>
                                                            <w:top w:val="none" w:sz="0" w:space="0" w:color="auto"/>
                                                            <w:left w:val="none" w:sz="0" w:space="0" w:color="auto"/>
                                                            <w:bottom w:val="none" w:sz="0" w:space="0" w:color="auto"/>
                                                            <w:right w:val="none" w:sz="0" w:space="0" w:color="auto"/>
                                                          </w:divBdr>
                                                        </w:div>
                                                        <w:div w:id="2027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053">
                                                  <w:marLeft w:val="0"/>
                                                  <w:marRight w:val="0"/>
                                                  <w:marTop w:val="0"/>
                                                  <w:marBottom w:val="0"/>
                                                  <w:divBdr>
                                                    <w:top w:val="none" w:sz="0" w:space="0" w:color="auto"/>
                                                    <w:left w:val="none" w:sz="0" w:space="0" w:color="auto"/>
                                                    <w:bottom w:val="none" w:sz="0" w:space="0" w:color="auto"/>
                                                    <w:right w:val="none" w:sz="0" w:space="0" w:color="auto"/>
                                                  </w:divBdr>
                                                  <w:divsChild>
                                                    <w:div w:id="644355408">
                                                      <w:marLeft w:val="0"/>
                                                      <w:marRight w:val="0"/>
                                                      <w:marTop w:val="0"/>
                                                      <w:marBottom w:val="0"/>
                                                      <w:divBdr>
                                                        <w:top w:val="none" w:sz="0" w:space="0" w:color="auto"/>
                                                        <w:left w:val="none" w:sz="0" w:space="0" w:color="auto"/>
                                                        <w:bottom w:val="none" w:sz="0" w:space="0" w:color="auto"/>
                                                        <w:right w:val="none" w:sz="0" w:space="0" w:color="auto"/>
                                                      </w:divBdr>
                                                      <w:divsChild>
                                                        <w:div w:id="1467426358">
                                                          <w:marLeft w:val="0"/>
                                                          <w:marRight w:val="0"/>
                                                          <w:marTop w:val="0"/>
                                                          <w:marBottom w:val="0"/>
                                                          <w:divBdr>
                                                            <w:top w:val="none" w:sz="0" w:space="0" w:color="auto"/>
                                                            <w:left w:val="none" w:sz="0" w:space="0" w:color="auto"/>
                                                            <w:bottom w:val="none" w:sz="0" w:space="0" w:color="auto"/>
                                                            <w:right w:val="none" w:sz="0" w:space="0" w:color="auto"/>
                                                          </w:divBdr>
                                                        </w:div>
                                                        <w:div w:id="19885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322">
                                                  <w:marLeft w:val="0"/>
                                                  <w:marRight w:val="0"/>
                                                  <w:marTop w:val="0"/>
                                                  <w:marBottom w:val="0"/>
                                                  <w:divBdr>
                                                    <w:top w:val="none" w:sz="0" w:space="0" w:color="auto"/>
                                                    <w:left w:val="none" w:sz="0" w:space="0" w:color="auto"/>
                                                    <w:bottom w:val="none" w:sz="0" w:space="0" w:color="auto"/>
                                                    <w:right w:val="none" w:sz="0" w:space="0" w:color="auto"/>
                                                  </w:divBdr>
                                                  <w:divsChild>
                                                    <w:div w:id="1497070973">
                                                      <w:marLeft w:val="0"/>
                                                      <w:marRight w:val="0"/>
                                                      <w:marTop w:val="0"/>
                                                      <w:marBottom w:val="0"/>
                                                      <w:divBdr>
                                                        <w:top w:val="none" w:sz="0" w:space="0" w:color="auto"/>
                                                        <w:left w:val="none" w:sz="0" w:space="0" w:color="auto"/>
                                                        <w:bottom w:val="none" w:sz="0" w:space="0" w:color="auto"/>
                                                        <w:right w:val="none" w:sz="0" w:space="0" w:color="auto"/>
                                                      </w:divBdr>
                                                      <w:divsChild>
                                                        <w:div w:id="307979263">
                                                          <w:marLeft w:val="0"/>
                                                          <w:marRight w:val="0"/>
                                                          <w:marTop w:val="0"/>
                                                          <w:marBottom w:val="0"/>
                                                          <w:divBdr>
                                                            <w:top w:val="none" w:sz="0" w:space="0" w:color="auto"/>
                                                            <w:left w:val="none" w:sz="0" w:space="0" w:color="auto"/>
                                                            <w:bottom w:val="none" w:sz="0" w:space="0" w:color="auto"/>
                                                            <w:right w:val="none" w:sz="0" w:space="0" w:color="auto"/>
                                                          </w:divBdr>
                                                          <w:divsChild>
                                                            <w:div w:id="9901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704">
                                              <w:marLeft w:val="0"/>
                                              <w:marRight w:val="0"/>
                                              <w:marTop w:val="0"/>
                                              <w:marBottom w:val="0"/>
                                              <w:divBdr>
                                                <w:top w:val="none" w:sz="0" w:space="0" w:color="auto"/>
                                                <w:left w:val="none" w:sz="0" w:space="0" w:color="auto"/>
                                                <w:bottom w:val="none" w:sz="0" w:space="0" w:color="auto"/>
                                                <w:right w:val="none" w:sz="0" w:space="0" w:color="auto"/>
                                              </w:divBdr>
                                              <w:divsChild>
                                                <w:div w:id="917518855">
                                                  <w:marLeft w:val="0"/>
                                                  <w:marRight w:val="0"/>
                                                  <w:marTop w:val="0"/>
                                                  <w:marBottom w:val="0"/>
                                                  <w:divBdr>
                                                    <w:top w:val="none" w:sz="0" w:space="0" w:color="auto"/>
                                                    <w:left w:val="none" w:sz="0" w:space="0" w:color="auto"/>
                                                    <w:bottom w:val="none" w:sz="0" w:space="0" w:color="auto"/>
                                                    <w:right w:val="none" w:sz="0" w:space="0" w:color="auto"/>
                                                  </w:divBdr>
                                                  <w:divsChild>
                                                    <w:div w:id="1456871597">
                                                      <w:marLeft w:val="0"/>
                                                      <w:marRight w:val="0"/>
                                                      <w:marTop w:val="0"/>
                                                      <w:marBottom w:val="0"/>
                                                      <w:divBdr>
                                                        <w:top w:val="none" w:sz="0" w:space="0" w:color="auto"/>
                                                        <w:left w:val="none" w:sz="0" w:space="0" w:color="auto"/>
                                                        <w:bottom w:val="none" w:sz="0" w:space="0" w:color="auto"/>
                                                        <w:right w:val="none" w:sz="0" w:space="0" w:color="auto"/>
                                                      </w:divBdr>
                                                      <w:divsChild>
                                                        <w:div w:id="81070269">
                                                          <w:marLeft w:val="0"/>
                                                          <w:marRight w:val="0"/>
                                                          <w:marTop w:val="0"/>
                                                          <w:marBottom w:val="0"/>
                                                          <w:divBdr>
                                                            <w:top w:val="none" w:sz="0" w:space="0" w:color="auto"/>
                                                            <w:left w:val="none" w:sz="0" w:space="0" w:color="auto"/>
                                                            <w:bottom w:val="none" w:sz="0" w:space="0" w:color="auto"/>
                                                            <w:right w:val="none" w:sz="0" w:space="0" w:color="auto"/>
                                                          </w:divBdr>
                                                        </w:div>
                                                        <w:div w:id="13031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89598">
                                                  <w:marLeft w:val="0"/>
                                                  <w:marRight w:val="0"/>
                                                  <w:marTop w:val="0"/>
                                                  <w:marBottom w:val="0"/>
                                                  <w:divBdr>
                                                    <w:top w:val="none" w:sz="0" w:space="0" w:color="auto"/>
                                                    <w:left w:val="none" w:sz="0" w:space="0" w:color="auto"/>
                                                    <w:bottom w:val="none" w:sz="0" w:space="0" w:color="auto"/>
                                                    <w:right w:val="none" w:sz="0" w:space="0" w:color="auto"/>
                                                  </w:divBdr>
                                                  <w:divsChild>
                                                    <w:div w:id="1867907850">
                                                      <w:marLeft w:val="0"/>
                                                      <w:marRight w:val="0"/>
                                                      <w:marTop w:val="0"/>
                                                      <w:marBottom w:val="0"/>
                                                      <w:divBdr>
                                                        <w:top w:val="none" w:sz="0" w:space="0" w:color="auto"/>
                                                        <w:left w:val="none" w:sz="0" w:space="0" w:color="auto"/>
                                                        <w:bottom w:val="none" w:sz="0" w:space="0" w:color="auto"/>
                                                        <w:right w:val="none" w:sz="0" w:space="0" w:color="auto"/>
                                                      </w:divBdr>
                                                      <w:divsChild>
                                                        <w:div w:id="713391312">
                                                          <w:marLeft w:val="0"/>
                                                          <w:marRight w:val="0"/>
                                                          <w:marTop w:val="0"/>
                                                          <w:marBottom w:val="0"/>
                                                          <w:divBdr>
                                                            <w:top w:val="none" w:sz="0" w:space="0" w:color="auto"/>
                                                            <w:left w:val="none" w:sz="0" w:space="0" w:color="auto"/>
                                                            <w:bottom w:val="none" w:sz="0" w:space="0" w:color="auto"/>
                                                            <w:right w:val="none" w:sz="0" w:space="0" w:color="auto"/>
                                                          </w:divBdr>
                                                          <w:divsChild>
                                                            <w:div w:id="659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7503">
                                              <w:marLeft w:val="0"/>
                                              <w:marRight w:val="0"/>
                                              <w:marTop w:val="0"/>
                                              <w:marBottom w:val="0"/>
                                              <w:divBdr>
                                                <w:top w:val="none" w:sz="0" w:space="0" w:color="auto"/>
                                                <w:left w:val="none" w:sz="0" w:space="0" w:color="auto"/>
                                                <w:bottom w:val="none" w:sz="0" w:space="0" w:color="auto"/>
                                                <w:right w:val="none" w:sz="0" w:space="0" w:color="auto"/>
                                              </w:divBdr>
                                              <w:divsChild>
                                                <w:div w:id="1962612825">
                                                  <w:marLeft w:val="0"/>
                                                  <w:marRight w:val="0"/>
                                                  <w:marTop w:val="0"/>
                                                  <w:marBottom w:val="0"/>
                                                  <w:divBdr>
                                                    <w:top w:val="none" w:sz="0" w:space="0" w:color="auto"/>
                                                    <w:left w:val="none" w:sz="0" w:space="0" w:color="auto"/>
                                                    <w:bottom w:val="single" w:sz="6" w:space="0" w:color="DADCE0"/>
                                                    <w:right w:val="none" w:sz="0" w:space="0" w:color="auto"/>
                                                  </w:divBdr>
                                                  <w:divsChild>
                                                    <w:div w:id="1362169046">
                                                      <w:marLeft w:val="0"/>
                                                      <w:marRight w:val="0"/>
                                                      <w:marTop w:val="0"/>
                                                      <w:marBottom w:val="0"/>
                                                      <w:divBdr>
                                                        <w:top w:val="none" w:sz="0" w:space="0" w:color="auto"/>
                                                        <w:left w:val="none" w:sz="0" w:space="0" w:color="auto"/>
                                                        <w:bottom w:val="none" w:sz="0" w:space="0" w:color="auto"/>
                                                        <w:right w:val="none" w:sz="0" w:space="0" w:color="auto"/>
                                                      </w:divBdr>
                                                      <w:divsChild>
                                                        <w:div w:id="1236357128">
                                                          <w:marLeft w:val="0"/>
                                                          <w:marRight w:val="0"/>
                                                          <w:marTop w:val="0"/>
                                                          <w:marBottom w:val="0"/>
                                                          <w:divBdr>
                                                            <w:top w:val="none" w:sz="0" w:space="0" w:color="auto"/>
                                                            <w:left w:val="none" w:sz="0" w:space="0" w:color="auto"/>
                                                            <w:bottom w:val="none" w:sz="0" w:space="0" w:color="auto"/>
                                                            <w:right w:val="none" w:sz="0" w:space="0" w:color="auto"/>
                                                          </w:divBdr>
                                                        </w:div>
                                                        <w:div w:id="19597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7229">
                                                  <w:marLeft w:val="0"/>
                                                  <w:marRight w:val="0"/>
                                                  <w:marTop w:val="0"/>
                                                  <w:marBottom w:val="0"/>
                                                  <w:divBdr>
                                                    <w:top w:val="none" w:sz="0" w:space="0" w:color="auto"/>
                                                    <w:left w:val="none" w:sz="0" w:space="0" w:color="auto"/>
                                                    <w:bottom w:val="none" w:sz="0" w:space="0" w:color="auto"/>
                                                    <w:right w:val="none" w:sz="0" w:space="0" w:color="auto"/>
                                                  </w:divBdr>
                                                  <w:divsChild>
                                                    <w:div w:id="1296636966">
                                                      <w:marLeft w:val="0"/>
                                                      <w:marRight w:val="0"/>
                                                      <w:marTop w:val="0"/>
                                                      <w:marBottom w:val="0"/>
                                                      <w:divBdr>
                                                        <w:top w:val="none" w:sz="0" w:space="0" w:color="auto"/>
                                                        <w:left w:val="none" w:sz="0" w:space="0" w:color="auto"/>
                                                        <w:bottom w:val="none" w:sz="0" w:space="0" w:color="auto"/>
                                                        <w:right w:val="none" w:sz="0" w:space="0" w:color="auto"/>
                                                      </w:divBdr>
                                                      <w:divsChild>
                                                        <w:div w:id="634141984">
                                                          <w:marLeft w:val="0"/>
                                                          <w:marRight w:val="0"/>
                                                          <w:marTop w:val="0"/>
                                                          <w:marBottom w:val="0"/>
                                                          <w:divBdr>
                                                            <w:top w:val="none" w:sz="0" w:space="0" w:color="auto"/>
                                                            <w:left w:val="none" w:sz="0" w:space="0" w:color="auto"/>
                                                            <w:bottom w:val="none" w:sz="0" w:space="0" w:color="auto"/>
                                                            <w:right w:val="none" w:sz="0" w:space="0" w:color="auto"/>
                                                          </w:divBdr>
                                                        </w:div>
                                                        <w:div w:id="3810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4236">
                                                  <w:marLeft w:val="0"/>
                                                  <w:marRight w:val="0"/>
                                                  <w:marTop w:val="0"/>
                                                  <w:marBottom w:val="0"/>
                                                  <w:divBdr>
                                                    <w:top w:val="none" w:sz="0" w:space="0" w:color="auto"/>
                                                    <w:left w:val="none" w:sz="0" w:space="0" w:color="auto"/>
                                                    <w:bottom w:val="none" w:sz="0" w:space="0" w:color="auto"/>
                                                    <w:right w:val="none" w:sz="0" w:space="0" w:color="auto"/>
                                                  </w:divBdr>
                                                  <w:divsChild>
                                                    <w:div w:id="29186315">
                                                      <w:marLeft w:val="0"/>
                                                      <w:marRight w:val="0"/>
                                                      <w:marTop w:val="0"/>
                                                      <w:marBottom w:val="0"/>
                                                      <w:divBdr>
                                                        <w:top w:val="none" w:sz="0" w:space="0" w:color="auto"/>
                                                        <w:left w:val="none" w:sz="0" w:space="0" w:color="auto"/>
                                                        <w:bottom w:val="none" w:sz="0" w:space="0" w:color="auto"/>
                                                        <w:right w:val="none" w:sz="0" w:space="0" w:color="auto"/>
                                                      </w:divBdr>
                                                      <w:divsChild>
                                                        <w:div w:id="1896236037">
                                                          <w:marLeft w:val="0"/>
                                                          <w:marRight w:val="0"/>
                                                          <w:marTop w:val="0"/>
                                                          <w:marBottom w:val="0"/>
                                                          <w:divBdr>
                                                            <w:top w:val="none" w:sz="0" w:space="0" w:color="auto"/>
                                                            <w:left w:val="none" w:sz="0" w:space="0" w:color="auto"/>
                                                            <w:bottom w:val="none" w:sz="0" w:space="0" w:color="auto"/>
                                                            <w:right w:val="none" w:sz="0" w:space="0" w:color="auto"/>
                                                          </w:divBdr>
                                                          <w:divsChild>
                                                            <w:div w:id="578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9913">
                                              <w:marLeft w:val="0"/>
                                              <w:marRight w:val="0"/>
                                              <w:marTop w:val="0"/>
                                              <w:marBottom w:val="0"/>
                                              <w:divBdr>
                                                <w:top w:val="none" w:sz="0" w:space="0" w:color="auto"/>
                                                <w:left w:val="none" w:sz="0" w:space="0" w:color="auto"/>
                                                <w:bottom w:val="none" w:sz="0" w:space="0" w:color="auto"/>
                                                <w:right w:val="none" w:sz="0" w:space="0" w:color="auto"/>
                                              </w:divBdr>
                                              <w:divsChild>
                                                <w:div w:id="639457595">
                                                  <w:marLeft w:val="0"/>
                                                  <w:marRight w:val="0"/>
                                                  <w:marTop w:val="0"/>
                                                  <w:marBottom w:val="0"/>
                                                  <w:divBdr>
                                                    <w:top w:val="none" w:sz="0" w:space="0" w:color="auto"/>
                                                    <w:left w:val="none" w:sz="0" w:space="0" w:color="auto"/>
                                                    <w:bottom w:val="single" w:sz="6" w:space="0" w:color="DADCE0"/>
                                                    <w:right w:val="none" w:sz="0" w:space="0" w:color="auto"/>
                                                  </w:divBdr>
                                                  <w:divsChild>
                                                    <w:div w:id="1162047176">
                                                      <w:marLeft w:val="0"/>
                                                      <w:marRight w:val="0"/>
                                                      <w:marTop w:val="0"/>
                                                      <w:marBottom w:val="0"/>
                                                      <w:divBdr>
                                                        <w:top w:val="none" w:sz="0" w:space="0" w:color="auto"/>
                                                        <w:left w:val="none" w:sz="0" w:space="0" w:color="auto"/>
                                                        <w:bottom w:val="none" w:sz="0" w:space="0" w:color="auto"/>
                                                        <w:right w:val="none" w:sz="0" w:space="0" w:color="auto"/>
                                                      </w:divBdr>
                                                      <w:divsChild>
                                                        <w:div w:id="417992672">
                                                          <w:marLeft w:val="0"/>
                                                          <w:marRight w:val="0"/>
                                                          <w:marTop w:val="0"/>
                                                          <w:marBottom w:val="0"/>
                                                          <w:divBdr>
                                                            <w:top w:val="none" w:sz="0" w:space="0" w:color="auto"/>
                                                            <w:left w:val="none" w:sz="0" w:space="0" w:color="auto"/>
                                                            <w:bottom w:val="none" w:sz="0" w:space="0" w:color="auto"/>
                                                            <w:right w:val="none" w:sz="0" w:space="0" w:color="auto"/>
                                                          </w:divBdr>
                                                        </w:div>
                                                        <w:div w:id="5186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8273">
                                                  <w:marLeft w:val="0"/>
                                                  <w:marRight w:val="0"/>
                                                  <w:marTop w:val="0"/>
                                                  <w:marBottom w:val="0"/>
                                                  <w:divBdr>
                                                    <w:top w:val="none" w:sz="0" w:space="0" w:color="auto"/>
                                                    <w:left w:val="none" w:sz="0" w:space="0" w:color="auto"/>
                                                    <w:bottom w:val="single" w:sz="6" w:space="0" w:color="DADCE0"/>
                                                    <w:right w:val="none" w:sz="0" w:space="0" w:color="auto"/>
                                                  </w:divBdr>
                                                  <w:divsChild>
                                                    <w:div w:id="459615233">
                                                      <w:marLeft w:val="0"/>
                                                      <w:marRight w:val="0"/>
                                                      <w:marTop w:val="0"/>
                                                      <w:marBottom w:val="0"/>
                                                      <w:divBdr>
                                                        <w:top w:val="none" w:sz="0" w:space="0" w:color="auto"/>
                                                        <w:left w:val="none" w:sz="0" w:space="0" w:color="auto"/>
                                                        <w:bottom w:val="none" w:sz="0" w:space="0" w:color="auto"/>
                                                        <w:right w:val="none" w:sz="0" w:space="0" w:color="auto"/>
                                                      </w:divBdr>
                                                      <w:divsChild>
                                                        <w:div w:id="1512136361">
                                                          <w:marLeft w:val="0"/>
                                                          <w:marRight w:val="0"/>
                                                          <w:marTop w:val="0"/>
                                                          <w:marBottom w:val="0"/>
                                                          <w:divBdr>
                                                            <w:top w:val="none" w:sz="0" w:space="0" w:color="auto"/>
                                                            <w:left w:val="none" w:sz="0" w:space="0" w:color="auto"/>
                                                            <w:bottom w:val="none" w:sz="0" w:space="0" w:color="auto"/>
                                                            <w:right w:val="none" w:sz="0" w:space="0" w:color="auto"/>
                                                          </w:divBdr>
                                                        </w:div>
                                                        <w:div w:id="4328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410">
                                                  <w:marLeft w:val="0"/>
                                                  <w:marRight w:val="0"/>
                                                  <w:marTop w:val="0"/>
                                                  <w:marBottom w:val="0"/>
                                                  <w:divBdr>
                                                    <w:top w:val="none" w:sz="0" w:space="0" w:color="auto"/>
                                                    <w:left w:val="none" w:sz="0" w:space="0" w:color="auto"/>
                                                    <w:bottom w:val="none" w:sz="0" w:space="0" w:color="auto"/>
                                                    <w:right w:val="none" w:sz="0" w:space="0" w:color="auto"/>
                                                  </w:divBdr>
                                                  <w:divsChild>
                                                    <w:div w:id="141361174">
                                                      <w:marLeft w:val="0"/>
                                                      <w:marRight w:val="0"/>
                                                      <w:marTop w:val="0"/>
                                                      <w:marBottom w:val="0"/>
                                                      <w:divBdr>
                                                        <w:top w:val="none" w:sz="0" w:space="0" w:color="auto"/>
                                                        <w:left w:val="none" w:sz="0" w:space="0" w:color="auto"/>
                                                        <w:bottom w:val="none" w:sz="0" w:space="0" w:color="auto"/>
                                                        <w:right w:val="none" w:sz="0" w:space="0" w:color="auto"/>
                                                      </w:divBdr>
                                                      <w:divsChild>
                                                        <w:div w:id="1730304863">
                                                          <w:marLeft w:val="0"/>
                                                          <w:marRight w:val="0"/>
                                                          <w:marTop w:val="0"/>
                                                          <w:marBottom w:val="0"/>
                                                          <w:divBdr>
                                                            <w:top w:val="none" w:sz="0" w:space="0" w:color="auto"/>
                                                            <w:left w:val="none" w:sz="0" w:space="0" w:color="auto"/>
                                                            <w:bottom w:val="none" w:sz="0" w:space="0" w:color="auto"/>
                                                            <w:right w:val="none" w:sz="0" w:space="0" w:color="auto"/>
                                                          </w:divBdr>
                                                        </w:div>
                                                        <w:div w:id="160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389">
                                                  <w:marLeft w:val="0"/>
                                                  <w:marRight w:val="0"/>
                                                  <w:marTop w:val="0"/>
                                                  <w:marBottom w:val="0"/>
                                                  <w:divBdr>
                                                    <w:top w:val="none" w:sz="0" w:space="0" w:color="auto"/>
                                                    <w:left w:val="none" w:sz="0" w:space="0" w:color="auto"/>
                                                    <w:bottom w:val="none" w:sz="0" w:space="0" w:color="auto"/>
                                                    <w:right w:val="none" w:sz="0" w:space="0" w:color="auto"/>
                                                  </w:divBdr>
                                                  <w:divsChild>
                                                    <w:div w:id="226914243">
                                                      <w:marLeft w:val="0"/>
                                                      <w:marRight w:val="0"/>
                                                      <w:marTop w:val="0"/>
                                                      <w:marBottom w:val="0"/>
                                                      <w:divBdr>
                                                        <w:top w:val="none" w:sz="0" w:space="0" w:color="auto"/>
                                                        <w:left w:val="none" w:sz="0" w:space="0" w:color="auto"/>
                                                        <w:bottom w:val="none" w:sz="0" w:space="0" w:color="auto"/>
                                                        <w:right w:val="none" w:sz="0" w:space="0" w:color="auto"/>
                                                      </w:divBdr>
                                                      <w:divsChild>
                                                        <w:div w:id="1526096850">
                                                          <w:marLeft w:val="0"/>
                                                          <w:marRight w:val="0"/>
                                                          <w:marTop w:val="0"/>
                                                          <w:marBottom w:val="0"/>
                                                          <w:divBdr>
                                                            <w:top w:val="none" w:sz="0" w:space="0" w:color="auto"/>
                                                            <w:left w:val="none" w:sz="0" w:space="0" w:color="auto"/>
                                                            <w:bottom w:val="none" w:sz="0" w:space="0" w:color="auto"/>
                                                            <w:right w:val="none" w:sz="0" w:space="0" w:color="auto"/>
                                                          </w:divBdr>
                                                          <w:divsChild>
                                                            <w:div w:id="1748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4084">
                                              <w:marLeft w:val="0"/>
                                              <w:marRight w:val="0"/>
                                              <w:marTop w:val="0"/>
                                              <w:marBottom w:val="0"/>
                                              <w:divBdr>
                                                <w:top w:val="none" w:sz="0" w:space="0" w:color="auto"/>
                                                <w:left w:val="none" w:sz="0" w:space="0" w:color="auto"/>
                                                <w:bottom w:val="none" w:sz="0" w:space="0" w:color="auto"/>
                                                <w:right w:val="none" w:sz="0" w:space="0" w:color="auto"/>
                                              </w:divBdr>
                                              <w:divsChild>
                                                <w:div w:id="1167670319">
                                                  <w:marLeft w:val="0"/>
                                                  <w:marRight w:val="0"/>
                                                  <w:marTop w:val="0"/>
                                                  <w:marBottom w:val="0"/>
                                                  <w:divBdr>
                                                    <w:top w:val="none" w:sz="0" w:space="0" w:color="auto"/>
                                                    <w:left w:val="none" w:sz="0" w:space="0" w:color="auto"/>
                                                    <w:bottom w:val="none" w:sz="0" w:space="0" w:color="auto"/>
                                                    <w:right w:val="none" w:sz="0" w:space="0" w:color="auto"/>
                                                  </w:divBdr>
                                                  <w:divsChild>
                                                    <w:div w:id="803083641">
                                                      <w:marLeft w:val="0"/>
                                                      <w:marRight w:val="0"/>
                                                      <w:marTop w:val="0"/>
                                                      <w:marBottom w:val="0"/>
                                                      <w:divBdr>
                                                        <w:top w:val="none" w:sz="0" w:space="0" w:color="auto"/>
                                                        <w:left w:val="none" w:sz="0" w:space="0" w:color="auto"/>
                                                        <w:bottom w:val="none" w:sz="0" w:space="0" w:color="auto"/>
                                                        <w:right w:val="none" w:sz="0" w:space="0" w:color="auto"/>
                                                      </w:divBdr>
                                                      <w:divsChild>
                                                        <w:div w:id="1444888136">
                                                          <w:marLeft w:val="0"/>
                                                          <w:marRight w:val="0"/>
                                                          <w:marTop w:val="0"/>
                                                          <w:marBottom w:val="0"/>
                                                          <w:divBdr>
                                                            <w:top w:val="none" w:sz="0" w:space="0" w:color="auto"/>
                                                            <w:left w:val="none" w:sz="0" w:space="0" w:color="auto"/>
                                                            <w:bottom w:val="none" w:sz="0" w:space="0" w:color="auto"/>
                                                            <w:right w:val="none" w:sz="0" w:space="0" w:color="auto"/>
                                                          </w:divBdr>
                                                        </w:div>
                                                        <w:div w:id="16914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7746">
                                                  <w:marLeft w:val="0"/>
                                                  <w:marRight w:val="0"/>
                                                  <w:marTop w:val="0"/>
                                                  <w:marBottom w:val="0"/>
                                                  <w:divBdr>
                                                    <w:top w:val="none" w:sz="0" w:space="0" w:color="auto"/>
                                                    <w:left w:val="none" w:sz="0" w:space="0" w:color="auto"/>
                                                    <w:bottom w:val="none" w:sz="0" w:space="0" w:color="auto"/>
                                                    <w:right w:val="none" w:sz="0" w:space="0" w:color="auto"/>
                                                  </w:divBdr>
                                                  <w:divsChild>
                                                    <w:div w:id="264533173">
                                                      <w:marLeft w:val="0"/>
                                                      <w:marRight w:val="0"/>
                                                      <w:marTop w:val="0"/>
                                                      <w:marBottom w:val="0"/>
                                                      <w:divBdr>
                                                        <w:top w:val="none" w:sz="0" w:space="0" w:color="auto"/>
                                                        <w:left w:val="none" w:sz="0" w:space="0" w:color="auto"/>
                                                        <w:bottom w:val="none" w:sz="0" w:space="0" w:color="auto"/>
                                                        <w:right w:val="none" w:sz="0" w:space="0" w:color="auto"/>
                                                      </w:divBdr>
                                                      <w:divsChild>
                                                        <w:div w:id="1636638142">
                                                          <w:marLeft w:val="0"/>
                                                          <w:marRight w:val="0"/>
                                                          <w:marTop w:val="0"/>
                                                          <w:marBottom w:val="0"/>
                                                          <w:divBdr>
                                                            <w:top w:val="none" w:sz="0" w:space="0" w:color="auto"/>
                                                            <w:left w:val="none" w:sz="0" w:space="0" w:color="auto"/>
                                                            <w:bottom w:val="none" w:sz="0" w:space="0" w:color="auto"/>
                                                            <w:right w:val="none" w:sz="0" w:space="0" w:color="auto"/>
                                                          </w:divBdr>
                                                          <w:divsChild>
                                                            <w:div w:id="42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10032">
                                              <w:marLeft w:val="0"/>
                                              <w:marRight w:val="0"/>
                                              <w:marTop w:val="0"/>
                                              <w:marBottom w:val="0"/>
                                              <w:divBdr>
                                                <w:top w:val="none" w:sz="0" w:space="0" w:color="auto"/>
                                                <w:left w:val="none" w:sz="0" w:space="0" w:color="auto"/>
                                                <w:bottom w:val="none" w:sz="0" w:space="0" w:color="auto"/>
                                                <w:right w:val="none" w:sz="0" w:space="0" w:color="auto"/>
                                              </w:divBdr>
                                              <w:divsChild>
                                                <w:div w:id="435519308">
                                                  <w:marLeft w:val="0"/>
                                                  <w:marRight w:val="0"/>
                                                  <w:marTop w:val="0"/>
                                                  <w:marBottom w:val="0"/>
                                                  <w:divBdr>
                                                    <w:top w:val="none" w:sz="0" w:space="0" w:color="auto"/>
                                                    <w:left w:val="none" w:sz="0" w:space="0" w:color="auto"/>
                                                    <w:bottom w:val="single" w:sz="6" w:space="0" w:color="DADCE0"/>
                                                    <w:right w:val="none" w:sz="0" w:space="0" w:color="auto"/>
                                                  </w:divBdr>
                                                  <w:divsChild>
                                                    <w:div w:id="695279742">
                                                      <w:marLeft w:val="0"/>
                                                      <w:marRight w:val="0"/>
                                                      <w:marTop w:val="0"/>
                                                      <w:marBottom w:val="0"/>
                                                      <w:divBdr>
                                                        <w:top w:val="none" w:sz="0" w:space="0" w:color="auto"/>
                                                        <w:left w:val="none" w:sz="0" w:space="0" w:color="auto"/>
                                                        <w:bottom w:val="none" w:sz="0" w:space="0" w:color="auto"/>
                                                        <w:right w:val="none" w:sz="0" w:space="0" w:color="auto"/>
                                                      </w:divBdr>
                                                      <w:divsChild>
                                                        <w:div w:id="380176549">
                                                          <w:marLeft w:val="0"/>
                                                          <w:marRight w:val="0"/>
                                                          <w:marTop w:val="0"/>
                                                          <w:marBottom w:val="0"/>
                                                          <w:divBdr>
                                                            <w:top w:val="none" w:sz="0" w:space="0" w:color="auto"/>
                                                            <w:left w:val="none" w:sz="0" w:space="0" w:color="auto"/>
                                                            <w:bottom w:val="none" w:sz="0" w:space="0" w:color="auto"/>
                                                            <w:right w:val="none" w:sz="0" w:space="0" w:color="auto"/>
                                                          </w:divBdr>
                                                        </w:div>
                                                        <w:div w:id="902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8576">
                                                  <w:marLeft w:val="0"/>
                                                  <w:marRight w:val="0"/>
                                                  <w:marTop w:val="0"/>
                                                  <w:marBottom w:val="0"/>
                                                  <w:divBdr>
                                                    <w:top w:val="none" w:sz="0" w:space="0" w:color="auto"/>
                                                    <w:left w:val="none" w:sz="0" w:space="0" w:color="auto"/>
                                                    <w:bottom w:val="single" w:sz="6" w:space="0" w:color="DADCE0"/>
                                                    <w:right w:val="none" w:sz="0" w:space="0" w:color="auto"/>
                                                  </w:divBdr>
                                                  <w:divsChild>
                                                    <w:div w:id="739984247">
                                                      <w:marLeft w:val="0"/>
                                                      <w:marRight w:val="0"/>
                                                      <w:marTop w:val="0"/>
                                                      <w:marBottom w:val="0"/>
                                                      <w:divBdr>
                                                        <w:top w:val="none" w:sz="0" w:space="0" w:color="auto"/>
                                                        <w:left w:val="none" w:sz="0" w:space="0" w:color="auto"/>
                                                        <w:bottom w:val="none" w:sz="0" w:space="0" w:color="auto"/>
                                                        <w:right w:val="none" w:sz="0" w:space="0" w:color="auto"/>
                                                      </w:divBdr>
                                                      <w:divsChild>
                                                        <w:div w:id="1145657503">
                                                          <w:marLeft w:val="0"/>
                                                          <w:marRight w:val="0"/>
                                                          <w:marTop w:val="0"/>
                                                          <w:marBottom w:val="0"/>
                                                          <w:divBdr>
                                                            <w:top w:val="none" w:sz="0" w:space="0" w:color="auto"/>
                                                            <w:left w:val="none" w:sz="0" w:space="0" w:color="auto"/>
                                                            <w:bottom w:val="none" w:sz="0" w:space="0" w:color="auto"/>
                                                            <w:right w:val="none" w:sz="0" w:space="0" w:color="auto"/>
                                                          </w:divBdr>
                                                        </w:div>
                                                        <w:div w:id="2055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9826">
                                                  <w:marLeft w:val="0"/>
                                                  <w:marRight w:val="0"/>
                                                  <w:marTop w:val="0"/>
                                                  <w:marBottom w:val="0"/>
                                                  <w:divBdr>
                                                    <w:top w:val="none" w:sz="0" w:space="0" w:color="auto"/>
                                                    <w:left w:val="none" w:sz="0" w:space="0" w:color="auto"/>
                                                    <w:bottom w:val="none" w:sz="0" w:space="0" w:color="auto"/>
                                                    <w:right w:val="none" w:sz="0" w:space="0" w:color="auto"/>
                                                  </w:divBdr>
                                                  <w:divsChild>
                                                    <w:div w:id="1520312885">
                                                      <w:marLeft w:val="0"/>
                                                      <w:marRight w:val="0"/>
                                                      <w:marTop w:val="0"/>
                                                      <w:marBottom w:val="0"/>
                                                      <w:divBdr>
                                                        <w:top w:val="none" w:sz="0" w:space="0" w:color="auto"/>
                                                        <w:left w:val="none" w:sz="0" w:space="0" w:color="auto"/>
                                                        <w:bottom w:val="none" w:sz="0" w:space="0" w:color="auto"/>
                                                        <w:right w:val="none" w:sz="0" w:space="0" w:color="auto"/>
                                                      </w:divBdr>
                                                      <w:divsChild>
                                                        <w:div w:id="635840085">
                                                          <w:marLeft w:val="0"/>
                                                          <w:marRight w:val="0"/>
                                                          <w:marTop w:val="0"/>
                                                          <w:marBottom w:val="0"/>
                                                          <w:divBdr>
                                                            <w:top w:val="none" w:sz="0" w:space="0" w:color="auto"/>
                                                            <w:left w:val="none" w:sz="0" w:space="0" w:color="auto"/>
                                                            <w:bottom w:val="none" w:sz="0" w:space="0" w:color="auto"/>
                                                            <w:right w:val="none" w:sz="0" w:space="0" w:color="auto"/>
                                                          </w:divBdr>
                                                        </w:div>
                                                        <w:div w:id="613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7659">
                                                  <w:marLeft w:val="0"/>
                                                  <w:marRight w:val="0"/>
                                                  <w:marTop w:val="0"/>
                                                  <w:marBottom w:val="0"/>
                                                  <w:divBdr>
                                                    <w:top w:val="none" w:sz="0" w:space="0" w:color="auto"/>
                                                    <w:left w:val="none" w:sz="0" w:space="0" w:color="auto"/>
                                                    <w:bottom w:val="none" w:sz="0" w:space="0" w:color="auto"/>
                                                    <w:right w:val="none" w:sz="0" w:space="0" w:color="auto"/>
                                                  </w:divBdr>
                                                  <w:divsChild>
                                                    <w:div w:id="1296715435">
                                                      <w:marLeft w:val="0"/>
                                                      <w:marRight w:val="0"/>
                                                      <w:marTop w:val="0"/>
                                                      <w:marBottom w:val="0"/>
                                                      <w:divBdr>
                                                        <w:top w:val="none" w:sz="0" w:space="0" w:color="auto"/>
                                                        <w:left w:val="none" w:sz="0" w:space="0" w:color="auto"/>
                                                        <w:bottom w:val="none" w:sz="0" w:space="0" w:color="auto"/>
                                                        <w:right w:val="none" w:sz="0" w:space="0" w:color="auto"/>
                                                      </w:divBdr>
                                                      <w:divsChild>
                                                        <w:div w:id="1733886207">
                                                          <w:marLeft w:val="0"/>
                                                          <w:marRight w:val="0"/>
                                                          <w:marTop w:val="0"/>
                                                          <w:marBottom w:val="0"/>
                                                          <w:divBdr>
                                                            <w:top w:val="none" w:sz="0" w:space="0" w:color="auto"/>
                                                            <w:left w:val="none" w:sz="0" w:space="0" w:color="auto"/>
                                                            <w:bottom w:val="none" w:sz="0" w:space="0" w:color="auto"/>
                                                            <w:right w:val="none" w:sz="0" w:space="0" w:color="auto"/>
                                                          </w:divBdr>
                                                          <w:divsChild>
                                                            <w:div w:id="1955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1584">
                                              <w:marLeft w:val="0"/>
                                              <w:marRight w:val="0"/>
                                              <w:marTop w:val="0"/>
                                              <w:marBottom w:val="0"/>
                                              <w:divBdr>
                                                <w:top w:val="none" w:sz="0" w:space="0" w:color="auto"/>
                                                <w:left w:val="none" w:sz="0" w:space="0" w:color="auto"/>
                                                <w:bottom w:val="none" w:sz="0" w:space="0" w:color="auto"/>
                                                <w:right w:val="none" w:sz="0" w:space="0" w:color="auto"/>
                                              </w:divBdr>
                                              <w:divsChild>
                                                <w:div w:id="1028993510">
                                                  <w:marLeft w:val="0"/>
                                                  <w:marRight w:val="0"/>
                                                  <w:marTop w:val="0"/>
                                                  <w:marBottom w:val="0"/>
                                                  <w:divBdr>
                                                    <w:top w:val="none" w:sz="0" w:space="0" w:color="auto"/>
                                                    <w:left w:val="none" w:sz="0" w:space="0" w:color="auto"/>
                                                    <w:bottom w:val="none" w:sz="0" w:space="0" w:color="auto"/>
                                                    <w:right w:val="none" w:sz="0" w:space="0" w:color="auto"/>
                                                  </w:divBdr>
                                                  <w:divsChild>
                                                    <w:div w:id="252789179">
                                                      <w:marLeft w:val="0"/>
                                                      <w:marRight w:val="0"/>
                                                      <w:marTop w:val="0"/>
                                                      <w:marBottom w:val="0"/>
                                                      <w:divBdr>
                                                        <w:top w:val="none" w:sz="0" w:space="0" w:color="auto"/>
                                                        <w:left w:val="none" w:sz="0" w:space="0" w:color="auto"/>
                                                        <w:bottom w:val="none" w:sz="0" w:space="0" w:color="auto"/>
                                                        <w:right w:val="none" w:sz="0" w:space="0" w:color="auto"/>
                                                      </w:divBdr>
                                                      <w:divsChild>
                                                        <w:div w:id="626549330">
                                                          <w:marLeft w:val="0"/>
                                                          <w:marRight w:val="0"/>
                                                          <w:marTop w:val="0"/>
                                                          <w:marBottom w:val="0"/>
                                                          <w:divBdr>
                                                            <w:top w:val="none" w:sz="0" w:space="0" w:color="auto"/>
                                                            <w:left w:val="none" w:sz="0" w:space="0" w:color="auto"/>
                                                            <w:bottom w:val="none" w:sz="0" w:space="0" w:color="auto"/>
                                                            <w:right w:val="none" w:sz="0" w:space="0" w:color="auto"/>
                                                          </w:divBdr>
                                                        </w:div>
                                                        <w:div w:id="20758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033">
                                                  <w:marLeft w:val="0"/>
                                                  <w:marRight w:val="0"/>
                                                  <w:marTop w:val="0"/>
                                                  <w:marBottom w:val="0"/>
                                                  <w:divBdr>
                                                    <w:top w:val="none" w:sz="0" w:space="0" w:color="auto"/>
                                                    <w:left w:val="none" w:sz="0" w:space="0" w:color="auto"/>
                                                    <w:bottom w:val="none" w:sz="0" w:space="0" w:color="auto"/>
                                                    <w:right w:val="none" w:sz="0" w:space="0" w:color="auto"/>
                                                  </w:divBdr>
                                                  <w:divsChild>
                                                    <w:div w:id="452604176">
                                                      <w:marLeft w:val="0"/>
                                                      <w:marRight w:val="0"/>
                                                      <w:marTop w:val="0"/>
                                                      <w:marBottom w:val="0"/>
                                                      <w:divBdr>
                                                        <w:top w:val="none" w:sz="0" w:space="0" w:color="auto"/>
                                                        <w:left w:val="none" w:sz="0" w:space="0" w:color="auto"/>
                                                        <w:bottom w:val="none" w:sz="0" w:space="0" w:color="auto"/>
                                                        <w:right w:val="none" w:sz="0" w:space="0" w:color="auto"/>
                                                      </w:divBdr>
                                                      <w:divsChild>
                                                        <w:div w:id="1529443380">
                                                          <w:marLeft w:val="0"/>
                                                          <w:marRight w:val="0"/>
                                                          <w:marTop w:val="0"/>
                                                          <w:marBottom w:val="0"/>
                                                          <w:divBdr>
                                                            <w:top w:val="none" w:sz="0" w:space="0" w:color="auto"/>
                                                            <w:left w:val="none" w:sz="0" w:space="0" w:color="auto"/>
                                                            <w:bottom w:val="none" w:sz="0" w:space="0" w:color="auto"/>
                                                            <w:right w:val="none" w:sz="0" w:space="0" w:color="auto"/>
                                                          </w:divBdr>
                                                          <w:divsChild>
                                                            <w:div w:id="12184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7518">
                                              <w:marLeft w:val="0"/>
                                              <w:marRight w:val="0"/>
                                              <w:marTop w:val="0"/>
                                              <w:marBottom w:val="0"/>
                                              <w:divBdr>
                                                <w:top w:val="none" w:sz="0" w:space="0" w:color="auto"/>
                                                <w:left w:val="none" w:sz="0" w:space="0" w:color="auto"/>
                                                <w:bottom w:val="none" w:sz="0" w:space="0" w:color="auto"/>
                                                <w:right w:val="none" w:sz="0" w:space="0" w:color="auto"/>
                                              </w:divBdr>
                                              <w:divsChild>
                                                <w:div w:id="542863305">
                                                  <w:marLeft w:val="0"/>
                                                  <w:marRight w:val="0"/>
                                                  <w:marTop w:val="0"/>
                                                  <w:marBottom w:val="0"/>
                                                  <w:divBdr>
                                                    <w:top w:val="none" w:sz="0" w:space="0" w:color="auto"/>
                                                    <w:left w:val="none" w:sz="0" w:space="0" w:color="auto"/>
                                                    <w:bottom w:val="single" w:sz="6" w:space="0" w:color="DADCE0"/>
                                                    <w:right w:val="none" w:sz="0" w:space="0" w:color="auto"/>
                                                  </w:divBdr>
                                                  <w:divsChild>
                                                    <w:div w:id="1230650326">
                                                      <w:marLeft w:val="0"/>
                                                      <w:marRight w:val="0"/>
                                                      <w:marTop w:val="0"/>
                                                      <w:marBottom w:val="0"/>
                                                      <w:divBdr>
                                                        <w:top w:val="none" w:sz="0" w:space="0" w:color="auto"/>
                                                        <w:left w:val="none" w:sz="0" w:space="0" w:color="auto"/>
                                                        <w:bottom w:val="none" w:sz="0" w:space="0" w:color="auto"/>
                                                        <w:right w:val="none" w:sz="0" w:space="0" w:color="auto"/>
                                                      </w:divBdr>
                                                      <w:divsChild>
                                                        <w:div w:id="475687747">
                                                          <w:marLeft w:val="0"/>
                                                          <w:marRight w:val="0"/>
                                                          <w:marTop w:val="0"/>
                                                          <w:marBottom w:val="0"/>
                                                          <w:divBdr>
                                                            <w:top w:val="none" w:sz="0" w:space="0" w:color="auto"/>
                                                            <w:left w:val="none" w:sz="0" w:space="0" w:color="auto"/>
                                                            <w:bottom w:val="none" w:sz="0" w:space="0" w:color="auto"/>
                                                            <w:right w:val="none" w:sz="0" w:space="0" w:color="auto"/>
                                                          </w:divBdr>
                                                        </w:div>
                                                        <w:div w:id="3001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9252">
                                                  <w:marLeft w:val="0"/>
                                                  <w:marRight w:val="0"/>
                                                  <w:marTop w:val="0"/>
                                                  <w:marBottom w:val="0"/>
                                                  <w:divBdr>
                                                    <w:top w:val="none" w:sz="0" w:space="0" w:color="auto"/>
                                                    <w:left w:val="none" w:sz="0" w:space="0" w:color="auto"/>
                                                    <w:bottom w:val="single" w:sz="6" w:space="0" w:color="DADCE0"/>
                                                    <w:right w:val="none" w:sz="0" w:space="0" w:color="auto"/>
                                                  </w:divBdr>
                                                  <w:divsChild>
                                                    <w:div w:id="137498189">
                                                      <w:marLeft w:val="0"/>
                                                      <w:marRight w:val="0"/>
                                                      <w:marTop w:val="0"/>
                                                      <w:marBottom w:val="0"/>
                                                      <w:divBdr>
                                                        <w:top w:val="none" w:sz="0" w:space="0" w:color="auto"/>
                                                        <w:left w:val="none" w:sz="0" w:space="0" w:color="auto"/>
                                                        <w:bottom w:val="none" w:sz="0" w:space="0" w:color="auto"/>
                                                        <w:right w:val="none" w:sz="0" w:space="0" w:color="auto"/>
                                                      </w:divBdr>
                                                      <w:divsChild>
                                                        <w:div w:id="689070477">
                                                          <w:marLeft w:val="0"/>
                                                          <w:marRight w:val="0"/>
                                                          <w:marTop w:val="0"/>
                                                          <w:marBottom w:val="0"/>
                                                          <w:divBdr>
                                                            <w:top w:val="none" w:sz="0" w:space="0" w:color="auto"/>
                                                            <w:left w:val="none" w:sz="0" w:space="0" w:color="auto"/>
                                                            <w:bottom w:val="none" w:sz="0" w:space="0" w:color="auto"/>
                                                            <w:right w:val="none" w:sz="0" w:space="0" w:color="auto"/>
                                                          </w:divBdr>
                                                        </w:div>
                                                        <w:div w:id="101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462">
                                                  <w:marLeft w:val="0"/>
                                                  <w:marRight w:val="0"/>
                                                  <w:marTop w:val="0"/>
                                                  <w:marBottom w:val="0"/>
                                                  <w:divBdr>
                                                    <w:top w:val="none" w:sz="0" w:space="0" w:color="auto"/>
                                                    <w:left w:val="none" w:sz="0" w:space="0" w:color="auto"/>
                                                    <w:bottom w:val="none" w:sz="0" w:space="0" w:color="auto"/>
                                                    <w:right w:val="none" w:sz="0" w:space="0" w:color="auto"/>
                                                  </w:divBdr>
                                                  <w:divsChild>
                                                    <w:div w:id="2065370355">
                                                      <w:marLeft w:val="0"/>
                                                      <w:marRight w:val="0"/>
                                                      <w:marTop w:val="0"/>
                                                      <w:marBottom w:val="0"/>
                                                      <w:divBdr>
                                                        <w:top w:val="none" w:sz="0" w:space="0" w:color="auto"/>
                                                        <w:left w:val="none" w:sz="0" w:space="0" w:color="auto"/>
                                                        <w:bottom w:val="none" w:sz="0" w:space="0" w:color="auto"/>
                                                        <w:right w:val="none" w:sz="0" w:space="0" w:color="auto"/>
                                                      </w:divBdr>
                                                      <w:divsChild>
                                                        <w:div w:id="1999385671">
                                                          <w:marLeft w:val="0"/>
                                                          <w:marRight w:val="0"/>
                                                          <w:marTop w:val="0"/>
                                                          <w:marBottom w:val="0"/>
                                                          <w:divBdr>
                                                            <w:top w:val="none" w:sz="0" w:space="0" w:color="auto"/>
                                                            <w:left w:val="none" w:sz="0" w:space="0" w:color="auto"/>
                                                            <w:bottom w:val="none" w:sz="0" w:space="0" w:color="auto"/>
                                                            <w:right w:val="none" w:sz="0" w:space="0" w:color="auto"/>
                                                          </w:divBdr>
                                                        </w:div>
                                                        <w:div w:id="8176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313">
                                                  <w:marLeft w:val="0"/>
                                                  <w:marRight w:val="0"/>
                                                  <w:marTop w:val="0"/>
                                                  <w:marBottom w:val="0"/>
                                                  <w:divBdr>
                                                    <w:top w:val="none" w:sz="0" w:space="0" w:color="auto"/>
                                                    <w:left w:val="none" w:sz="0" w:space="0" w:color="auto"/>
                                                    <w:bottom w:val="none" w:sz="0" w:space="0" w:color="auto"/>
                                                    <w:right w:val="none" w:sz="0" w:space="0" w:color="auto"/>
                                                  </w:divBdr>
                                                  <w:divsChild>
                                                    <w:div w:id="1079447212">
                                                      <w:marLeft w:val="0"/>
                                                      <w:marRight w:val="0"/>
                                                      <w:marTop w:val="0"/>
                                                      <w:marBottom w:val="0"/>
                                                      <w:divBdr>
                                                        <w:top w:val="none" w:sz="0" w:space="0" w:color="auto"/>
                                                        <w:left w:val="none" w:sz="0" w:space="0" w:color="auto"/>
                                                        <w:bottom w:val="none" w:sz="0" w:space="0" w:color="auto"/>
                                                        <w:right w:val="none" w:sz="0" w:space="0" w:color="auto"/>
                                                      </w:divBdr>
                                                      <w:divsChild>
                                                        <w:div w:id="962345439">
                                                          <w:marLeft w:val="0"/>
                                                          <w:marRight w:val="0"/>
                                                          <w:marTop w:val="0"/>
                                                          <w:marBottom w:val="0"/>
                                                          <w:divBdr>
                                                            <w:top w:val="none" w:sz="0" w:space="0" w:color="auto"/>
                                                            <w:left w:val="none" w:sz="0" w:space="0" w:color="auto"/>
                                                            <w:bottom w:val="none" w:sz="0" w:space="0" w:color="auto"/>
                                                            <w:right w:val="none" w:sz="0" w:space="0" w:color="auto"/>
                                                          </w:divBdr>
                                                          <w:divsChild>
                                                            <w:div w:id="8304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5056">
                                              <w:marLeft w:val="0"/>
                                              <w:marRight w:val="0"/>
                                              <w:marTop w:val="0"/>
                                              <w:marBottom w:val="0"/>
                                              <w:divBdr>
                                                <w:top w:val="none" w:sz="0" w:space="0" w:color="auto"/>
                                                <w:left w:val="none" w:sz="0" w:space="0" w:color="auto"/>
                                                <w:bottom w:val="none" w:sz="0" w:space="0" w:color="auto"/>
                                                <w:right w:val="none" w:sz="0" w:space="0" w:color="auto"/>
                                              </w:divBdr>
                                              <w:divsChild>
                                                <w:div w:id="1993174237">
                                                  <w:marLeft w:val="0"/>
                                                  <w:marRight w:val="0"/>
                                                  <w:marTop w:val="0"/>
                                                  <w:marBottom w:val="0"/>
                                                  <w:divBdr>
                                                    <w:top w:val="none" w:sz="0" w:space="0" w:color="auto"/>
                                                    <w:left w:val="none" w:sz="0" w:space="0" w:color="auto"/>
                                                    <w:bottom w:val="single" w:sz="6" w:space="0" w:color="DADCE0"/>
                                                    <w:right w:val="none" w:sz="0" w:space="0" w:color="auto"/>
                                                  </w:divBdr>
                                                  <w:divsChild>
                                                    <w:div w:id="749542128">
                                                      <w:marLeft w:val="0"/>
                                                      <w:marRight w:val="0"/>
                                                      <w:marTop w:val="0"/>
                                                      <w:marBottom w:val="0"/>
                                                      <w:divBdr>
                                                        <w:top w:val="none" w:sz="0" w:space="0" w:color="auto"/>
                                                        <w:left w:val="none" w:sz="0" w:space="0" w:color="auto"/>
                                                        <w:bottom w:val="none" w:sz="0" w:space="0" w:color="auto"/>
                                                        <w:right w:val="none" w:sz="0" w:space="0" w:color="auto"/>
                                                      </w:divBdr>
                                                      <w:divsChild>
                                                        <w:div w:id="68775910">
                                                          <w:marLeft w:val="0"/>
                                                          <w:marRight w:val="0"/>
                                                          <w:marTop w:val="0"/>
                                                          <w:marBottom w:val="0"/>
                                                          <w:divBdr>
                                                            <w:top w:val="none" w:sz="0" w:space="0" w:color="auto"/>
                                                            <w:left w:val="none" w:sz="0" w:space="0" w:color="auto"/>
                                                            <w:bottom w:val="none" w:sz="0" w:space="0" w:color="auto"/>
                                                            <w:right w:val="none" w:sz="0" w:space="0" w:color="auto"/>
                                                          </w:divBdr>
                                                        </w:div>
                                                        <w:div w:id="90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5406">
                                                  <w:marLeft w:val="0"/>
                                                  <w:marRight w:val="0"/>
                                                  <w:marTop w:val="0"/>
                                                  <w:marBottom w:val="0"/>
                                                  <w:divBdr>
                                                    <w:top w:val="none" w:sz="0" w:space="0" w:color="auto"/>
                                                    <w:left w:val="none" w:sz="0" w:space="0" w:color="auto"/>
                                                    <w:bottom w:val="single" w:sz="6" w:space="0" w:color="DADCE0"/>
                                                    <w:right w:val="none" w:sz="0" w:space="0" w:color="auto"/>
                                                  </w:divBdr>
                                                  <w:divsChild>
                                                    <w:div w:id="542789268">
                                                      <w:marLeft w:val="0"/>
                                                      <w:marRight w:val="0"/>
                                                      <w:marTop w:val="0"/>
                                                      <w:marBottom w:val="0"/>
                                                      <w:divBdr>
                                                        <w:top w:val="none" w:sz="0" w:space="0" w:color="auto"/>
                                                        <w:left w:val="none" w:sz="0" w:space="0" w:color="auto"/>
                                                        <w:bottom w:val="none" w:sz="0" w:space="0" w:color="auto"/>
                                                        <w:right w:val="none" w:sz="0" w:space="0" w:color="auto"/>
                                                      </w:divBdr>
                                                      <w:divsChild>
                                                        <w:div w:id="2124227966">
                                                          <w:marLeft w:val="0"/>
                                                          <w:marRight w:val="0"/>
                                                          <w:marTop w:val="0"/>
                                                          <w:marBottom w:val="0"/>
                                                          <w:divBdr>
                                                            <w:top w:val="none" w:sz="0" w:space="0" w:color="auto"/>
                                                            <w:left w:val="none" w:sz="0" w:space="0" w:color="auto"/>
                                                            <w:bottom w:val="none" w:sz="0" w:space="0" w:color="auto"/>
                                                            <w:right w:val="none" w:sz="0" w:space="0" w:color="auto"/>
                                                          </w:divBdr>
                                                        </w:div>
                                                        <w:div w:id="19142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49181">
                                                  <w:marLeft w:val="0"/>
                                                  <w:marRight w:val="0"/>
                                                  <w:marTop w:val="0"/>
                                                  <w:marBottom w:val="0"/>
                                                  <w:divBdr>
                                                    <w:top w:val="none" w:sz="0" w:space="0" w:color="auto"/>
                                                    <w:left w:val="none" w:sz="0" w:space="0" w:color="auto"/>
                                                    <w:bottom w:val="none" w:sz="0" w:space="0" w:color="auto"/>
                                                    <w:right w:val="none" w:sz="0" w:space="0" w:color="auto"/>
                                                  </w:divBdr>
                                                  <w:divsChild>
                                                    <w:div w:id="212933345">
                                                      <w:marLeft w:val="0"/>
                                                      <w:marRight w:val="0"/>
                                                      <w:marTop w:val="0"/>
                                                      <w:marBottom w:val="0"/>
                                                      <w:divBdr>
                                                        <w:top w:val="none" w:sz="0" w:space="0" w:color="auto"/>
                                                        <w:left w:val="none" w:sz="0" w:space="0" w:color="auto"/>
                                                        <w:bottom w:val="none" w:sz="0" w:space="0" w:color="auto"/>
                                                        <w:right w:val="none" w:sz="0" w:space="0" w:color="auto"/>
                                                      </w:divBdr>
                                                      <w:divsChild>
                                                        <w:div w:id="1490630399">
                                                          <w:marLeft w:val="0"/>
                                                          <w:marRight w:val="0"/>
                                                          <w:marTop w:val="0"/>
                                                          <w:marBottom w:val="0"/>
                                                          <w:divBdr>
                                                            <w:top w:val="none" w:sz="0" w:space="0" w:color="auto"/>
                                                            <w:left w:val="none" w:sz="0" w:space="0" w:color="auto"/>
                                                            <w:bottom w:val="none" w:sz="0" w:space="0" w:color="auto"/>
                                                            <w:right w:val="none" w:sz="0" w:space="0" w:color="auto"/>
                                                          </w:divBdr>
                                                        </w:div>
                                                        <w:div w:id="15926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052">
                                                  <w:marLeft w:val="0"/>
                                                  <w:marRight w:val="0"/>
                                                  <w:marTop w:val="0"/>
                                                  <w:marBottom w:val="0"/>
                                                  <w:divBdr>
                                                    <w:top w:val="none" w:sz="0" w:space="0" w:color="auto"/>
                                                    <w:left w:val="none" w:sz="0" w:space="0" w:color="auto"/>
                                                    <w:bottom w:val="none" w:sz="0" w:space="0" w:color="auto"/>
                                                    <w:right w:val="none" w:sz="0" w:space="0" w:color="auto"/>
                                                  </w:divBdr>
                                                  <w:divsChild>
                                                    <w:div w:id="962078390">
                                                      <w:marLeft w:val="0"/>
                                                      <w:marRight w:val="0"/>
                                                      <w:marTop w:val="0"/>
                                                      <w:marBottom w:val="0"/>
                                                      <w:divBdr>
                                                        <w:top w:val="none" w:sz="0" w:space="0" w:color="auto"/>
                                                        <w:left w:val="none" w:sz="0" w:space="0" w:color="auto"/>
                                                        <w:bottom w:val="none" w:sz="0" w:space="0" w:color="auto"/>
                                                        <w:right w:val="none" w:sz="0" w:space="0" w:color="auto"/>
                                                      </w:divBdr>
                                                      <w:divsChild>
                                                        <w:div w:id="1975942551">
                                                          <w:marLeft w:val="0"/>
                                                          <w:marRight w:val="0"/>
                                                          <w:marTop w:val="0"/>
                                                          <w:marBottom w:val="0"/>
                                                          <w:divBdr>
                                                            <w:top w:val="none" w:sz="0" w:space="0" w:color="auto"/>
                                                            <w:left w:val="none" w:sz="0" w:space="0" w:color="auto"/>
                                                            <w:bottom w:val="none" w:sz="0" w:space="0" w:color="auto"/>
                                                            <w:right w:val="none" w:sz="0" w:space="0" w:color="auto"/>
                                                          </w:divBdr>
                                                          <w:divsChild>
                                                            <w:div w:id="15846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4190">
                                              <w:marLeft w:val="0"/>
                                              <w:marRight w:val="0"/>
                                              <w:marTop w:val="0"/>
                                              <w:marBottom w:val="0"/>
                                              <w:divBdr>
                                                <w:top w:val="none" w:sz="0" w:space="0" w:color="auto"/>
                                                <w:left w:val="none" w:sz="0" w:space="0" w:color="auto"/>
                                                <w:bottom w:val="none" w:sz="0" w:space="0" w:color="auto"/>
                                                <w:right w:val="none" w:sz="0" w:space="0" w:color="auto"/>
                                              </w:divBdr>
                                              <w:divsChild>
                                                <w:div w:id="1950887611">
                                                  <w:marLeft w:val="0"/>
                                                  <w:marRight w:val="0"/>
                                                  <w:marTop w:val="0"/>
                                                  <w:marBottom w:val="0"/>
                                                  <w:divBdr>
                                                    <w:top w:val="none" w:sz="0" w:space="0" w:color="auto"/>
                                                    <w:left w:val="none" w:sz="0" w:space="0" w:color="auto"/>
                                                    <w:bottom w:val="none" w:sz="0" w:space="0" w:color="auto"/>
                                                    <w:right w:val="none" w:sz="0" w:space="0" w:color="auto"/>
                                                  </w:divBdr>
                                                  <w:divsChild>
                                                    <w:div w:id="1994289016">
                                                      <w:marLeft w:val="0"/>
                                                      <w:marRight w:val="0"/>
                                                      <w:marTop w:val="0"/>
                                                      <w:marBottom w:val="0"/>
                                                      <w:divBdr>
                                                        <w:top w:val="none" w:sz="0" w:space="0" w:color="auto"/>
                                                        <w:left w:val="none" w:sz="0" w:space="0" w:color="auto"/>
                                                        <w:bottom w:val="none" w:sz="0" w:space="0" w:color="auto"/>
                                                        <w:right w:val="none" w:sz="0" w:space="0" w:color="auto"/>
                                                      </w:divBdr>
                                                      <w:divsChild>
                                                        <w:div w:id="88963237">
                                                          <w:marLeft w:val="0"/>
                                                          <w:marRight w:val="0"/>
                                                          <w:marTop w:val="0"/>
                                                          <w:marBottom w:val="0"/>
                                                          <w:divBdr>
                                                            <w:top w:val="none" w:sz="0" w:space="0" w:color="auto"/>
                                                            <w:left w:val="none" w:sz="0" w:space="0" w:color="auto"/>
                                                            <w:bottom w:val="none" w:sz="0" w:space="0" w:color="auto"/>
                                                            <w:right w:val="none" w:sz="0" w:space="0" w:color="auto"/>
                                                          </w:divBdr>
                                                        </w:div>
                                                        <w:div w:id="660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3620">
                                                  <w:marLeft w:val="0"/>
                                                  <w:marRight w:val="0"/>
                                                  <w:marTop w:val="0"/>
                                                  <w:marBottom w:val="0"/>
                                                  <w:divBdr>
                                                    <w:top w:val="none" w:sz="0" w:space="0" w:color="auto"/>
                                                    <w:left w:val="none" w:sz="0" w:space="0" w:color="auto"/>
                                                    <w:bottom w:val="none" w:sz="0" w:space="0" w:color="auto"/>
                                                    <w:right w:val="none" w:sz="0" w:space="0" w:color="auto"/>
                                                  </w:divBdr>
                                                  <w:divsChild>
                                                    <w:div w:id="1646736118">
                                                      <w:marLeft w:val="0"/>
                                                      <w:marRight w:val="0"/>
                                                      <w:marTop w:val="0"/>
                                                      <w:marBottom w:val="0"/>
                                                      <w:divBdr>
                                                        <w:top w:val="none" w:sz="0" w:space="0" w:color="auto"/>
                                                        <w:left w:val="none" w:sz="0" w:space="0" w:color="auto"/>
                                                        <w:bottom w:val="none" w:sz="0" w:space="0" w:color="auto"/>
                                                        <w:right w:val="none" w:sz="0" w:space="0" w:color="auto"/>
                                                      </w:divBdr>
                                                      <w:divsChild>
                                                        <w:div w:id="2070348009">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7485">
                                              <w:marLeft w:val="0"/>
                                              <w:marRight w:val="0"/>
                                              <w:marTop w:val="0"/>
                                              <w:marBottom w:val="0"/>
                                              <w:divBdr>
                                                <w:top w:val="none" w:sz="0" w:space="0" w:color="auto"/>
                                                <w:left w:val="none" w:sz="0" w:space="0" w:color="auto"/>
                                                <w:bottom w:val="none" w:sz="0" w:space="0" w:color="auto"/>
                                                <w:right w:val="none" w:sz="0" w:space="0" w:color="auto"/>
                                              </w:divBdr>
                                              <w:divsChild>
                                                <w:div w:id="1215920846">
                                                  <w:marLeft w:val="0"/>
                                                  <w:marRight w:val="0"/>
                                                  <w:marTop w:val="0"/>
                                                  <w:marBottom w:val="0"/>
                                                  <w:divBdr>
                                                    <w:top w:val="none" w:sz="0" w:space="0" w:color="auto"/>
                                                    <w:left w:val="none" w:sz="0" w:space="0" w:color="auto"/>
                                                    <w:bottom w:val="single" w:sz="6" w:space="0" w:color="DADCE0"/>
                                                    <w:right w:val="none" w:sz="0" w:space="0" w:color="auto"/>
                                                  </w:divBdr>
                                                  <w:divsChild>
                                                    <w:div w:id="831261041">
                                                      <w:marLeft w:val="0"/>
                                                      <w:marRight w:val="0"/>
                                                      <w:marTop w:val="0"/>
                                                      <w:marBottom w:val="0"/>
                                                      <w:divBdr>
                                                        <w:top w:val="none" w:sz="0" w:space="0" w:color="auto"/>
                                                        <w:left w:val="none" w:sz="0" w:space="0" w:color="auto"/>
                                                        <w:bottom w:val="none" w:sz="0" w:space="0" w:color="auto"/>
                                                        <w:right w:val="none" w:sz="0" w:space="0" w:color="auto"/>
                                                      </w:divBdr>
                                                      <w:divsChild>
                                                        <w:div w:id="2039239248">
                                                          <w:marLeft w:val="0"/>
                                                          <w:marRight w:val="0"/>
                                                          <w:marTop w:val="0"/>
                                                          <w:marBottom w:val="0"/>
                                                          <w:divBdr>
                                                            <w:top w:val="none" w:sz="0" w:space="0" w:color="auto"/>
                                                            <w:left w:val="none" w:sz="0" w:space="0" w:color="auto"/>
                                                            <w:bottom w:val="none" w:sz="0" w:space="0" w:color="auto"/>
                                                            <w:right w:val="none" w:sz="0" w:space="0" w:color="auto"/>
                                                          </w:divBdr>
                                                        </w:div>
                                                        <w:div w:id="15745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960">
                                                  <w:marLeft w:val="0"/>
                                                  <w:marRight w:val="0"/>
                                                  <w:marTop w:val="0"/>
                                                  <w:marBottom w:val="0"/>
                                                  <w:divBdr>
                                                    <w:top w:val="none" w:sz="0" w:space="0" w:color="auto"/>
                                                    <w:left w:val="none" w:sz="0" w:space="0" w:color="auto"/>
                                                    <w:bottom w:val="single" w:sz="6" w:space="0" w:color="DADCE0"/>
                                                    <w:right w:val="none" w:sz="0" w:space="0" w:color="auto"/>
                                                  </w:divBdr>
                                                  <w:divsChild>
                                                    <w:div w:id="580794654">
                                                      <w:marLeft w:val="0"/>
                                                      <w:marRight w:val="0"/>
                                                      <w:marTop w:val="0"/>
                                                      <w:marBottom w:val="0"/>
                                                      <w:divBdr>
                                                        <w:top w:val="none" w:sz="0" w:space="0" w:color="auto"/>
                                                        <w:left w:val="none" w:sz="0" w:space="0" w:color="auto"/>
                                                        <w:bottom w:val="none" w:sz="0" w:space="0" w:color="auto"/>
                                                        <w:right w:val="none" w:sz="0" w:space="0" w:color="auto"/>
                                                      </w:divBdr>
                                                      <w:divsChild>
                                                        <w:div w:id="1689017993">
                                                          <w:marLeft w:val="0"/>
                                                          <w:marRight w:val="0"/>
                                                          <w:marTop w:val="0"/>
                                                          <w:marBottom w:val="0"/>
                                                          <w:divBdr>
                                                            <w:top w:val="none" w:sz="0" w:space="0" w:color="auto"/>
                                                            <w:left w:val="none" w:sz="0" w:space="0" w:color="auto"/>
                                                            <w:bottom w:val="none" w:sz="0" w:space="0" w:color="auto"/>
                                                            <w:right w:val="none" w:sz="0" w:space="0" w:color="auto"/>
                                                          </w:divBdr>
                                                        </w:div>
                                                        <w:div w:id="12720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8650">
                                                  <w:marLeft w:val="0"/>
                                                  <w:marRight w:val="0"/>
                                                  <w:marTop w:val="0"/>
                                                  <w:marBottom w:val="0"/>
                                                  <w:divBdr>
                                                    <w:top w:val="none" w:sz="0" w:space="0" w:color="auto"/>
                                                    <w:left w:val="none" w:sz="0" w:space="0" w:color="auto"/>
                                                    <w:bottom w:val="none" w:sz="0" w:space="0" w:color="auto"/>
                                                    <w:right w:val="none" w:sz="0" w:space="0" w:color="auto"/>
                                                  </w:divBdr>
                                                  <w:divsChild>
                                                    <w:div w:id="1788309596">
                                                      <w:marLeft w:val="0"/>
                                                      <w:marRight w:val="0"/>
                                                      <w:marTop w:val="0"/>
                                                      <w:marBottom w:val="0"/>
                                                      <w:divBdr>
                                                        <w:top w:val="none" w:sz="0" w:space="0" w:color="auto"/>
                                                        <w:left w:val="none" w:sz="0" w:space="0" w:color="auto"/>
                                                        <w:bottom w:val="none" w:sz="0" w:space="0" w:color="auto"/>
                                                        <w:right w:val="none" w:sz="0" w:space="0" w:color="auto"/>
                                                      </w:divBdr>
                                                      <w:divsChild>
                                                        <w:div w:id="587740248">
                                                          <w:marLeft w:val="0"/>
                                                          <w:marRight w:val="0"/>
                                                          <w:marTop w:val="0"/>
                                                          <w:marBottom w:val="0"/>
                                                          <w:divBdr>
                                                            <w:top w:val="none" w:sz="0" w:space="0" w:color="auto"/>
                                                            <w:left w:val="none" w:sz="0" w:space="0" w:color="auto"/>
                                                            <w:bottom w:val="none" w:sz="0" w:space="0" w:color="auto"/>
                                                            <w:right w:val="none" w:sz="0" w:space="0" w:color="auto"/>
                                                          </w:divBdr>
                                                        </w:div>
                                                        <w:div w:id="8535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7301">
                                                  <w:marLeft w:val="0"/>
                                                  <w:marRight w:val="0"/>
                                                  <w:marTop w:val="0"/>
                                                  <w:marBottom w:val="0"/>
                                                  <w:divBdr>
                                                    <w:top w:val="none" w:sz="0" w:space="0" w:color="auto"/>
                                                    <w:left w:val="none" w:sz="0" w:space="0" w:color="auto"/>
                                                    <w:bottom w:val="none" w:sz="0" w:space="0" w:color="auto"/>
                                                    <w:right w:val="none" w:sz="0" w:space="0" w:color="auto"/>
                                                  </w:divBdr>
                                                  <w:divsChild>
                                                    <w:div w:id="1511599341">
                                                      <w:marLeft w:val="0"/>
                                                      <w:marRight w:val="0"/>
                                                      <w:marTop w:val="0"/>
                                                      <w:marBottom w:val="0"/>
                                                      <w:divBdr>
                                                        <w:top w:val="none" w:sz="0" w:space="0" w:color="auto"/>
                                                        <w:left w:val="none" w:sz="0" w:space="0" w:color="auto"/>
                                                        <w:bottom w:val="none" w:sz="0" w:space="0" w:color="auto"/>
                                                        <w:right w:val="none" w:sz="0" w:space="0" w:color="auto"/>
                                                      </w:divBdr>
                                                      <w:divsChild>
                                                        <w:div w:id="916091471">
                                                          <w:marLeft w:val="0"/>
                                                          <w:marRight w:val="0"/>
                                                          <w:marTop w:val="0"/>
                                                          <w:marBottom w:val="0"/>
                                                          <w:divBdr>
                                                            <w:top w:val="none" w:sz="0" w:space="0" w:color="auto"/>
                                                            <w:left w:val="none" w:sz="0" w:space="0" w:color="auto"/>
                                                            <w:bottom w:val="none" w:sz="0" w:space="0" w:color="auto"/>
                                                            <w:right w:val="none" w:sz="0" w:space="0" w:color="auto"/>
                                                          </w:divBdr>
                                                          <w:divsChild>
                                                            <w:div w:id="18044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2545">
                                              <w:marLeft w:val="0"/>
                                              <w:marRight w:val="0"/>
                                              <w:marTop w:val="0"/>
                                              <w:marBottom w:val="0"/>
                                              <w:divBdr>
                                                <w:top w:val="none" w:sz="0" w:space="0" w:color="auto"/>
                                                <w:left w:val="none" w:sz="0" w:space="0" w:color="auto"/>
                                                <w:bottom w:val="none" w:sz="0" w:space="0" w:color="auto"/>
                                                <w:right w:val="none" w:sz="0" w:space="0" w:color="auto"/>
                                              </w:divBdr>
                                              <w:divsChild>
                                                <w:div w:id="1833251981">
                                                  <w:marLeft w:val="0"/>
                                                  <w:marRight w:val="0"/>
                                                  <w:marTop w:val="0"/>
                                                  <w:marBottom w:val="0"/>
                                                  <w:divBdr>
                                                    <w:top w:val="none" w:sz="0" w:space="0" w:color="auto"/>
                                                    <w:left w:val="none" w:sz="0" w:space="0" w:color="auto"/>
                                                    <w:bottom w:val="none" w:sz="0" w:space="0" w:color="auto"/>
                                                    <w:right w:val="none" w:sz="0" w:space="0" w:color="auto"/>
                                                  </w:divBdr>
                                                  <w:divsChild>
                                                    <w:div w:id="1113285945">
                                                      <w:marLeft w:val="0"/>
                                                      <w:marRight w:val="0"/>
                                                      <w:marTop w:val="0"/>
                                                      <w:marBottom w:val="0"/>
                                                      <w:divBdr>
                                                        <w:top w:val="none" w:sz="0" w:space="0" w:color="auto"/>
                                                        <w:left w:val="none" w:sz="0" w:space="0" w:color="auto"/>
                                                        <w:bottom w:val="none" w:sz="0" w:space="0" w:color="auto"/>
                                                        <w:right w:val="none" w:sz="0" w:space="0" w:color="auto"/>
                                                      </w:divBdr>
                                                      <w:divsChild>
                                                        <w:div w:id="1371539080">
                                                          <w:marLeft w:val="0"/>
                                                          <w:marRight w:val="0"/>
                                                          <w:marTop w:val="0"/>
                                                          <w:marBottom w:val="0"/>
                                                          <w:divBdr>
                                                            <w:top w:val="none" w:sz="0" w:space="0" w:color="auto"/>
                                                            <w:left w:val="none" w:sz="0" w:space="0" w:color="auto"/>
                                                            <w:bottom w:val="none" w:sz="0" w:space="0" w:color="auto"/>
                                                            <w:right w:val="none" w:sz="0" w:space="0" w:color="auto"/>
                                                          </w:divBdr>
                                                        </w:div>
                                                        <w:div w:id="5449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136">
                                                  <w:marLeft w:val="0"/>
                                                  <w:marRight w:val="0"/>
                                                  <w:marTop w:val="0"/>
                                                  <w:marBottom w:val="0"/>
                                                  <w:divBdr>
                                                    <w:top w:val="none" w:sz="0" w:space="0" w:color="auto"/>
                                                    <w:left w:val="none" w:sz="0" w:space="0" w:color="auto"/>
                                                    <w:bottom w:val="none" w:sz="0" w:space="0" w:color="auto"/>
                                                    <w:right w:val="none" w:sz="0" w:space="0" w:color="auto"/>
                                                  </w:divBdr>
                                                  <w:divsChild>
                                                    <w:div w:id="619722729">
                                                      <w:marLeft w:val="0"/>
                                                      <w:marRight w:val="0"/>
                                                      <w:marTop w:val="0"/>
                                                      <w:marBottom w:val="0"/>
                                                      <w:divBdr>
                                                        <w:top w:val="none" w:sz="0" w:space="0" w:color="auto"/>
                                                        <w:left w:val="none" w:sz="0" w:space="0" w:color="auto"/>
                                                        <w:bottom w:val="none" w:sz="0" w:space="0" w:color="auto"/>
                                                        <w:right w:val="none" w:sz="0" w:space="0" w:color="auto"/>
                                                      </w:divBdr>
                                                      <w:divsChild>
                                                        <w:div w:id="1774738930">
                                                          <w:marLeft w:val="0"/>
                                                          <w:marRight w:val="0"/>
                                                          <w:marTop w:val="0"/>
                                                          <w:marBottom w:val="0"/>
                                                          <w:divBdr>
                                                            <w:top w:val="none" w:sz="0" w:space="0" w:color="auto"/>
                                                            <w:left w:val="none" w:sz="0" w:space="0" w:color="auto"/>
                                                            <w:bottom w:val="none" w:sz="0" w:space="0" w:color="auto"/>
                                                            <w:right w:val="none" w:sz="0" w:space="0" w:color="auto"/>
                                                          </w:divBdr>
                                                          <w:divsChild>
                                                            <w:div w:id="1957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5598731">
      <w:bodyDiv w:val="1"/>
      <w:marLeft w:val="0"/>
      <w:marRight w:val="0"/>
      <w:marTop w:val="0"/>
      <w:marBottom w:val="0"/>
      <w:divBdr>
        <w:top w:val="none" w:sz="0" w:space="0" w:color="auto"/>
        <w:left w:val="none" w:sz="0" w:space="0" w:color="auto"/>
        <w:bottom w:val="none" w:sz="0" w:space="0" w:color="auto"/>
        <w:right w:val="none" w:sz="0" w:space="0" w:color="auto"/>
      </w:divBdr>
      <w:divsChild>
        <w:div w:id="1661033558">
          <w:marLeft w:val="0"/>
          <w:marRight w:val="0"/>
          <w:marTop w:val="100"/>
          <w:marBottom w:val="0"/>
          <w:divBdr>
            <w:top w:val="none" w:sz="0" w:space="0" w:color="auto"/>
            <w:left w:val="none" w:sz="0" w:space="0" w:color="auto"/>
            <w:bottom w:val="none" w:sz="0" w:space="0" w:color="auto"/>
            <w:right w:val="none" w:sz="0" w:space="0" w:color="auto"/>
          </w:divBdr>
          <w:divsChild>
            <w:div w:id="535047013">
              <w:marLeft w:val="0"/>
              <w:marRight w:val="0"/>
              <w:marTop w:val="60"/>
              <w:marBottom w:val="0"/>
              <w:divBdr>
                <w:top w:val="none" w:sz="0" w:space="0" w:color="auto"/>
                <w:left w:val="none" w:sz="0" w:space="0" w:color="auto"/>
                <w:bottom w:val="none" w:sz="0" w:space="0" w:color="auto"/>
                <w:right w:val="none" w:sz="0" w:space="0" w:color="auto"/>
              </w:divBdr>
            </w:div>
          </w:divsChild>
        </w:div>
        <w:div w:id="1375737748">
          <w:marLeft w:val="0"/>
          <w:marRight w:val="0"/>
          <w:marTop w:val="0"/>
          <w:marBottom w:val="0"/>
          <w:divBdr>
            <w:top w:val="none" w:sz="0" w:space="0" w:color="auto"/>
            <w:left w:val="none" w:sz="0" w:space="0" w:color="auto"/>
            <w:bottom w:val="none" w:sz="0" w:space="0" w:color="auto"/>
            <w:right w:val="none" w:sz="0" w:space="0" w:color="auto"/>
          </w:divBdr>
          <w:divsChild>
            <w:div w:id="959413159">
              <w:marLeft w:val="0"/>
              <w:marRight w:val="0"/>
              <w:marTop w:val="0"/>
              <w:marBottom w:val="0"/>
              <w:divBdr>
                <w:top w:val="none" w:sz="0" w:space="0" w:color="auto"/>
                <w:left w:val="none" w:sz="0" w:space="0" w:color="auto"/>
                <w:bottom w:val="none" w:sz="0" w:space="0" w:color="auto"/>
                <w:right w:val="none" w:sz="0" w:space="0" w:color="auto"/>
              </w:divBdr>
              <w:divsChild>
                <w:div w:id="200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9251">
      <w:bodyDiv w:val="1"/>
      <w:marLeft w:val="0"/>
      <w:marRight w:val="0"/>
      <w:marTop w:val="0"/>
      <w:marBottom w:val="0"/>
      <w:divBdr>
        <w:top w:val="none" w:sz="0" w:space="0" w:color="auto"/>
        <w:left w:val="none" w:sz="0" w:space="0" w:color="auto"/>
        <w:bottom w:val="none" w:sz="0" w:space="0" w:color="auto"/>
        <w:right w:val="none" w:sz="0" w:space="0" w:color="auto"/>
      </w:divBdr>
      <w:divsChild>
        <w:div w:id="209658267">
          <w:marLeft w:val="0"/>
          <w:marRight w:val="0"/>
          <w:marTop w:val="100"/>
          <w:marBottom w:val="0"/>
          <w:divBdr>
            <w:top w:val="none" w:sz="0" w:space="0" w:color="auto"/>
            <w:left w:val="none" w:sz="0" w:space="0" w:color="auto"/>
            <w:bottom w:val="none" w:sz="0" w:space="0" w:color="auto"/>
            <w:right w:val="none" w:sz="0" w:space="0" w:color="auto"/>
          </w:divBdr>
          <w:divsChild>
            <w:div w:id="1763644304">
              <w:marLeft w:val="0"/>
              <w:marRight w:val="0"/>
              <w:marTop w:val="60"/>
              <w:marBottom w:val="0"/>
              <w:divBdr>
                <w:top w:val="none" w:sz="0" w:space="0" w:color="auto"/>
                <w:left w:val="none" w:sz="0" w:space="0" w:color="auto"/>
                <w:bottom w:val="none" w:sz="0" w:space="0" w:color="auto"/>
                <w:right w:val="none" w:sz="0" w:space="0" w:color="auto"/>
              </w:divBdr>
            </w:div>
          </w:divsChild>
        </w:div>
        <w:div w:id="789856931">
          <w:marLeft w:val="0"/>
          <w:marRight w:val="0"/>
          <w:marTop w:val="0"/>
          <w:marBottom w:val="0"/>
          <w:divBdr>
            <w:top w:val="none" w:sz="0" w:space="0" w:color="auto"/>
            <w:left w:val="none" w:sz="0" w:space="0" w:color="auto"/>
            <w:bottom w:val="none" w:sz="0" w:space="0" w:color="auto"/>
            <w:right w:val="none" w:sz="0" w:space="0" w:color="auto"/>
          </w:divBdr>
          <w:divsChild>
            <w:div w:id="1049307490">
              <w:marLeft w:val="0"/>
              <w:marRight w:val="0"/>
              <w:marTop w:val="0"/>
              <w:marBottom w:val="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4423">
      <w:bodyDiv w:val="1"/>
      <w:marLeft w:val="0"/>
      <w:marRight w:val="0"/>
      <w:marTop w:val="0"/>
      <w:marBottom w:val="0"/>
      <w:divBdr>
        <w:top w:val="none" w:sz="0" w:space="0" w:color="auto"/>
        <w:left w:val="none" w:sz="0" w:space="0" w:color="auto"/>
        <w:bottom w:val="none" w:sz="0" w:space="0" w:color="auto"/>
        <w:right w:val="none" w:sz="0" w:space="0" w:color="auto"/>
      </w:divBdr>
      <w:divsChild>
        <w:div w:id="641732501">
          <w:marLeft w:val="0"/>
          <w:marRight w:val="0"/>
          <w:marTop w:val="100"/>
          <w:marBottom w:val="0"/>
          <w:divBdr>
            <w:top w:val="none" w:sz="0" w:space="0" w:color="auto"/>
            <w:left w:val="none" w:sz="0" w:space="0" w:color="auto"/>
            <w:bottom w:val="none" w:sz="0" w:space="0" w:color="auto"/>
            <w:right w:val="none" w:sz="0" w:space="0" w:color="auto"/>
          </w:divBdr>
          <w:divsChild>
            <w:div w:id="467866243">
              <w:marLeft w:val="0"/>
              <w:marRight w:val="0"/>
              <w:marTop w:val="60"/>
              <w:marBottom w:val="0"/>
              <w:divBdr>
                <w:top w:val="none" w:sz="0" w:space="0" w:color="auto"/>
                <w:left w:val="none" w:sz="0" w:space="0" w:color="auto"/>
                <w:bottom w:val="none" w:sz="0" w:space="0" w:color="auto"/>
                <w:right w:val="none" w:sz="0" w:space="0" w:color="auto"/>
              </w:divBdr>
            </w:div>
          </w:divsChild>
        </w:div>
        <w:div w:id="546112169">
          <w:marLeft w:val="0"/>
          <w:marRight w:val="0"/>
          <w:marTop w:val="0"/>
          <w:marBottom w:val="0"/>
          <w:divBdr>
            <w:top w:val="none" w:sz="0" w:space="0" w:color="auto"/>
            <w:left w:val="none" w:sz="0" w:space="0" w:color="auto"/>
            <w:bottom w:val="none" w:sz="0" w:space="0" w:color="auto"/>
            <w:right w:val="none" w:sz="0" w:space="0" w:color="auto"/>
          </w:divBdr>
          <w:divsChild>
            <w:div w:id="893396121">
              <w:marLeft w:val="0"/>
              <w:marRight w:val="0"/>
              <w:marTop w:val="0"/>
              <w:marBottom w:val="0"/>
              <w:divBdr>
                <w:top w:val="none" w:sz="0" w:space="0" w:color="auto"/>
                <w:left w:val="none" w:sz="0" w:space="0" w:color="auto"/>
                <w:bottom w:val="none" w:sz="0" w:space="0" w:color="auto"/>
                <w:right w:val="none" w:sz="0" w:space="0" w:color="auto"/>
              </w:divBdr>
              <w:divsChild>
                <w:div w:id="12472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96944">
      <w:bodyDiv w:val="1"/>
      <w:marLeft w:val="0"/>
      <w:marRight w:val="0"/>
      <w:marTop w:val="0"/>
      <w:marBottom w:val="0"/>
      <w:divBdr>
        <w:top w:val="none" w:sz="0" w:space="0" w:color="auto"/>
        <w:left w:val="none" w:sz="0" w:space="0" w:color="auto"/>
        <w:bottom w:val="none" w:sz="0" w:space="0" w:color="auto"/>
        <w:right w:val="none" w:sz="0" w:space="0" w:color="auto"/>
      </w:divBdr>
      <w:divsChild>
        <w:div w:id="1412432971">
          <w:marLeft w:val="0"/>
          <w:marRight w:val="0"/>
          <w:marTop w:val="100"/>
          <w:marBottom w:val="0"/>
          <w:divBdr>
            <w:top w:val="none" w:sz="0" w:space="0" w:color="auto"/>
            <w:left w:val="none" w:sz="0" w:space="0" w:color="auto"/>
            <w:bottom w:val="none" w:sz="0" w:space="0" w:color="auto"/>
            <w:right w:val="none" w:sz="0" w:space="0" w:color="auto"/>
          </w:divBdr>
          <w:divsChild>
            <w:div w:id="2107722733">
              <w:marLeft w:val="0"/>
              <w:marRight w:val="0"/>
              <w:marTop w:val="60"/>
              <w:marBottom w:val="0"/>
              <w:divBdr>
                <w:top w:val="none" w:sz="0" w:space="0" w:color="auto"/>
                <w:left w:val="none" w:sz="0" w:space="0" w:color="auto"/>
                <w:bottom w:val="none" w:sz="0" w:space="0" w:color="auto"/>
                <w:right w:val="none" w:sz="0" w:space="0" w:color="auto"/>
              </w:divBdr>
            </w:div>
          </w:divsChild>
        </w:div>
        <w:div w:id="1386879228">
          <w:marLeft w:val="0"/>
          <w:marRight w:val="0"/>
          <w:marTop w:val="0"/>
          <w:marBottom w:val="0"/>
          <w:divBdr>
            <w:top w:val="none" w:sz="0" w:space="0" w:color="auto"/>
            <w:left w:val="none" w:sz="0" w:space="0" w:color="auto"/>
            <w:bottom w:val="none" w:sz="0" w:space="0" w:color="auto"/>
            <w:right w:val="none" w:sz="0" w:space="0" w:color="auto"/>
          </w:divBdr>
          <w:divsChild>
            <w:div w:id="990061065">
              <w:marLeft w:val="0"/>
              <w:marRight w:val="0"/>
              <w:marTop w:val="0"/>
              <w:marBottom w:val="0"/>
              <w:divBdr>
                <w:top w:val="none" w:sz="0" w:space="0" w:color="auto"/>
                <w:left w:val="none" w:sz="0" w:space="0" w:color="auto"/>
                <w:bottom w:val="none" w:sz="0" w:space="0" w:color="auto"/>
                <w:right w:val="none" w:sz="0" w:space="0" w:color="auto"/>
              </w:divBdr>
              <w:divsChild>
                <w:div w:id="10034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0651">
      <w:bodyDiv w:val="1"/>
      <w:marLeft w:val="0"/>
      <w:marRight w:val="0"/>
      <w:marTop w:val="0"/>
      <w:marBottom w:val="0"/>
      <w:divBdr>
        <w:top w:val="none" w:sz="0" w:space="0" w:color="auto"/>
        <w:left w:val="none" w:sz="0" w:space="0" w:color="auto"/>
        <w:bottom w:val="none" w:sz="0" w:space="0" w:color="auto"/>
        <w:right w:val="none" w:sz="0" w:space="0" w:color="auto"/>
      </w:divBdr>
      <w:divsChild>
        <w:div w:id="1817994351">
          <w:marLeft w:val="0"/>
          <w:marRight w:val="0"/>
          <w:marTop w:val="100"/>
          <w:marBottom w:val="0"/>
          <w:divBdr>
            <w:top w:val="none" w:sz="0" w:space="0" w:color="auto"/>
            <w:left w:val="none" w:sz="0" w:space="0" w:color="auto"/>
            <w:bottom w:val="none" w:sz="0" w:space="0" w:color="auto"/>
            <w:right w:val="none" w:sz="0" w:space="0" w:color="auto"/>
          </w:divBdr>
          <w:divsChild>
            <w:div w:id="1337222270">
              <w:marLeft w:val="0"/>
              <w:marRight w:val="0"/>
              <w:marTop w:val="60"/>
              <w:marBottom w:val="0"/>
              <w:divBdr>
                <w:top w:val="none" w:sz="0" w:space="0" w:color="auto"/>
                <w:left w:val="none" w:sz="0" w:space="0" w:color="auto"/>
                <w:bottom w:val="none" w:sz="0" w:space="0" w:color="auto"/>
                <w:right w:val="none" w:sz="0" w:space="0" w:color="auto"/>
              </w:divBdr>
            </w:div>
          </w:divsChild>
        </w:div>
        <w:div w:id="1052464922">
          <w:marLeft w:val="0"/>
          <w:marRight w:val="0"/>
          <w:marTop w:val="0"/>
          <w:marBottom w:val="0"/>
          <w:divBdr>
            <w:top w:val="none" w:sz="0" w:space="0" w:color="auto"/>
            <w:left w:val="none" w:sz="0" w:space="0" w:color="auto"/>
            <w:bottom w:val="none" w:sz="0" w:space="0" w:color="auto"/>
            <w:right w:val="none" w:sz="0" w:space="0" w:color="auto"/>
          </w:divBdr>
          <w:divsChild>
            <w:div w:id="1955672039">
              <w:marLeft w:val="0"/>
              <w:marRight w:val="0"/>
              <w:marTop w:val="0"/>
              <w:marBottom w:val="0"/>
              <w:divBdr>
                <w:top w:val="none" w:sz="0" w:space="0" w:color="auto"/>
                <w:left w:val="none" w:sz="0" w:space="0" w:color="auto"/>
                <w:bottom w:val="none" w:sz="0" w:space="0" w:color="auto"/>
                <w:right w:val="none" w:sz="0" w:space="0" w:color="auto"/>
              </w:divBdr>
              <w:divsChild>
                <w:div w:id="7833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9712">
      <w:bodyDiv w:val="1"/>
      <w:marLeft w:val="0"/>
      <w:marRight w:val="0"/>
      <w:marTop w:val="0"/>
      <w:marBottom w:val="0"/>
      <w:divBdr>
        <w:top w:val="none" w:sz="0" w:space="0" w:color="auto"/>
        <w:left w:val="none" w:sz="0" w:space="0" w:color="auto"/>
        <w:bottom w:val="none" w:sz="0" w:space="0" w:color="auto"/>
        <w:right w:val="none" w:sz="0" w:space="0" w:color="auto"/>
      </w:divBdr>
      <w:divsChild>
        <w:div w:id="401492020">
          <w:marLeft w:val="0"/>
          <w:marRight w:val="0"/>
          <w:marTop w:val="0"/>
          <w:marBottom w:val="0"/>
          <w:divBdr>
            <w:top w:val="none" w:sz="0" w:space="0" w:color="auto"/>
            <w:left w:val="none" w:sz="0" w:space="0" w:color="auto"/>
            <w:bottom w:val="none" w:sz="0" w:space="0" w:color="auto"/>
            <w:right w:val="none" w:sz="0" w:space="0" w:color="auto"/>
          </w:divBdr>
          <w:divsChild>
            <w:div w:id="1219904120">
              <w:marLeft w:val="0"/>
              <w:marRight w:val="0"/>
              <w:marTop w:val="0"/>
              <w:marBottom w:val="0"/>
              <w:divBdr>
                <w:top w:val="none" w:sz="0" w:space="0" w:color="auto"/>
                <w:left w:val="none" w:sz="0" w:space="0" w:color="auto"/>
                <w:bottom w:val="none" w:sz="0" w:space="0" w:color="auto"/>
                <w:right w:val="none" w:sz="0" w:space="0" w:color="auto"/>
              </w:divBdr>
              <w:divsChild>
                <w:div w:id="898512908">
                  <w:marLeft w:val="0"/>
                  <w:marRight w:val="0"/>
                  <w:marTop w:val="0"/>
                  <w:marBottom w:val="0"/>
                  <w:divBdr>
                    <w:top w:val="none" w:sz="0" w:space="0" w:color="auto"/>
                    <w:left w:val="none" w:sz="0" w:space="0" w:color="auto"/>
                    <w:bottom w:val="none" w:sz="0" w:space="0" w:color="auto"/>
                    <w:right w:val="none" w:sz="0" w:space="0" w:color="auto"/>
                  </w:divBdr>
                  <w:divsChild>
                    <w:div w:id="296498738">
                      <w:marLeft w:val="0"/>
                      <w:marRight w:val="0"/>
                      <w:marTop w:val="0"/>
                      <w:marBottom w:val="0"/>
                      <w:divBdr>
                        <w:top w:val="none" w:sz="0" w:space="0" w:color="auto"/>
                        <w:left w:val="none" w:sz="0" w:space="0" w:color="auto"/>
                        <w:bottom w:val="none" w:sz="0" w:space="0" w:color="auto"/>
                        <w:right w:val="none" w:sz="0" w:space="0" w:color="auto"/>
                      </w:divBdr>
                      <w:divsChild>
                        <w:div w:id="1636061577">
                          <w:marLeft w:val="0"/>
                          <w:marRight w:val="0"/>
                          <w:marTop w:val="0"/>
                          <w:marBottom w:val="0"/>
                          <w:divBdr>
                            <w:top w:val="none" w:sz="0" w:space="0" w:color="auto"/>
                            <w:left w:val="none" w:sz="0" w:space="0" w:color="auto"/>
                            <w:bottom w:val="none" w:sz="0" w:space="0" w:color="auto"/>
                            <w:right w:val="none" w:sz="0" w:space="0" w:color="auto"/>
                          </w:divBdr>
                          <w:divsChild>
                            <w:div w:id="1005087260">
                              <w:marLeft w:val="0"/>
                              <w:marRight w:val="300"/>
                              <w:marTop w:val="180"/>
                              <w:marBottom w:val="0"/>
                              <w:divBdr>
                                <w:top w:val="none" w:sz="0" w:space="0" w:color="auto"/>
                                <w:left w:val="none" w:sz="0" w:space="0" w:color="auto"/>
                                <w:bottom w:val="none" w:sz="0" w:space="0" w:color="auto"/>
                                <w:right w:val="none" w:sz="0" w:space="0" w:color="auto"/>
                              </w:divBdr>
                              <w:divsChild>
                                <w:div w:id="12982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73315">
          <w:marLeft w:val="0"/>
          <w:marRight w:val="0"/>
          <w:marTop w:val="0"/>
          <w:marBottom w:val="0"/>
          <w:divBdr>
            <w:top w:val="none" w:sz="0" w:space="0" w:color="auto"/>
            <w:left w:val="none" w:sz="0" w:space="0" w:color="auto"/>
            <w:bottom w:val="none" w:sz="0" w:space="0" w:color="auto"/>
            <w:right w:val="none" w:sz="0" w:space="0" w:color="auto"/>
          </w:divBdr>
          <w:divsChild>
            <w:div w:id="666981900">
              <w:marLeft w:val="0"/>
              <w:marRight w:val="0"/>
              <w:marTop w:val="0"/>
              <w:marBottom w:val="0"/>
              <w:divBdr>
                <w:top w:val="none" w:sz="0" w:space="0" w:color="auto"/>
                <w:left w:val="none" w:sz="0" w:space="0" w:color="auto"/>
                <w:bottom w:val="none" w:sz="0" w:space="0" w:color="auto"/>
                <w:right w:val="none" w:sz="0" w:space="0" w:color="auto"/>
              </w:divBdr>
              <w:divsChild>
                <w:div w:id="1034383072">
                  <w:marLeft w:val="0"/>
                  <w:marRight w:val="0"/>
                  <w:marTop w:val="0"/>
                  <w:marBottom w:val="0"/>
                  <w:divBdr>
                    <w:top w:val="none" w:sz="0" w:space="0" w:color="auto"/>
                    <w:left w:val="none" w:sz="0" w:space="0" w:color="auto"/>
                    <w:bottom w:val="none" w:sz="0" w:space="0" w:color="auto"/>
                    <w:right w:val="none" w:sz="0" w:space="0" w:color="auto"/>
                  </w:divBdr>
                  <w:divsChild>
                    <w:div w:id="884220291">
                      <w:marLeft w:val="0"/>
                      <w:marRight w:val="0"/>
                      <w:marTop w:val="0"/>
                      <w:marBottom w:val="0"/>
                      <w:divBdr>
                        <w:top w:val="none" w:sz="0" w:space="0" w:color="auto"/>
                        <w:left w:val="none" w:sz="0" w:space="0" w:color="auto"/>
                        <w:bottom w:val="none" w:sz="0" w:space="0" w:color="auto"/>
                        <w:right w:val="none" w:sz="0" w:space="0" w:color="auto"/>
                      </w:divBdr>
                      <w:divsChild>
                        <w:div w:id="456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81216">
      <w:bodyDiv w:val="1"/>
      <w:marLeft w:val="0"/>
      <w:marRight w:val="0"/>
      <w:marTop w:val="0"/>
      <w:marBottom w:val="0"/>
      <w:divBdr>
        <w:top w:val="none" w:sz="0" w:space="0" w:color="auto"/>
        <w:left w:val="none" w:sz="0" w:space="0" w:color="auto"/>
        <w:bottom w:val="none" w:sz="0" w:space="0" w:color="auto"/>
        <w:right w:val="none" w:sz="0" w:space="0" w:color="auto"/>
      </w:divBdr>
      <w:divsChild>
        <w:div w:id="1195730322">
          <w:marLeft w:val="0"/>
          <w:marRight w:val="0"/>
          <w:marTop w:val="100"/>
          <w:marBottom w:val="0"/>
          <w:divBdr>
            <w:top w:val="none" w:sz="0" w:space="0" w:color="auto"/>
            <w:left w:val="none" w:sz="0" w:space="0" w:color="auto"/>
            <w:bottom w:val="none" w:sz="0" w:space="0" w:color="auto"/>
            <w:right w:val="none" w:sz="0" w:space="0" w:color="auto"/>
          </w:divBdr>
          <w:divsChild>
            <w:div w:id="462231238">
              <w:marLeft w:val="0"/>
              <w:marRight w:val="0"/>
              <w:marTop w:val="60"/>
              <w:marBottom w:val="0"/>
              <w:divBdr>
                <w:top w:val="none" w:sz="0" w:space="0" w:color="auto"/>
                <w:left w:val="none" w:sz="0" w:space="0" w:color="auto"/>
                <w:bottom w:val="none" w:sz="0" w:space="0" w:color="auto"/>
                <w:right w:val="none" w:sz="0" w:space="0" w:color="auto"/>
              </w:divBdr>
            </w:div>
          </w:divsChild>
        </w:div>
        <w:div w:id="367412486">
          <w:marLeft w:val="0"/>
          <w:marRight w:val="0"/>
          <w:marTop w:val="0"/>
          <w:marBottom w:val="0"/>
          <w:divBdr>
            <w:top w:val="none" w:sz="0" w:space="0" w:color="auto"/>
            <w:left w:val="none" w:sz="0" w:space="0" w:color="auto"/>
            <w:bottom w:val="none" w:sz="0" w:space="0" w:color="auto"/>
            <w:right w:val="none" w:sz="0" w:space="0" w:color="auto"/>
          </w:divBdr>
          <w:divsChild>
            <w:div w:id="976296485">
              <w:marLeft w:val="0"/>
              <w:marRight w:val="0"/>
              <w:marTop w:val="0"/>
              <w:marBottom w:val="0"/>
              <w:divBdr>
                <w:top w:val="none" w:sz="0" w:space="0" w:color="auto"/>
                <w:left w:val="none" w:sz="0" w:space="0" w:color="auto"/>
                <w:bottom w:val="none" w:sz="0" w:space="0" w:color="auto"/>
                <w:right w:val="none" w:sz="0" w:space="0" w:color="auto"/>
              </w:divBdr>
              <w:divsChild>
                <w:div w:id="987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9074">
      <w:bodyDiv w:val="1"/>
      <w:marLeft w:val="0"/>
      <w:marRight w:val="0"/>
      <w:marTop w:val="0"/>
      <w:marBottom w:val="0"/>
      <w:divBdr>
        <w:top w:val="none" w:sz="0" w:space="0" w:color="auto"/>
        <w:left w:val="none" w:sz="0" w:space="0" w:color="auto"/>
        <w:bottom w:val="none" w:sz="0" w:space="0" w:color="auto"/>
        <w:right w:val="none" w:sz="0" w:space="0" w:color="auto"/>
      </w:divBdr>
      <w:divsChild>
        <w:div w:id="1437948047">
          <w:marLeft w:val="0"/>
          <w:marRight w:val="0"/>
          <w:marTop w:val="100"/>
          <w:marBottom w:val="0"/>
          <w:divBdr>
            <w:top w:val="none" w:sz="0" w:space="0" w:color="auto"/>
            <w:left w:val="none" w:sz="0" w:space="0" w:color="auto"/>
            <w:bottom w:val="none" w:sz="0" w:space="0" w:color="auto"/>
            <w:right w:val="none" w:sz="0" w:space="0" w:color="auto"/>
          </w:divBdr>
          <w:divsChild>
            <w:div w:id="19625377">
              <w:marLeft w:val="0"/>
              <w:marRight w:val="0"/>
              <w:marTop w:val="60"/>
              <w:marBottom w:val="0"/>
              <w:divBdr>
                <w:top w:val="none" w:sz="0" w:space="0" w:color="auto"/>
                <w:left w:val="none" w:sz="0" w:space="0" w:color="auto"/>
                <w:bottom w:val="none" w:sz="0" w:space="0" w:color="auto"/>
                <w:right w:val="none" w:sz="0" w:space="0" w:color="auto"/>
              </w:divBdr>
            </w:div>
          </w:divsChild>
        </w:div>
        <w:div w:id="677585546">
          <w:marLeft w:val="0"/>
          <w:marRight w:val="0"/>
          <w:marTop w:val="0"/>
          <w:marBottom w:val="0"/>
          <w:divBdr>
            <w:top w:val="none" w:sz="0" w:space="0" w:color="auto"/>
            <w:left w:val="none" w:sz="0" w:space="0" w:color="auto"/>
            <w:bottom w:val="none" w:sz="0" w:space="0" w:color="auto"/>
            <w:right w:val="none" w:sz="0" w:space="0" w:color="auto"/>
          </w:divBdr>
          <w:divsChild>
            <w:div w:id="339355802">
              <w:marLeft w:val="0"/>
              <w:marRight w:val="0"/>
              <w:marTop w:val="0"/>
              <w:marBottom w:val="0"/>
              <w:divBdr>
                <w:top w:val="none" w:sz="0" w:space="0" w:color="auto"/>
                <w:left w:val="none" w:sz="0" w:space="0" w:color="auto"/>
                <w:bottom w:val="none" w:sz="0" w:space="0" w:color="auto"/>
                <w:right w:val="none" w:sz="0" w:space="0" w:color="auto"/>
              </w:divBdr>
              <w:divsChild>
                <w:div w:id="2059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51368">
      <w:bodyDiv w:val="1"/>
      <w:marLeft w:val="0"/>
      <w:marRight w:val="0"/>
      <w:marTop w:val="0"/>
      <w:marBottom w:val="0"/>
      <w:divBdr>
        <w:top w:val="none" w:sz="0" w:space="0" w:color="auto"/>
        <w:left w:val="none" w:sz="0" w:space="0" w:color="auto"/>
        <w:bottom w:val="none" w:sz="0" w:space="0" w:color="auto"/>
        <w:right w:val="none" w:sz="0" w:space="0" w:color="auto"/>
      </w:divBdr>
      <w:divsChild>
        <w:div w:id="2073650096">
          <w:marLeft w:val="0"/>
          <w:marRight w:val="0"/>
          <w:marTop w:val="100"/>
          <w:marBottom w:val="0"/>
          <w:divBdr>
            <w:top w:val="none" w:sz="0" w:space="0" w:color="auto"/>
            <w:left w:val="none" w:sz="0" w:space="0" w:color="auto"/>
            <w:bottom w:val="none" w:sz="0" w:space="0" w:color="auto"/>
            <w:right w:val="none" w:sz="0" w:space="0" w:color="auto"/>
          </w:divBdr>
          <w:divsChild>
            <w:div w:id="2118518244">
              <w:marLeft w:val="0"/>
              <w:marRight w:val="0"/>
              <w:marTop w:val="60"/>
              <w:marBottom w:val="0"/>
              <w:divBdr>
                <w:top w:val="none" w:sz="0" w:space="0" w:color="auto"/>
                <w:left w:val="none" w:sz="0" w:space="0" w:color="auto"/>
                <w:bottom w:val="none" w:sz="0" w:space="0" w:color="auto"/>
                <w:right w:val="none" w:sz="0" w:space="0" w:color="auto"/>
              </w:divBdr>
            </w:div>
          </w:divsChild>
        </w:div>
        <w:div w:id="955335949">
          <w:marLeft w:val="0"/>
          <w:marRight w:val="0"/>
          <w:marTop w:val="0"/>
          <w:marBottom w:val="0"/>
          <w:divBdr>
            <w:top w:val="none" w:sz="0" w:space="0" w:color="auto"/>
            <w:left w:val="none" w:sz="0" w:space="0" w:color="auto"/>
            <w:bottom w:val="none" w:sz="0" w:space="0" w:color="auto"/>
            <w:right w:val="none" w:sz="0" w:space="0" w:color="auto"/>
          </w:divBdr>
          <w:divsChild>
            <w:div w:id="1838422116">
              <w:marLeft w:val="0"/>
              <w:marRight w:val="0"/>
              <w:marTop w:val="0"/>
              <w:marBottom w:val="0"/>
              <w:divBdr>
                <w:top w:val="none" w:sz="0" w:space="0" w:color="auto"/>
                <w:left w:val="none" w:sz="0" w:space="0" w:color="auto"/>
                <w:bottom w:val="none" w:sz="0" w:space="0" w:color="auto"/>
                <w:right w:val="none" w:sz="0" w:space="0" w:color="auto"/>
              </w:divBdr>
              <w:divsChild>
                <w:div w:id="19008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912">
      <w:bodyDiv w:val="1"/>
      <w:marLeft w:val="0"/>
      <w:marRight w:val="0"/>
      <w:marTop w:val="0"/>
      <w:marBottom w:val="0"/>
      <w:divBdr>
        <w:top w:val="none" w:sz="0" w:space="0" w:color="auto"/>
        <w:left w:val="none" w:sz="0" w:space="0" w:color="auto"/>
        <w:bottom w:val="none" w:sz="0" w:space="0" w:color="auto"/>
        <w:right w:val="none" w:sz="0" w:space="0" w:color="auto"/>
      </w:divBdr>
      <w:divsChild>
        <w:div w:id="807629156">
          <w:marLeft w:val="0"/>
          <w:marRight w:val="0"/>
          <w:marTop w:val="100"/>
          <w:marBottom w:val="0"/>
          <w:divBdr>
            <w:top w:val="none" w:sz="0" w:space="0" w:color="auto"/>
            <w:left w:val="none" w:sz="0" w:space="0" w:color="auto"/>
            <w:bottom w:val="none" w:sz="0" w:space="0" w:color="auto"/>
            <w:right w:val="none" w:sz="0" w:space="0" w:color="auto"/>
          </w:divBdr>
          <w:divsChild>
            <w:div w:id="1871722995">
              <w:marLeft w:val="0"/>
              <w:marRight w:val="0"/>
              <w:marTop w:val="60"/>
              <w:marBottom w:val="0"/>
              <w:divBdr>
                <w:top w:val="none" w:sz="0" w:space="0" w:color="auto"/>
                <w:left w:val="none" w:sz="0" w:space="0" w:color="auto"/>
                <w:bottom w:val="none" w:sz="0" w:space="0" w:color="auto"/>
                <w:right w:val="none" w:sz="0" w:space="0" w:color="auto"/>
              </w:divBdr>
            </w:div>
          </w:divsChild>
        </w:div>
        <w:div w:id="1394356171">
          <w:marLeft w:val="0"/>
          <w:marRight w:val="0"/>
          <w:marTop w:val="0"/>
          <w:marBottom w:val="0"/>
          <w:divBdr>
            <w:top w:val="none" w:sz="0" w:space="0" w:color="auto"/>
            <w:left w:val="none" w:sz="0" w:space="0" w:color="auto"/>
            <w:bottom w:val="none" w:sz="0" w:space="0" w:color="auto"/>
            <w:right w:val="none" w:sz="0" w:space="0" w:color="auto"/>
          </w:divBdr>
          <w:divsChild>
            <w:div w:id="731001615">
              <w:marLeft w:val="0"/>
              <w:marRight w:val="0"/>
              <w:marTop w:val="0"/>
              <w:marBottom w:val="0"/>
              <w:divBdr>
                <w:top w:val="none" w:sz="0" w:space="0" w:color="auto"/>
                <w:left w:val="none" w:sz="0" w:space="0" w:color="auto"/>
                <w:bottom w:val="none" w:sz="0" w:space="0" w:color="auto"/>
                <w:right w:val="none" w:sz="0" w:space="0" w:color="auto"/>
              </w:divBdr>
              <w:divsChild>
                <w:div w:id="5793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9652">
      <w:bodyDiv w:val="1"/>
      <w:marLeft w:val="0"/>
      <w:marRight w:val="0"/>
      <w:marTop w:val="0"/>
      <w:marBottom w:val="0"/>
      <w:divBdr>
        <w:top w:val="none" w:sz="0" w:space="0" w:color="auto"/>
        <w:left w:val="none" w:sz="0" w:space="0" w:color="auto"/>
        <w:bottom w:val="none" w:sz="0" w:space="0" w:color="auto"/>
        <w:right w:val="none" w:sz="0" w:space="0" w:color="auto"/>
      </w:divBdr>
      <w:divsChild>
        <w:div w:id="1138299852">
          <w:marLeft w:val="0"/>
          <w:marRight w:val="0"/>
          <w:marTop w:val="0"/>
          <w:marBottom w:val="0"/>
          <w:divBdr>
            <w:top w:val="none" w:sz="0" w:space="0" w:color="auto"/>
            <w:left w:val="none" w:sz="0" w:space="0" w:color="auto"/>
            <w:bottom w:val="none" w:sz="0" w:space="0" w:color="auto"/>
            <w:right w:val="none" w:sz="0" w:space="0" w:color="auto"/>
          </w:divBdr>
          <w:divsChild>
            <w:div w:id="1420523453">
              <w:marLeft w:val="0"/>
              <w:marRight w:val="0"/>
              <w:marTop w:val="0"/>
              <w:marBottom w:val="0"/>
              <w:divBdr>
                <w:top w:val="none" w:sz="0" w:space="0" w:color="auto"/>
                <w:left w:val="none" w:sz="0" w:space="0" w:color="auto"/>
                <w:bottom w:val="none" w:sz="0" w:space="0" w:color="auto"/>
                <w:right w:val="none" w:sz="0" w:space="0" w:color="auto"/>
              </w:divBdr>
              <w:divsChild>
                <w:div w:id="1473716238">
                  <w:marLeft w:val="0"/>
                  <w:marRight w:val="0"/>
                  <w:marTop w:val="0"/>
                  <w:marBottom w:val="0"/>
                  <w:divBdr>
                    <w:top w:val="none" w:sz="0" w:space="0" w:color="auto"/>
                    <w:left w:val="none" w:sz="0" w:space="0" w:color="auto"/>
                    <w:bottom w:val="none" w:sz="0" w:space="0" w:color="auto"/>
                    <w:right w:val="none" w:sz="0" w:space="0" w:color="auto"/>
                  </w:divBdr>
                  <w:divsChild>
                    <w:div w:id="214392027">
                      <w:marLeft w:val="0"/>
                      <w:marRight w:val="0"/>
                      <w:marTop w:val="0"/>
                      <w:marBottom w:val="0"/>
                      <w:divBdr>
                        <w:top w:val="none" w:sz="0" w:space="0" w:color="auto"/>
                        <w:left w:val="none" w:sz="0" w:space="0" w:color="auto"/>
                        <w:bottom w:val="none" w:sz="0" w:space="0" w:color="auto"/>
                        <w:right w:val="none" w:sz="0" w:space="0" w:color="auto"/>
                      </w:divBdr>
                      <w:divsChild>
                        <w:div w:id="255751130">
                          <w:marLeft w:val="0"/>
                          <w:marRight w:val="0"/>
                          <w:marTop w:val="0"/>
                          <w:marBottom w:val="0"/>
                          <w:divBdr>
                            <w:top w:val="none" w:sz="0" w:space="0" w:color="auto"/>
                            <w:left w:val="none" w:sz="0" w:space="0" w:color="auto"/>
                            <w:bottom w:val="none" w:sz="0" w:space="0" w:color="auto"/>
                            <w:right w:val="none" w:sz="0" w:space="0" w:color="auto"/>
                          </w:divBdr>
                          <w:divsChild>
                            <w:div w:id="10311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34983">
          <w:marLeft w:val="0"/>
          <w:marRight w:val="0"/>
          <w:marTop w:val="0"/>
          <w:marBottom w:val="0"/>
          <w:divBdr>
            <w:top w:val="none" w:sz="0" w:space="0" w:color="auto"/>
            <w:left w:val="none" w:sz="0" w:space="0" w:color="auto"/>
            <w:bottom w:val="none" w:sz="0" w:space="0" w:color="auto"/>
            <w:right w:val="none" w:sz="0" w:space="0" w:color="auto"/>
          </w:divBdr>
          <w:divsChild>
            <w:div w:id="868102911">
              <w:marLeft w:val="0"/>
              <w:marRight w:val="0"/>
              <w:marTop w:val="0"/>
              <w:marBottom w:val="0"/>
              <w:divBdr>
                <w:top w:val="none" w:sz="0" w:space="0" w:color="auto"/>
                <w:left w:val="none" w:sz="0" w:space="0" w:color="auto"/>
                <w:bottom w:val="none" w:sz="0" w:space="0" w:color="auto"/>
                <w:right w:val="none" w:sz="0" w:space="0" w:color="auto"/>
              </w:divBdr>
              <w:divsChild>
                <w:div w:id="304822432">
                  <w:marLeft w:val="0"/>
                  <w:marRight w:val="0"/>
                  <w:marTop w:val="0"/>
                  <w:marBottom w:val="0"/>
                  <w:divBdr>
                    <w:top w:val="none" w:sz="0" w:space="0" w:color="auto"/>
                    <w:left w:val="none" w:sz="0" w:space="0" w:color="auto"/>
                    <w:bottom w:val="none" w:sz="0" w:space="0" w:color="auto"/>
                    <w:right w:val="none" w:sz="0" w:space="0" w:color="auto"/>
                  </w:divBdr>
                </w:div>
                <w:div w:id="872612957">
                  <w:marLeft w:val="0"/>
                  <w:marRight w:val="0"/>
                  <w:marTop w:val="0"/>
                  <w:marBottom w:val="0"/>
                  <w:divBdr>
                    <w:top w:val="none" w:sz="0" w:space="0" w:color="auto"/>
                    <w:left w:val="none" w:sz="0" w:space="0" w:color="auto"/>
                    <w:bottom w:val="none" w:sz="0" w:space="0" w:color="auto"/>
                    <w:right w:val="none" w:sz="0" w:space="0" w:color="auto"/>
                  </w:divBdr>
                  <w:divsChild>
                    <w:div w:id="1375231714">
                      <w:marLeft w:val="0"/>
                      <w:marRight w:val="0"/>
                      <w:marTop w:val="0"/>
                      <w:marBottom w:val="0"/>
                      <w:divBdr>
                        <w:top w:val="none" w:sz="0" w:space="0" w:color="auto"/>
                        <w:left w:val="none" w:sz="0" w:space="0" w:color="auto"/>
                        <w:bottom w:val="none" w:sz="0" w:space="0" w:color="auto"/>
                        <w:right w:val="none" w:sz="0" w:space="0" w:color="auto"/>
                      </w:divBdr>
                      <w:divsChild>
                        <w:div w:id="18109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0318">
                  <w:marLeft w:val="0"/>
                  <w:marRight w:val="0"/>
                  <w:marTop w:val="100"/>
                  <w:marBottom w:val="0"/>
                  <w:divBdr>
                    <w:top w:val="none" w:sz="0" w:space="0" w:color="auto"/>
                    <w:left w:val="none" w:sz="0" w:space="0" w:color="auto"/>
                    <w:bottom w:val="none" w:sz="0" w:space="0" w:color="auto"/>
                    <w:right w:val="none" w:sz="0" w:space="0" w:color="auto"/>
                  </w:divBdr>
                  <w:divsChild>
                    <w:div w:id="2018148324">
                      <w:marLeft w:val="0"/>
                      <w:marRight w:val="0"/>
                      <w:marTop w:val="0"/>
                      <w:marBottom w:val="0"/>
                      <w:divBdr>
                        <w:top w:val="none" w:sz="0" w:space="0" w:color="auto"/>
                        <w:left w:val="none" w:sz="0" w:space="0" w:color="auto"/>
                        <w:bottom w:val="none" w:sz="0" w:space="0" w:color="auto"/>
                        <w:right w:val="none" w:sz="0" w:space="0" w:color="auto"/>
                      </w:divBdr>
                      <w:divsChild>
                        <w:div w:id="952201597">
                          <w:marLeft w:val="0"/>
                          <w:marRight w:val="0"/>
                          <w:marTop w:val="0"/>
                          <w:marBottom w:val="0"/>
                          <w:divBdr>
                            <w:top w:val="none" w:sz="0" w:space="0" w:color="auto"/>
                            <w:left w:val="none" w:sz="0" w:space="0" w:color="auto"/>
                            <w:bottom w:val="none" w:sz="0" w:space="0" w:color="auto"/>
                            <w:right w:val="none" w:sz="0" w:space="0" w:color="auto"/>
                          </w:divBdr>
                          <w:divsChild>
                            <w:div w:id="1663578217">
                              <w:marLeft w:val="0"/>
                              <w:marRight w:val="0"/>
                              <w:marTop w:val="0"/>
                              <w:marBottom w:val="0"/>
                              <w:divBdr>
                                <w:top w:val="none" w:sz="0" w:space="0" w:color="auto"/>
                                <w:left w:val="none" w:sz="0" w:space="0" w:color="auto"/>
                                <w:bottom w:val="none" w:sz="0" w:space="0" w:color="auto"/>
                                <w:right w:val="none" w:sz="0" w:space="0" w:color="auto"/>
                              </w:divBdr>
                              <w:divsChild>
                                <w:div w:id="19528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910">
                      <w:marLeft w:val="0"/>
                      <w:marRight w:val="0"/>
                      <w:marTop w:val="60"/>
                      <w:marBottom w:val="0"/>
                      <w:divBdr>
                        <w:top w:val="none" w:sz="0" w:space="0" w:color="auto"/>
                        <w:left w:val="none" w:sz="0" w:space="0" w:color="auto"/>
                        <w:bottom w:val="none" w:sz="0" w:space="0" w:color="auto"/>
                        <w:right w:val="none" w:sz="0" w:space="0" w:color="auto"/>
                      </w:divBdr>
                    </w:div>
                  </w:divsChild>
                </w:div>
                <w:div w:id="1646348658">
                  <w:marLeft w:val="0"/>
                  <w:marRight w:val="0"/>
                  <w:marTop w:val="0"/>
                  <w:marBottom w:val="0"/>
                  <w:divBdr>
                    <w:top w:val="none" w:sz="0" w:space="0" w:color="auto"/>
                    <w:left w:val="none" w:sz="0" w:space="0" w:color="auto"/>
                    <w:bottom w:val="none" w:sz="0" w:space="0" w:color="auto"/>
                    <w:right w:val="none" w:sz="0" w:space="0" w:color="auto"/>
                  </w:divBdr>
                  <w:divsChild>
                    <w:div w:id="1076904483">
                      <w:marLeft w:val="0"/>
                      <w:marRight w:val="0"/>
                      <w:marTop w:val="0"/>
                      <w:marBottom w:val="0"/>
                      <w:divBdr>
                        <w:top w:val="none" w:sz="0" w:space="0" w:color="auto"/>
                        <w:left w:val="none" w:sz="0" w:space="0" w:color="auto"/>
                        <w:bottom w:val="none" w:sz="0" w:space="0" w:color="auto"/>
                        <w:right w:val="none" w:sz="0" w:space="0" w:color="auto"/>
                      </w:divBdr>
                      <w:divsChild>
                        <w:div w:id="3718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4520">
      <w:bodyDiv w:val="1"/>
      <w:marLeft w:val="0"/>
      <w:marRight w:val="0"/>
      <w:marTop w:val="0"/>
      <w:marBottom w:val="0"/>
      <w:divBdr>
        <w:top w:val="none" w:sz="0" w:space="0" w:color="auto"/>
        <w:left w:val="none" w:sz="0" w:space="0" w:color="auto"/>
        <w:bottom w:val="none" w:sz="0" w:space="0" w:color="auto"/>
        <w:right w:val="none" w:sz="0" w:space="0" w:color="auto"/>
      </w:divBdr>
      <w:divsChild>
        <w:div w:id="581257515">
          <w:marLeft w:val="0"/>
          <w:marRight w:val="0"/>
          <w:marTop w:val="0"/>
          <w:marBottom w:val="0"/>
          <w:divBdr>
            <w:top w:val="none" w:sz="0" w:space="0" w:color="auto"/>
            <w:left w:val="none" w:sz="0" w:space="0" w:color="auto"/>
            <w:bottom w:val="none" w:sz="0" w:space="0" w:color="auto"/>
            <w:right w:val="none" w:sz="0" w:space="0" w:color="auto"/>
          </w:divBdr>
          <w:divsChild>
            <w:div w:id="747850104">
              <w:marLeft w:val="0"/>
              <w:marRight w:val="0"/>
              <w:marTop w:val="0"/>
              <w:marBottom w:val="0"/>
              <w:divBdr>
                <w:top w:val="none" w:sz="0" w:space="0" w:color="auto"/>
                <w:left w:val="none" w:sz="0" w:space="0" w:color="auto"/>
                <w:bottom w:val="none" w:sz="0" w:space="0" w:color="auto"/>
                <w:right w:val="none" w:sz="0" w:space="0" w:color="auto"/>
              </w:divBdr>
              <w:divsChild>
                <w:div w:id="1424687278">
                  <w:marLeft w:val="0"/>
                  <w:marRight w:val="0"/>
                  <w:marTop w:val="0"/>
                  <w:marBottom w:val="0"/>
                  <w:divBdr>
                    <w:top w:val="none" w:sz="0" w:space="0" w:color="auto"/>
                    <w:left w:val="none" w:sz="0" w:space="0" w:color="auto"/>
                    <w:bottom w:val="none" w:sz="0" w:space="0" w:color="auto"/>
                    <w:right w:val="none" w:sz="0" w:space="0" w:color="auto"/>
                  </w:divBdr>
                  <w:divsChild>
                    <w:div w:id="232859793">
                      <w:marLeft w:val="0"/>
                      <w:marRight w:val="0"/>
                      <w:marTop w:val="0"/>
                      <w:marBottom w:val="0"/>
                      <w:divBdr>
                        <w:top w:val="none" w:sz="0" w:space="0" w:color="auto"/>
                        <w:left w:val="none" w:sz="0" w:space="0" w:color="auto"/>
                        <w:bottom w:val="none" w:sz="0" w:space="0" w:color="auto"/>
                        <w:right w:val="none" w:sz="0" w:space="0" w:color="auto"/>
                      </w:divBdr>
                      <w:divsChild>
                        <w:div w:id="819536131">
                          <w:marLeft w:val="0"/>
                          <w:marRight w:val="0"/>
                          <w:marTop w:val="0"/>
                          <w:marBottom w:val="0"/>
                          <w:divBdr>
                            <w:top w:val="none" w:sz="0" w:space="0" w:color="auto"/>
                            <w:left w:val="none" w:sz="0" w:space="0" w:color="auto"/>
                            <w:bottom w:val="none" w:sz="0" w:space="0" w:color="auto"/>
                            <w:right w:val="none" w:sz="0" w:space="0" w:color="auto"/>
                          </w:divBdr>
                          <w:divsChild>
                            <w:div w:id="1754743484">
                              <w:marLeft w:val="0"/>
                              <w:marRight w:val="0"/>
                              <w:marTop w:val="0"/>
                              <w:marBottom w:val="0"/>
                              <w:divBdr>
                                <w:top w:val="none" w:sz="0" w:space="0" w:color="auto"/>
                                <w:left w:val="none" w:sz="0" w:space="0" w:color="auto"/>
                                <w:bottom w:val="none" w:sz="0" w:space="0" w:color="auto"/>
                                <w:right w:val="none" w:sz="0" w:space="0" w:color="auto"/>
                              </w:divBdr>
                              <w:divsChild>
                                <w:div w:id="1769111033">
                                  <w:marLeft w:val="0"/>
                                  <w:marRight w:val="0"/>
                                  <w:marTop w:val="0"/>
                                  <w:marBottom w:val="0"/>
                                  <w:divBdr>
                                    <w:top w:val="none" w:sz="0" w:space="0" w:color="auto"/>
                                    <w:left w:val="none" w:sz="0" w:space="0" w:color="auto"/>
                                    <w:bottom w:val="none" w:sz="0" w:space="0" w:color="auto"/>
                                    <w:right w:val="none" w:sz="0" w:space="0" w:color="auto"/>
                                  </w:divBdr>
                                  <w:divsChild>
                                    <w:div w:id="432166961">
                                      <w:marLeft w:val="0"/>
                                      <w:marRight w:val="0"/>
                                      <w:marTop w:val="0"/>
                                      <w:marBottom w:val="0"/>
                                      <w:divBdr>
                                        <w:top w:val="none" w:sz="0" w:space="0" w:color="auto"/>
                                        <w:left w:val="none" w:sz="0" w:space="0" w:color="auto"/>
                                        <w:bottom w:val="none" w:sz="0" w:space="0" w:color="auto"/>
                                        <w:right w:val="none" w:sz="0" w:space="0" w:color="auto"/>
                                      </w:divBdr>
                                      <w:divsChild>
                                        <w:div w:id="1346519202">
                                          <w:marLeft w:val="0"/>
                                          <w:marRight w:val="0"/>
                                          <w:marTop w:val="0"/>
                                          <w:marBottom w:val="0"/>
                                          <w:divBdr>
                                            <w:top w:val="none" w:sz="0" w:space="0" w:color="auto"/>
                                            <w:left w:val="none" w:sz="0" w:space="0" w:color="auto"/>
                                            <w:bottom w:val="none" w:sz="0" w:space="0" w:color="auto"/>
                                            <w:right w:val="none" w:sz="0" w:space="0" w:color="auto"/>
                                          </w:divBdr>
                                          <w:divsChild>
                                            <w:div w:id="1856725467">
                                              <w:marLeft w:val="0"/>
                                              <w:marRight w:val="0"/>
                                              <w:marTop w:val="0"/>
                                              <w:marBottom w:val="0"/>
                                              <w:divBdr>
                                                <w:top w:val="none" w:sz="0" w:space="0" w:color="auto"/>
                                                <w:left w:val="none" w:sz="0" w:space="0" w:color="auto"/>
                                                <w:bottom w:val="none" w:sz="0" w:space="0" w:color="auto"/>
                                                <w:right w:val="none" w:sz="0" w:space="0" w:color="auto"/>
                                              </w:divBdr>
                                              <w:divsChild>
                                                <w:div w:id="1272594063">
                                                  <w:marLeft w:val="0"/>
                                                  <w:marRight w:val="0"/>
                                                  <w:marTop w:val="0"/>
                                                  <w:marBottom w:val="0"/>
                                                  <w:divBdr>
                                                    <w:top w:val="none" w:sz="0" w:space="0" w:color="auto"/>
                                                    <w:left w:val="none" w:sz="0" w:space="0" w:color="auto"/>
                                                    <w:bottom w:val="single" w:sz="6" w:space="0" w:color="DADCE0"/>
                                                    <w:right w:val="none" w:sz="0" w:space="0" w:color="auto"/>
                                                  </w:divBdr>
                                                  <w:divsChild>
                                                    <w:div w:id="202258658">
                                                      <w:marLeft w:val="0"/>
                                                      <w:marRight w:val="0"/>
                                                      <w:marTop w:val="0"/>
                                                      <w:marBottom w:val="0"/>
                                                      <w:divBdr>
                                                        <w:top w:val="none" w:sz="0" w:space="0" w:color="auto"/>
                                                        <w:left w:val="none" w:sz="0" w:space="0" w:color="auto"/>
                                                        <w:bottom w:val="none" w:sz="0" w:space="0" w:color="auto"/>
                                                        <w:right w:val="none" w:sz="0" w:space="0" w:color="auto"/>
                                                      </w:divBdr>
                                                      <w:divsChild>
                                                        <w:div w:id="1335262405">
                                                          <w:marLeft w:val="0"/>
                                                          <w:marRight w:val="0"/>
                                                          <w:marTop w:val="0"/>
                                                          <w:marBottom w:val="0"/>
                                                          <w:divBdr>
                                                            <w:top w:val="none" w:sz="0" w:space="0" w:color="auto"/>
                                                            <w:left w:val="none" w:sz="0" w:space="0" w:color="auto"/>
                                                            <w:bottom w:val="none" w:sz="0" w:space="0" w:color="auto"/>
                                                            <w:right w:val="none" w:sz="0" w:space="0" w:color="auto"/>
                                                          </w:divBdr>
                                                        </w:div>
                                                        <w:div w:id="760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2546">
                                                  <w:marLeft w:val="0"/>
                                                  <w:marRight w:val="0"/>
                                                  <w:marTop w:val="0"/>
                                                  <w:marBottom w:val="0"/>
                                                  <w:divBdr>
                                                    <w:top w:val="none" w:sz="0" w:space="0" w:color="auto"/>
                                                    <w:left w:val="none" w:sz="0" w:space="0" w:color="auto"/>
                                                    <w:bottom w:val="single" w:sz="6" w:space="0" w:color="DADCE0"/>
                                                    <w:right w:val="none" w:sz="0" w:space="0" w:color="auto"/>
                                                  </w:divBdr>
                                                  <w:divsChild>
                                                    <w:div w:id="258411302">
                                                      <w:marLeft w:val="0"/>
                                                      <w:marRight w:val="0"/>
                                                      <w:marTop w:val="0"/>
                                                      <w:marBottom w:val="0"/>
                                                      <w:divBdr>
                                                        <w:top w:val="none" w:sz="0" w:space="0" w:color="auto"/>
                                                        <w:left w:val="none" w:sz="0" w:space="0" w:color="auto"/>
                                                        <w:bottom w:val="none" w:sz="0" w:space="0" w:color="auto"/>
                                                        <w:right w:val="none" w:sz="0" w:space="0" w:color="auto"/>
                                                      </w:divBdr>
                                                      <w:divsChild>
                                                        <w:div w:id="467206491">
                                                          <w:marLeft w:val="0"/>
                                                          <w:marRight w:val="0"/>
                                                          <w:marTop w:val="0"/>
                                                          <w:marBottom w:val="0"/>
                                                          <w:divBdr>
                                                            <w:top w:val="none" w:sz="0" w:space="0" w:color="auto"/>
                                                            <w:left w:val="none" w:sz="0" w:space="0" w:color="auto"/>
                                                            <w:bottom w:val="none" w:sz="0" w:space="0" w:color="auto"/>
                                                            <w:right w:val="none" w:sz="0" w:space="0" w:color="auto"/>
                                                          </w:divBdr>
                                                        </w:div>
                                                        <w:div w:id="3635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3914">
                                                  <w:marLeft w:val="0"/>
                                                  <w:marRight w:val="0"/>
                                                  <w:marTop w:val="0"/>
                                                  <w:marBottom w:val="0"/>
                                                  <w:divBdr>
                                                    <w:top w:val="none" w:sz="0" w:space="0" w:color="auto"/>
                                                    <w:left w:val="none" w:sz="0" w:space="0" w:color="auto"/>
                                                    <w:bottom w:val="none" w:sz="0" w:space="0" w:color="auto"/>
                                                    <w:right w:val="none" w:sz="0" w:space="0" w:color="auto"/>
                                                  </w:divBdr>
                                                  <w:divsChild>
                                                    <w:div w:id="10104894">
                                                      <w:marLeft w:val="0"/>
                                                      <w:marRight w:val="0"/>
                                                      <w:marTop w:val="0"/>
                                                      <w:marBottom w:val="0"/>
                                                      <w:divBdr>
                                                        <w:top w:val="none" w:sz="0" w:space="0" w:color="auto"/>
                                                        <w:left w:val="none" w:sz="0" w:space="0" w:color="auto"/>
                                                        <w:bottom w:val="none" w:sz="0" w:space="0" w:color="auto"/>
                                                        <w:right w:val="none" w:sz="0" w:space="0" w:color="auto"/>
                                                      </w:divBdr>
                                                      <w:divsChild>
                                                        <w:div w:id="1831173396">
                                                          <w:marLeft w:val="0"/>
                                                          <w:marRight w:val="0"/>
                                                          <w:marTop w:val="0"/>
                                                          <w:marBottom w:val="0"/>
                                                          <w:divBdr>
                                                            <w:top w:val="none" w:sz="0" w:space="0" w:color="auto"/>
                                                            <w:left w:val="none" w:sz="0" w:space="0" w:color="auto"/>
                                                            <w:bottom w:val="none" w:sz="0" w:space="0" w:color="auto"/>
                                                            <w:right w:val="none" w:sz="0" w:space="0" w:color="auto"/>
                                                          </w:divBdr>
                                                        </w:div>
                                                        <w:div w:id="4439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075">
                                                  <w:marLeft w:val="0"/>
                                                  <w:marRight w:val="0"/>
                                                  <w:marTop w:val="0"/>
                                                  <w:marBottom w:val="0"/>
                                                  <w:divBdr>
                                                    <w:top w:val="none" w:sz="0" w:space="0" w:color="auto"/>
                                                    <w:left w:val="none" w:sz="0" w:space="0" w:color="auto"/>
                                                    <w:bottom w:val="none" w:sz="0" w:space="0" w:color="auto"/>
                                                    <w:right w:val="none" w:sz="0" w:space="0" w:color="auto"/>
                                                  </w:divBdr>
                                                  <w:divsChild>
                                                    <w:div w:id="1683506849">
                                                      <w:marLeft w:val="0"/>
                                                      <w:marRight w:val="0"/>
                                                      <w:marTop w:val="0"/>
                                                      <w:marBottom w:val="0"/>
                                                      <w:divBdr>
                                                        <w:top w:val="none" w:sz="0" w:space="0" w:color="auto"/>
                                                        <w:left w:val="none" w:sz="0" w:space="0" w:color="auto"/>
                                                        <w:bottom w:val="none" w:sz="0" w:space="0" w:color="auto"/>
                                                        <w:right w:val="none" w:sz="0" w:space="0" w:color="auto"/>
                                                      </w:divBdr>
                                                      <w:divsChild>
                                                        <w:div w:id="1152717698">
                                                          <w:marLeft w:val="0"/>
                                                          <w:marRight w:val="0"/>
                                                          <w:marTop w:val="0"/>
                                                          <w:marBottom w:val="0"/>
                                                          <w:divBdr>
                                                            <w:top w:val="none" w:sz="0" w:space="0" w:color="auto"/>
                                                            <w:left w:val="none" w:sz="0" w:space="0" w:color="auto"/>
                                                            <w:bottom w:val="none" w:sz="0" w:space="0" w:color="auto"/>
                                                            <w:right w:val="none" w:sz="0" w:space="0" w:color="auto"/>
                                                          </w:divBdr>
                                                          <w:divsChild>
                                                            <w:div w:id="7321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152">
                                              <w:marLeft w:val="0"/>
                                              <w:marRight w:val="0"/>
                                              <w:marTop w:val="0"/>
                                              <w:marBottom w:val="0"/>
                                              <w:divBdr>
                                                <w:top w:val="none" w:sz="0" w:space="0" w:color="auto"/>
                                                <w:left w:val="none" w:sz="0" w:space="0" w:color="auto"/>
                                                <w:bottom w:val="none" w:sz="0" w:space="0" w:color="auto"/>
                                                <w:right w:val="none" w:sz="0" w:space="0" w:color="auto"/>
                                              </w:divBdr>
                                              <w:divsChild>
                                                <w:div w:id="245265164">
                                                  <w:marLeft w:val="0"/>
                                                  <w:marRight w:val="0"/>
                                                  <w:marTop w:val="0"/>
                                                  <w:marBottom w:val="0"/>
                                                  <w:divBdr>
                                                    <w:top w:val="none" w:sz="0" w:space="0" w:color="auto"/>
                                                    <w:left w:val="none" w:sz="0" w:space="0" w:color="auto"/>
                                                    <w:bottom w:val="none" w:sz="0" w:space="0" w:color="auto"/>
                                                    <w:right w:val="none" w:sz="0" w:space="0" w:color="auto"/>
                                                  </w:divBdr>
                                                  <w:divsChild>
                                                    <w:div w:id="2039309976">
                                                      <w:marLeft w:val="0"/>
                                                      <w:marRight w:val="0"/>
                                                      <w:marTop w:val="0"/>
                                                      <w:marBottom w:val="0"/>
                                                      <w:divBdr>
                                                        <w:top w:val="none" w:sz="0" w:space="0" w:color="auto"/>
                                                        <w:left w:val="none" w:sz="0" w:space="0" w:color="auto"/>
                                                        <w:bottom w:val="none" w:sz="0" w:space="0" w:color="auto"/>
                                                        <w:right w:val="none" w:sz="0" w:space="0" w:color="auto"/>
                                                      </w:divBdr>
                                                      <w:divsChild>
                                                        <w:div w:id="854659616">
                                                          <w:marLeft w:val="0"/>
                                                          <w:marRight w:val="0"/>
                                                          <w:marTop w:val="0"/>
                                                          <w:marBottom w:val="0"/>
                                                          <w:divBdr>
                                                            <w:top w:val="none" w:sz="0" w:space="0" w:color="auto"/>
                                                            <w:left w:val="none" w:sz="0" w:space="0" w:color="auto"/>
                                                            <w:bottom w:val="none" w:sz="0" w:space="0" w:color="auto"/>
                                                            <w:right w:val="none" w:sz="0" w:space="0" w:color="auto"/>
                                                          </w:divBdr>
                                                        </w:div>
                                                        <w:div w:id="1936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289">
                                                  <w:marLeft w:val="0"/>
                                                  <w:marRight w:val="0"/>
                                                  <w:marTop w:val="0"/>
                                                  <w:marBottom w:val="0"/>
                                                  <w:divBdr>
                                                    <w:top w:val="none" w:sz="0" w:space="0" w:color="auto"/>
                                                    <w:left w:val="none" w:sz="0" w:space="0" w:color="auto"/>
                                                    <w:bottom w:val="none" w:sz="0" w:space="0" w:color="auto"/>
                                                    <w:right w:val="none" w:sz="0" w:space="0" w:color="auto"/>
                                                  </w:divBdr>
                                                  <w:divsChild>
                                                    <w:div w:id="1957909616">
                                                      <w:marLeft w:val="0"/>
                                                      <w:marRight w:val="0"/>
                                                      <w:marTop w:val="0"/>
                                                      <w:marBottom w:val="0"/>
                                                      <w:divBdr>
                                                        <w:top w:val="none" w:sz="0" w:space="0" w:color="auto"/>
                                                        <w:left w:val="none" w:sz="0" w:space="0" w:color="auto"/>
                                                        <w:bottom w:val="none" w:sz="0" w:space="0" w:color="auto"/>
                                                        <w:right w:val="none" w:sz="0" w:space="0" w:color="auto"/>
                                                      </w:divBdr>
                                                      <w:divsChild>
                                                        <w:div w:id="983238226">
                                                          <w:marLeft w:val="0"/>
                                                          <w:marRight w:val="0"/>
                                                          <w:marTop w:val="0"/>
                                                          <w:marBottom w:val="0"/>
                                                          <w:divBdr>
                                                            <w:top w:val="none" w:sz="0" w:space="0" w:color="auto"/>
                                                            <w:left w:val="none" w:sz="0" w:space="0" w:color="auto"/>
                                                            <w:bottom w:val="none" w:sz="0" w:space="0" w:color="auto"/>
                                                            <w:right w:val="none" w:sz="0" w:space="0" w:color="auto"/>
                                                          </w:divBdr>
                                                          <w:divsChild>
                                                            <w:div w:id="1054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1275">
                                              <w:marLeft w:val="0"/>
                                              <w:marRight w:val="0"/>
                                              <w:marTop w:val="0"/>
                                              <w:marBottom w:val="0"/>
                                              <w:divBdr>
                                                <w:top w:val="none" w:sz="0" w:space="0" w:color="auto"/>
                                                <w:left w:val="none" w:sz="0" w:space="0" w:color="auto"/>
                                                <w:bottom w:val="none" w:sz="0" w:space="0" w:color="auto"/>
                                                <w:right w:val="none" w:sz="0" w:space="0" w:color="auto"/>
                                              </w:divBdr>
                                              <w:divsChild>
                                                <w:div w:id="19743866">
                                                  <w:marLeft w:val="0"/>
                                                  <w:marRight w:val="0"/>
                                                  <w:marTop w:val="0"/>
                                                  <w:marBottom w:val="0"/>
                                                  <w:divBdr>
                                                    <w:top w:val="none" w:sz="0" w:space="0" w:color="auto"/>
                                                    <w:left w:val="none" w:sz="0" w:space="0" w:color="auto"/>
                                                    <w:bottom w:val="single" w:sz="6" w:space="0" w:color="DADCE0"/>
                                                    <w:right w:val="none" w:sz="0" w:space="0" w:color="auto"/>
                                                  </w:divBdr>
                                                  <w:divsChild>
                                                    <w:div w:id="623927930">
                                                      <w:marLeft w:val="0"/>
                                                      <w:marRight w:val="0"/>
                                                      <w:marTop w:val="0"/>
                                                      <w:marBottom w:val="0"/>
                                                      <w:divBdr>
                                                        <w:top w:val="none" w:sz="0" w:space="0" w:color="auto"/>
                                                        <w:left w:val="none" w:sz="0" w:space="0" w:color="auto"/>
                                                        <w:bottom w:val="none" w:sz="0" w:space="0" w:color="auto"/>
                                                        <w:right w:val="none" w:sz="0" w:space="0" w:color="auto"/>
                                                      </w:divBdr>
                                                      <w:divsChild>
                                                        <w:div w:id="1989896534">
                                                          <w:marLeft w:val="0"/>
                                                          <w:marRight w:val="0"/>
                                                          <w:marTop w:val="0"/>
                                                          <w:marBottom w:val="0"/>
                                                          <w:divBdr>
                                                            <w:top w:val="none" w:sz="0" w:space="0" w:color="auto"/>
                                                            <w:left w:val="none" w:sz="0" w:space="0" w:color="auto"/>
                                                            <w:bottom w:val="none" w:sz="0" w:space="0" w:color="auto"/>
                                                            <w:right w:val="none" w:sz="0" w:space="0" w:color="auto"/>
                                                          </w:divBdr>
                                                        </w:div>
                                                        <w:div w:id="8652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538">
                                                  <w:marLeft w:val="0"/>
                                                  <w:marRight w:val="0"/>
                                                  <w:marTop w:val="0"/>
                                                  <w:marBottom w:val="0"/>
                                                  <w:divBdr>
                                                    <w:top w:val="none" w:sz="0" w:space="0" w:color="auto"/>
                                                    <w:left w:val="none" w:sz="0" w:space="0" w:color="auto"/>
                                                    <w:bottom w:val="single" w:sz="6" w:space="0" w:color="DADCE0"/>
                                                    <w:right w:val="none" w:sz="0" w:space="0" w:color="auto"/>
                                                  </w:divBdr>
                                                  <w:divsChild>
                                                    <w:div w:id="1114206113">
                                                      <w:marLeft w:val="0"/>
                                                      <w:marRight w:val="0"/>
                                                      <w:marTop w:val="0"/>
                                                      <w:marBottom w:val="0"/>
                                                      <w:divBdr>
                                                        <w:top w:val="none" w:sz="0" w:space="0" w:color="auto"/>
                                                        <w:left w:val="none" w:sz="0" w:space="0" w:color="auto"/>
                                                        <w:bottom w:val="none" w:sz="0" w:space="0" w:color="auto"/>
                                                        <w:right w:val="none" w:sz="0" w:space="0" w:color="auto"/>
                                                      </w:divBdr>
                                                      <w:divsChild>
                                                        <w:div w:id="623773929">
                                                          <w:marLeft w:val="0"/>
                                                          <w:marRight w:val="0"/>
                                                          <w:marTop w:val="0"/>
                                                          <w:marBottom w:val="0"/>
                                                          <w:divBdr>
                                                            <w:top w:val="none" w:sz="0" w:space="0" w:color="auto"/>
                                                            <w:left w:val="none" w:sz="0" w:space="0" w:color="auto"/>
                                                            <w:bottom w:val="none" w:sz="0" w:space="0" w:color="auto"/>
                                                            <w:right w:val="none" w:sz="0" w:space="0" w:color="auto"/>
                                                          </w:divBdr>
                                                        </w:div>
                                                        <w:div w:id="14720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5137">
                                                  <w:marLeft w:val="0"/>
                                                  <w:marRight w:val="0"/>
                                                  <w:marTop w:val="0"/>
                                                  <w:marBottom w:val="0"/>
                                                  <w:divBdr>
                                                    <w:top w:val="none" w:sz="0" w:space="0" w:color="auto"/>
                                                    <w:left w:val="none" w:sz="0" w:space="0" w:color="auto"/>
                                                    <w:bottom w:val="none" w:sz="0" w:space="0" w:color="auto"/>
                                                    <w:right w:val="none" w:sz="0" w:space="0" w:color="auto"/>
                                                  </w:divBdr>
                                                  <w:divsChild>
                                                    <w:div w:id="1567062310">
                                                      <w:marLeft w:val="0"/>
                                                      <w:marRight w:val="0"/>
                                                      <w:marTop w:val="0"/>
                                                      <w:marBottom w:val="0"/>
                                                      <w:divBdr>
                                                        <w:top w:val="none" w:sz="0" w:space="0" w:color="auto"/>
                                                        <w:left w:val="none" w:sz="0" w:space="0" w:color="auto"/>
                                                        <w:bottom w:val="none" w:sz="0" w:space="0" w:color="auto"/>
                                                        <w:right w:val="none" w:sz="0" w:space="0" w:color="auto"/>
                                                      </w:divBdr>
                                                      <w:divsChild>
                                                        <w:div w:id="1299653912">
                                                          <w:marLeft w:val="0"/>
                                                          <w:marRight w:val="0"/>
                                                          <w:marTop w:val="0"/>
                                                          <w:marBottom w:val="0"/>
                                                          <w:divBdr>
                                                            <w:top w:val="none" w:sz="0" w:space="0" w:color="auto"/>
                                                            <w:left w:val="none" w:sz="0" w:space="0" w:color="auto"/>
                                                            <w:bottom w:val="none" w:sz="0" w:space="0" w:color="auto"/>
                                                            <w:right w:val="none" w:sz="0" w:space="0" w:color="auto"/>
                                                          </w:divBdr>
                                                        </w:div>
                                                        <w:div w:id="1610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5033">
                                                  <w:marLeft w:val="0"/>
                                                  <w:marRight w:val="0"/>
                                                  <w:marTop w:val="0"/>
                                                  <w:marBottom w:val="0"/>
                                                  <w:divBdr>
                                                    <w:top w:val="none" w:sz="0" w:space="0" w:color="auto"/>
                                                    <w:left w:val="none" w:sz="0" w:space="0" w:color="auto"/>
                                                    <w:bottom w:val="none" w:sz="0" w:space="0" w:color="auto"/>
                                                    <w:right w:val="none" w:sz="0" w:space="0" w:color="auto"/>
                                                  </w:divBdr>
                                                  <w:divsChild>
                                                    <w:div w:id="195046847">
                                                      <w:marLeft w:val="0"/>
                                                      <w:marRight w:val="0"/>
                                                      <w:marTop w:val="0"/>
                                                      <w:marBottom w:val="0"/>
                                                      <w:divBdr>
                                                        <w:top w:val="none" w:sz="0" w:space="0" w:color="auto"/>
                                                        <w:left w:val="none" w:sz="0" w:space="0" w:color="auto"/>
                                                        <w:bottom w:val="none" w:sz="0" w:space="0" w:color="auto"/>
                                                        <w:right w:val="none" w:sz="0" w:space="0" w:color="auto"/>
                                                      </w:divBdr>
                                                      <w:divsChild>
                                                        <w:div w:id="1297447691">
                                                          <w:marLeft w:val="0"/>
                                                          <w:marRight w:val="0"/>
                                                          <w:marTop w:val="0"/>
                                                          <w:marBottom w:val="0"/>
                                                          <w:divBdr>
                                                            <w:top w:val="none" w:sz="0" w:space="0" w:color="auto"/>
                                                            <w:left w:val="none" w:sz="0" w:space="0" w:color="auto"/>
                                                            <w:bottom w:val="none" w:sz="0" w:space="0" w:color="auto"/>
                                                            <w:right w:val="none" w:sz="0" w:space="0" w:color="auto"/>
                                                          </w:divBdr>
                                                          <w:divsChild>
                                                            <w:div w:id="501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62">
                                              <w:marLeft w:val="0"/>
                                              <w:marRight w:val="0"/>
                                              <w:marTop w:val="0"/>
                                              <w:marBottom w:val="0"/>
                                              <w:divBdr>
                                                <w:top w:val="none" w:sz="0" w:space="0" w:color="auto"/>
                                                <w:left w:val="none" w:sz="0" w:space="0" w:color="auto"/>
                                                <w:bottom w:val="none" w:sz="0" w:space="0" w:color="auto"/>
                                                <w:right w:val="none" w:sz="0" w:space="0" w:color="auto"/>
                                              </w:divBdr>
                                              <w:divsChild>
                                                <w:div w:id="1037850181">
                                                  <w:marLeft w:val="0"/>
                                                  <w:marRight w:val="0"/>
                                                  <w:marTop w:val="0"/>
                                                  <w:marBottom w:val="0"/>
                                                  <w:divBdr>
                                                    <w:top w:val="none" w:sz="0" w:space="0" w:color="auto"/>
                                                    <w:left w:val="none" w:sz="0" w:space="0" w:color="auto"/>
                                                    <w:bottom w:val="none" w:sz="0" w:space="0" w:color="auto"/>
                                                    <w:right w:val="none" w:sz="0" w:space="0" w:color="auto"/>
                                                  </w:divBdr>
                                                  <w:divsChild>
                                                    <w:div w:id="933199502">
                                                      <w:marLeft w:val="0"/>
                                                      <w:marRight w:val="0"/>
                                                      <w:marTop w:val="0"/>
                                                      <w:marBottom w:val="0"/>
                                                      <w:divBdr>
                                                        <w:top w:val="none" w:sz="0" w:space="0" w:color="auto"/>
                                                        <w:left w:val="none" w:sz="0" w:space="0" w:color="auto"/>
                                                        <w:bottom w:val="none" w:sz="0" w:space="0" w:color="auto"/>
                                                        <w:right w:val="none" w:sz="0" w:space="0" w:color="auto"/>
                                                      </w:divBdr>
                                                      <w:divsChild>
                                                        <w:div w:id="610599053">
                                                          <w:marLeft w:val="0"/>
                                                          <w:marRight w:val="0"/>
                                                          <w:marTop w:val="0"/>
                                                          <w:marBottom w:val="0"/>
                                                          <w:divBdr>
                                                            <w:top w:val="none" w:sz="0" w:space="0" w:color="auto"/>
                                                            <w:left w:val="none" w:sz="0" w:space="0" w:color="auto"/>
                                                            <w:bottom w:val="none" w:sz="0" w:space="0" w:color="auto"/>
                                                            <w:right w:val="none" w:sz="0" w:space="0" w:color="auto"/>
                                                          </w:divBdr>
                                                        </w:div>
                                                        <w:div w:id="823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8834">
                                                  <w:marLeft w:val="0"/>
                                                  <w:marRight w:val="0"/>
                                                  <w:marTop w:val="0"/>
                                                  <w:marBottom w:val="0"/>
                                                  <w:divBdr>
                                                    <w:top w:val="none" w:sz="0" w:space="0" w:color="auto"/>
                                                    <w:left w:val="none" w:sz="0" w:space="0" w:color="auto"/>
                                                    <w:bottom w:val="none" w:sz="0" w:space="0" w:color="auto"/>
                                                    <w:right w:val="none" w:sz="0" w:space="0" w:color="auto"/>
                                                  </w:divBdr>
                                                  <w:divsChild>
                                                    <w:div w:id="1677416269">
                                                      <w:marLeft w:val="0"/>
                                                      <w:marRight w:val="0"/>
                                                      <w:marTop w:val="0"/>
                                                      <w:marBottom w:val="0"/>
                                                      <w:divBdr>
                                                        <w:top w:val="none" w:sz="0" w:space="0" w:color="auto"/>
                                                        <w:left w:val="none" w:sz="0" w:space="0" w:color="auto"/>
                                                        <w:bottom w:val="none" w:sz="0" w:space="0" w:color="auto"/>
                                                        <w:right w:val="none" w:sz="0" w:space="0" w:color="auto"/>
                                                      </w:divBdr>
                                                      <w:divsChild>
                                                        <w:div w:id="357706984">
                                                          <w:marLeft w:val="0"/>
                                                          <w:marRight w:val="0"/>
                                                          <w:marTop w:val="0"/>
                                                          <w:marBottom w:val="0"/>
                                                          <w:divBdr>
                                                            <w:top w:val="none" w:sz="0" w:space="0" w:color="auto"/>
                                                            <w:left w:val="none" w:sz="0" w:space="0" w:color="auto"/>
                                                            <w:bottom w:val="none" w:sz="0" w:space="0" w:color="auto"/>
                                                            <w:right w:val="none" w:sz="0" w:space="0" w:color="auto"/>
                                                          </w:divBdr>
                                                          <w:divsChild>
                                                            <w:div w:id="7893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9228">
                                              <w:marLeft w:val="0"/>
                                              <w:marRight w:val="0"/>
                                              <w:marTop w:val="0"/>
                                              <w:marBottom w:val="0"/>
                                              <w:divBdr>
                                                <w:top w:val="none" w:sz="0" w:space="0" w:color="auto"/>
                                                <w:left w:val="none" w:sz="0" w:space="0" w:color="auto"/>
                                                <w:bottom w:val="none" w:sz="0" w:space="0" w:color="auto"/>
                                                <w:right w:val="none" w:sz="0" w:space="0" w:color="auto"/>
                                              </w:divBdr>
                                              <w:divsChild>
                                                <w:div w:id="972099094">
                                                  <w:marLeft w:val="0"/>
                                                  <w:marRight w:val="0"/>
                                                  <w:marTop w:val="0"/>
                                                  <w:marBottom w:val="0"/>
                                                  <w:divBdr>
                                                    <w:top w:val="none" w:sz="0" w:space="0" w:color="auto"/>
                                                    <w:left w:val="none" w:sz="0" w:space="0" w:color="auto"/>
                                                    <w:bottom w:val="single" w:sz="6" w:space="0" w:color="DADCE0"/>
                                                    <w:right w:val="none" w:sz="0" w:space="0" w:color="auto"/>
                                                  </w:divBdr>
                                                  <w:divsChild>
                                                    <w:div w:id="1654871157">
                                                      <w:marLeft w:val="0"/>
                                                      <w:marRight w:val="0"/>
                                                      <w:marTop w:val="0"/>
                                                      <w:marBottom w:val="0"/>
                                                      <w:divBdr>
                                                        <w:top w:val="none" w:sz="0" w:space="0" w:color="auto"/>
                                                        <w:left w:val="none" w:sz="0" w:space="0" w:color="auto"/>
                                                        <w:bottom w:val="none" w:sz="0" w:space="0" w:color="auto"/>
                                                        <w:right w:val="none" w:sz="0" w:space="0" w:color="auto"/>
                                                      </w:divBdr>
                                                      <w:divsChild>
                                                        <w:div w:id="1904372196">
                                                          <w:marLeft w:val="0"/>
                                                          <w:marRight w:val="0"/>
                                                          <w:marTop w:val="0"/>
                                                          <w:marBottom w:val="0"/>
                                                          <w:divBdr>
                                                            <w:top w:val="none" w:sz="0" w:space="0" w:color="auto"/>
                                                            <w:left w:val="none" w:sz="0" w:space="0" w:color="auto"/>
                                                            <w:bottom w:val="none" w:sz="0" w:space="0" w:color="auto"/>
                                                            <w:right w:val="none" w:sz="0" w:space="0" w:color="auto"/>
                                                          </w:divBdr>
                                                        </w:div>
                                                        <w:div w:id="17678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838">
                                                  <w:marLeft w:val="0"/>
                                                  <w:marRight w:val="0"/>
                                                  <w:marTop w:val="0"/>
                                                  <w:marBottom w:val="0"/>
                                                  <w:divBdr>
                                                    <w:top w:val="none" w:sz="0" w:space="0" w:color="auto"/>
                                                    <w:left w:val="none" w:sz="0" w:space="0" w:color="auto"/>
                                                    <w:bottom w:val="single" w:sz="6" w:space="0" w:color="DADCE0"/>
                                                    <w:right w:val="none" w:sz="0" w:space="0" w:color="auto"/>
                                                  </w:divBdr>
                                                  <w:divsChild>
                                                    <w:div w:id="343678060">
                                                      <w:marLeft w:val="0"/>
                                                      <w:marRight w:val="0"/>
                                                      <w:marTop w:val="0"/>
                                                      <w:marBottom w:val="0"/>
                                                      <w:divBdr>
                                                        <w:top w:val="none" w:sz="0" w:space="0" w:color="auto"/>
                                                        <w:left w:val="none" w:sz="0" w:space="0" w:color="auto"/>
                                                        <w:bottom w:val="none" w:sz="0" w:space="0" w:color="auto"/>
                                                        <w:right w:val="none" w:sz="0" w:space="0" w:color="auto"/>
                                                      </w:divBdr>
                                                      <w:divsChild>
                                                        <w:div w:id="1706176217">
                                                          <w:marLeft w:val="0"/>
                                                          <w:marRight w:val="0"/>
                                                          <w:marTop w:val="0"/>
                                                          <w:marBottom w:val="0"/>
                                                          <w:divBdr>
                                                            <w:top w:val="none" w:sz="0" w:space="0" w:color="auto"/>
                                                            <w:left w:val="none" w:sz="0" w:space="0" w:color="auto"/>
                                                            <w:bottom w:val="none" w:sz="0" w:space="0" w:color="auto"/>
                                                            <w:right w:val="none" w:sz="0" w:space="0" w:color="auto"/>
                                                          </w:divBdr>
                                                        </w:div>
                                                        <w:div w:id="12486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5767">
                                                  <w:marLeft w:val="0"/>
                                                  <w:marRight w:val="0"/>
                                                  <w:marTop w:val="0"/>
                                                  <w:marBottom w:val="0"/>
                                                  <w:divBdr>
                                                    <w:top w:val="none" w:sz="0" w:space="0" w:color="auto"/>
                                                    <w:left w:val="none" w:sz="0" w:space="0" w:color="auto"/>
                                                    <w:bottom w:val="none" w:sz="0" w:space="0" w:color="auto"/>
                                                    <w:right w:val="none" w:sz="0" w:space="0" w:color="auto"/>
                                                  </w:divBdr>
                                                  <w:divsChild>
                                                    <w:div w:id="217515712">
                                                      <w:marLeft w:val="0"/>
                                                      <w:marRight w:val="0"/>
                                                      <w:marTop w:val="0"/>
                                                      <w:marBottom w:val="0"/>
                                                      <w:divBdr>
                                                        <w:top w:val="none" w:sz="0" w:space="0" w:color="auto"/>
                                                        <w:left w:val="none" w:sz="0" w:space="0" w:color="auto"/>
                                                        <w:bottom w:val="none" w:sz="0" w:space="0" w:color="auto"/>
                                                        <w:right w:val="none" w:sz="0" w:space="0" w:color="auto"/>
                                                      </w:divBdr>
                                                      <w:divsChild>
                                                        <w:div w:id="919291947">
                                                          <w:marLeft w:val="0"/>
                                                          <w:marRight w:val="0"/>
                                                          <w:marTop w:val="0"/>
                                                          <w:marBottom w:val="0"/>
                                                          <w:divBdr>
                                                            <w:top w:val="none" w:sz="0" w:space="0" w:color="auto"/>
                                                            <w:left w:val="none" w:sz="0" w:space="0" w:color="auto"/>
                                                            <w:bottom w:val="none" w:sz="0" w:space="0" w:color="auto"/>
                                                            <w:right w:val="none" w:sz="0" w:space="0" w:color="auto"/>
                                                          </w:divBdr>
                                                        </w:div>
                                                        <w:div w:id="6857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041">
                                                  <w:marLeft w:val="0"/>
                                                  <w:marRight w:val="0"/>
                                                  <w:marTop w:val="0"/>
                                                  <w:marBottom w:val="0"/>
                                                  <w:divBdr>
                                                    <w:top w:val="none" w:sz="0" w:space="0" w:color="auto"/>
                                                    <w:left w:val="none" w:sz="0" w:space="0" w:color="auto"/>
                                                    <w:bottom w:val="none" w:sz="0" w:space="0" w:color="auto"/>
                                                    <w:right w:val="none" w:sz="0" w:space="0" w:color="auto"/>
                                                  </w:divBdr>
                                                  <w:divsChild>
                                                    <w:div w:id="355931541">
                                                      <w:marLeft w:val="0"/>
                                                      <w:marRight w:val="0"/>
                                                      <w:marTop w:val="0"/>
                                                      <w:marBottom w:val="0"/>
                                                      <w:divBdr>
                                                        <w:top w:val="none" w:sz="0" w:space="0" w:color="auto"/>
                                                        <w:left w:val="none" w:sz="0" w:space="0" w:color="auto"/>
                                                        <w:bottom w:val="none" w:sz="0" w:space="0" w:color="auto"/>
                                                        <w:right w:val="none" w:sz="0" w:space="0" w:color="auto"/>
                                                      </w:divBdr>
                                                      <w:divsChild>
                                                        <w:div w:id="820923811">
                                                          <w:marLeft w:val="0"/>
                                                          <w:marRight w:val="0"/>
                                                          <w:marTop w:val="0"/>
                                                          <w:marBottom w:val="0"/>
                                                          <w:divBdr>
                                                            <w:top w:val="none" w:sz="0" w:space="0" w:color="auto"/>
                                                            <w:left w:val="none" w:sz="0" w:space="0" w:color="auto"/>
                                                            <w:bottom w:val="none" w:sz="0" w:space="0" w:color="auto"/>
                                                            <w:right w:val="none" w:sz="0" w:space="0" w:color="auto"/>
                                                          </w:divBdr>
                                                          <w:divsChild>
                                                            <w:div w:id="700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934">
                                              <w:marLeft w:val="0"/>
                                              <w:marRight w:val="0"/>
                                              <w:marTop w:val="0"/>
                                              <w:marBottom w:val="0"/>
                                              <w:divBdr>
                                                <w:top w:val="none" w:sz="0" w:space="0" w:color="auto"/>
                                                <w:left w:val="none" w:sz="0" w:space="0" w:color="auto"/>
                                                <w:bottom w:val="none" w:sz="0" w:space="0" w:color="auto"/>
                                                <w:right w:val="none" w:sz="0" w:space="0" w:color="auto"/>
                                              </w:divBdr>
                                              <w:divsChild>
                                                <w:div w:id="828908975">
                                                  <w:marLeft w:val="0"/>
                                                  <w:marRight w:val="0"/>
                                                  <w:marTop w:val="0"/>
                                                  <w:marBottom w:val="0"/>
                                                  <w:divBdr>
                                                    <w:top w:val="none" w:sz="0" w:space="0" w:color="auto"/>
                                                    <w:left w:val="none" w:sz="0" w:space="0" w:color="auto"/>
                                                    <w:bottom w:val="none" w:sz="0" w:space="0" w:color="auto"/>
                                                    <w:right w:val="none" w:sz="0" w:space="0" w:color="auto"/>
                                                  </w:divBdr>
                                                  <w:divsChild>
                                                    <w:div w:id="869801497">
                                                      <w:marLeft w:val="0"/>
                                                      <w:marRight w:val="0"/>
                                                      <w:marTop w:val="0"/>
                                                      <w:marBottom w:val="0"/>
                                                      <w:divBdr>
                                                        <w:top w:val="none" w:sz="0" w:space="0" w:color="auto"/>
                                                        <w:left w:val="none" w:sz="0" w:space="0" w:color="auto"/>
                                                        <w:bottom w:val="none" w:sz="0" w:space="0" w:color="auto"/>
                                                        <w:right w:val="none" w:sz="0" w:space="0" w:color="auto"/>
                                                      </w:divBdr>
                                                      <w:divsChild>
                                                        <w:div w:id="1585914541">
                                                          <w:marLeft w:val="0"/>
                                                          <w:marRight w:val="0"/>
                                                          <w:marTop w:val="0"/>
                                                          <w:marBottom w:val="0"/>
                                                          <w:divBdr>
                                                            <w:top w:val="none" w:sz="0" w:space="0" w:color="auto"/>
                                                            <w:left w:val="none" w:sz="0" w:space="0" w:color="auto"/>
                                                            <w:bottom w:val="none" w:sz="0" w:space="0" w:color="auto"/>
                                                            <w:right w:val="none" w:sz="0" w:space="0" w:color="auto"/>
                                                          </w:divBdr>
                                                        </w:div>
                                                        <w:div w:id="15513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087">
                                                  <w:marLeft w:val="0"/>
                                                  <w:marRight w:val="0"/>
                                                  <w:marTop w:val="0"/>
                                                  <w:marBottom w:val="0"/>
                                                  <w:divBdr>
                                                    <w:top w:val="none" w:sz="0" w:space="0" w:color="auto"/>
                                                    <w:left w:val="none" w:sz="0" w:space="0" w:color="auto"/>
                                                    <w:bottom w:val="none" w:sz="0" w:space="0" w:color="auto"/>
                                                    <w:right w:val="none" w:sz="0" w:space="0" w:color="auto"/>
                                                  </w:divBdr>
                                                  <w:divsChild>
                                                    <w:div w:id="2093158039">
                                                      <w:marLeft w:val="0"/>
                                                      <w:marRight w:val="0"/>
                                                      <w:marTop w:val="0"/>
                                                      <w:marBottom w:val="0"/>
                                                      <w:divBdr>
                                                        <w:top w:val="none" w:sz="0" w:space="0" w:color="auto"/>
                                                        <w:left w:val="none" w:sz="0" w:space="0" w:color="auto"/>
                                                        <w:bottom w:val="none" w:sz="0" w:space="0" w:color="auto"/>
                                                        <w:right w:val="none" w:sz="0" w:space="0" w:color="auto"/>
                                                      </w:divBdr>
                                                      <w:divsChild>
                                                        <w:div w:id="991904662">
                                                          <w:marLeft w:val="0"/>
                                                          <w:marRight w:val="0"/>
                                                          <w:marTop w:val="0"/>
                                                          <w:marBottom w:val="0"/>
                                                          <w:divBdr>
                                                            <w:top w:val="none" w:sz="0" w:space="0" w:color="auto"/>
                                                            <w:left w:val="none" w:sz="0" w:space="0" w:color="auto"/>
                                                            <w:bottom w:val="none" w:sz="0" w:space="0" w:color="auto"/>
                                                            <w:right w:val="none" w:sz="0" w:space="0" w:color="auto"/>
                                                          </w:divBdr>
                                                          <w:divsChild>
                                                            <w:div w:id="812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1305">
                                              <w:marLeft w:val="0"/>
                                              <w:marRight w:val="0"/>
                                              <w:marTop w:val="0"/>
                                              <w:marBottom w:val="0"/>
                                              <w:divBdr>
                                                <w:top w:val="none" w:sz="0" w:space="0" w:color="auto"/>
                                                <w:left w:val="none" w:sz="0" w:space="0" w:color="auto"/>
                                                <w:bottom w:val="none" w:sz="0" w:space="0" w:color="auto"/>
                                                <w:right w:val="none" w:sz="0" w:space="0" w:color="auto"/>
                                              </w:divBdr>
                                              <w:divsChild>
                                                <w:div w:id="2015256573">
                                                  <w:marLeft w:val="0"/>
                                                  <w:marRight w:val="0"/>
                                                  <w:marTop w:val="0"/>
                                                  <w:marBottom w:val="0"/>
                                                  <w:divBdr>
                                                    <w:top w:val="none" w:sz="0" w:space="0" w:color="auto"/>
                                                    <w:left w:val="none" w:sz="0" w:space="0" w:color="auto"/>
                                                    <w:bottom w:val="single" w:sz="6" w:space="0" w:color="DADCE0"/>
                                                    <w:right w:val="none" w:sz="0" w:space="0" w:color="auto"/>
                                                  </w:divBdr>
                                                  <w:divsChild>
                                                    <w:div w:id="1477409620">
                                                      <w:marLeft w:val="0"/>
                                                      <w:marRight w:val="0"/>
                                                      <w:marTop w:val="0"/>
                                                      <w:marBottom w:val="0"/>
                                                      <w:divBdr>
                                                        <w:top w:val="none" w:sz="0" w:space="0" w:color="auto"/>
                                                        <w:left w:val="none" w:sz="0" w:space="0" w:color="auto"/>
                                                        <w:bottom w:val="none" w:sz="0" w:space="0" w:color="auto"/>
                                                        <w:right w:val="none" w:sz="0" w:space="0" w:color="auto"/>
                                                      </w:divBdr>
                                                      <w:divsChild>
                                                        <w:div w:id="1731420298">
                                                          <w:marLeft w:val="0"/>
                                                          <w:marRight w:val="0"/>
                                                          <w:marTop w:val="0"/>
                                                          <w:marBottom w:val="0"/>
                                                          <w:divBdr>
                                                            <w:top w:val="none" w:sz="0" w:space="0" w:color="auto"/>
                                                            <w:left w:val="none" w:sz="0" w:space="0" w:color="auto"/>
                                                            <w:bottom w:val="none" w:sz="0" w:space="0" w:color="auto"/>
                                                            <w:right w:val="none" w:sz="0" w:space="0" w:color="auto"/>
                                                          </w:divBdr>
                                                        </w:div>
                                                        <w:div w:id="9793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3963">
                                                  <w:marLeft w:val="0"/>
                                                  <w:marRight w:val="0"/>
                                                  <w:marTop w:val="0"/>
                                                  <w:marBottom w:val="0"/>
                                                  <w:divBdr>
                                                    <w:top w:val="none" w:sz="0" w:space="0" w:color="auto"/>
                                                    <w:left w:val="none" w:sz="0" w:space="0" w:color="auto"/>
                                                    <w:bottom w:val="none" w:sz="0" w:space="0" w:color="auto"/>
                                                    <w:right w:val="none" w:sz="0" w:space="0" w:color="auto"/>
                                                  </w:divBdr>
                                                  <w:divsChild>
                                                    <w:div w:id="1532112623">
                                                      <w:marLeft w:val="0"/>
                                                      <w:marRight w:val="0"/>
                                                      <w:marTop w:val="0"/>
                                                      <w:marBottom w:val="0"/>
                                                      <w:divBdr>
                                                        <w:top w:val="none" w:sz="0" w:space="0" w:color="auto"/>
                                                        <w:left w:val="none" w:sz="0" w:space="0" w:color="auto"/>
                                                        <w:bottom w:val="none" w:sz="0" w:space="0" w:color="auto"/>
                                                        <w:right w:val="none" w:sz="0" w:space="0" w:color="auto"/>
                                                      </w:divBdr>
                                                      <w:divsChild>
                                                        <w:div w:id="63263557">
                                                          <w:marLeft w:val="0"/>
                                                          <w:marRight w:val="0"/>
                                                          <w:marTop w:val="0"/>
                                                          <w:marBottom w:val="0"/>
                                                          <w:divBdr>
                                                            <w:top w:val="none" w:sz="0" w:space="0" w:color="auto"/>
                                                            <w:left w:val="none" w:sz="0" w:space="0" w:color="auto"/>
                                                            <w:bottom w:val="none" w:sz="0" w:space="0" w:color="auto"/>
                                                            <w:right w:val="none" w:sz="0" w:space="0" w:color="auto"/>
                                                          </w:divBdr>
                                                        </w:div>
                                                        <w:div w:id="654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0275">
                                                  <w:marLeft w:val="0"/>
                                                  <w:marRight w:val="0"/>
                                                  <w:marTop w:val="0"/>
                                                  <w:marBottom w:val="0"/>
                                                  <w:divBdr>
                                                    <w:top w:val="none" w:sz="0" w:space="0" w:color="auto"/>
                                                    <w:left w:val="none" w:sz="0" w:space="0" w:color="auto"/>
                                                    <w:bottom w:val="none" w:sz="0" w:space="0" w:color="auto"/>
                                                    <w:right w:val="none" w:sz="0" w:space="0" w:color="auto"/>
                                                  </w:divBdr>
                                                  <w:divsChild>
                                                    <w:div w:id="1993362863">
                                                      <w:marLeft w:val="0"/>
                                                      <w:marRight w:val="0"/>
                                                      <w:marTop w:val="0"/>
                                                      <w:marBottom w:val="0"/>
                                                      <w:divBdr>
                                                        <w:top w:val="none" w:sz="0" w:space="0" w:color="auto"/>
                                                        <w:left w:val="none" w:sz="0" w:space="0" w:color="auto"/>
                                                        <w:bottom w:val="none" w:sz="0" w:space="0" w:color="auto"/>
                                                        <w:right w:val="none" w:sz="0" w:space="0" w:color="auto"/>
                                                      </w:divBdr>
                                                      <w:divsChild>
                                                        <w:div w:id="1170830594">
                                                          <w:marLeft w:val="0"/>
                                                          <w:marRight w:val="0"/>
                                                          <w:marTop w:val="0"/>
                                                          <w:marBottom w:val="0"/>
                                                          <w:divBdr>
                                                            <w:top w:val="none" w:sz="0" w:space="0" w:color="auto"/>
                                                            <w:left w:val="none" w:sz="0" w:space="0" w:color="auto"/>
                                                            <w:bottom w:val="none" w:sz="0" w:space="0" w:color="auto"/>
                                                            <w:right w:val="none" w:sz="0" w:space="0" w:color="auto"/>
                                                          </w:divBdr>
                                                          <w:divsChild>
                                                            <w:div w:id="11238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1793">
                                              <w:marLeft w:val="0"/>
                                              <w:marRight w:val="0"/>
                                              <w:marTop w:val="0"/>
                                              <w:marBottom w:val="0"/>
                                              <w:divBdr>
                                                <w:top w:val="none" w:sz="0" w:space="0" w:color="auto"/>
                                                <w:left w:val="none" w:sz="0" w:space="0" w:color="auto"/>
                                                <w:bottom w:val="none" w:sz="0" w:space="0" w:color="auto"/>
                                                <w:right w:val="none" w:sz="0" w:space="0" w:color="auto"/>
                                              </w:divBdr>
                                              <w:divsChild>
                                                <w:div w:id="297416157">
                                                  <w:marLeft w:val="0"/>
                                                  <w:marRight w:val="0"/>
                                                  <w:marTop w:val="0"/>
                                                  <w:marBottom w:val="0"/>
                                                  <w:divBdr>
                                                    <w:top w:val="none" w:sz="0" w:space="0" w:color="auto"/>
                                                    <w:left w:val="none" w:sz="0" w:space="0" w:color="auto"/>
                                                    <w:bottom w:val="single" w:sz="6" w:space="0" w:color="DADCE0"/>
                                                    <w:right w:val="none" w:sz="0" w:space="0" w:color="auto"/>
                                                  </w:divBdr>
                                                  <w:divsChild>
                                                    <w:div w:id="1858151080">
                                                      <w:marLeft w:val="0"/>
                                                      <w:marRight w:val="0"/>
                                                      <w:marTop w:val="0"/>
                                                      <w:marBottom w:val="0"/>
                                                      <w:divBdr>
                                                        <w:top w:val="none" w:sz="0" w:space="0" w:color="auto"/>
                                                        <w:left w:val="none" w:sz="0" w:space="0" w:color="auto"/>
                                                        <w:bottom w:val="none" w:sz="0" w:space="0" w:color="auto"/>
                                                        <w:right w:val="none" w:sz="0" w:space="0" w:color="auto"/>
                                                      </w:divBdr>
                                                      <w:divsChild>
                                                        <w:div w:id="1110394604">
                                                          <w:marLeft w:val="0"/>
                                                          <w:marRight w:val="0"/>
                                                          <w:marTop w:val="0"/>
                                                          <w:marBottom w:val="0"/>
                                                          <w:divBdr>
                                                            <w:top w:val="none" w:sz="0" w:space="0" w:color="auto"/>
                                                            <w:left w:val="none" w:sz="0" w:space="0" w:color="auto"/>
                                                            <w:bottom w:val="none" w:sz="0" w:space="0" w:color="auto"/>
                                                            <w:right w:val="none" w:sz="0" w:space="0" w:color="auto"/>
                                                          </w:divBdr>
                                                        </w:div>
                                                        <w:div w:id="2048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899">
                                                  <w:marLeft w:val="0"/>
                                                  <w:marRight w:val="0"/>
                                                  <w:marTop w:val="0"/>
                                                  <w:marBottom w:val="0"/>
                                                  <w:divBdr>
                                                    <w:top w:val="none" w:sz="0" w:space="0" w:color="auto"/>
                                                    <w:left w:val="none" w:sz="0" w:space="0" w:color="auto"/>
                                                    <w:bottom w:val="single" w:sz="6" w:space="0" w:color="DADCE0"/>
                                                    <w:right w:val="none" w:sz="0" w:space="0" w:color="auto"/>
                                                  </w:divBdr>
                                                  <w:divsChild>
                                                    <w:div w:id="1339652295">
                                                      <w:marLeft w:val="0"/>
                                                      <w:marRight w:val="0"/>
                                                      <w:marTop w:val="0"/>
                                                      <w:marBottom w:val="0"/>
                                                      <w:divBdr>
                                                        <w:top w:val="none" w:sz="0" w:space="0" w:color="auto"/>
                                                        <w:left w:val="none" w:sz="0" w:space="0" w:color="auto"/>
                                                        <w:bottom w:val="none" w:sz="0" w:space="0" w:color="auto"/>
                                                        <w:right w:val="none" w:sz="0" w:space="0" w:color="auto"/>
                                                      </w:divBdr>
                                                      <w:divsChild>
                                                        <w:div w:id="1868642941">
                                                          <w:marLeft w:val="0"/>
                                                          <w:marRight w:val="0"/>
                                                          <w:marTop w:val="0"/>
                                                          <w:marBottom w:val="0"/>
                                                          <w:divBdr>
                                                            <w:top w:val="none" w:sz="0" w:space="0" w:color="auto"/>
                                                            <w:left w:val="none" w:sz="0" w:space="0" w:color="auto"/>
                                                            <w:bottom w:val="none" w:sz="0" w:space="0" w:color="auto"/>
                                                            <w:right w:val="none" w:sz="0" w:space="0" w:color="auto"/>
                                                          </w:divBdr>
                                                        </w:div>
                                                        <w:div w:id="15957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8810">
                                                  <w:marLeft w:val="0"/>
                                                  <w:marRight w:val="0"/>
                                                  <w:marTop w:val="0"/>
                                                  <w:marBottom w:val="0"/>
                                                  <w:divBdr>
                                                    <w:top w:val="none" w:sz="0" w:space="0" w:color="auto"/>
                                                    <w:left w:val="none" w:sz="0" w:space="0" w:color="auto"/>
                                                    <w:bottom w:val="none" w:sz="0" w:space="0" w:color="auto"/>
                                                    <w:right w:val="none" w:sz="0" w:space="0" w:color="auto"/>
                                                  </w:divBdr>
                                                  <w:divsChild>
                                                    <w:div w:id="701176024">
                                                      <w:marLeft w:val="0"/>
                                                      <w:marRight w:val="0"/>
                                                      <w:marTop w:val="0"/>
                                                      <w:marBottom w:val="0"/>
                                                      <w:divBdr>
                                                        <w:top w:val="none" w:sz="0" w:space="0" w:color="auto"/>
                                                        <w:left w:val="none" w:sz="0" w:space="0" w:color="auto"/>
                                                        <w:bottom w:val="none" w:sz="0" w:space="0" w:color="auto"/>
                                                        <w:right w:val="none" w:sz="0" w:space="0" w:color="auto"/>
                                                      </w:divBdr>
                                                      <w:divsChild>
                                                        <w:div w:id="900478754">
                                                          <w:marLeft w:val="0"/>
                                                          <w:marRight w:val="0"/>
                                                          <w:marTop w:val="0"/>
                                                          <w:marBottom w:val="0"/>
                                                          <w:divBdr>
                                                            <w:top w:val="none" w:sz="0" w:space="0" w:color="auto"/>
                                                            <w:left w:val="none" w:sz="0" w:space="0" w:color="auto"/>
                                                            <w:bottom w:val="none" w:sz="0" w:space="0" w:color="auto"/>
                                                            <w:right w:val="none" w:sz="0" w:space="0" w:color="auto"/>
                                                          </w:divBdr>
                                                        </w:div>
                                                        <w:div w:id="6509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1397">
                                                  <w:marLeft w:val="0"/>
                                                  <w:marRight w:val="0"/>
                                                  <w:marTop w:val="0"/>
                                                  <w:marBottom w:val="0"/>
                                                  <w:divBdr>
                                                    <w:top w:val="none" w:sz="0" w:space="0" w:color="auto"/>
                                                    <w:left w:val="none" w:sz="0" w:space="0" w:color="auto"/>
                                                    <w:bottom w:val="none" w:sz="0" w:space="0" w:color="auto"/>
                                                    <w:right w:val="none" w:sz="0" w:space="0" w:color="auto"/>
                                                  </w:divBdr>
                                                  <w:divsChild>
                                                    <w:div w:id="1196694926">
                                                      <w:marLeft w:val="0"/>
                                                      <w:marRight w:val="0"/>
                                                      <w:marTop w:val="0"/>
                                                      <w:marBottom w:val="0"/>
                                                      <w:divBdr>
                                                        <w:top w:val="none" w:sz="0" w:space="0" w:color="auto"/>
                                                        <w:left w:val="none" w:sz="0" w:space="0" w:color="auto"/>
                                                        <w:bottom w:val="none" w:sz="0" w:space="0" w:color="auto"/>
                                                        <w:right w:val="none" w:sz="0" w:space="0" w:color="auto"/>
                                                      </w:divBdr>
                                                      <w:divsChild>
                                                        <w:div w:id="1307473586">
                                                          <w:marLeft w:val="0"/>
                                                          <w:marRight w:val="0"/>
                                                          <w:marTop w:val="0"/>
                                                          <w:marBottom w:val="0"/>
                                                          <w:divBdr>
                                                            <w:top w:val="none" w:sz="0" w:space="0" w:color="auto"/>
                                                            <w:left w:val="none" w:sz="0" w:space="0" w:color="auto"/>
                                                            <w:bottom w:val="none" w:sz="0" w:space="0" w:color="auto"/>
                                                            <w:right w:val="none" w:sz="0" w:space="0" w:color="auto"/>
                                                          </w:divBdr>
                                                          <w:divsChild>
                                                            <w:div w:id="10448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863">
                                              <w:marLeft w:val="0"/>
                                              <w:marRight w:val="0"/>
                                              <w:marTop w:val="0"/>
                                              <w:marBottom w:val="0"/>
                                              <w:divBdr>
                                                <w:top w:val="none" w:sz="0" w:space="0" w:color="auto"/>
                                                <w:left w:val="none" w:sz="0" w:space="0" w:color="auto"/>
                                                <w:bottom w:val="none" w:sz="0" w:space="0" w:color="auto"/>
                                                <w:right w:val="none" w:sz="0" w:space="0" w:color="auto"/>
                                              </w:divBdr>
                                              <w:divsChild>
                                                <w:div w:id="526255670">
                                                  <w:marLeft w:val="0"/>
                                                  <w:marRight w:val="0"/>
                                                  <w:marTop w:val="0"/>
                                                  <w:marBottom w:val="0"/>
                                                  <w:divBdr>
                                                    <w:top w:val="none" w:sz="0" w:space="0" w:color="auto"/>
                                                    <w:left w:val="none" w:sz="0" w:space="0" w:color="auto"/>
                                                    <w:bottom w:val="none" w:sz="0" w:space="0" w:color="auto"/>
                                                    <w:right w:val="none" w:sz="0" w:space="0" w:color="auto"/>
                                                  </w:divBdr>
                                                  <w:divsChild>
                                                    <w:div w:id="328293133">
                                                      <w:marLeft w:val="0"/>
                                                      <w:marRight w:val="0"/>
                                                      <w:marTop w:val="0"/>
                                                      <w:marBottom w:val="0"/>
                                                      <w:divBdr>
                                                        <w:top w:val="none" w:sz="0" w:space="0" w:color="auto"/>
                                                        <w:left w:val="none" w:sz="0" w:space="0" w:color="auto"/>
                                                        <w:bottom w:val="none" w:sz="0" w:space="0" w:color="auto"/>
                                                        <w:right w:val="none" w:sz="0" w:space="0" w:color="auto"/>
                                                      </w:divBdr>
                                                      <w:divsChild>
                                                        <w:div w:id="2117749688">
                                                          <w:marLeft w:val="0"/>
                                                          <w:marRight w:val="0"/>
                                                          <w:marTop w:val="0"/>
                                                          <w:marBottom w:val="0"/>
                                                          <w:divBdr>
                                                            <w:top w:val="none" w:sz="0" w:space="0" w:color="auto"/>
                                                            <w:left w:val="none" w:sz="0" w:space="0" w:color="auto"/>
                                                            <w:bottom w:val="none" w:sz="0" w:space="0" w:color="auto"/>
                                                            <w:right w:val="none" w:sz="0" w:space="0" w:color="auto"/>
                                                          </w:divBdr>
                                                        </w:div>
                                                        <w:div w:id="16207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8961">
                                                  <w:marLeft w:val="0"/>
                                                  <w:marRight w:val="0"/>
                                                  <w:marTop w:val="0"/>
                                                  <w:marBottom w:val="0"/>
                                                  <w:divBdr>
                                                    <w:top w:val="none" w:sz="0" w:space="0" w:color="auto"/>
                                                    <w:left w:val="none" w:sz="0" w:space="0" w:color="auto"/>
                                                    <w:bottom w:val="none" w:sz="0" w:space="0" w:color="auto"/>
                                                    <w:right w:val="none" w:sz="0" w:space="0" w:color="auto"/>
                                                  </w:divBdr>
                                                  <w:divsChild>
                                                    <w:div w:id="1744789417">
                                                      <w:marLeft w:val="0"/>
                                                      <w:marRight w:val="0"/>
                                                      <w:marTop w:val="0"/>
                                                      <w:marBottom w:val="0"/>
                                                      <w:divBdr>
                                                        <w:top w:val="none" w:sz="0" w:space="0" w:color="auto"/>
                                                        <w:left w:val="none" w:sz="0" w:space="0" w:color="auto"/>
                                                        <w:bottom w:val="none" w:sz="0" w:space="0" w:color="auto"/>
                                                        <w:right w:val="none" w:sz="0" w:space="0" w:color="auto"/>
                                                      </w:divBdr>
                                                      <w:divsChild>
                                                        <w:div w:id="1461726267">
                                                          <w:marLeft w:val="0"/>
                                                          <w:marRight w:val="0"/>
                                                          <w:marTop w:val="0"/>
                                                          <w:marBottom w:val="0"/>
                                                          <w:divBdr>
                                                            <w:top w:val="none" w:sz="0" w:space="0" w:color="auto"/>
                                                            <w:left w:val="none" w:sz="0" w:space="0" w:color="auto"/>
                                                            <w:bottom w:val="none" w:sz="0" w:space="0" w:color="auto"/>
                                                            <w:right w:val="none" w:sz="0" w:space="0" w:color="auto"/>
                                                          </w:divBdr>
                                                          <w:divsChild>
                                                            <w:div w:id="14555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926">
                                              <w:marLeft w:val="0"/>
                                              <w:marRight w:val="0"/>
                                              <w:marTop w:val="0"/>
                                              <w:marBottom w:val="0"/>
                                              <w:divBdr>
                                                <w:top w:val="none" w:sz="0" w:space="0" w:color="auto"/>
                                                <w:left w:val="none" w:sz="0" w:space="0" w:color="auto"/>
                                                <w:bottom w:val="none" w:sz="0" w:space="0" w:color="auto"/>
                                                <w:right w:val="none" w:sz="0" w:space="0" w:color="auto"/>
                                              </w:divBdr>
                                              <w:divsChild>
                                                <w:div w:id="1596092020">
                                                  <w:marLeft w:val="0"/>
                                                  <w:marRight w:val="0"/>
                                                  <w:marTop w:val="0"/>
                                                  <w:marBottom w:val="0"/>
                                                  <w:divBdr>
                                                    <w:top w:val="none" w:sz="0" w:space="0" w:color="auto"/>
                                                    <w:left w:val="none" w:sz="0" w:space="0" w:color="auto"/>
                                                    <w:bottom w:val="single" w:sz="6" w:space="0" w:color="DADCE0"/>
                                                    <w:right w:val="none" w:sz="0" w:space="0" w:color="auto"/>
                                                  </w:divBdr>
                                                  <w:divsChild>
                                                    <w:div w:id="1235893955">
                                                      <w:marLeft w:val="0"/>
                                                      <w:marRight w:val="0"/>
                                                      <w:marTop w:val="0"/>
                                                      <w:marBottom w:val="0"/>
                                                      <w:divBdr>
                                                        <w:top w:val="none" w:sz="0" w:space="0" w:color="auto"/>
                                                        <w:left w:val="none" w:sz="0" w:space="0" w:color="auto"/>
                                                        <w:bottom w:val="none" w:sz="0" w:space="0" w:color="auto"/>
                                                        <w:right w:val="none" w:sz="0" w:space="0" w:color="auto"/>
                                                      </w:divBdr>
                                                      <w:divsChild>
                                                        <w:div w:id="188029621">
                                                          <w:marLeft w:val="0"/>
                                                          <w:marRight w:val="0"/>
                                                          <w:marTop w:val="0"/>
                                                          <w:marBottom w:val="0"/>
                                                          <w:divBdr>
                                                            <w:top w:val="none" w:sz="0" w:space="0" w:color="auto"/>
                                                            <w:left w:val="none" w:sz="0" w:space="0" w:color="auto"/>
                                                            <w:bottom w:val="none" w:sz="0" w:space="0" w:color="auto"/>
                                                            <w:right w:val="none" w:sz="0" w:space="0" w:color="auto"/>
                                                          </w:divBdr>
                                                        </w:div>
                                                        <w:div w:id="762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0280">
                                                  <w:marLeft w:val="0"/>
                                                  <w:marRight w:val="0"/>
                                                  <w:marTop w:val="0"/>
                                                  <w:marBottom w:val="0"/>
                                                  <w:divBdr>
                                                    <w:top w:val="none" w:sz="0" w:space="0" w:color="auto"/>
                                                    <w:left w:val="none" w:sz="0" w:space="0" w:color="auto"/>
                                                    <w:bottom w:val="single" w:sz="6" w:space="0" w:color="DADCE0"/>
                                                    <w:right w:val="none" w:sz="0" w:space="0" w:color="auto"/>
                                                  </w:divBdr>
                                                  <w:divsChild>
                                                    <w:div w:id="1485314376">
                                                      <w:marLeft w:val="0"/>
                                                      <w:marRight w:val="0"/>
                                                      <w:marTop w:val="0"/>
                                                      <w:marBottom w:val="0"/>
                                                      <w:divBdr>
                                                        <w:top w:val="none" w:sz="0" w:space="0" w:color="auto"/>
                                                        <w:left w:val="none" w:sz="0" w:space="0" w:color="auto"/>
                                                        <w:bottom w:val="none" w:sz="0" w:space="0" w:color="auto"/>
                                                        <w:right w:val="none" w:sz="0" w:space="0" w:color="auto"/>
                                                      </w:divBdr>
                                                      <w:divsChild>
                                                        <w:div w:id="62066970">
                                                          <w:marLeft w:val="0"/>
                                                          <w:marRight w:val="0"/>
                                                          <w:marTop w:val="0"/>
                                                          <w:marBottom w:val="0"/>
                                                          <w:divBdr>
                                                            <w:top w:val="none" w:sz="0" w:space="0" w:color="auto"/>
                                                            <w:left w:val="none" w:sz="0" w:space="0" w:color="auto"/>
                                                            <w:bottom w:val="none" w:sz="0" w:space="0" w:color="auto"/>
                                                            <w:right w:val="none" w:sz="0" w:space="0" w:color="auto"/>
                                                          </w:divBdr>
                                                        </w:div>
                                                        <w:div w:id="371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4081">
                                                  <w:marLeft w:val="0"/>
                                                  <w:marRight w:val="0"/>
                                                  <w:marTop w:val="0"/>
                                                  <w:marBottom w:val="0"/>
                                                  <w:divBdr>
                                                    <w:top w:val="none" w:sz="0" w:space="0" w:color="auto"/>
                                                    <w:left w:val="none" w:sz="0" w:space="0" w:color="auto"/>
                                                    <w:bottom w:val="none" w:sz="0" w:space="0" w:color="auto"/>
                                                    <w:right w:val="none" w:sz="0" w:space="0" w:color="auto"/>
                                                  </w:divBdr>
                                                  <w:divsChild>
                                                    <w:div w:id="1310017384">
                                                      <w:marLeft w:val="0"/>
                                                      <w:marRight w:val="0"/>
                                                      <w:marTop w:val="0"/>
                                                      <w:marBottom w:val="0"/>
                                                      <w:divBdr>
                                                        <w:top w:val="none" w:sz="0" w:space="0" w:color="auto"/>
                                                        <w:left w:val="none" w:sz="0" w:space="0" w:color="auto"/>
                                                        <w:bottom w:val="none" w:sz="0" w:space="0" w:color="auto"/>
                                                        <w:right w:val="none" w:sz="0" w:space="0" w:color="auto"/>
                                                      </w:divBdr>
                                                      <w:divsChild>
                                                        <w:div w:id="1283732029">
                                                          <w:marLeft w:val="0"/>
                                                          <w:marRight w:val="0"/>
                                                          <w:marTop w:val="0"/>
                                                          <w:marBottom w:val="0"/>
                                                          <w:divBdr>
                                                            <w:top w:val="none" w:sz="0" w:space="0" w:color="auto"/>
                                                            <w:left w:val="none" w:sz="0" w:space="0" w:color="auto"/>
                                                            <w:bottom w:val="none" w:sz="0" w:space="0" w:color="auto"/>
                                                            <w:right w:val="none" w:sz="0" w:space="0" w:color="auto"/>
                                                          </w:divBdr>
                                                        </w:div>
                                                        <w:div w:id="14956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6990">
                                                  <w:marLeft w:val="0"/>
                                                  <w:marRight w:val="0"/>
                                                  <w:marTop w:val="0"/>
                                                  <w:marBottom w:val="0"/>
                                                  <w:divBdr>
                                                    <w:top w:val="none" w:sz="0" w:space="0" w:color="auto"/>
                                                    <w:left w:val="none" w:sz="0" w:space="0" w:color="auto"/>
                                                    <w:bottom w:val="none" w:sz="0" w:space="0" w:color="auto"/>
                                                    <w:right w:val="none" w:sz="0" w:space="0" w:color="auto"/>
                                                  </w:divBdr>
                                                  <w:divsChild>
                                                    <w:div w:id="1866478586">
                                                      <w:marLeft w:val="0"/>
                                                      <w:marRight w:val="0"/>
                                                      <w:marTop w:val="0"/>
                                                      <w:marBottom w:val="0"/>
                                                      <w:divBdr>
                                                        <w:top w:val="none" w:sz="0" w:space="0" w:color="auto"/>
                                                        <w:left w:val="none" w:sz="0" w:space="0" w:color="auto"/>
                                                        <w:bottom w:val="none" w:sz="0" w:space="0" w:color="auto"/>
                                                        <w:right w:val="none" w:sz="0" w:space="0" w:color="auto"/>
                                                      </w:divBdr>
                                                      <w:divsChild>
                                                        <w:div w:id="1223830867">
                                                          <w:marLeft w:val="0"/>
                                                          <w:marRight w:val="0"/>
                                                          <w:marTop w:val="0"/>
                                                          <w:marBottom w:val="0"/>
                                                          <w:divBdr>
                                                            <w:top w:val="none" w:sz="0" w:space="0" w:color="auto"/>
                                                            <w:left w:val="none" w:sz="0" w:space="0" w:color="auto"/>
                                                            <w:bottom w:val="none" w:sz="0" w:space="0" w:color="auto"/>
                                                            <w:right w:val="none" w:sz="0" w:space="0" w:color="auto"/>
                                                          </w:divBdr>
                                                          <w:divsChild>
                                                            <w:div w:id="490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1656">
                                              <w:marLeft w:val="0"/>
                                              <w:marRight w:val="0"/>
                                              <w:marTop w:val="0"/>
                                              <w:marBottom w:val="0"/>
                                              <w:divBdr>
                                                <w:top w:val="none" w:sz="0" w:space="0" w:color="auto"/>
                                                <w:left w:val="none" w:sz="0" w:space="0" w:color="auto"/>
                                                <w:bottom w:val="none" w:sz="0" w:space="0" w:color="auto"/>
                                                <w:right w:val="none" w:sz="0" w:space="0" w:color="auto"/>
                                              </w:divBdr>
                                              <w:divsChild>
                                                <w:div w:id="44909798">
                                                  <w:marLeft w:val="0"/>
                                                  <w:marRight w:val="0"/>
                                                  <w:marTop w:val="0"/>
                                                  <w:marBottom w:val="0"/>
                                                  <w:divBdr>
                                                    <w:top w:val="none" w:sz="0" w:space="0" w:color="auto"/>
                                                    <w:left w:val="none" w:sz="0" w:space="0" w:color="auto"/>
                                                    <w:bottom w:val="none" w:sz="0" w:space="0" w:color="auto"/>
                                                    <w:right w:val="none" w:sz="0" w:space="0" w:color="auto"/>
                                                  </w:divBdr>
                                                  <w:divsChild>
                                                    <w:div w:id="2040735310">
                                                      <w:marLeft w:val="0"/>
                                                      <w:marRight w:val="0"/>
                                                      <w:marTop w:val="0"/>
                                                      <w:marBottom w:val="0"/>
                                                      <w:divBdr>
                                                        <w:top w:val="none" w:sz="0" w:space="0" w:color="auto"/>
                                                        <w:left w:val="none" w:sz="0" w:space="0" w:color="auto"/>
                                                        <w:bottom w:val="none" w:sz="0" w:space="0" w:color="auto"/>
                                                        <w:right w:val="none" w:sz="0" w:space="0" w:color="auto"/>
                                                      </w:divBdr>
                                                      <w:divsChild>
                                                        <w:div w:id="1341928417">
                                                          <w:marLeft w:val="0"/>
                                                          <w:marRight w:val="0"/>
                                                          <w:marTop w:val="0"/>
                                                          <w:marBottom w:val="0"/>
                                                          <w:divBdr>
                                                            <w:top w:val="none" w:sz="0" w:space="0" w:color="auto"/>
                                                            <w:left w:val="none" w:sz="0" w:space="0" w:color="auto"/>
                                                            <w:bottom w:val="none" w:sz="0" w:space="0" w:color="auto"/>
                                                            <w:right w:val="none" w:sz="0" w:space="0" w:color="auto"/>
                                                          </w:divBdr>
                                                        </w:div>
                                                        <w:div w:id="12324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02">
                                                  <w:marLeft w:val="0"/>
                                                  <w:marRight w:val="0"/>
                                                  <w:marTop w:val="0"/>
                                                  <w:marBottom w:val="0"/>
                                                  <w:divBdr>
                                                    <w:top w:val="none" w:sz="0" w:space="0" w:color="auto"/>
                                                    <w:left w:val="none" w:sz="0" w:space="0" w:color="auto"/>
                                                    <w:bottom w:val="none" w:sz="0" w:space="0" w:color="auto"/>
                                                    <w:right w:val="none" w:sz="0" w:space="0" w:color="auto"/>
                                                  </w:divBdr>
                                                  <w:divsChild>
                                                    <w:div w:id="1865898203">
                                                      <w:marLeft w:val="0"/>
                                                      <w:marRight w:val="0"/>
                                                      <w:marTop w:val="0"/>
                                                      <w:marBottom w:val="0"/>
                                                      <w:divBdr>
                                                        <w:top w:val="none" w:sz="0" w:space="0" w:color="auto"/>
                                                        <w:left w:val="none" w:sz="0" w:space="0" w:color="auto"/>
                                                        <w:bottom w:val="none" w:sz="0" w:space="0" w:color="auto"/>
                                                        <w:right w:val="none" w:sz="0" w:space="0" w:color="auto"/>
                                                      </w:divBdr>
                                                      <w:divsChild>
                                                        <w:div w:id="2129926652">
                                                          <w:marLeft w:val="0"/>
                                                          <w:marRight w:val="0"/>
                                                          <w:marTop w:val="0"/>
                                                          <w:marBottom w:val="0"/>
                                                          <w:divBdr>
                                                            <w:top w:val="none" w:sz="0" w:space="0" w:color="auto"/>
                                                            <w:left w:val="none" w:sz="0" w:space="0" w:color="auto"/>
                                                            <w:bottom w:val="none" w:sz="0" w:space="0" w:color="auto"/>
                                                            <w:right w:val="none" w:sz="0" w:space="0" w:color="auto"/>
                                                          </w:divBdr>
                                                          <w:divsChild>
                                                            <w:div w:id="9687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4374">
                                              <w:marLeft w:val="0"/>
                                              <w:marRight w:val="0"/>
                                              <w:marTop w:val="0"/>
                                              <w:marBottom w:val="0"/>
                                              <w:divBdr>
                                                <w:top w:val="none" w:sz="0" w:space="0" w:color="auto"/>
                                                <w:left w:val="none" w:sz="0" w:space="0" w:color="auto"/>
                                                <w:bottom w:val="none" w:sz="0" w:space="0" w:color="auto"/>
                                                <w:right w:val="none" w:sz="0" w:space="0" w:color="auto"/>
                                              </w:divBdr>
                                              <w:divsChild>
                                                <w:div w:id="1178304171">
                                                  <w:marLeft w:val="0"/>
                                                  <w:marRight w:val="0"/>
                                                  <w:marTop w:val="0"/>
                                                  <w:marBottom w:val="0"/>
                                                  <w:divBdr>
                                                    <w:top w:val="none" w:sz="0" w:space="0" w:color="auto"/>
                                                    <w:left w:val="none" w:sz="0" w:space="0" w:color="auto"/>
                                                    <w:bottom w:val="single" w:sz="6" w:space="0" w:color="DADCE0"/>
                                                    <w:right w:val="none" w:sz="0" w:space="0" w:color="auto"/>
                                                  </w:divBdr>
                                                  <w:divsChild>
                                                    <w:div w:id="35740170">
                                                      <w:marLeft w:val="0"/>
                                                      <w:marRight w:val="0"/>
                                                      <w:marTop w:val="0"/>
                                                      <w:marBottom w:val="0"/>
                                                      <w:divBdr>
                                                        <w:top w:val="none" w:sz="0" w:space="0" w:color="auto"/>
                                                        <w:left w:val="none" w:sz="0" w:space="0" w:color="auto"/>
                                                        <w:bottom w:val="none" w:sz="0" w:space="0" w:color="auto"/>
                                                        <w:right w:val="none" w:sz="0" w:space="0" w:color="auto"/>
                                                      </w:divBdr>
                                                      <w:divsChild>
                                                        <w:div w:id="1001472321">
                                                          <w:marLeft w:val="0"/>
                                                          <w:marRight w:val="0"/>
                                                          <w:marTop w:val="0"/>
                                                          <w:marBottom w:val="0"/>
                                                          <w:divBdr>
                                                            <w:top w:val="none" w:sz="0" w:space="0" w:color="auto"/>
                                                            <w:left w:val="none" w:sz="0" w:space="0" w:color="auto"/>
                                                            <w:bottom w:val="none" w:sz="0" w:space="0" w:color="auto"/>
                                                            <w:right w:val="none" w:sz="0" w:space="0" w:color="auto"/>
                                                          </w:divBdr>
                                                        </w:div>
                                                        <w:div w:id="18628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0282">
                                                  <w:marLeft w:val="0"/>
                                                  <w:marRight w:val="0"/>
                                                  <w:marTop w:val="0"/>
                                                  <w:marBottom w:val="0"/>
                                                  <w:divBdr>
                                                    <w:top w:val="none" w:sz="0" w:space="0" w:color="auto"/>
                                                    <w:left w:val="none" w:sz="0" w:space="0" w:color="auto"/>
                                                    <w:bottom w:val="single" w:sz="6" w:space="0" w:color="DADCE0"/>
                                                    <w:right w:val="none" w:sz="0" w:space="0" w:color="auto"/>
                                                  </w:divBdr>
                                                  <w:divsChild>
                                                    <w:div w:id="1089306594">
                                                      <w:marLeft w:val="0"/>
                                                      <w:marRight w:val="0"/>
                                                      <w:marTop w:val="0"/>
                                                      <w:marBottom w:val="0"/>
                                                      <w:divBdr>
                                                        <w:top w:val="none" w:sz="0" w:space="0" w:color="auto"/>
                                                        <w:left w:val="none" w:sz="0" w:space="0" w:color="auto"/>
                                                        <w:bottom w:val="none" w:sz="0" w:space="0" w:color="auto"/>
                                                        <w:right w:val="none" w:sz="0" w:space="0" w:color="auto"/>
                                                      </w:divBdr>
                                                      <w:divsChild>
                                                        <w:div w:id="623925597">
                                                          <w:marLeft w:val="0"/>
                                                          <w:marRight w:val="0"/>
                                                          <w:marTop w:val="0"/>
                                                          <w:marBottom w:val="0"/>
                                                          <w:divBdr>
                                                            <w:top w:val="none" w:sz="0" w:space="0" w:color="auto"/>
                                                            <w:left w:val="none" w:sz="0" w:space="0" w:color="auto"/>
                                                            <w:bottom w:val="none" w:sz="0" w:space="0" w:color="auto"/>
                                                            <w:right w:val="none" w:sz="0" w:space="0" w:color="auto"/>
                                                          </w:divBdr>
                                                        </w:div>
                                                        <w:div w:id="1483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1404">
                                                  <w:marLeft w:val="0"/>
                                                  <w:marRight w:val="0"/>
                                                  <w:marTop w:val="0"/>
                                                  <w:marBottom w:val="0"/>
                                                  <w:divBdr>
                                                    <w:top w:val="none" w:sz="0" w:space="0" w:color="auto"/>
                                                    <w:left w:val="none" w:sz="0" w:space="0" w:color="auto"/>
                                                    <w:bottom w:val="none" w:sz="0" w:space="0" w:color="auto"/>
                                                    <w:right w:val="none" w:sz="0" w:space="0" w:color="auto"/>
                                                  </w:divBdr>
                                                  <w:divsChild>
                                                    <w:div w:id="309479623">
                                                      <w:marLeft w:val="0"/>
                                                      <w:marRight w:val="0"/>
                                                      <w:marTop w:val="0"/>
                                                      <w:marBottom w:val="0"/>
                                                      <w:divBdr>
                                                        <w:top w:val="none" w:sz="0" w:space="0" w:color="auto"/>
                                                        <w:left w:val="none" w:sz="0" w:space="0" w:color="auto"/>
                                                        <w:bottom w:val="none" w:sz="0" w:space="0" w:color="auto"/>
                                                        <w:right w:val="none" w:sz="0" w:space="0" w:color="auto"/>
                                                      </w:divBdr>
                                                      <w:divsChild>
                                                        <w:div w:id="388308597">
                                                          <w:marLeft w:val="0"/>
                                                          <w:marRight w:val="0"/>
                                                          <w:marTop w:val="0"/>
                                                          <w:marBottom w:val="0"/>
                                                          <w:divBdr>
                                                            <w:top w:val="none" w:sz="0" w:space="0" w:color="auto"/>
                                                            <w:left w:val="none" w:sz="0" w:space="0" w:color="auto"/>
                                                            <w:bottom w:val="none" w:sz="0" w:space="0" w:color="auto"/>
                                                            <w:right w:val="none" w:sz="0" w:space="0" w:color="auto"/>
                                                          </w:divBdr>
                                                        </w:div>
                                                        <w:div w:id="21259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7910">
                                                  <w:marLeft w:val="0"/>
                                                  <w:marRight w:val="0"/>
                                                  <w:marTop w:val="0"/>
                                                  <w:marBottom w:val="0"/>
                                                  <w:divBdr>
                                                    <w:top w:val="none" w:sz="0" w:space="0" w:color="auto"/>
                                                    <w:left w:val="none" w:sz="0" w:space="0" w:color="auto"/>
                                                    <w:bottom w:val="none" w:sz="0" w:space="0" w:color="auto"/>
                                                    <w:right w:val="none" w:sz="0" w:space="0" w:color="auto"/>
                                                  </w:divBdr>
                                                  <w:divsChild>
                                                    <w:div w:id="562838180">
                                                      <w:marLeft w:val="0"/>
                                                      <w:marRight w:val="0"/>
                                                      <w:marTop w:val="0"/>
                                                      <w:marBottom w:val="0"/>
                                                      <w:divBdr>
                                                        <w:top w:val="none" w:sz="0" w:space="0" w:color="auto"/>
                                                        <w:left w:val="none" w:sz="0" w:space="0" w:color="auto"/>
                                                        <w:bottom w:val="none" w:sz="0" w:space="0" w:color="auto"/>
                                                        <w:right w:val="none" w:sz="0" w:space="0" w:color="auto"/>
                                                      </w:divBdr>
                                                      <w:divsChild>
                                                        <w:div w:id="144787699">
                                                          <w:marLeft w:val="0"/>
                                                          <w:marRight w:val="0"/>
                                                          <w:marTop w:val="0"/>
                                                          <w:marBottom w:val="0"/>
                                                          <w:divBdr>
                                                            <w:top w:val="none" w:sz="0" w:space="0" w:color="auto"/>
                                                            <w:left w:val="none" w:sz="0" w:space="0" w:color="auto"/>
                                                            <w:bottom w:val="none" w:sz="0" w:space="0" w:color="auto"/>
                                                            <w:right w:val="none" w:sz="0" w:space="0" w:color="auto"/>
                                                          </w:divBdr>
                                                          <w:divsChild>
                                                            <w:div w:id="30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6910">
                                              <w:marLeft w:val="0"/>
                                              <w:marRight w:val="0"/>
                                              <w:marTop w:val="0"/>
                                              <w:marBottom w:val="0"/>
                                              <w:divBdr>
                                                <w:top w:val="none" w:sz="0" w:space="0" w:color="auto"/>
                                                <w:left w:val="none" w:sz="0" w:space="0" w:color="auto"/>
                                                <w:bottom w:val="none" w:sz="0" w:space="0" w:color="auto"/>
                                                <w:right w:val="none" w:sz="0" w:space="0" w:color="auto"/>
                                              </w:divBdr>
                                              <w:divsChild>
                                                <w:div w:id="1387216437">
                                                  <w:marLeft w:val="0"/>
                                                  <w:marRight w:val="0"/>
                                                  <w:marTop w:val="0"/>
                                                  <w:marBottom w:val="0"/>
                                                  <w:divBdr>
                                                    <w:top w:val="none" w:sz="0" w:space="0" w:color="auto"/>
                                                    <w:left w:val="none" w:sz="0" w:space="0" w:color="auto"/>
                                                    <w:bottom w:val="single" w:sz="6" w:space="0" w:color="DADCE0"/>
                                                    <w:right w:val="none" w:sz="0" w:space="0" w:color="auto"/>
                                                  </w:divBdr>
                                                  <w:divsChild>
                                                    <w:div w:id="366492558">
                                                      <w:marLeft w:val="0"/>
                                                      <w:marRight w:val="0"/>
                                                      <w:marTop w:val="0"/>
                                                      <w:marBottom w:val="0"/>
                                                      <w:divBdr>
                                                        <w:top w:val="none" w:sz="0" w:space="0" w:color="auto"/>
                                                        <w:left w:val="none" w:sz="0" w:space="0" w:color="auto"/>
                                                        <w:bottom w:val="none" w:sz="0" w:space="0" w:color="auto"/>
                                                        <w:right w:val="none" w:sz="0" w:space="0" w:color="auto"/>
                                                      </w:divBdr>
                                                      <w:divsChild>
                                                        <w:div w:id="1165630601">
                                                          <w:marLeft w:val="0"/>
                                                          <w:marRight w:val="0"/>
                                                          <w:marTop w:val="0"/>
                                                          <w:marBottom w:val="0"/>
                                                          <w:divBdr>
                                                            <w:top w:val="none" w:sz="0" w:space="0" w:color="auto"/>
                                                            <w:left w:val="none" w:sz="0" w:space="0" w:color="auto"/>
                                                            <w:bottom w:val="none" w:sz="0" w:space="0" w:color="auto"/>
                                                            <w:right w:val="none" w:sz="0" w:space="0" w:color="auto"/>
                                                          </w:divBdr>
                                                        </w:div>
                                                        <w:div w:id="8992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6460">
                                                  <w:marLeft w:val="0"/>
                                                  <w:marRight w:val="0"/>
                                                  <w:marTop w:val="0"/>
                                                  <w:marBottom w:val="0"/>
                                                  <w:divBdr>
                                                    <w:top w:val="none" w:sz="0" w:space="0" w:color="auto"/>
                                                    <w:left w:val="none" w:sz="0" w:space="0" w:color="auto"/>
                                                    <w:bottom w:val="single" w:sz="6" w:space="0" w:color="DADCE0"/>
                                                    <w:right w:val="none" w:sz="0" w:space="0" w:color="auto"/>
                                                  </w:divBdr>
                                                  <w:divsChild>
                                                    <w:div w:id="1216233414">
                                                      <w:marLeft w:val="0"/>
                                                      <w:marRight w:val="0"/>
                                                      <w:marTop w:val="0"/>
                                                      <w:marBottom w:val="0"/>
                                                      <w:divBdr>
                                                        <w:top w:val="none" w:sz="0" w:space="0" w:color="auto"/>
                                                        <w:left w:val="none" w:sz="0" w:space="0" w:color="auto"/>
                                                        <w:bottom w:val="none" w:sz="0" w:space="0" w:color="auto"/>
                                                        <w:right w:val="none" w:sz="0" w:space="0" w:color="auto"/>
                                                      </w:divBdr>
                                                      <w:divsChild>
                                                        <w:div w:id="468128231">
                                                          <w:marLeft w:val="0"/>
                                                          <w:marRight w:val="0"/>
                                                          <w:marTop w:val="0"/>
                                                          <w:marBottom w:val="0"/>
                                                          <w:divBdr>
                                                            <w:top w:val="none" w:sz="0" w:space="0" w:color="auto"/>
                                                            <w:left w:val="none" w:sz="0" w:space="0" w:color="auto"/>
                                                            <w:bottom w:val="none" w:sz="0" w:space="0" w:color="auto"/>
                                                            <w:right w:val="none" w:sz="0" w:space="0" w:color="auto"/>
                                                          </w:divBdr>
                                                        </w:div>
                                                        <w:div w:id="156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36045">
                                                  <w:marLeft w:val="0"/>
                                                  <w:marRight w:val="0"/>
                                                  <w:marTop w:val="0"/>
                                                  <w:marBottom w:val="0"/>
                                                  <w:divBdr>
                                                    <w:top w:val="none" w:sz="0" w:space="0" w:color="auto"/>
                                                    <w:left w:val="none" w:sz="0" w:space="0" w:color="auto"/>
                                                    <w:bottom w:val="none" w:sz="0" w:space="0" w:color="auto"/>
                                                    <w:right w:val="none" w:sz="0" w:space="0" w:color="auto"/>
                                                  </w:divBdr>
                                                  <w:divsChild>
                                                    <w:div w:id="1120227251">
                                                      <w:marLeft w:val="0"/>
                                                      <w:marRight w:val="0"/>
                                                      <w:marTop w:val="0"/>
                                                      <w:marBottom w:val="0"/>
                                                      <w:divBdr>
                                                        <w:top w:val="none" w:sz="0" w:space="0" w:color="auto"/>
                                                        <w:left w:val="none" w:sz="0" w:space="0" w:color="auto"/>
                                                        <w:bottom w:val="none" w:sz="0" w:space="0" w:color="auto"/>
                                                        <w:right w:val="none" w:sz="0" w:space="0" w:color="auto"/>
                                                      </w:divBdr>
                                                      <w:divsChild>
                                                        <w:div w:id="1999729200">
                                                          <w:marLeft w:val="0"/>
                                                          <w:marRight w:val="0"/>
                                                          <w:marTop w:val="0"/>
                                                          <w:marBottom w:val="0"/>
                                                          <w:divBdr>
                                                            <w:top w:val="none" w:sz="0" w:space="0" w:color="auto"/>
                                                            <w:left w:val="none" w:sz="0" w:space="0" w:color="auto"/>
                                                            <w:bottom w:val="none" w:sz="0" w:space="0" w:color="auto"/>
                                                            <w:right w:val="none" w:sz="0" w:space="0" w:color="auto"/>
                                                          </w:divBdr>
                                                        </w:div>
                                                        <w:div w:id="13361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903">
                                                  <w:marLeft w:val="0"/>
                                                  <w:marRight w:val="0"/>
                                                  <w:marTop w:val="0"/>
                                                  <w:marBottom w:val="0"/>
                                                  <w:divBdr>
                                                    <w:top w:val="none" w:sz="0" w:space="0" w:color="auto"/>
                                                    <w:left w:val="none" w:sz="0" w:space="0" w:color="auto"/>
                                                    <w:bottom w:val="none" w:sz="0" w:space="0" w:color="auto"/>
                                                    <w:right w:val="none" w:sz="0" w:space="0" w:color="auto"/>
                                                  </w:divBdr>
                                                  <w:divsChild>
                                                    <w:div w:id="1438716015">
                                                      <w:marLeft w:val="0"/>
                                                      <w:marRight w:val="0"/>
                                                      <w:marTop w:val="0"/>
                                                      <w:marBottom w:val="0"/>
                                                      <w:divBdr>
                                                        <w:top w:val="none" w:sz="0" w:space="0" w:color="auto"/>
                                                        <w:left w:val="none" w:sz="0" w:space="0" w:color="auto"/>
                                                        <w:bottom w:val="none" w:sz="0" w:space="0" w:color="auto"/>
                                                        <w:right w:val="none" w:sz="0" w:space="0" w:color="auto"/>
                                                      </w:divBdr>
                                                      <w:divsChild>
                                                        <w:div w:id="305669241">
                                                          <w:marLeft w:val="0"/>
                                                          <w:marRight w:val="0"/>
                                                          <w:marTop w:val="0"/>
                                                          <w:marBottom w:val="0"/>
                                                          <w:divBdr>
                                                            <w:top w:val="none" w:sz="0" w:space="0" w:color="auto"/>
                                                            <w:left w:val="none" w:sz="0" w:space="0" w:color="auto"/>
                                                            <w:bottom w:val="none" w:sz="0" w:space="0" w:color="auto"/>
                                                            <w:right w:val="none" w:sz="0" w:space="0" w:color="auto"/>
                                                          </w:divBdr>
                                                          <w:divsChild>
                                                            <w:div w:id="2978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806">
                                              <w:marLeft w:val="0"/>
                                              <w:marRight w:val="0"/>
                                              <w:marTop w:val="0"/>
                                              <w:marBottom w:val="0"/>
                                              <w:divBdr>
                                                <w:top w:val="none" w:sz="0" w:space="0" w:color="auto"/>
                                                <w:left w:val="none" w:sz="0" w:space="0" w:color="auto"/>
                                                <w:bottom w:val="none" w:sz="0" w:space="0" w:color="auto"/>
                                                <w:right w:val="none" w:sz="0" w:space="0" w:color="auto"/>
                                              </w:divBdr>
                                              <w:divsChild>
                                                <w:div w:id="1815759123">
                                                  <w:marLeft w:val="0"/>
                                                  <w:marRight w:val="0"/>
                                                  <w:marTop w:val="0"/>
                                                  <w:marBottom w:val="0"/>
                                                  <w:divBdr>
                                                    <w:top w:val="none" w:sz="0" w:space="0" w:color="auto"/>
                                                    <w:left w:val="none" w:sz="0" w:space="0" w:color="auto"/>
                                                    <w:bottom w:val="none" w:sz="0" w:space="0" w:color="auto"/>
                                                    <w:right w:val="none" w:sz="0" w:space="0" w:color="auto"/>
                                                  </w:divBdr>
                                                  <w:divsChild>
                                                    <w:div w:id="1187866133">
                                                      <w:marLeft w:val="0"/>
                                                      <w:marRight w:val="0"/>
                                                      <w:marTop w:val="0"/>
                                                      <w:marBottom w:val="0"/>
                                                      <w:divBdr>
                                                        <w:top w:val="none" w:sz="0" w:space="0" w:color="auto"/>
                                                        <w:left w:val="none" w:sz="0" w:space="0" w:color="auto"/>
                                                        <w:bottom w:val="none" w:sz="0" w:space="0" w:color="auto"/>
                                                        <w:right w:val="none" w:sz="0" w:space="0" w:color="auto"/>
                                                      </w:divBdr>
                                                      <w:divsChild>
                                                        <w:div w:id="1877769089">
                                                          <w:marLeft w:val="0"/>
                                                          <w:marRight w:val="0"/>
                                                          <w:marTop w:val="0"/>
                                                          <w:marBottom w:val="0"/>
                                                          <w:divBdr>
                                                            <w:top w:val="none" w:sz="0" w:space="0" w:color="auto"/>
                                                            <w:left w:val="none" w:sz="0" w:space="0" w:color="auto"/>
                                                            <w:bottom w:val="none" w:sz="0" w:space="0" w:color="auto"/>
                                                            <w:right w:val="none" w:sz="0" w:space="0" w:color="auto"/>
                                                          </w:divBdr>
                                                        </w:div>
                                                        <w:div w:id="8099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318">
                                                  <w:marLeft w:val="0"/>
                                                  <w:marRight w:val="0"/>
                                                  <w:marTop w:val="0"/>
                                                  <w:marBottom w:val="0"/>
                                                  <w:divBdr>
                                                    <w:top w:val="none" w:sz="0" w:space="0" w:color="auto"/>
                                                    <w:left w:val="none" w:sz="0" w:space="0" w:color="auto"/>
                                                    <w:bottom w:val="none" w:sz="0" w:space="0" w:color="auto"/>
                                                    <w:right w:val="none" w:sz="0" w:space="0" w:color="auto"/>
                                                  </w:divBdr>
                                                  <w:divsChild>
                                                    <w:div w:id="350105439">
                                                      <w:marLeft w:val="0"/>
                                                      <w:marRight w:val="0"/>
                                                      <w:marTop w:val="0"/>
                                                      <w:marBottom w:val="0"/>
                                                      <w:divBdr>
                                                        <w:top w:val="none" w:sz="0" w:space="0" w:color="auto"/>
                                                        <w:left w:val="none" w:sz="0" w:space="0" w:color="auto"/>
                                                        <w:bottom w:val="none" w:sz="0" w:space="0" w:color="auto"/>
                                                        <w:right w:val="none" w:sz="0" w:space="0" w:color="auto"/>
                                                      </w:divBdr>
                                                      <w:divsChild>
                                                        <w:div w:id="431782537">
                                                          <w:marLeft w:val="0"/>
                                                          <w:marRight w:val="0"/>
                                                          <w:marTop w:val="0"/>
                                                          <w:marBottom w:val="0"/>
                                                          <w:divBdr>
                                                            <w:top w:val="none" w:sz="0" w:space="0" w:color="auto"/>
                                                            <w:left w:val="none" w:sz="0" w:space="0" w:color="auto"/>
                                                            <w:bottom w:val="none" w:sz="0" w:space="0" w:color="auto"/>
                                                            <w:right w:val="none" w:sz="0" w:space="0" w:color="auto"/>
                                                          </w:divBdr>
                                                          <w:divsChild>
                                                            <w:div w:id="195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901">
                                              <w:marLeft w:val="0"/>
                                              <w:marRight w:val="0"/>
                                              <w:marTop w:val="0"/>
                                              <w:marBottom w:val="0"/>
                                              <w:divBdr>
                                                <w:top w:val="none" w:sz="0" w:space="0" w:color="auto"/>
                                                <w:left w:val="none" w:sz="0" w:space="0" w:color="auto"/>
                                                <w:bottom w:val="none" w:sz="0" w:space="0" w:color="auto"/>
                                                <w:right w:val="none" w:sz="0" w:space="0" w:color="auto"/>
                                              </w:divBdr>
                                              <w:divsChild>
                                                <w:div w:id="1217397555">
                                                  <w:marLeft w:val="0"/>
                                                  <w:marRight w:val="0"/>
                                                  <w:marTop w:val="0"/>
                                                  <w:marBottom w:val="0"/>
                                                  <w:divBdr>
                                                    <w:top w:val="none" w:sz="0" w:space="0" w:color="auto"/>
                                                    <w:left w:val="none" w:sz="0" w:space="0" w:color="auto"/>
                                                    <w:bottom w:val="single" w:sz="6" w:space="0" w:color="DADCE0"/>
                                                    <w:right w:val="none" w:sz="0" w:space="0" w:color="auto"/>
                                                  </w:divBdr>
                                                  <w:divsChild>
                                                    <w:div w:id="839657653">
                                                      <w:marLeft w:val="0"/>
                                                      <w:marRight w:val="0"/>
                                                      <w:marTop w:val="0"/>
                                                      <w:marBottom w:val="0"/>
                                                      <w:divBdr>
                                                        <w:top w:val="none" w:sz="0" w:space="0" w:color="auto"/>
                                                        <w:left w:val="none" w:sz="0" w:space="0" w:color="auto"/>
                                                        <w:bottom w:val="none" w:sz="0" w:space="0" w:color="auto"/>
                                                        <w:right w:val="none" w:sz="0" w:space="0" w:color="auto"/>
                                                      </w:divBdr>
                                                      <w:divsChild>
                                                        <w:div w:id="2014988506">
                                                          <w:marLeft w:val="0"/>
                                                          <w:marRight w:val="0"/>
                                                          <w:marTop w:val="0"/>
                                                          <w:marBottom w:val="0"/>
                                                          <w:divBdr>
                                                            <w:top w:val="none" w:sz="0" w:space="0" w:color="auto"/>
                                                            <w:left w:val="none" w:sz="0" w:space="0" w:color="auto"/>
                                                            <w:bottom w:val="none" w:sz="0" w:space="0" w:color="auto"/>
                                                            <w:right w:val="none" w:sz="0" w:space="0" w:color="auto"/>
                                                          </w:divBdr>
                                                        </w:div>
                                                        <w:div w:id="20104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473">
                                                  <w:marLeft w:val="0"/>
                                                  <w:marRight w:val="0"/>
                                                  <w:marTop w:val="0"/>
                                                  <w:marBottom w:val="0"/>
                                                  <w:divBdr>
                                                    <w:top w:val="none" w:sz="0" w:space="0" w:color="auto"/>
                                                    <w:left w:val="none" w:sz="0" w:space="0" w:color="auto"/>
                                                    <w:bottom w:val="single" w:sz="6" w:space="0" w:color="DADCE0"/>
                                                    <w:right w:val="none" w:sz="0" w:space="0" w:color="auto"/>
                                                  </w:divBdr>
                                                  <w:divsChild>
                                                    <w:div w:id="1050804380">
                                                      <w:marLeft w:val="0"/>
                                                      <w:marRight w:val="0"/>
                                                      <w:marTop w:val="0"/>
                                                      <w:marBottom w:val="0"/>
                                                      <w:divBdr>
                                                        <w:top w:val="none" w:sz="0" w:space="0" w:color="auto"/>
                                                        <w:left w:val="none" w:sz="0" w:space="0" w:color="auto"/>
                                                        <w:bottom w:val="none" w:sz="0" w:space="0" w:color="auto"/>
                                                        <w:right w:val="none" w:sz="0" w:space="0" w:color="auto"/>
                                                      </w:divBdr>
                                                      <w:divsChild>
                                                        <w:div w:id="985013815">
                                                          <w:marLeft w:val="0"/>
                                                          <w:marRight w:val="0"/>
                                                          <w:marTop w:val="0"/>
                                                          <w:marBottom w:val="0"/>
                                                          <w:divBdr>
                                                            <w:top w:val="none" w:sz="0" w:space="0" w:color="auto"/>
                                                            <w:left w:val="none" w:sz="0" w:space="0" w:color="auto"/>
                                                            <w:bottom w:val="none" w:sz="0" w:space="0" w:color="auto"/>
                                                            <w:right w:val="none" w:sz="0" w:space="0" w:color="auto"/>
                                                          </w:divBdr>
                                                        </w:div>
                                                        <w:div w:id="6885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0327">
                                                  <w:marLeft w:val="0"/>
                                                  <w:marRight w:val="0"/>
                                                  <w:marTop w:val="0"/>
                                                  <w:marBottom w:val="0"/>
                                                  <w:divBdr>
                                                    <w:top w:val="none" w:sz="0" w:space="0" w:color="auto"/>
                                                    <w:left w:val="none" w:sz="0" w:space="0" w:color="auto"/>
                                                    <w:bottom w:val="none" w:sz="0" w:space="0" w:color="auto"/>
                                                    <w:right w:val="none" w:sz="0" w:space="0" w:color="auto"/>
                                                  </w:divBdr>
                                                  <w:divsChild>
                                                    <w:div w:id="220214594">
                                                      <w:marLeft w:val="0"/>
                                                      <w:marRight w:val="0"/>
                                                      <w:marTop w:val="0"/>
                                                      <w:marBottom w:val="0"/>
                                                      <w:divBdr>
                                                        <w:top w:val="none" w:sz="0" w:space="0" w:color="auto"/>
                                                        <w:left w:val="none" w:sz="0" w:space="0" w:color="auto"/>
                                                        <w:bottom w:val="none" w:sz="0" w:space="0" w:color="auto"/>
                                                        <w:right w:val="none" w:sz="0" w:space="0" w:color="auto"/>
                                                      </w:divBdr>
                                                      <w:divsChild>
                                                        <w:div w:id="1971589634">
                                                          <w:marLeft w:val="0"/>
                                                          <w:marRight w:val="0"/>
                                                          <w:marTop w:val="0"/>
                                                          <w:marBottom w:val="0"/>
                                                          <w:divBdr>
                                                            <w:top w:val="none" w:sz="0" w:space="0" w:color="auto"/>
                                                            <w:left w:val="none" w:sz="0" w:space="0" w:color="auto"/>
                                                            <w:bottom w:val="none" w:sz="0" w:space="0" w:color="auto"/>
                                                            <w:right w:val="none" w:sz="0" w:space="0" w:color="auto"/>
                                                          </w:divBdr>
                                                        </w:div>
                                                        <w:div w:id="1957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8700">
                                                  <w:marLeft w:val="0"/>
                                                  <w:marRight w:val="0"/>
                                                  <w:marTop w:val="0"/>
                                                  <w:marBottom w:val="0"/>
                                                  <w:divBdr>
                                                    <w:top w:val="none" w:sz="0" w:space="0" w:color="auto"/>
                                                    <w:left w:val="none" w:sz="0" w:space="0" w:color="auto"/>
                                                    <w:bottom w:val="none" w:sz="0" w:space="0" w:color="auto"/>
                                                    <w:right w:val="none" w:sz="0" w:space="0" w:color="auto"/>
                                                  </w:divBdr>
                                                  <w:divsChild>
                                                    <w:div w:id="817455305">
                                                      <w:marLeft w:val="0"/>
                                                      <w:marRight w:val="0"/>
                                                      <w:marTop w:val="0"/>
                                                      <w:marBottom w:val="0"/>
                                                      <w:divBdr>
                                                        <w:top w:val="none" w:sz="0" w:space="0" w:color="auto"/>
                                                        <w:left w:val="none" w:sz="0" w:space="0" w:color="auto"/>
                                                        <w:bottom w:val="none" w:sz="0" w:space="0" w:color="auto"/>
                                                        <w:right w:val="none" w:sz="0" w:space="0" w:color="auto"/>
                                                      </w:divBdr>
                                                      <w:divsChild>
                                                        <w:div w:id="1322778792">
                                                          <w:marLeft w:val="0"/>
                                                          <w:marRight w:val="0"/>
                                                          <w:marTop w:val="0"/>
                                                          <w:marBottom w:val="0"/>
                                                          <w:divBdr>
                                                            <w:top w:val="none" w:sz="0" w:space="0" w:color="auto"/>
                                                            <w:left w:val="none" w:sz="0" w:space="0" w:color="auto"/>
                                                            <w:bottom w:val="none" w:sz="0" w:space="0" w:color="auto"/>
                                                            <w:right w:val="none" w:sz="0" w:space="0" w:color="auto"/>
                                                          </w:divBdr>
                                                          <w:divsChild>
                                                            <w:div w:id="9442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4628">
                                              <w:marLeft w:val="0"/>
                                              <w:marRight w:val="0"/>
                                              <w:marTop w:val="0"/>
                                              <w:marBottom w:val="0"/>
                                              <w:divBdr>
                                                <w:top w:val="none" w:sz="0" w:space="0" w:color="auto"/>
                                                <w:left w:val="none" w:sz="0" w:space="0" w:color="auto"/>
                                                <w:bottom w:val="none" w:sz="0" w:space="0" w:color="auto"/>
                                                <w:right w:val="none" w:sz="0" w:space="0" w:color="auto"/>
                                              </w:divBdr>
                                              <w:divsChild>
                                                <w:div w:id="1795632115">
                                                  <w:marLeft w:val="0"/>
                                                  <w:marRight w:val="0"/>
                                                  <w:marTop w:val="0"/>
                                                  <w:marBottom w:val="0"/>
                                                  <w:divBdr>
                                                    <w:top w:val="none" w:sz="0" w:space="0" w:color="auto"/>
                                                    <w:left w:val="none" w:sz="0" w:space="0" w:color="auto"/>
                                                    <w:bottom w:val="none" w:sz="0" w:space="0" w:color="auto"/>
                                                    <w:right w:val="none" w:sz="0" w:space="0" w:color="auto"/>
                                                  </w:divBdr>
                                                  <w:divsChild>
                                                    <w:div w:id="977414977">
                                                      <w:marLeft w:val="0"/>
                                                      <w:marRight w:val="0"/>
                                                      <w:marTop w:val="0"/>
                                                      <w:marBottom w:val="0"/>
                                                      <w:divBdr>
                                                        <w:top w:val="none" w:sz="0" w:space="0" w:color="auto"/>
                                                        <w:left w:val="none" w:sz="0" w:space="0" w:color="auto"/>
                                                        <w:bottom w:val="none" w:sz="0" w:space="0" w:color="auto"/>
                                                        <w:right w:val="none" w:sz="0" w:space="0" w:color="auto"/>
                                                      </w:divBdr>
                                                      <w:divsChild>
                                                        <w:div w:id="1392851131">
                                                          <w:marLeft w:val="0"/>
                                                          <w:marRight w:val="0"/>
                                                          <w:marTop w:val="0"/>
                                                          <w:marBottom w:val="0"/>
                                                          <w:divBdr>
                                                            <w:top w:val="none" w:sz="0" w:space="0" w:color="auto"/>
                                                            <w:left w:val="none" w:sz="0" w:space="0" w:color="auto"/>
                                                            <w:bottom w:val="none" w:sz="0" w:space="0" w:color="auto"/>
                                                            <w:right w:val="none" w:sz="0" w:space="0" w:color="auto"/>
                                                          </w:divBdr>
                                                        </w:div>
                                                        <w:div w:id="1561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8538">
                                                  <w:marLeft w:val="0"/>
                                                  <w:marRight w:val="0"/>
                                                  <w:marTop w:val="0"/>
                                                  <w:marBottom w:val="0"/>
                                                  <w:divBdr>
                                                    <w:top w:val="none" w:sz="0" w:space="0" w:color="auto"/>
                                                    <w:left w:val="none" w:sz="0" w:space="0" w:color="auto"/>
                                                    <w:bottom w:val="none" w:sz="0" w:space="0" w:color="auto"/>
                                                    <w:right w:val="none" w:sz="0" w:space="0" w:color="auto"/>
                                                  </w:divBdr>
                                                  <w:divsChild>
                                                    <w:div w:id="581842329">
                                                      <w:marLeft w:val="0"/>
                                                      <w:marRight w:val="0"/>
                                                      <w:marTop w:val="0"/>
                                                      <w:marBottom w:val="0"/>
                                                      <w:divBdr>
                                                        <w:top w:val="none" w:sz="0" w:space="0" w:color="auto"/>
                                                        <w:left w:val="none" w:sz="0" w:space="0" w:color="auto"/>
                                                        <w:bottom w:val="none" w:sz="0" w:space="0" w:color="auto"/>
                                                        <w:right w:val="none" w:sz="0" w:space="0" w:color="auto"/>
                                                      </w:divBdr>
                                                      <w:divsChild>
                                                        <w:div w:id="271941185">
                                                          <w:marLeft w:val="0"/>
                                                          <w:marRight w:val="0"/>
                                                          <w:marTop w:val="0"/>
                                                          <w:marBottom w:val="0"/>
                                                          <w:divBdr>
                                                            <w:top w:val="none" w:sz="0" w:space="0" w:color="auto"/>
                                                            <w:left w:val="none" w:sz="0" w:space="0" w:color="auto"/>
                                                            <w:bottom w:val="none" w:sz="0" w:space="0" w:color="auto"/>
                                                            <w:right w:val="none" w:sz="0" w:space="0" w:color="auto"/>
                                                          </w:divBdr>
                                                          <w:divsChild>
                                                            <w:div w:id="4659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317310">
      <w:bodyDiv w:val="1"/>
      <w:marLeft w:val="0"/>
      <w:marRight w:val="0"/>
      <w:marTop w:val="0"/>
      <w:marBottom w:val="0"/>
      <w:divBdr>
        <w:top w:val="none" w:sz="0" w:space="0" w:color="auto"/>
        <w:left w:val="none" w:sz="0" w:space="0" w:color="auto"/>
        <w:bottom w:val="none" w:sz="0" w:space="0" w:color="auto"/>
        <w:right w:val="none" w:sz="0" w:space="0" w:color="auto"/>
      </w:divBdr>
      <w:divsChild>
        <w:div w:id="1023437305">
          <w:marLeft w:val="0"/>
          <w:marRight w:val="0"/>
          <w:marTop w:val="100"/>
          <w:marBottom w:val="0"/>
          <w:divBdr>
            <w:top w:val="none" w:sz="0" w:space="0" w:color="auto"/>
            <w:left w:val="none" w:sz="0" w:space="0" w:color="auto"/>
            <w:bottom w:val="none" w:sz="0" w:space="0" w:color="auto"/>
            <w:right w:val="none" w:sz="0" w:space="0" w:color="auto"/>
          </w:divBdr>
          <w:divsChild>
            <w:div w:id="1964379896">
              <w:marLeft w:val="0"/>
              <w:marRight w:val="0"/>
              <w:marTop w:val="60"/>
              <w:marBottom w:val="0"/>
              <w:divBdr>
                <w:top w:val="none" w:sz="0" w:space="0" w:color="auto"/>
                <w:left w:val="none" w:sz="0" w:space="0" w:color="auto"/>
                <w:bottom w:val="none" w:sz="0" w:space="0" w:color="auto"/>
                <w:right w:val="none" w:sz="0" w:space="0" w:color="auto"/>
              </w:divBdr>
            </w:div>
          </w:divsChild>
        </w:div>
        <w:div w:id="853345721">
          <w:marLeft w:val="0"/>
          <w:marRight w:val="0"/>
          <w:marTop w:val="0"/>
          <w:marBottom w:val="0"/>
          <w:divBdr>
            <w:top w:val="none" w:sz="0" w:space="0" w:color="auto"/>
            <w:left w:val="none" w:sz="0" w:space="0" w:color="auto"/>
            <w:bottom w:val="none" w:sz="0" w:space="0" w:color="auto"/>
            <w:right w:val="none" w:sz="0" w:space="0" w:color="auto"/>
          </w:divBdr>
          <w:divsChild>
            <w:div w:id="293143490">
              <w:marLeft w:val="0"/>
              <w:marRight w:val="0"/>
              <w:marTop w:val="0"/>
              <w:marBottom w:val="0"/>
              <w:divBdr>
                <w:top w:val="none" w:sz="0" w:space="0" w:color="auto"/>
                <w:left w:val="none" w:sz="0" w:space="0" w:color="auto"/>
                <w:bottom w:val="none" w:sz="0" w:space="0" w:color="auto"/>
                <w:right w:val="none" w:sz="0" w:space="0" w:color="auto"/>
              </w:divBdr>
              <w:divsChild>
                <w:div w:id="7033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21633">
      <w:bodyDiv w:val="1"/>
      <w:marLeft w:val="0"/>
      <w:marRight w:val="0"/>
      <w:marTop w:val="0"/>
      <w:marBottom w:val="0"/>
      <w:divBdr>
        <w:top w:val="none" w:sz="0" w:space="0" w:color="auto"/>
        <w:left w:val="none" w:sz="0" w:space="0" w:color="auto"/>
        <w:bottom w:val="none" w:sz="0" w:space="0" w:color="auto"/>
        <w:right w:val="none" w:sz="0" w:space="0" w:color="auto"/>
      </w:divBdr>
      <w:divsChild>
        <w:div w:id="1757942327">
          <w:marLeft w:val="0"/>
          <w:marRight w:val="0"/>
          <w:marTop w:val="100"/>
          <w:marBottom w:val="0"/>
          <w:divBdr>
            <w:top w:val="none" w:sz="0" w:space="0" w:color="auto"/>
            <w:left w:val="none" w:sz="0" w:space="0" w:color="auto"/>
            <w:bottom w:val="none" w:sz="0" w:space="0" w:color="auto"/>
            <w:right w:val="none" w:sz="0" w:space="0" w:color="auto"/>
          </w:divBdr>
          <w:divsChild>
            <w:div w:id="1468545501">
              <w:marLeft w:val="0"/>
              <w:marRight w:val="0"/>
              <w:marTop w:val="60"/>
              <w:marBottom w:val="0"/>
              <w:divBdr>
                <w:top w:val="none" w:sz="0" w:space="0" w:color="auto"/>
                <w:left w:val="none" w:sz="0" w:space="0" w:color="auto"/>
                <w:bottom w:val="none" w:sz="0" w:space="0" w:color="auto"/>
                <w:right w:val="none" w:sz="0" w:space="0" w:color="auto"/>
              </w:divBdr>
            </w:div>
          </w:divsChild>
        </w:div>
        <w:div w:id="279723220">
          <w:marLeft w:val="0"/>
          <w:marRight w:val="0"/>
          <w:marTop w:val="0"/>
          <w:marBottom w:val="0"/>
          <w:divBdr>
            <w:top w:val="none" w:sz="0" w:space="0" w:color="auto"/>
            <w:left w:val="none" w:sz="0" w:space="0" w:color="auto"/>
            <w:bottom w:val="none" w:sz="0" w:space="0" w:color="auto"/>
            <w:right w:val="none" w:sz="0" w:space="0" w:color="auto"/>
          </w:divBdr>
          <w:divsChild>
            <w:div w:id="1439107456">
              <w:marLeft w:val="0"/>
              <w:marRight w:val="0"/>
              <w:marTop w:val="0"/>
              <w:marBottom w:val="0"/>
              <w:divBdr>
                <w:top w:val="none" w:sz="0" w:space="0" w:color="auto"/>
                <w:left w:val="none" w:sz="0" w:space="0" w:color="auto"/>
                <w:bottom w:val="none" w:sz="0" w:space="0" w:color="auto"/>
                <w:right w:val="none" w:sz="0" w:space="0" w:color="auto"/>
              </w:divBdr>
              <w:divsChild>
                <w:div w:id="151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85469">
      <w:bodyDiv w:val="1"/>
      <w:marLeft w:val="0"/>
      <w:marRight w:val="0"/>
      <w:marTop w:val="0"/>
      <w:marBottom w:val="0"/>
      <w:divBdr>
        <w:top w:val="none" w:sz="0" w:space="0" w:color="auto"/>
        <w:left w:val="none" w:sz="0" w:space="0" w:color="auto"/>
        <w:bottom w:val="none" w:sz="0" w:space="0" w:color="auto"/>
        <w:right w:val="none" w:sz="0" w:space="0" w:color="auto"/>
      </w:divBdr>
      <w:divsChild>
        <w:div w:id="2006979061">
          <w:marLeft w:val="0"/>
          <w:marRight w:val="0"/>
          <w:marTop w:val="100"/>
          <w:marBottom w:val="0"/>
          <w:divBdr>
            <w:top w:val="none" w:sz="0" w:space="0" w:color="auto"/>
            <w:left w:val="none" w:sz="0" w:space="0" w:color="auto"/>
            <w:bottom w:val="none" w:sz="0" w:space="0" w:color="auto"/>
            <w:right w:val="none" w:sz="0" w:space="0" w:color="auto"/>
          </w:divBdr>
          <w:divsChild>
            <w:div w:id="1007951363">
              <w:marLeft w:val="0"/>
              <w:marRight w:val="0"/>
              <w:marTop w:val="60"/>
              <w:marBottom w:val="0"/>
              <w:divBdr>
                <w:top w:val="none" w:sz="0" w:space="0" w:color="auto"/>
                <w:left w:val="none" w:sz="0" w:space="0" w:color="auto"/>
                <w:bottom w:val="none" w:sz="0" w:space="0" w:color="auto"/>
                <w:right w:val="none" w:sz="0" w:space="0" w:color="auto"/>
              </w:divBdr>
            </w:div>
          </w:divsChild>
        </w:div>
        <w:div w:id="852839183">
          <w:marLeft w:val="0"/>
          <w:marRight w:val="0"/>
          <w:marTop w:val="0"/>
          <w:marBottom w:val="0"/>
          <w:divBdr>
            <w:top w:val="none" w:sz="0" w:space="0" w:color="auto"/>
            <w:left w:val="none" w:sz="0" w:space="0" w:color="auto"/>
            <w:bottom w:val="none" w:sz="0" w:space="0" w:color="auto"/>
            <w:right w:val="none" w:sz="0" w:space="0" w:color="auto"/>
          </w:divBdr>
          <w:divsChild>
            <w:div w:id="1467234549">
              <w:marLeft w:val="0"/>
              <w:marRight w:val="0"/>
              <w:marTop w:val="0"/>
              <w:marBottom w:val="0"/>
              <w:divBdr>
                <w:top w:val="none" w:sz="0" w:space="0" w:color="auto"/>
                <w:left w:val="none" w:sz="0" w:space="0" w:color="auto"/>
                <w:bottom w:val="none" w:sz="0" w:space="0" w:color="auto"/>
                <w:right w:val="none" w:sz="0" w:space="0" w:color="auto"/>
              </w:divBdr>
              <w:divsChild>
                <w:div w:id="16106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2283">
      <w:bodyDiv w:val="1"/>
      <w:marLeft w:val="0"/>
      <w:marRight w:val="0"/>
      <w:marTop w:val="0"/>
      <w:marBottom w:val="0"/>
      <w:divBdr>
        <w:top w:val="none" w:sz="0" w:space="0" w:color="auto"/>
        <w:left w:val="none" w:sz="0" w:space="0" w:color="auto"/>
        <w:bottom w:val="none" w:sz="0" w:space="0" w:color="auto"/>
        <w:right w:val="none" w:sz="0" w:space="0" w:color="auto"/>
      </w:divBdr>
    </w:div>
    <w:div w:id="694890065">
      <w:bodyDiv w:val="1"/>
      <w:marLeft w:val="0"/>
      <w:marRight w:val="0"/>
      <w:marTop w:val="0"/>
      <w:marBottom w:val="0"/>
      <w:divBdr>
        <w:top w:val="none" w:sz="0" w:space="0" w:color="auto"/>
        <w:left w:val="none" w:sz="0" w:space="0" w:color="auto"/>
        <w:bottom w:val="none" w:sz="0" w:space="0" w:color="auto"/>
        <w:right w:val="none" w:sz="0" w:space="0" w:color="auto"/>
      </w:divBdr>
      <w:divsChild>
        <w:div w:id="1313751836">
          <w:marLeft w:val="0"/>
          <w:marRight w:val="0"/>
          <w:marTop w:val="100"/>
          <w:marBottom w:val="0"/>
          <w:divBdr>
            <w:top w:val="none" w:sz="0" w:space="0" w:color="auto"/>
            <w:left w:val="none" w:sz="0" w:space="0" w:color="auto"/>
            <w:bottom w:val="none" w:sz="0" w:space="0" w:color="auto"/>
            <w:right w:val="none" w:sz="0" w:space="0" w:color="auto"/>
          </w:divBdr>
          <w:divsChild>
            <w:div w:id="749159004">
              <w:marLeft w:val="0"/>
              <w:marRight w:val="0"/>
              <w:marTop w:val="60"/>
              <w:marBottom w:val="0"/>
              <w:divBdr>
                <w:top w:val="none" w:sz="0" w:space="0" w:color="auto"/>
                <w:left w:val="none" w:sz="0" w:space="0" w:color="auto"/>
                <w:bottom w:val="none" w:sz="0" w:space="0" w:color="auto"/>
                <w:right w:val="none" w:sz="0" w:space="0" w:color="auto"/>
              </w:divBdr>
            </w:div>
          </w:divsChild>
        </w:div>
        <w:div w:id="2069641514">
          <w:marLeft w:val="0"/>
          <w:marRight w:val="0"/>
          <w:marTop w:val="0"/>
          <w:marBottom w:val="0"/>
          <w:divBdr>
            <w:top w:val="none" w:sz="0" w:space="0" w:color="auto"/>
            <w:left w:val="none" w:sz="0" w:space="0" w:color="auto"/>
            <w:bottom w:val="none" w:sz="0" w:space="0" w:color="auto"/>
            <w:right w:val="none" w:sz="0" w:space="0" w:color="auto"/>
          </w:divBdr>
          <w:divsChild>
            <w:div w:id="2145662162">
              <w:marLeft w:val="0"/>
              <w:marRight w:val="0"/>
              <w:marTop w:val="0"/>
              <w:marBottom w:val="0"/>
              <w:divBdr>
                <w:top w:val="none" w:sz="0" w:space="0" w:color="auto"/>
                <w:left w:val="none" w:sz="0" w:space="0" w:color="auto"/>
                <w:bottom w:val="none" w:sz="0" w:space="0" w:color="auto"/>
                <w:right w:val="none" w:sz="0" w:space="0" w:color="auto"/>
              </w:divBdr>
              <w:divsChild>
                <w:div w:id="923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7424">
      <w:bodyDiv w:val="1"/>
      <w:marLeft w:val="0"/>
      <w:marRight w:val="0"/>
      <w:marTop w:val="0"/>
      <w:marBottom w:val="0"/>
      <w:divBdr>
        <w:top w:val="none" w:sz="0" w:space="0" w:color="auto"/>
        <w:left w:val="none" w:sz="0" w:space="0" w:color="auto"/>
        <w:bottom w:val="none" w:sz="0" w:space="0" w:color="auto"/>
        <w:right w:val="none" w:sz="0" w:space="0" w:color="auto"/>
      </w:divBdr>
      <w:divsChild>
        <w:div w:id="1763137896">
          <w:marLeft w:val="0"/>
          <w:marRight w:val="0"/>
          <w:marTop w:val="100"/>
          <w:marBottom w:val="0"/>
          <w:divBdr>
            <w:top w:val="none" w:sz="0" w:space="0" w:color="auto"/>
            <w:left w:val="none" w:sz="0" w:space="0" w:color="auto"/>
            <w:bottom w:val="none" w:sz="0" w:space="0" w:color="auto"/>
            <w:right w:val="none" w:sz="0" w:space="0" w:color="auto"/>
          </w:divBdr>
          <w:divsChild>
            <w:div w:id="1042945518">
              <w:marLeft w:val="0"/>
              <w:marRight w:val="0"/>
              <w:marTop w:val="60"/>
              <w:marBottom w:val="0"/>
              <w:divBdr>
                <w:top w:val="none" w:sz="0" w:space="0" w:color="auto"/>
                <w:left w:val="none" w:sz="0" w:space="0" w:color="auto"/>
                <w:bottom w:val="none" w:sz="0" w:space="0" w:color="auto"/>
                <w:right w:val="none" w:sz="0" w:space="0" w:color="auto"/>
              </w:divBdr>
            </w:div>
          </w:divsChild>
        </w:div>
        <w:div w:id="1479956360">
          <w:marLeft w:val="0"/>
          <w:marRight w:val="0"/>
          <w:marTop w:val="0"/>
          <w:marBottom w:val="0"/>
          <w:divBdr>
            <w:top w:val="none" w:sz="0" w:space="0" w:color="auto"/>
            <w:left w:val="none" w:sz="0" w:space="0" w:color="auto"/>
            <w:bottom w:val="none" w:sz="0" w:space="0" w:color="auto"/>
            <w:right w:val="none" w:sz="0" w:space="0" w:color="auto"/>
          </w:divBdr>
          <w:divsChild>
            <w:div w:id="596208586">
              <w:marLeft w:val="0"/>
              <w:marRight w:val="0"/>
              <w:marTop w:val="0"/>
              <w:marBottom w:val="0"/>
              <w:divBdr>
                <w:top w:val="none" w:sz="0" w:space="0" w:color="auto"/>
                <w:left w:val="none" w:sz="0" w:space="0" w:color="auto"/>
                <w:bottom w:val="none" w:sz="0" w:space="0" w:color="auto"/>
                <w:right w:val="none" w:sz="0" w:space="0" w:color="auto"/>
              </w:divBdr>
              <w:divsChild>
                <w:div w:id="307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07617">
      <w:bodyDiv w:val="1"/>
      <w:marLeft w:val="0"/>
      <w:marRight w:val="0"/>
      <w:marTop w:val="0"/>
      <w:marBottom w:val="0"/>
      <w:divBdr>
        <w:top w:val="none" w:sz="0" w:space="0" w:color="auto"/>
        <w:left w:val="none" w:sz="0" w:space="0" w:color="auto"/>
        <w:bottom w:val="none" w:sz="0" w:space="0" w:color="auto"/>
        <w:right w:val="none" w:sz="0" w:space="0" w:color="auto"/>
      </w:divBdr>
      <w:divsChild>
        <w:div w:id="868034170">
          <w:marLeft w:val="0"/>
          <w:marRight w:val="0"/>
          <w:marTop w:val="100"/>
          <w:marBottom w:val="0"/>
          <w:divBdr>
            <w:top w:val="none" w:sz="0" w:space="0" w:color="auto"/>
            <w:left w:val="none" w:sz="0" w:space="0" w:color="auto"/>
            <w:bottom w:val="none" w:sz="0" w:space="0" w:color="auto"/>
            <w:right w:val="none" w:sz="0" w:space="0" w:color="auto"/>
          </w:divBdr>
          <w:divsChild>
            <w:div w:id="998576234">
              <w:marLeft w:val="0"/>
              <w:marRight w:val="0"/>
              <w:marTop w:val="60"/>
              <w:marBottom w:val="0"/>
              <w:divBdr>
                <w:top w:val="none" w:sz="0" w:space="0" w:color="auto"/>
                <w:left w:val="none" w:sz="0" w:space="0" w:color="auto"/>
                <w:bottom w:val="none" w:sz="0" w:space="0" w:color="auto"/>
                <w:right w:val="none" w:sz="0" w:space="0" w:color="auto"/>
              </w:divBdr>
            </w:div>
          </w:divsChild>
        </w:div>
        <w:div w:id="632950082">
          <w:marLeft w:val="0"/>
          <w:marRight w:val="0"/>
          <w:marTop w:val="0"/>
          <w:marBottom w:val="0"/>
          <w:divBdr>
            <w:top w:val="none" w:sz="0" w:space="0" w:color="auto"/>
            <w:left w:val="none" w:sz="0" w:space="0" w:color="auto"/>
            <w:bottom w:val="none" w:sz="0" w:space="0" w:color="auto"/>
            <w:right w:val="none" w:sz="0" w:space="0" w:color="auto"/>
          </w:divBdr>
          <w:divsChild>
            <w:div w:id="303778645">
              <w:marLeft w:val="0"/>
              <w:marRight w:val="0"/>
              <w:marTop w:val="0"/>
              <w:marBottom w:val="0"/>
              <w:divBdr>
                <w:top w:val="none" w:sz="0" w:space="0" w:color="auto"/>
                <w:left w:val="none" w:sz="0" w:space="0" w:color="auto"/>
                <w:bottom w:val="none" w:sz="0" w:space="0" w:color="auto"/>
                <w:right w:val="none" w:sz="0" w:space="0" w:color="auto"/>
              </w:divBdr>
              <w:divsChild>
                <w:div w:id="556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66590">
      <w:bodyDiv w:val="1"/>
      <w:marLeft w:val="0"/>
      <w:marRight w:val="0"/>
      <w:marTop w:val="0"/>
      <w:marBottom w:val="0"/>
      <w:divBdr>
        <w:top w:val="none" w:sz="0" w:space="0" w:color="auto"/>
        <w:left w:val="none" w:sz="0" w:space="0" w:color="auto"/>
        <w:bottom w:val="none" w:sz="0" w:space="0" w:color="auto"/>
        <w:right w:val="none" w:sz="0" w:space="0" w:color="auto"/>
      </w:divBdr>
      <w:divsChild>
        <w:div w:id="88700410">
          <w:marLeft w:val="0"/>
          <w:marRight w:val="0"/>
          <w:marTop w:val="100"/>
          <w:marBottom w:val="0"/>
          <w:divBdr>
            <w:top w:val="none" w:sz="0" w:space="0" w:color="auto"/>
            <w:left w:val="none" w:sz="0" w:space="0" w:color="auto"/>
            <w:bottom w:val="none" w:sz="0" w:space="0" w:color="auto"/>
            <w:right w:val="none" w:sz="0" w:space="0" w:color="auto"/>
          </w:divBdr>
          <w:divsChild>
            <w:div w:id="89160526">
              <w:marLeft w:val="0"/>
              <w:marRight w:val="0"/>
              <w:marTop w:val="60"/>
              <w:marBottom w:val="0"/>
              <w:divBdr>
                <w:top w:val="none" w:sz="0" w:space="0" w:color="auto"/>
                <w:left w:val="none" w:sz="0" w:space="0" w:color="auto"/>
                <w:bottom w:val="none" w:sz="0" w:space="0" w:color="auto"/>
                <w:right w:val="none" w:sz="0" w:space="0" w:color="auto"/>
              </w:divBdr>
            </w:div>
          </w:divsChild>
        </w:div>
        <w:div w:id="1938323442">
          <w:marLeft w:val="0"/>
          <w:marRight w:val="0"/>
          <w:marTop w:val="0"/>
          <w:marBottom w:val="0"/>
          <w:divBdr>
            <w:top w:val="none" w:sz="0" w:space="0" w:color="auto"/>
            <w:left w:val="none" w:sz="0" w:space="0" w:color="auto"/>
            <w:bottom w:val="none" w:sz="0" w:space="0" w:color="auto"/>
            <w:right w:val="none" w:sz="0" w:space="0" w:color="auto"/>
          </w:divBdr>
          <w:divsChild>
            <w:div w:id="736785022">
              <w:marLeft w:val="0"/>
              <w:marRight w:val="0"/>
              <w:marTop w:val="0"/>
              <w:marBottom w:val="0"/>
              <w:divBdr>
                <w:top w:val="none" w:sz="0" w:space="0" w:color="auto"/>
                <w:left w:val="none" w:sz="0" w:space="0" w:color="auto"/>
                <w:bottom w:val="none" w:sz="0" w:space="0" w:color="auto"/>
                <w:right w:val="none" w:sz="0" w:space="0" w:color="auto"/>
              </w:divBdr>
              <w:divsChild>
                <w:div w:id="3606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8044">
      <w:bodyDiv w:val="1"/>
      <w:marLeft w:val="0"/>
      <w:marRight w:val="0"/>
      <w:marTop w:val="0"/>
      <w:marBottom w:val="0"/>
      <w:divBdr>
        <w:top w:val="none" w:sz="0" w:space="0" w:color="auto"/>
        <w:left w:val="none" w:sz="0" w:space="0" w:color="auto"/>
        <w:bottom w:val="none" w:sz="0" w:space="0" w:color="auto"/>
        <w:right w:val="none" w:sz="0" w:space="0" w:color="auto"/>
      </w:divBdr>
      <w:divsChild>
        <w:div w:id="260340234">
          <w:marLeft w:val="0"/>
          <w:marRight w:val="0"/>
          <w:marTop w:val="100"/>
          <w:marBottom w:val="0"/>
          <w:divBdr>
            <w:top w:val="none" w:sz="0" w:space="0" w:color="auto"/>
            <w:left w:val="none" w:sz="0" w:space="0" w:color="auto"/>
            <w:bottom w:val="none" w:sz="0" w:space="0" w:color="auto"/>
            <w:right w:val="none" w:sz="0" w:space="0" w:color="auto"/>
          </w:divBdr>
          <w:divsChild>
            <w:div w:id="1653293034">
              <w:marLeft w:val="0"/>
              <w:marRight w:val="0"/>
              <w:marTop w:val="60"/>
              <w:marBottom w:val="0"/>
              <w:divBdr>
                <w:top w:val="none" w:sz="0" w:space="0" w:color="auto"/>
                <w:left w:val="none" w:sz="0" w:space="0" w:color="auto"/>
                <w:bottom w:val="none" w:sz="0" w:space="0" w:color="auto"/>
                <w:right w:val="none" w:sz="0" w:space="0" w:color="auto"/>
              </w:divBdr>
            </w:div>
          </w:divsChild>
        </w:div>
        <w:div w:id="1362169421">
          <w:marLeft w:val="0"/>
          <w:marRight w:val="0"/>
          <w:marTop w:val="0"/>
          <w:marBottom w:val="0"/>
          <w:divBdr>
            <w:top w:val="none" w:sz="0" w:space="0" w:color="auto"/>
            <w:left w:val="none" w:sz="0" w:space="0" w:color="auto"/>
            <w:bottom w:val="none" w:sz="0" w:space="0" w:color="auto"/>
            <w:right w:val="none" w:sz="0" w:space="0" w:color="auto"/>
          </w:divBdr>
          <w:divsChild>
            <w:div w:id="42020779">
              <w:marLeft w:val="0"/>
              <w:marRight w:val="0"/>
              <w:marTop w:val="0"/>
              <w:marBottom w:val="0"/>
              <w:divBdr>
                <w:top w:val="none" w:sz="0" w:space="0" w:color="auto"/>
                <w:left w:val="none" w:sz="0" w:space="0" w:color="auto"/>
                <w:bottom w:val="none" w:sz="0" w:space="0" w:color="auto"/>
                <w:right w:val="none" w:sz="0" w:space="0" w:color="auto"/>
              </w:divBdr>
              <w:divsChild>
                <w:div w:id="2096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3871">
      <w:bodyDiv w:val="1"/>
      <w:marLeft w:val="0"/>
      <w:marRight w:val="0"/>
      <w:marTop w:val="0"/>
      <w:marBottom w:val="0"/>
      <w:divBdr>
        <w:top w:val="none" w:sz="0" w:space="0" w:color="auto"/>
        <w:left w:val="none" w:sz="0" w:space="0" w:color="auto"/>
        <w:bottom w:val="none" w:sz="0" w:space="0" w:color="auto"/>
        <w:right w:val="none" w:sz="0" w:space="0" w:color="auto"/>
      </w:divBdr>
    </w:div>
    <w:div w:id="798719709">
      <w:bodyDiv w:val="1"/>
      <w:marLeft w:val="0"/>
      <w:marRight w:val="0"/>
      <w:marTop w:val="0"/>
      <w:marBottom w:val="0"/>
      <w:divBdr>
        <w:top w:val="none" w:sz="0" w:space="0" w:color="auto"/>
        <w:left w:val="none" w:sz="0" w:space="0" w:color="auto"/>
        <w:bottom w:val="none" w:sz="0" w:space="0" w:color="auto"/>
        <w:right w:val="none" w:sz="0" w:space="0" w:color="auto"/>
      </w:divBdr>
      <w:divsChild>
        <w:div w:id="1608929573">
          <w:marLeft w:val="0"/>
          <w:marRight w:val="0"/>
          <w:marTop w:val="100"/>
          <w:marBottom w:val="0"/>
          <w:divBdr>
            <w:top w:val="none" w:sz="0" w:space="0" w:color="auto"/>
            <w:left w:val="none" w:sz="0" w:space="0" w:color="auto"/>
            <w:bottom w:val="none" w:sz="0" w:space="0" w:color="auto"/>
            <w:right w:val="none" w:sz="0" w:space="0" w:color="auto"/>
          </w:divBdr>
          <w:divsChild>
            <w:div w:id="1634485639">
              <w:marLeft w:val="0"/>
              <w:marRight w:val="0"/>
              <w:marTop w:val="60"/>
              <w:marBottom w:val="0"/>
              <w:divBdr>
                <w:top w:val="none" w:sz="0" w:space="0" w:color="auto"/>
                <w:left w:val="none" w:sz="0" w:space="0" w:color="auto"/>
                <w:bottom w:val="none" w:sz="0" w:space="0" w:color="auto"/>
                <w:right w:val="none" w:sz="0" w:space="0" w:color="auto"/>
              </w:divBdr>
            </w:div>
          </w:divsChild>
        </w:div>
        <w:div w:id="1364476210">
          <w:marLeft w:val="0"/>
          <w:marRight w:val="0"/>
          <w:marTop w:val="0"/>
          <w:marBottom w:val="0"/>
          <w:divBdr>
            <w:top w:val="none" w:sz="0" w:space="0" w:color="auto"/>
            <w:left w:val="none" w:sz="0" w:space="0" w:color="auto"/>
            <w:bottom w:val="none" w:sz="0" w:space="0" w:color="auto"/>
            <w:right w:val="none" w:sz="0" w:space="0" w:color="auto"/>
          </w:divBdr>
          <w:divsChild>
            <w:div w:id="644744301">
              <w:marLeft w:val="0"/>
              <w:marRight w:val="0"/>
              <w:marTop w:val="0"/>
              <w:marBottom w:val="0"/>
              <w:divBdr>
                <w:top w:val="none" w:sz="0" w:space="0" w:color="auto"/>
                <w:left w:val="none" w:sz="0" w:space="0" w:color="auto"/>
                <w:bottom w:val="none" w:sz="0" w:space="0" w:color="auto"/>
                <w:right w:val="none" w:sz="0" w:space="0" w:color="auto"/>
              </w:divBdr>
              <w:divsChild>
                <w:div w:id="3061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5496">
      <w:bodyDiv w:val="1"/>
      <w:marLeft w:val="0"/>
      <w:marRight w:val="0"/>
      <w:marTop w:val="0"/>
      <w:marBottom w:val="0"/>
      <w:divBdr>
        <w:top w:val="none" w:sz="0" w:space="0" w:color="auto"/>
        <w:left w:val="none" w:sz="0" w:space="0" w:color="auto"/>
        <w:bottom w:val="none" w:sz="0" w:space="0" w:color="auto"/>
        <w:right w:val="none" w:sz="0" w:space="0" w:color="auto"/>
      </w:divBdr>
      <w:divsChild>
        <w:div w:id="1527793417">
          <w:marLeft w:val="0"/>
          <w:marRight w:val="0"/>
          <w:marTop w:val="100"/>
          <w:marBottom w:val="0"/>
          <w:divBdr>
            <w:top w:val="none" w:sz="0" w:space="0" w:color="auto"/>
            <w:left w:val="none" w:sz="0" w:space="0" w:color="auto"/>
            <w:bottom w:val="none" w:sz="0" w:space="0" w:color="auto"/>
            <w:right w:val="none" w:sz="0" w:space="0" w:color="auto"/>
          </w:divBdr>
          <w:divsChild>
            <w:div w:id="87046020">
              <w:marLeft w:val="0"/>
              <w:marRight w:val="0"/>
              <w:marTop w:val="60"/>
              <w:marBottom w:val="0"/>
              <w:divBdr>
                <w:top w:val="none" w:sz="0" w:space="0" w:color="auto"/>
                <w:left w:val="none" w:sz="0" w:space="0" w:color="auto"/>
                <w:bottom w:val="none" w:sz="0" w:space="0" w:color="auto"/>
                <w:right w:val="none" w:sz="0" w:space="0" w:color="auto"/>
              </w:divBdr>
            </w:div>
          </w:divsChild>
        </w:div>
        <w:div w:id="1287007830">
          <w:marLeft w:val="0"/>
          <w:marRight w:val="0"/>
          <w:marTop w:val="0"/>
          <w:marBottom w:val="0"/>
          <w:divBdr>
            <w:top w:val="none" w:sz="0" w:space="0" w:color="auto"/>
            <w:left w:val="none" w:sz="0" w:space="0" w:color="auto"/>
            <w:bottom w:val="none" w:sz="0" w:space="0" w:color="auto"/>
            <w:right w:val="none" w:sz="0" w:space="0" w:color="auto"/>
          </w:divBdr>
          <w:divsChild>
            <w:div w:id="1042748126">
              <w:marLeft w:val="0"/>
              <w:marRight w:val="0"/>
              <w:marTop w:val="0"/>
              <w:marBottom w:val="0"/>
              <w:divBdr>
                <w:top w:val="none" w:sz="0" w:space="0" w:color="auto"/>
                <w:left w:val="none" w:sz="0" w:space="0" w:color="auto"/>
                <w:bottom w:val="none" w:sz="0" w:space="0" w:color="auto"/>
                <w:right w:val="none" w:sz="0" w:space="0" w:color="auto"/>
              </w:divBdr>
              <w:divsChild>
                <w:div w:id="13391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88799">
      <w:bodyDiv w:val="1"/>
      <w:marLeft w:val="0"/>
      <w:marRight w:val="0"/>
      <w:marTop w:val="0"/>
      <w:marBottom w:val="0"/>
      <w:divBdr>
        <w:top w:val="none" w:sz="0" w:space="0" w:color="auto"/>
        <w:left w:val="none" w:sz="0" w:space="0" w:color="auto"/>
        <w:bottom w:val="none" w:sz="0" w:space="0" w:color="auto"/>
        <w:right w:val="none" w:sz="0" w:space="0" w:color="auto"/>
      </w:divBdr>
    </w:div>
    <w:div w:id="863513909">
      <w:bodyDiv w:val="1"/>
      <w:marLeft w:val="0"/>
      <w:marRight w:val="0"/>
      <w:marTop w:val="0"/>
      <w:marBottom w:val="0"/>
      <w:divBdr>
        <w:top w:val="none" w:sz="0" w:space="0" w:color="auto"/>
        <w:left w:val="none" w:sz="0" w:space="0" w:color="auto"/>
        <w:bottom w:val="none" w:sz="0" w:space="0" w:color="auto"/>
        <w:right w:val="none" w:sz="0" w:space="0" w:color="auto"/>
      </w:divBdr>
    </w:div>
    <w:div w:id="864366816">
      <w:bodyDiv w:val="1"/>
      <w:marLeft w:val="0"/>
      <w:marRight w:val="0"/>
      <w:marTop w:val="0"/>
      <w:marBottom w:val="0"/>
      <w:divBdr>
        <w:top w:val="none" w:sz="0" w:space="0" w:color="auto"/>
        <w:left w:val="none" w:sz="0" w:space="0" w:color="auto"/>
        <w:bottom w:val="none" w:sz="0" w:space="0" w:color="auto"/>
        <w:right w:val="none" w:sz="0" w:space="0" w:color="auto"/>
      </w:divBdr>
      <w:divsChild>
        <w:div w:id="2113240153">
          <w:marLeft w:val="0"/>
          <w:marRight w:val="0"/>
          <w:marTop w:val="100"/>
          <w:marBottom w:val="0"/>
          <w:divBdr>
            <w:top w:val="none" w:sz="0" w:space="0" w:color="auto"/>
            <w:left w:val="none" w:sz="0" w:space="0" w:color="auto"/>
            <w:bottom w:val="none" w:sz="0" w:space="0" w:color="auto"/>
            <w:right w:val="none" w:sz="0" w:space="0" w:color="auto"/>
          </w:divBdr>
          <w:divsChild>
            <w:div w:id="1922593503">
              <w:marLeft w:val="0"/>
              <w:marRight w:val="0"/>
              <w:marTop w:val="60"/>
              <w:marBottom w:val="0"/>
              <w:divBdr>
                <w:top w:val="none" w:sz="0" w:space="0" w:color="auto"/>
                <w:left w:val="none" w:sz="0" w:space="0" w:color="auto"/>
                <w:bottom w:val="none" w:sz="0" w:space="0" w:color="auto"/>
                <w:right w:val="none" w:sz="0" w:space="0" w:color="auto"/>
              </w:divBdr>
            </w:div>
          </w:divsChild>
        </w:div>
        <w:div w:id="1878274883">
          <w:marLeft w:val="0"/>
          <w:marRight w:val="0"/>
          <w:marTop w:val="0"/>
          <w:marBottom w:val="0"/>
          <w:divBdr>
            <w:top w:val="none" w:sz="0" w:space="0" w:color="auto"/>
            <w:left w:val="none" w:sz="0" w:space="0" w:color="auto"/>
            <w:bottom w:val="none" w:sz="0" w:space="0" w:color="auto"/>
            <w:right w:val="none" w:sz="0" w:space="0" w:color="auto"/>
          </w:divBdr>
          <w:divsChild>
            <w:div w:id="1722972895">
              <w:marLeft w:val="0"/>
              <w:marRight w:val="0"/>
              <w:marTop w:val="0"/>
              <w:marBottom w:val="0"/>
              <w:divBdr>
                <w:top w:val="none" w:sz="0" w:space="0" w:color="auto"/>
                <w:left w:val="none" w:sz="0" w:space="0" w:color="auto"/>
                <w:bottom w:val="none" w:sz="0" w:space="0" w:color="auto"/>
                <w:right w:val="none" w:sz="0" w:space="0" w:color="auto"/>
              </w:divBdr>
              <w:divsChild>
                <w:div w:id="477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02257">
      <w:bodyDiv w:val="1"/>
      <w:marLeft w:val="0"/>
      <w:marRight w:val="0"/>
      <w:marTop w:val="0"/>
      <w:marBottom w:val="0"/>
      <w:divBdr>
        <w:top w:val="none" w:sz="0" w:space="0" w:color="auto"/>
        <w:left w:val="none" w:sz="0" w:space="0" w:color="auto"/>
        <w:bottom w:val="none" w:sz="0" w:space="0" w:color="auto"/>
        <w:right w:val="none" w:sz="0" w:space="0" w:color="auto"/>
      </w:divBdr>
      <w:divsChild>
        <w:div w:id="1366830742">
          <w:marLeft w:val="0"/>
          <w:marRight w:val="0"/>
          <w:marTop w:val="100"/>
          <w:marBottom w:val="0"/>
          <w:divBdr>
            <w:top w:val="none" w:sz="0" w:space="0" w:color="auto"/>
            <w:left w:val="none" w:sz="0" w:space="0" w:color="auto"/>
            <w:bottom w:val="none" w:sz="0" w:space="0" w:color="auto"/>
            <w:right w:val="none" w:sz="0" w:space="0" w:color="auto"/>
          </w:divBdr>
          <w:divsChild>
            <w:div w:id="1683167409">
              <w:marLeft w:val="0"/>
              <w:marRight w:val="0"/>
              <w:marTop w:val="60"/>
              <w:marBottom w:val="0"/>
              <w:divBdr>
                <w:top w:val="none" w:sz="0" w:space="0" w:color="auto"/>
                <w:left w:val="none" w:sz="0" w:space="0" w:color="auto"/>
                <w:bottom w:val="none" w:sz="0" w:space="0" w:color="auto"/>
                <w:right w:val="none" w:sz="0" w:space="0" w:color="auto"/>
              </w:divBdr>
            </w:div>
          </w:divsChild>
        </w:div>
        <w:div w:id="748236297">
          <w:marLeft w:val="0"/>
          <w:marRight w:val="0"/>
          <w:marTop w:val="0"/>
          <w:marBottom w:val="0"/>
          <w:divBdr>
            <w:top w:val="none" w:sz="0" w:space="0" w:color="auto"/>
            <w:left w:val="none" w:sz="0" w:space="0" w:color="auto"/>
            <w:bottom w:val="none" w:sz="0" w:space="0" w:color="auto"/>
            <w:right w:val="none" w:sz="0" w:space="0" w:color="auto"/>
          </w:divBdr>
          <w:divsChild>
            <w:div w:id="1901668863">
              <w:marLeft w:val="0"/>
              <w:marRight w:val="0"/>
              <w:marTop w:val="0"/>
              <w:marBottom w:val="0"/>
              <w:divBdr>
                <w:top w:val="none" w:sz="0" w:space="0" w:color="auto"/>
                <w:left w:val="none" w:sz="0" w:space="0" w:color="auto"/>
                <w:bottom w:val="none" w:sz="0" w:space="0" w:color="auto"/>
                <w:right w:val="none" w:sz="0" w:space="0" w:color="auto"/>
              </w:divBdr>
              <w:divsChild>
                <w:div w:id="9388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2725">
      <w:bodyDiv w:val="1"/>
      <w:marLeft w:val="0"/>
      <w:marRight w:val="0"/>
      <w:marTop w:val="0"/>
      <w:marBottom w:val="0"/>
      <w:divBdr>
        <w:top w:val="none" w:sz="0" w:space="0" w:color="auto"/>
        <w:left w:val="none" w:sz="0" w:space="0" w:color="auto"/>
        <w:bottom w:val="none" w:sz="0" w:space="0" w:color="auto"/>
        <w:right w:val="none" w:sz="0" w:space="0" w:color="auto"/>
      </w:divBdr>
      <w:divsChild>
        <w:div w:id="1278902256">
          <w:marLeft w:val="0"/>
          <w:marRight w:val="0"/>
          <w:marTop w:val="100"/>
          <w:marBottom w:val="0"/>
          <w:divBdr>
            <w:top w:val="none" w:sz="0" w:space="0" w:color="auto"/>
            <w:left w:val="none" w:sz="0" w:space="0" w:color="auto"/>
            <w:bottom w:val="none" w:sz="0" w:space="0" w:color="auto"/>
            <w:right w:val="none" w:sz="0" w:space="0" w:color="auto"/>
          </w:divBdr>
          <w:divsChild>
            <w:div w:id="546143529">
              <w:marLeft w:val="0"/>
              <w:marRight w:val="0"/>
              <w:marTop w:val="60"/>
              <w:marBottom w:val="0"/>
              <w:divBdr>
                <w:top w:val="none" w:sz="0" w:space="0" w:color="auto"/>
                <w:left w:val="none" w:sz="0" w:space="0" w:color="auto"/>
                <w:bottom w:val="none" w:sz="0" w:space="0" w:color="auto"/>
                <w:right w:val="none" w:sz="0" w:space="0" w:color="auto"/>
              </w:divBdr>
            </w:div>
          </w:divsChild>
        </w:div>
        <w:div w:id="1170372754">
          <w:marLeft w:val="0"/>
          <w:marRight w:val="0"/>
          <w:marTop w:val="0"/>
          <w:marBottom w:val="0"/>
          <w:divBdr>
            <w:top w:val="none" w:sz="0" w:space="0" w:color="auto"/>
            <w:left w:val="none" w:sz="0" w:space="0" w:color="auto"/>
            <w:bottom w:val="none" w:sz="0" w:space="0" w:color="auto"/>
            <w:right w:val="none" w:sz="0" w:space="0" w:color="auto"/>
          </w:divBdr>
          <w:divsChild>
            <w:div w:id="884565184">
              <w:marLeft w:val="0"/>
              <w:marRight w:val="0"/>
              <w:marTop w:val="0"/>
              <w:marBottom w:val="0"/>
              <w:divBdr>
                <w:top w:val="none" w:sz="0" w:space="0" w:color="auto"/>
                <w:left w:val="none" w:sz="0" w:space="0" w:color="auto"/>
                <w:bottom w:val="none" w:sz="0" w:space="0" w:color="auto"/>
                <w:right w:val="none" w:sz="0" w:space="0" w:color="auto"/>
              </w:divBdr>
              <w:divsChild>
                <w:div w:id="1360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42969">
      <w:bodyDiv w:val="1"/>
      <w:marLeft w:val="0"/>
      <w:marRight w:val="0"/>
      <w:marTop w:val="0"/>
      <w:marBottom w:val="0"/>
      <w:divBdr>
        <w:top w:val="none" w:sz="0" w:space="0" w:color="auto"/>
        <w:left w:val="none" w:sz="0" w:space="0" w:color="auto"/>
        <w:bottom w:val="none" w:sz="0" w:space="0" w:color="auto"/>
        <w:right w:val="none" w:sz="0" w:space="0" w:color="auto"/>
      </w:divBdr>
      <w:divsChild>
        <w:div w:id="113058389">
          <w:marLeft w:val="0"/>
          <w:marRight w:val="0"/>
          <w:marTop w:val="100"/>
          <w:marBottom w:val="0"/>
          <w:divBdr>
            <w:top w:val="none" w:sz="0" w:space="0" w:color="auto"/>
            <w:left w:val="none" w:sz="0" w:space="0" w:color="auto"/>
            <w:bottom w:val="none" w:sz="0" w:space="0" w:color="auto"/>
            <w:right w:val="none" w:sz="0" w:space="0" w:color="auto"/>
          </w:divBdr>
          <w:divsChild>
            <w:div w:id="437216223">
              <w:marLeft w:val="0"/>
              <w:marRight w:val="0"/>
              <w:marTop w:val="60"/>
              <w:marBottom w:val="0"/>
              <w:divBdr>
                <w:top w:val="none" w:sz="0" w:space="0" w:color="auto"/>
                <w:left w:val="none" w:sz="0" w:space="0" w:color="auto"/>
                <w:bottom w:val="none" w:sz="0" w:space="0" w:color="auto"/>
                <w:right w:val="none" w:sz="0" w:space="0" w:color="auto"/>
              </w:divBdr>
            </w:div>
          </w:divsChild>
        </w:div>
        <w:div w:id="1582833831">
          <w:marLeft w:val="0"/>
          <w:marRight w:val="0"/>
          <w:marTop w:val="0"/>
          <w:marBottom w:val="0"/>
          <w:divBdr>
            <w:top w:val="none" w:sz="0" w:space="0" w:color="auto"/>
            <w:left w:val="none" w:sz="0" w:space="0" w:color="auto"/>
            <w:bottom w:val="none" w:sz="0" w:space="0" w:color="auto"/>
            <w:right w:val="none" w:sz="0" w:space="0" w:color="auto"/>
          </w:divBdr>
          <w:divsChild>
            <w:div w:id="395779924">
              <w:marLeft w:val="0"/>
              <w:marRight w:val="0"/>
              <w:marTop w:val="0"/>
              <w:marBottom w:val="0"/>
              <w:divBdr>
                <w:top w:val="none" w:sz="0" w:space="0" w:color="auto"/>
                <w:left w:val="none" w:sz="0" w:space="0" w:color="auto"/>
                <w:bottom w:val="none" w:sz="0" w:space="0" w:color="auto"/>
                <w:right w:val="none" w:sz="0" w:space="0" w:color="auto"/>
              </w:divBdr>
              <w:divsChild>
                <w:div w:id="6926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174">
      <w:bodyDiv w:val="1"/>
      <w:marLeft w:val="0"/>
      <w:marRight w:val="0"/>
      <w:marTop w:val="0"/>
      <w:marBottom w:val="0"/>
      <w:divBdr>
        <w:top w:val="none" w:sz="0" w:space="0" w:color="auto"/>
        <w:left w:val="none" w:sz="0" w:space="0" w:color="auto"/>
        <w:bottom w:val="none" w:sz="0" w:space="0" w:color="auto"/>
        <w:right w:val="none" w:sz="0" w:space="0" w:color="auto"/>
      </w:divBdr>
      <w:divsChild>
        <w:div w:id="1164275577">
          <w:marLeft w:val="0"/>
          <w:marRight w:val="0"/>
          <w:marTop w:val="100"/>
          <w:marBottom w:val="0"/>
          <w:divBdr>
            <w:top w:val="none" w:sz="0" w:space="0" w:color="auto"/>
            <w:left w:val="none" w:sz="0" w:space="0" w:color="auto"/>
            <w:bottom w:val="none" w:sz="0" w:space="0" w:color="auto"/>
            <w:right w:val="none" w:sz="0" w:space="0" w:color="auto"/>
          </w:divBdr>
          <w:divsChild>
            <w:div w:id="628629821">
              <w:marLeft w:val="0"/>
              <w:marRight w:val="0"/>
              <w:marTop w:val="60"/>
              <w:marBottom w:val="0"/>
              <w:divBdr>
                <w:top w:val="none" w:sz="0" w:space="0" w:color="auto"/>
                <w:left w:val="none" w:sz="0" w:space="0" w:color="auto"/>
                <w:bottom w:val="none" w:sz="0" w:space="0" w:color="auto"/>
                <w:right w:val="none" w:sz="0" w:space="0" w:color="auto"/>
              </w:divBdr>
            </w:div>
          </w:divsChild>
        </w:div>
        <w:div w:id="2021352396">
          <w:marLeft w:val="0"/>
          <w:marRight w:val="0"/>
          <w:marTop w:val="0"/>
          <w:marBottom w:val="0"/>
          <w:divBdr>
            <w:top w:val="none" w:sz="0" w:space="0" w:color="auto"/>
            <w:left w:val="none" w:sz="0" w:space="0" w:color="auto"/>
            <w:bottom w:val="none" w:sz="0" w:space="0" w:color="auto"/>
            <w:right w:val="none" w:sz="0" w:space="0" w:color="auto"/>
          </w:divBdr>
          <w:divsChild>
            <w:div w:id="2026709317">
              <w:marLeft w:val="0"/>
              <w:marRight w:val="0"/>
              <w:marTop w:val="0"/>
              <w:marBottom w:val="0"/>
              <w:divBdr>
                <w:top w:val="none" w:sz="0" w:space="0" w:color="auto"/>
                <w:left w:val="none" w:sz="0" w:space="0" w:color="auto"/>
                <w:bottom w:val="none" w:sz="0" w:space="0" w:color="auto"/>
                <w:right w:val="none" w:sz="0" w:space="0" w:color="auto"/>
              </w:divBdr>
              <w:divsChild>
                <w:div w:id="79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8018">
      <w:bodyDiv w:val="1"/>
      <w:marLeft w:val="0"/>
      <w:marRight w:val="0"/>
      <w:marTop w:val="0"/>
      <w:marBottom w:val="0"/>
      <w:divBdr>
        <w:top w:val="none" w:sz="0" w:space="0" w:color="auto"/>
        <w:left w:val="none" w:sz="0" w:space="0" w:color="auto"/>
        <w:bottom w:val="none" w:sz="0" w:space="0" w:color="auto"/>
        <w:right w:val="none" w:sz="0" w:space="0" w:color="auto"/>
      </w:divBdr>
      <w:divsChild>
        <w:div w:id="1074667821">
          <w:marLeft w:val="0"/>
          <w:marRight w:val="0"/>
          <w:marTop w:val="0"/>
          <w:marBottom w:val="0"/>
          <w:divBdr>
            <w:top w:val="none" w:sz="0" w:space="0" w:color="auto"/>
            <w:left w:val="none" w:sz="0" w:space="0" w:color="auto"/>
            <w:bottom w:val="none" w:sz="0" w:space="0" w:color="auto"/>
            <w:right w:val="none" w:sz="0" w:space="0" w:color="auto"/>
          </w:divBdr>
          <w:divsChild>
            <w:div w:id="229194564">
              <w:marLeft w:val="0"/>
              <w:marRight w:val="0"/>
              <w:marTop w:val="0"/>
              <w:marBottom w:val="0"/>
              <w:divBdr>
                <w:top w:val="none" w:sz="0" w:space="0" w:color="auto"/>
                <w:left w:val="none" w:sz="0" w:space="0" w:color="auto"/>
                <w:bottom w:val="none" w:sz="0" w:space="0" w:color="auto"/>
                <w:right w:val="none" w:sz="0" w:space="0" w:color="auto"/>
              </w:divBdr>
              <w:divsChild>
                <w:div w:id="2079160872">
                  <w:marLeft w:val="0"/>
                  <w:marRight w:val="0"/>
                  <w:marTop w:val="0"/>
                  <w:marBottom w:val="0"/>
                  <w:divBdr>
                    <w:top w:val="none" w:sz="0" w:space="0" w:color="auto"/>
                    <w:left w:val="none" w:sz="0" w:space="0" w:color="auto"/>
                    <w:bottom w:val="none" w:sz="0" w:space="0" w:color="auto"/>
                    <w:right w:val="none" w:sz="0" w:space="0" w:color="auto"/>
                  </w:divBdr>
                  <w:divsChild>
                    <w:div w:id="442305416">
                      <w:marLeft w:val="0"/>
                      <w:marRight w:val="0"/>
                      <w:marTop w:val="0"/>
                      <w:marBottom w:val="0"/>
                      <w:divBdr>
                        <w:top w:val="none" w:sz="0" w:space="0" w:color="auto"/>
                        <w:left w:val="none" w:sz="0" w:space="0" w:color="auto"/>
                        <w:bottom w:val="none" w:sz="0" w:space="0" w:color="auto"/>
                        <w:right w:val="none" w:sz="0" w:space="0" w:color="auto"/>
                      </w:divBdr>
                      <w:divsChild>
                        <w:div w:id="252205977">
                          <w:marLeft w:val="0"/>
                          <w:marRight w:val="0"/>
                          <w:marTop w:val="0"/>
                          <w:marBottom w:val="0"/>
                          <w:divBdr>
                            <w:top w:val="none" w:sz="0" w:space="0" w:color="auto"/>
                            <w:left w:val="none" w:sz="0" w:space="0" w:color="auto"/>
                            <w:bottom w:val="none" w:sz="0" w:space="0" w:color="auto"/>
                            <w:right w:val="none" w:sz="0" w:space="0" w:color="auto"/>
                          </w:divBdr>
                          <w:divsChild>
                            <w:div w:id="2005008414">
                              <w:marLeft w:val="0"/>
                              <w:marRight w:val="300"/>
                              <w:marTop w:val="180"/>
                              <w:marBottom w:val="0"/>
                              <w:divBdr>
                                <w:top w:val="none" w:sz="0" w:space="0" w:color="auto"/>
                                <w:left w:val="none" w:sz="0" w:space="0" w:color="auto"/>
                                <w:bottom w:val="none" w:sz="0" w:space="0" w:color="auto"/>
                                <w:right w:val="none" w:sz="0" w:space="0" w:color="auto"/>
                              </w:divBdr>
                              <w:divsChild>
                                <w:div w:id="17482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812697">
          <w:marLeft w:val="0"/>
          <w:marRight w:val="0"/>
          <w:marTop w:val="0"/>
          <w:marBottom w:val="0"/>
          <w:divBdr>
            <w:top w:val="none" w:sz="0" w:space="0" w:color="auto"/>
            <w:left w:val="none" w:sz="0" w:space="0" w:color="auto"/>
            <w:bottom w:val="none" w:sz="0" w:space="0" w:color="auto"/>
            <w:right w:val="none" w:sz="0" w:space="0" w:color="auto"/>
          </w:divBdr>
          <w:divsChild>
            <w:div w:id="857279583">
              <w:marLeft w:val="0"/>
              <w:marRight w:val="0"/>
              <w:marTop w:val="0"/>
              <w:marBottom w:val="0"/>
              <w:divBdr>
                <w:top w:val="none" w:sz="0" w:space="0" w:color="auto"/>
                <w:left w:val="none" w:sz="0" w:space="0" w:color="auto"/>
                <w:bottom w:val="none" w:sz="0" w:space="0" w:color="auto"/>
                <w:right w:val="none" w:sz="0" w:space="0" w:color="auto"/>
              </w:divBdr>
              <w:divsChild>
                <w:div w:id="2091923568">
                  <w:marLeft w:val="0"/>
                  <w:marRight w:val="0"/>
                  <w:marTop w:val="0"/>
                  <w:marBottom w:val="0"/>
                  <w:divBdr>
                    <w:top w:val="none" w:sz="0" w:space="0" w:color="auto"/>
                    <w:left w:val="none" w:sz="0" w:space="0" w:color="auto"/>
                    <w:bottom w:val="none" w:sz="0" w:space="0" w:color="auto"/>
                    <w:right w:val="none" w:sz="0" w:space="0" w:color="auto"/>
                  </w:divBdr>
                  <w:divsChild>
                    <w:div w:id="473907808">
                      <w:marLeft w:val="0"/>
                      <w:marRight w:val="0"/>
                      <w:marTop w:val="0"/>
                      <w:marBottom w:val="0"/>
                      <w:divBdr>
                        <w:top w:val="none" w:sz="0" w:space="0" w:color="auto"/>
                        <w:left w:val="none" w:sz="0" w:space="0" w:color="auto"/>
                        <w:bottom w:val="none" w:sz="0" w:space="0" w:color="auto"/>
                        <w:right w:val="none" w:sz="0" w:space="0" w:color="auto"/>
                      </w:divBdr>
                      <w:divsChild>
                        <w:div w:id="1150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340878">
      <w:bodyDiv w:val="1"/>
      <w:marLeft w:val="0"/>
      <w:marRight w:val="0"/>
      <w:marTop w:val="0"/>
      <w:marBottom w:val="0"/>
      <w:divBdr>
        <w:top w:val="none" w:sz="0" w:space="0" w:color="auto"/>
        <w:left w:val="none" w:sz="0" w:space="0" w:color="auto"/>
        <w:bottom w:val="none" w:sz="0" w:space="0" w:color="auto"/>
        <w:right w:val="none" w:sz="0" w:space="0" w:color="auto"/>
      </w:divBdr>
      <w:divsChild>
        <w:div w:id="872226306">
          <w:marLeft w:val="0"/>
          <w:marRight w:val="0"/>
          <w:marTop w:val="0"/>
          <w:marBottom w:val="0"/>
          <w:divBdr>
            <w:top w:val="none" w:sz="0" w:space="0" w:color="auto"/>
            <w:left w:val="none" w:sz="0" w:space="0" w:color="auto"/>
            <w:bottom w:val="none" w:sz="0" w:space="0" w:color="auto"/>
            <w:right w:val="none" w:sz="0" w:space="0" w:color="auto"/>
          </w:divBdr>
          <w:divsChild>
            <w:div w:id="1340085591">
              <w:marLeft w:val="0"/>
              <w:marRight w:val="0"/>
              <w:marTop w:val="0"/>
              <w:marBottom w:val="0"/>
              <w:divBdr>
                <w:top w:val="none" w:sz="0" w:space="0" w:color="auto"/>
                <w:left w:val="none" w:sz="0" w:space="0" w:color="auto"/>
                <w:bottom w:val="none" w:sz="0" w:space="0" w:color="auto"/>
                <w:right w:val="none" w:sz="0" w:space="0" w:color="auto"/>
              </w:divBdr>
              <w:divsChild>
                <w:div w:id="1321079915">
                  <w:marLeft w:val="0"/>
                  <w:marRight w:val="0"/>
                  <w:marTop w:val="0"/>
                  <w:marBottom w:val="0"/>
                  <w:divBdr>
                    <w:top w:val="none" w:sz="0" w:space="0" w:color="auto"/>
                    <w:left w:val="none" w:sz="0" w:space="0" w:color="auto"/>
                    <w:bottom w:val="none" w:sz="0" w:space="0" w:color="auto"/>
                    <w:right w:val="none" w:sz="0" w:space="0" w:color="auto"/>
                  </w:divBdr>
                  <w:divsChild>
                    <w:div w:id="1582333129">
                      <w:marLeft w:val="0"/>
                      <w:marRight w:val="0"/>
                      <w:marTop w:val="0"/>
                      <w:marBottom w:val="0"/>
                      <w:divBdr>
                        <w:top w:val="none" w:sz="0" w:space="0" w:color="auto"/>
                        <w:left w:val="none" w:sz="0" w:space="0" w:color="auto"/>
                        <w:bottom w:val="none" w:sz="0" w:space="0" w:color="auto"/>
                        <w:right w:val="none" w:sz="0" w:space="0" w:color="auto"/>
                      </w:divBdr>
                      <w:divsChild>
                        <w:div w:id="151067302">
                          <w:marLeft w:val="0"/>
                          <w:marRight w:val="0"/>
                          <w:marTop w:val="0"/>
                          <w:marBottom w:val="0"/>
                          <w:divBdr>
                            <w:top w:val="none" w:sz="0" w:space="0" w:color="auto"/>
                            <w:left w:val="none" w:sz="0" w:space="0" w:color="auto"/>
                            <w:bottom w:val="none" w:sz="0" w:space="0" w:color="auto"/>
                            <w:right w:val="none" w:sz="0" w:space="0" w:color="auto"/>
                          </w:divBdr>
                          <w:divsChild>
                            <w:div w:id="658116939">
                              <w:marLeft w:val="0"/>
                              <w:marRight w:val="0"/>
                              <w:marTop w:val="0"/>
                              <w:marBottom w:val="0"/>
                              <w:divBdr>
                                <w:top w:val="none" w:sz="0" w:space="0" w:color="auto"/>
                                <w:left w:val="none" w:sz="0" w:space="0" w:color="auto"/>
                                <w:bottom w:val="none" w:sz="0" w:space="0" w:color="auto"/>
                                <w:right w:val="none" w:sz="0" w:space="0" w:color="auto"/>
                              </w:divBdr>
                              <w:divsChild>
                                <w:div w:id="1603226410">
                                  <w:marLeft w:val="0"/>
                                  <w:marRight w:val="0"/>
                                  <w:marTop w:val="0"/>
                                  <w:marBottom w:val="0"/>
                                  <w:divBdr>
                                    <w:top w:val="none" w:sz="0" w:space="0" w:color="auto"/>
                                    <w:left w:val="none" w:sz="0" w:space="0" w:color="auto"/>
                                    <w:bottom w:val="none" w:sz="0" w:space="0" w:color="auto"/>
                                    <w:right w:val="none" w:sz="0" w:space="0" w:color="auto"/>
                                  </w:divBdr>
                                  <w:divsChild>
                                    <w:div w:id="1782338288">
                                      <w:marLeft w:val="0"/>
                                      <w:marRight w:val="0"/>
                                      <w:marTop w:val="0"/>
                                      <w:marBottom w:val="0"/>
                                      <w:divBdr>
                                        <w:top w:val="none" w:sz="0" w:space="0" w:color="auto"/>
                                        <w:left w:val="none" w:sz="0" w:space="0" w:color="auto"/>
                                        <w:bottom w:val="none" w:sz="0" w:space="0" w:color="auto"/>
                                        <w:right w:val="none" w:sz="0" w:space="0" w:color="auto"/>
                                      </w:divBdr>
                                      <w:divsChild>
                                        <w:div w:id="516623824">
                                          <w:marLeft w:val="0"/>
                                          <w:marRight w:val="0"/>
                                          <w:marTop w:val="0"/>
                                          <w:marBottom w:val="0"/>
                                          <w:divBdr>
                                            <w:top w:val="none" w:sz="0" w:space="0" w:color="auto"/>
                                            <w:left w:val="none" w:sz="0" w:space="0" w:color="auto"/>
                                            <w:bottom w:val="none" w:sz="0" w:space="0" w:color="auto"/>
                                            <w:right w:val="none" w:sz="0" w:space="0" w:color="auto"/>
                                          </w:divBdr>
                                          <w:divsChild>
                                            <w:div w:id="1735929602">
                                              <w:marLeft w:val="0"/>
                                              <w:marRight w:val="0"/>
                                              <w:marTop w:val="0"/>
                                              <w:marBottom w:val="0"/>
                                              <w:divBdr>
                                                <w:top w:val="none" w:sz="0" w:space="0" w:color="auto"/>
                                                <w:left w:val="none" w:sz="0" w:space="0" w:color="auto"/>
                                                <w:bottom w:val="none" w:sz="0" w:space="0" w:color="auto"/>
                                                <w:right w:val="none" w:sz="0" w:space="0" w:color="auto"/>
                                              </w:divBdr>
                                              <w:divsChild>
                                                <w:div w:id="2027830937">
                                                  <w:marLeft w:val="0"/>
                                                  <w:marRight w:val="0"/>
                                                  <w:marTop w:val="0"/>
                                                  <w:marBottom w:val="0"/>
                                                  <w:divBdr>
                                                    <w:top w:val="none" w:sz="0" w:space="0" w:color="auto"/>
                                                    <w:left w:val="none" w:sz="0" w:space="0" w:color="auto"/>
                                                    <w:bottom w:val="single" w:sz="6" w:space="0" w:color="DADCE0"/>
                                                    <w:right w:val="none" w:sz="0" w:space="0" w:color="auto"/>
                                                  </w:divBdr>
                                                  <w:divsChild>
                                                    <w:div w:id="619802004">
                                                      <w:marLeft w:val="0"/>
                                                      <w:marRight w:val="0"/>
                                                      <w:marTop w:val="0"/>
                                                      <w:marBottom w:val="0"/>
                                                      <w:divBdr>
                                                        <w:top w:val="none" w:sz="0" w:space="0" w:color="auto"/>
                                                        <w:left w:val="none" w:sz="0" w:space="0" w:color="auto"/>
                                                        <w:bottom w:val="none" w:sz="0" w:space="0" w:color="auto"/>
                                                        <w:right w:val="none" w:sz="0" w:space="0" w:color="auto"/>
                                                      </w:divBdr>
                                                      <w:divsChild>
                                                        <w:div w:id="2098551412">
                                                          <w:marLeft w:val="0"/>
                                                          <w:marRight w:val="0"/>
                                                          <w:marTop w:val="0"/>
                                                          <w:marBottom w:val="0"/>
                                                          <w:divBdr>
                                                            <w:top w:val="none" w:sz="0" w:space="0" w:color="auto"/>
                                                            <w:left w:val="none" w:sz="0" w:space="0" w:color="auto"/>
                                                            <w:bottom w:val="none" w:sz="0" w:space="0" w:color="auto"/>
                                                            <w:right w:val="none" w:sz="0" w:space="0" w:color="auto"/>
                                                          </w:divBdr>
                                                        </w:div>
                                                        <w:div w:id="755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0905">
                                                  <w:marLeft w:val="0"/>
                                                  <w:marRight w:val="0"/>
                                                  <w:marTop w:val="0"/>
                                                  <w:marBottom w:val="0"/>
                                                  <w:divBdr>
                                                    <w:top w:val="none" w:sz="0" w:space="0" w:color="auto"/>
                                                    <w:left w:val="none" w:sz="0" w:space="0" w:color="auto"/>
                                                    <w:bottom w:val="single" w:sz="6" w:space="0" w:color="DADCE0"/>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sChild>
                                                        <w:div w:id="2119444667">
                                                          <w:marLeft w:val="0"/>
                                                          <w:marRight w:val="0"/>
                                                          <w:marTop w:val="0"/>
                                                          <w:marBottom w:val="0"/>
                                                          <w:divBdr>
                                                            <w:top w:val="none" w:sz="0" w:space="0" w:color="auto"/>
                                                            <w:left w:val="none" w:sz="0" w:space="0" w:color="auto"/>
                                                            <w:bottom w:val="none" w:sz="0" w:space="0" w:color="auto"/>
                                                            <w:right w:val="none" w:sz="0" w:space="0" w:color="auto"/>
                                                          </w:divBdr>
                                                        </w:div>
                                                        <w:div w:id="6588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8079">
                                                  <w:marLeft w:val="0"/>
                                                  <w:marRight w:val="0"/>
                                                  <w:marTop w:val="0"/>
                                                  <w:marBottom w:val="0"/>
                                                  <w:divBdr>
                                                    <w:top w:val="none" w:sz="0" w:space="0" w:color="auto"/>
                                                    <w:left w:val="none" w:sz="0" w:space="0" w:color="auto"/>
                                                    <w:bottom w:val="none" w:sz="0" w:space="0" w:color="auto"/>
                                                    <w:right w:val="none" w:sz="0" w:space="0" w:color="auto"/>
                                                  </w:divBdr>
                                                  <w:divsChild>
                                                    <w:div w:id="96562057">
                                                      <w:marLeft w:val="0"/>
                                                      <w:marRight w:val="0"/>
                                                      <w:marTop w:val="0"/>
                                                      <w:marBottom w:val="0"/>
                                                      <w:divBdr>
                                                        <w:top w:val="none" w:sz="0" w:space="0" w:color="auto"/>
                                                        <w:left w:val="none" w:sz="0" w:space="0" w:color="auto"/>
                                                        <w:bottom w:val="none" w:sz="0" w:space="0" w:color="auto"/>
                                                        <w:right w:val="none" w:sz="0" w:space="0" w:color="auto"/>
                                                      </w:divBdr>
                                                      <w:divsChild>
                                                        <w:div w:id="1340348255">
                                                          <w:marLeft w:val="0"/>
                                                          <w:marRight w:val="0"/>
                                                          <w:marTop w:val="0"/>
                                                          <w:marBottom w:val="0"/>
                                                          <w:divBdr>
                                                            <w:top w:val="none" w:sz="0" w:space="0" w:color="auto"/>
                                                            <w:left w:val="none" w:sz="0" w:space="0" w:color="auto"/>
                                                            <w:bottom w:val="none" w:sz="0" w:space="0" w:color="auto"/>
                                                            <w:right w:val="none" w:sz="0" w:space="0" w:color="auto"/>
                                                          </w:divBdr>
                                                        </w:div>
                                                        <w:div w:id="4212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0095">
                                                  <w:marLeft w:val="0"/>
                                                  <w:marRight w:val="0"/>
                                                  <w:marTop w:val="0"/>
                                                  <w:marBottom w:val="0"/>
                                                  <w:divBdr>
                                                    <w:top w:val="none" w:sz="0" w:space="0" w:color="auto"/>
                                                    <w:left w:val="none" w:sz="0" w:space="0" w:color="auto"/>
                                                    <w:bottom w:val="none" w:sz="0" w:space="0" w:color="auto"/>
                                                    <w:right w:val="none" w:sz="0" w:space="0" w:color="auto"/>
                                                  </w:divBdr>
                                                  <w:divsChild>
                                                    <w:div w:id="1122378083">
                                                      <w:marLeft w:val="0"/>
                                                      <w:marRight w:val="0"/>
                                                      <w:marTop w:val="0"/>
                                                      <w:marBottom w:val="0"/>
                                                      <w:divBdr>
                                                        <w:top w:val="none" w:sz="0" w:space="0" w:color="auto"/>
                                                        <w:left w:val="none" w:sz="0" w:space="0" w:color="auto"/>
                                                        <w:bottom w:val="none" w:sz="0" w:space="0" w:color="auto"/>
                                                        <w:right w:val="none" w:sz="0" w:space="0" w:color="auto"/>
                                                      </w:divBdr>
                                                      <w:divsChild>
                                                        <w:div w:id="207450018">
                                                          <w:marLeft w:val="0"/>
                                                          <w:marRight w:val="0"/>
                                                          <w:marTop w:val="0"/>
                                                          <w:marBottom w:val="0"/>
                                                          <w:divBdr>
                                                            <w:top w:val="none" w:sz="0" w:space="0" w:color="auto"/>
                                                            <w:left w:val="none" w:sz="0" w:space="0" w:color="auto"/>
                                                            <w:bottom w:val="none" w:sz="0" w:space="0" w:color="auto"/>
                                                            <w:right w:val="none" w:sz="0" w:space="0" w:color="auto"/>
                                                          </w:divBdr>
                                                          <w:divsChild>
                                                            <w:div w:id="1315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29154">
                                              <w:marLeft w:val="0"/>
                                              <w:marRight w:val="0"/>
                                              <w:marTop w:val="0"/>
                                              <w:marBottom w:val="0"/>
                                              <w:divBdr>
                                                <w:top w:val="none" w:sz="0" w:space="0" w:color="auto"/>
                                                <w:left w:val="none" w:sz="0" w:space="0" w:color="auto"/>
                                                <w:bottom w:val="none" w:sz="0" w:space="0" w:color="auto"/>
                                                <w:right w:val="none" w:sz="0" w:space="0" w:color="auto"/>
                                              </w:divBdr>
                                              <w:divsChild>
                                                <w:div w:id="1868062660">
                                                  <w:marLeft w:val="0"/>
                                                  <w:marRight w:val="0"/>
                                                  <w:marTop w:val="0"/>
                                                  <w:marBottom w:val="0"/>
                                                  <w:divBdr>
                                                    <w:top w:val="none" w:sz="0" w:space="0" w:color="auto"/>
                                                    <w:left w:val="none" w:sz="0" w:space="0" w:color="auto"/>
                                                    <w:bottom w:val="none" w:sz="0" w:space="0" w:color="auto"/>
                                                    <w:right w:val="none" w:sz="0" w:space="0" w:color="auto"/>
                                                  </w:divBdr>
                                                  <w:divsChild>
                                                    <w:div w:id="1681006974">
                                                      <w:marLeft w:val="0"/>
                                                      <w:marRight w:val="0"/>
                                                      <w:marTop w:val="0"/>
                                                      <w:marBottom w:val="0"/>
                                                      <w:divBdr>
                                                        <w:top w:val="none" w:sz="0" w:space="0" w:color="auto"/>
                                                        <w:left w:val="none" w:sz="0" w:space="0" w:color="auto"/>
                                                        <w:bottom w:val="none" w:sz="0" w:space="0" w:color="auto"/>
                                                        <w:right w:val="none" w:sz="0" w:space="0" w:color="auto"/>
                                                      </w:divBdr>
                                                      <w:divsChild>
                                                        <w:div w:id="2086684074">
                                                          <w:marLeft w:val="0"/>
                                                          <w:marRight w:val="0"/>
                                                          <w:marTop w:val="0"/>
                                                          <w:marBottom w:val="0"/>
                                                          <w:divBdr>
                                                            <w:top w:val="none" w:sz="0" w:space="0" w:color="auto"/>
                                                            <w:left w:val="none" w:sz="0" w:space="0" w:color="auto"/>
                                                            <w:bottom w:val="none" w:sz="0" w:space="0" w:color="auto"/>
                                                            <w:right w:val="none" w:sz="0" w:space="0" w:color="auto"/>
                                                          </w:divBdr>
                                                        </w:div>
                                                        <w:div w:id="3885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5180">
                                                  <w:marLeft w:val="0"/>
                                                  <w:marRight w:val="0"/>
                                                  <w:marTop w:val="0"/>
                                                  <w:marBottom w:val="0"/>
                                                  <w:divBdr>
                                                    <w:top w:val="none" w:sz="0" w:space="0" w:color="auto"/>
                                                    <w:left w:val="none" w:sz="0" w:space="0" w:color="auto"/>
                                                    <w:bottom w:val="none" w:sz="0" w:space="0" w:color="auto"/>
                                                    <w:right w:val="none" w:sz="0" w:space="0" w:color="auto"/>
                                                  </w:divBdr>
                                                  <w:divsChild>
                                                    <w:div w:id="4481730">
                                                      <w:marLeft w:val="0"/>
                                                      <w:marRight w:val="0"/>
                                                      <w:marTop w:val="0"/>
                                                      <w:marBottom w:val="0"/>
                                                      <w:divBdr>
                                                        <w:top w:val="none" w:sz="0" w:space="0" w:color="auto"/>
                                                        <w:left w:val="none" w:sz="0" w:space="0" w:color="auto"/>
                                                        <w:bottom w:val="none" w:sz="0" w:space="0" w:color="auto"/>
                                                        <w:right w:val="none" w:sz="0" w:space="0" w:color="auto"/>
                                                      </w:divBdr>
                                                      <w:divsChild>
                                                        <w:div w:id="742801466">
                                                          <w:marLeft w:val="0"/>
                                                          <w:marRight w:val="0"/>
                                                          <w:marTop w:val="0"/>
                                                          <w:marBottom w:val="0"/>
                                                          <w:divBdr>
                                                            <w:top w:val="none" w:sz="0" w:space="0" w:color="auto"/>
                                                            <w:left w:val="none" w:sz="0" w:space="0" w:color="auto"/>
                                                            <w:bottom w:val="none" w:sz="0" w:space="0" w:color="auto"/>
                                                            <w:right w:val="none" w:sz="0" w:space="0" w:color="auto"/>
                                                          </w:divBdr>
                                                          <w:divsChild>
                                                            <w:div w:id="115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3194">
                                              <w:marLeft w:val="0"/>
                                              <w:marRight w:val="0"/>
                                              <w:marTop w:val="0"/>
                                              <w:marBottom w:val="0"/>
                                              <w:divBdr>
                                                <w:top w:val="none" w:sz="0" w:space="0" w:color="auto"/>
                                                <w:left w:val="none" w:sz="0" w:space="0" w:color="auto"/>
                                                <w:bottom w:val="none" w:sz="0" w:space="0" w:color="auto"/>
                                                <w:right w:val="none" w:sz="0" w:space="0" w:color="auto"/>
                                              </w:divBdr>
                                              <w:divsChild>
                                                <w:div w:id="1914661666">
                                                  <w:marLeft w:val="0"/>
                                                  <w:marRight w:val="0"/>
                                                  <w:marTop w:val="0"/>
                                                  <w:marBottom w:val="0"/>
                                                  <w:divBdr>
                                                    <w:top w:val="none" w:sz="0" w:space="0" w:color="auto"/>
                                                    <w:left w:val="none" w:sz="0" w:space="0" w:color="auto"/>
                                                    <w:bottom w:val="single" w:sz="6" w:space="0" w:color="DADCE0"/>
                                                    <w:right w:val="none" w:sz="0" w:space="0" w:color="auto"/>
                                                  </w:divBdr>
                                                  <w:divsChild>
                                                    <w:div w:id="1800218843">
                                                      <w:marLeft w:val="0"/>
                                                      <w:marRight w:val="0"/>
                                                      <w:marTop w:val="0"/>
                                                      <w:marBottom w:val="0"/>
                                                      <w:divBdr>
                                                        <w:top w:val="none" w:sz="0" w:space="0" w:color="auto"/>
                                                        <w:left w:val="none" w:sz="0" w:space="0" w:color="auto"/>
                                                        <w:bottom w:val="none" w:sz="0" w:space="0" w:color="auto"/>
                                                        <w:right w:val="none" w:sz="0" w:space="0" w:color="auto"/>
                                                      </w:divBdr>
                                                      <w:divsChild>
                                                        <w:div w:id="1644117572">
                                                          <w:marLeft w:val="0"/>
                                                          <w:marRight w:val="0"/>
                                                          <w:marTop w:val="0"/>
                                                          <w:marBottom w:val="0"/>
                                                          <w:divBdr>
                                                            <w:top w:val="none" w:sz="0" w:space="0" w:color="auto"/>
                                                            <w:left w:val="none" w:sz="0" w:space="0" w:color="auto"/>
                                                            <w:bottom w:val="none" w:sz="0" w:space="0" w:color="auto"/>
                                                            <w:right w:val="none" w:sz="0" w:space="0" w:color="auto"/>
                                                          </w:divBdr>
                                                        </w:div>
                                                        <w:div w:id="16103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8242">
                                                  <w:marLeft w:val="0"/>
                                                  <w:marRight w:val="0"/>
                                                  <w:marTop w:val="0"/>
                                                  <w:marBottom w:val="0"/>
                                                  <w:divBdr>
                                                    <w:top w:val="none" w:sz="0" w:space="0" w:color="auto"/>
                                                    <w:left w:val="none" w:sz="0" w:space="0" w:color="auto"/>
                                                    <w:bottom w:val="single" w:sz="6" w:space="0" w:color="DADCE0"/>
                                                    <w:right w:val="none" w:sz="0" w:space="0" w:color="auto"/>
                                                  </w:divBdr>
                                                  <w:divsChild>
                                                    <w:div w:id="1074544908">
                                                      <w:marLeft w:val="0"/>
                                                      <w:marRight w:val="0"/>
                                                      <w:marTop w:val="0"/>
                                                      <w:marBottom w:val="0"/>
                                                      <w:divBdr>
                                                        <w:top w:val="none" w:sz="0" w:space="0" w:color="auto"/>
                                                        <w:left w:val="none" w:sz="0" w:space="0" w:color="auto"/>
                                                        <w:bottom w:val="none" w:sz="0" w:space="0" w:color="auto"/>
                                                        <w:right w:val="none" w:sz="0" w:space="0" w:color="auto"/>
                                                      </w:divBdr>
                                                      <w:divsChild>
                                                        <w:div w:id="730613203">
                                                          <w:marLeft w:val="0"/>
                                                          <w:marRight w:val="0"/>
                                                          <w:marTop w:val="0"/>
                                                          <w:marBottom w:val="0"/>
                                                          <w:divBdr>
                                                            <w:top w:val="none" w:sz="0" w:space="0" w:color="auto"/>
                                                            <w:left w:val="none" w:sz="0" w:space="0" w:color="auto"/>
                                                            <w:bottom w:val="none" w:sz="0" w:space="0" w:color="auto"/>
                                                            <w:right w:val="none" w:sz="0" w:space="0" w:color="auto"/>
                                                          </w:divBdr>
                                                        </w:div>
                                                        <w:div w:id="10089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6255">
                                                  <w:marLeft w:val="0"/>
                                                  <w:marRight w:val="0"/>
                                                  <w:marTop w:val="0"/>
                                                  <w:marBottom w:val="0"/>
                                                  <w:divBdr>
                                                    <w:top w:val="none" w:sz="0" w:space="0" w:color="auto"/>
                                                    <w:left w:val="none" w:sz="0" w:space="0" w:color="auto"/>
                                                    <w:bottom w:val="none" w:sz="0" w:space="0" w:color="auto"/>
                                                    <w:right w:val="none" w:sz="0" w:space="0" w:color="auto"/>
                                                  </w:divBdr>
                                                  <w:divsChild>
                                                    <w:div w:id="970093313">
                                                      <w:marLeft w:val="0"/>
                                                      <w:marRight w:val="0"/>
                                                      <w:marTop w:val="0"/>
                                                      <w:marBottom w:val="0"/>
                                                      <w:divBdr>
                                                        <w:top w:val="none" w:sz="0" w:space="0" w:color="auto"/>
                                                        <w:left w:val="none" w:sz="0" w:space="0" w:color="auto"/>
                                                        <w:bottom w:val="none" w:sz="0" w:space="0" w:color="auto"/>
                                                        <w:right w:val="none" w:sz="0" w:space="0" w:color="auto"/>
                                                      </w:divBdr>
                                                      <w:divsChild>
                                                        <w:div w:id="1786846082">
                                                          <w:marLeft w:val="0"/>
                                                          <w:marRight w:val="0"/>
                                                          <w:marTop w:val="0"/>
                                                          <w:marBottom w:val="0"/>
                                                          <w:divBdr>
                                                            <w:top w:val="none" w:sz="0" w:space="0" w:color="auto"/>
                                                            <w:left w:val="none" w:sz="0" w:space="0" w:color="auto"/>
                                                            <w:bottom w:val="none" w:sz="0" w:space="0" w:color="auto"/>
                                                            <w:right w:val="none" w:sz="0" w:space="0" w:color="auto"/>
                                                          </w:divBdr>
                                                        </w:div>
                                                        <w:div w:id="18238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943">
                                                  <w:marLeft w:val="0"/>
                                                  <w:marRight w:val="0"/>
                                                  <w:marTop w:val="0"/>
                                                  <w:marBottom w:val="0"/>
                                                  <w:divBdr>
                                                    <w:top w:val="none" w:sz="0" w:space="0" w:color="auto"/>
                                                    <w:left w:val="none" w:sz="0" w:space="0" w:color="auto"/>
                                                    <w:bottom w:val="none" w:sz="0" w:space="0" w:color="auto"/>
                                                    <w:right w:val="none" w:sz="0" w:space="0" w:color="auto"/>
                                                  </w:divBdr>
                                                  <w:divsChild>
                                                    <w:div w:id="1069499704">
                                                      <w:marLeft w:val="0"/>
                                                      <w:marRight w:val="0"/>
                                                      <w:marTop w:val="0"/>
                                                      <w:marBottom w:val="0"/>
                                                      <w:divBdr>
                                                        <w:top w:val="none" w:sz="0" w:space="0" w:color="auto"/>
                                                        <w:left w:val="none" w:sz="0" w:space="0" w:color="auto"/>
                                                        <w:bottom w:val="none" w:sz="0" w:space="0" w:color="auto"/>
                                                        <w:right w:val="none" w:sz="0" w:space="0" w:color="auto"/>
                                                      </w:divBdr>
                                                      <w:divsChild>
                                                        <w:div w:id="1977564029">
                                                          <w:marLeft w:val="0"/>
                                                          <w:marRight w:val="0"/>
                                                          <w:marTop w:val="0"/>
                                                          <w:marBottom w:val="0"/>
                                                          <w:divBdr>
                                                            <w:top w:val="none" w:sz="0" w:space="0" w:color="auto"/>
                                                            <w:left w:val="none" w:sz="0" w:space="0" w:color="auto"/>
                                                            <w:bottom w:val="none" w:sz="0" w:space="0" w:color="auto"/>
                                                            <w:right w:val="none" w:sz="0" w:space="0" w:color="auto"/>
                                                          </w:divBdr>
                                                          <w:divsChild>
                                                            <w:div w:id="20062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4504">
                                              <w:marLeft w:val="0"/>
                                              <w:marRight w:val="0"/>
                                              <w:marTop w:val="0"/>
                                              <w:marBottom w:val="0"/>
                                              <w:divBdr>
                                                <w:top w:val="none" w:sz="0" w:space="0" w:color="auto"/>
                                                <w:left w:val="none" w:sz="0" w:space="0" w:color="auto"/>
                                                <w:bottom w:val="none" w:sz="0" w:space="0" w:color="auto"/>
                                                <w:right w:val="none" w:sz="0" w:space="0" w:color="auto"/>
                                              </w:divBdr>
                                              <w:divsChild>
                                                <w:div w:id="1160387149">
                                                  <w:marLeft w:val="0"/>
                                                  <w:marRight w:val="0"/>
                                                  <w:marTop w:val="0"/>
                                                  <w:marBottom w:val="0"/>
                                                  <w:divBdr>
                                                    <w:top w:val="none" w:sz="0" w:space="0" w:color="auto"/>
                                                    <w:left w:val="none" w:sz="0" w:space="0" w:color="auto"/>
                                                    <w:bottom w:val="none" w:sz="0" w:space="0" w:color="auto"/>
                                                    <w:right w:val="none" w:sz="0" w:space="0" w:color="auto"/>
                                                  </w:divBdr>
                                                  <w:divsChild>
                                                    <w:div w:id="1789591971">
                                                      <w:marLeft w:val="0"/>
                                                      <w:marRight w:val="0"/>
                                                      <w:marTop w:val="0"/>
                                                      <w:marBottom w:val="0"/>
                                                      <w:divBdr>
                                                        <w:top w:val="none" w:sz="0" w:space="0" w:color="auto"/>
                                                        <w:left w:val="none" w:sz="0" w:space="0" w:color="auto"/>
                                                        <w:bottom w:val="none" w:sz="0" w:space="0" w:color="auto"/>
                                                        <w:right w:val="none" w:sz="0" w:space="0" w:color="auto"/>
                                                      </w:divBdr>
                                                      <w:divsChild>
                                                        <w:div w:id="2119254890">
                                                          <w:marLeft w:val="0"/>
                                                          <w:marRight w:val="0"/>
                                                          <w:marTop w:val="0"/>
                                                          <w:marBottom w:val="0"/>
                                                          <w:divBdr>
                                                            <w:top w:val="none" w:sz="0" w:space="0" w:color="auto"/>
                                                            <w:left w:val="none" w:sz="0" w:space="0" w:color="auto"/>
                                                            <w:bottom w:val="none" w:sz="0" w:space="0" w:color="auto"/>
                                                            <w:right w:val="none" w:sz="0" w:space="0" w:color="auto"/>
                                                          </w:divBdr>
                                                        </w:div>
                                                        <w:div w:id="12488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8424">
                                                  <w:marLeft w:val="0"/>
                                                  <w:marRight w:val="0"/>
                                                  <w:marTop w:val="0"/>
                                                  <w:marBottom w:val="0"/>
                                                  <w:divBdr>
                                                    <w:top w:val="none" w:sz="0" w:space="0" w:color="auto"/>
                                                    <w:left w:val="none" w:sz="0" w:space="0" w:color="auto"/>
                                                    <w:bottom w:val="none" w:sz="0" w:space="0" w:color="auto"/>
                                                    <w:right w:val="none" w:sz="0" w:space="0" w:color="auto"/>
                                                  </w:divBdr>
                                                  <w:divsChild>
                                                    <w:div w:id="1478571949">
                                                      <w:marLeft w:val="0"/>
                                                      <w:marRight w:val="0"/>
                                                      <w:marTop w:val="0"/>
                                                      <w:marBottom w:val="0"/>
                                                      <w:divBdr>
                                                        <w:top w:val="none" w:sz="0" w:space="0" w:color="auto"/>
                                                        <w:left w:val="none" w:sz="0" w:space="0" w:color="auto"/>
                                                        <w:bottom w:val="none" w:sz="0" w:space="0" w:color="auto"/>
                                                        <w:right w:val="none" w:sz="0" w:space="0" w:color="auto"/>
                                                      </w:divBdr>
                                                      <w:divsChild>
                                                        <w:div w:id="496531213">
                                                          <w:marLeft w:val="0"/>
                                                          <w:marRight w:val="0"/>
                                                          <w:marTop w:val="0"/>
                                                          <w:marBottom w:val="0"/>
                                                          <w:divBdr>
                                                            <w:top w:val="none" w:sz="0" w:space="0" w:color="auto"/>
                                                            <w:left w:val="none" w:sz="0" w:space="0" w:color="auto"/>
                                                            <w:bottom w:val="none" w:sz="0" w:space="0" w:color="auto"/>
                                                            <w:right w:val="none" w:sz="0" w:space="0" w:color="auto"/>
                                                          </w:divBdr>
                                                          <w:divsChild>
                                                            <w:div w:id="2369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0112">
                                              <w:marLeft w:val="0"/>
                                              <w:marRight w:val="0"/>
                                              <w:marTop w:val="0"/>
                                              <w:marBottom w:val="0"/>
                                              <w:divBdr>
                                                <w:top w:val="none" w:sz="0" w:space="0" w:color="auto"/>
                                                <w:left w:val="none" w:sz="0" w:space="0" w:color="auto"/>
                                                <w:bottom w:val="none" w:sz="0" w:space="0" w:color="auto"/>
                                                <w:right w:val="none" w:sz="0" w:space="0" w:color="auto"/>
                                              </w:divBdr>
                                              <w:divsChild>
                                                <w:div w:id="730234062">
                                                  <w:marLeft w:val="0"/>
                                                  <w:marRight w:val="0"/>
                                                  <w:marTop w:val="0"/>
                                                  <w:marBottom w:val="0"/>
                                                  <w:divBdr>
                                                    <w:top w:val="none" w:sz="0" w:space="0" w:color="auto"/>
                                                    <w:left w:val="none" w:sz="0" w:space="0" w:color="auto"/>
                                                    <w:bottom w:val="single" w:sz="6" w:space="0" w:color="DADCE0"/>
                                                    <w:right w:val="none" w:sz="0" w:space="0" w:color="auto"/>
                                                  </w:divBdr>
                                                  <w:divsChild>
                                                    <w:div w:id="1857576901">
                                                      <w:marLeft w:val="0"/>
                                                      <w:marRight w:val="0"/>
                                                      <w:marTop w:val="0"/>
                                                      <w:marBottom w:val="0"/>
                                                      <w:divBdr>
                                                        <w:top w:val="none" w:sz="0" w:space="0" w:color="auto"/>
                                                        <w:left w:val="none" w:sz="0" w:space="0" w:color="auto"/>
                                                        <w:bottom w:val="none" w:sz="0" w:space="0" w:color="auto"/>
                                                        <w:right w:val="none" w:sz="0" w:space="0" w:color="auto"/>
                                                      </w:divBdr>
                                                      <w:divsChild>
                                                        <w:div w:id="707728978">
                                                          <w:marLeft w:val="0"/>
                                                          <w:marRight w:val="0"/>
                                                          <w:marTop w:val="0"/>
                                                          <w:marBottom w:val="0"/>
                                                          <w:divBdr>
                                                            <w:top w:val="none" w:sz="0" w:space="0" w:color="auto"/>
                                                            <w:left w:val="none" w:sz="0" w:space="0" w:color="auto"/>
                                                            <w:bottom w:val="none" w:sz="0" w:space="0" w:color="auto"/>
                                                            <w:right w:val="none" w:sz="0" w:space="0" w:color="auto"/>
                                                          </w:divBdr>
                                                        </w:div>
                                                        <w:div w:id="1453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8699">
                                                  <w:marLeft w:val="0"/>
                                                  <w:marRight w:val="0"/>
                                                  <w:marTop w:val="0"/>
                                                  <w:marBottom w:val="0"/>
                                                  <w:divBdr>
                                                    <w:top w:val="none" w:sz="0" w:space="0" w:color="auto"/>
                                                    <w:left w:val="none" w:sz="0" w:space="0" w:color="auto"/>
                                                    <w:bottom w:val="single" w:sz="6" w:space="0" w:color="DADCE0"/>
                                                    <w:right w:val="none" w:sz="0" w:space="0" w:color="auto"/>
                                                  </w:divBdr>
                                                  <w:divsChild>
                                                    <w:div w:id="1522281874">
                                                      <w:marLeft w:val="0"/>
                                                      <w:marRight w:val="0"/>
                                                      <w:marTop w:val="0"/>
                                                      <w:marBottom w:val="0"/>
                                                      <w:divBdr>
                                                        <w:top w:val="none" w:sz="0" w:space="0" w:color="auto"/>
                                                        <w:left w:val="none" w:sz="0" w:space="0" w:color="auto"/>
                                                        <w:bottom w:val="none" w:sz="0" w:space="0" w:color="auto"/>
                                                        <w:right w:val="none" w:sz="0" w:space="0" w:color="auto"/>
                                                      </w:divBdr>
                                                      <w:divsChild>
                                                        <w:div w:id="501238346">
                                                          <w:marLeft w:val="0"/>
                                                          <w:marRight w:val="0"/>
                                                          <w:marTop w:val="0"/>
                                                          <w:marBottom w:val="0"/>
                                                          <w:divBdr>
                                                            <w:top w:val="none" w:sz="0" w:space="0" w:color="auto"/>
                                                            <w:left w:val="none" w:sz="0" w:space="0" w:color="auto"/>
                                                            <w:bottom w:val="none" w:sz="0" w:space="0" w:color="auto"/>
                                                            <w:right w:val="none" w:sz="0" w:space="0" w:color="auto"/>
                                                          </w:divBdr>
                                                        </w:div>
                                                        <w:div w:id="688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963">
                                                  <w:marLeft w:val="0"/>
                                                  <w:marRight w:val="0"/>
                                                  <w:marTop w:val="0"/>
                                                  <w:marBottom w:val="0"/>
                                                  <w:divBdr>
                                                    <w:top w:val="none" w:sz="0" w:space="0" w:color="auto"/>
                                                    <w:left w:val="none" w:sz="0" w:space="0" w:color="auto"/>
                                                    <w:bottom w:val="none" w:sz="0" w:space="0" w:color="auto"/>
                                                    <w:right w:val="none" w:sz="0" w:space="0" w:color="auto"/>
                                                  </w:divBdr>
                                                  <w:divsChild>
                                                    <w:div w:id="1677341385">
                                                      <w:marLeft w:val="0"/>
                                                      <w:marRight w:val="0"/>
                                                      <w:marTop w:val="0"/>
                                                      <w:marBottom w:val="0"/>
                                                      <w:divBdr>
                                                        <w:top w:val="none" w:sz="0" w:space="0" w:color="auto"/>
                                                        <w:left w:val="none" w:sz="0" w:space="0" w:color="auto"/>
                                                        <w:bottom w:val="none" w:sz="0" w:space="0" w:color="auto"/>
                                                        <w:right w:val="none" w:sz="0" w:space="0" w:color="auto"/>
                                                      </w:divBdr>
                                                      <w:divsChild>
                                                        <w:div w:id="1881475177">
                                                          <w:marLeft w:val="0"/>
                                                          <w:marRight w:val="0"/>
                                                          <w:marTop w:val="0"/>
                                                          <w:marBottom w:val="0"/>
                                                          <w:divBdr>
                                                            <w:top w:val="none" w:sz="0" w:space="0" w:color="auto"/>
                                                            <w:left w:val="none" w:sz="0" w:space="0" w:color="auto"/>
                                                            <w:bottom w:val="none" w:sz="0" w:space="0" w:color="auto"/>
                                                            <w:right w:val="none" w:sz="0" w:space="0" w:color="auto"/>
                                                          </w:divBdr>
                                                        </w:div>
                                                        <w:div w:id="6873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3893">
                                                  <w:marLeft w:val="0"/>
                                                  <w:marRight w:val="0"/>
                                                  <w:marTop w:val="0"/>
                                                  <w:marBottom w:val="0"/>
                                                  <w:divBdr>
                                                    <w:top w:val="none" w:sz="0" w:space="0" w:color="auto"/>
                                                    <w:left w:val="none" w:sz="0" w:space="0" w:color="auto"/>
                                                    <w:bottom w:val="none" w:sz="0" w:space="0" w:color="auto"/>
                                                    <w:right w:val="none" w:sz="0" w:space="0" w:color="auto"/>
                                                  </w:divBdr>
                                                  <w:divsChild>
                                                    <w:div w:id="1598055307">
                                                      <w:marLeft w:val="0"/>
                                                      <w:marRight w:val="0"/>
                                                      <w:marTop w:val="0"/>
                                                      <w:marBottom w:val="0"/>
                                                      <w:divBdr>
                                                        <w:top w:val="none" w:sz="0" w:space="0" w:color="auto"/>
                                                        <w:left w:val="none" w:sz="0" w:space="0" w:color="auto"/>
                                                        <w:bottom w:val="none" w:sz="0" w:space="0" w:color="auto"/>
                                                        <w:right w:val="none" w:sz="0" w:space="0" w:color="auto"/>
                                                      </w:divBdr>
                                                      <w:divsChild>
                                                        <w:div w:id="316109007">
                                                          <w:marLeft w:val="0"/>
                                                          <w:marRight w:val="0"/>
                                                          <w:marTop w:val="0"/>
                                                          <w:marBottom w:val="0"/>
                                                          <w:divBdr>
                                                            <w:top w:val="none" w:sz="0" w:space="0" w:color="auto"/>
                                                            <w:left w:val="none" w:sz="0" w:space="0" w:color="auto"/>
                                                            <w:bottom w:val="none" w:sz="0" w:space="0" w:color="auto"/>
                                                            <w:right w:val="none" w:sz="0" w:space="0" w:color="auto"/>
                                                          </w:divBdr>
                                                          <w:divsChild>
                                                            <w:div w:id="112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2301">
                                              <w:marLeft w:val="0"/>
                                              <w:marRight w:val="0"/>
                                              <w:marTop w:val="0"/>
                                              <w:marBottom w:val="0"/>
                                              <w:divBdr>
                                                <w:top w:val="none" w:sz="0" w:space="0" w:color="auto"/>
                                                <w:left w:val="none" w:sz="0" w:space="0" w:color="auto"/>
                                                <w:bottom w:val="none" w:sz="0" w:space="0" w:color="auto"/>
                                                <w:right w:val="none" w:sz="0" w:space="0" w:color="auto"/>
                                              </w:divBdr>
                                              <w:divsChild>
                                                <w:div w:id="1048838326">
                                                  <w:marLeft w:val="0"/>
                                                  <w:marRight w:val="0"/>
                                                  <w:marTop w:val="0"/>
                                                  <w:marBottom w:val="0"/>
                                                  <w:divBdr>
                                                    <w:top w:val="none" w:sz="0" w:space="0" w:color="auto"/>
                                                    <w:left w:val="none" w:sz="0" w:space="0" w:color="auto"/>
                                                    <w:bottom w:val="none" w:sz="0" w:space="0" w:color="auto"/>
                                                    <w:right w:val="none" w:sz="0" w:space="0" w:color="auto"/>
                                                  </w:divBdr>
                                                  <w:divsChild>
                                                    <w:div w:id="792405493">
                                                      <w:marLeft w:val="0"/>
                                                      <w:marRight w:val="0"/>
                                                      <w:marTop w:val="0"/>
                                                      <w:marBottom w:val="0"/>
                                                      <w:divBdr>
                                                        <w:top w:val="none" w:sz="0" w:space="0" w:color="auto"/>
                                                        <w:left w:val="none" w:sz="0" w:space="0" w:color="auto"/>
                                                        <w:bottom w:val="none" w:sz="0" w:space="0" w:color="auto"/>
                                                        <w:right w:val="none" w:sz="0" w:space="0" w:color="auto"/>
                                                      </w:divBdr>
                                                      <w:divsChild>
                                                        <w:div w:id="1645353409">
                                                          <w:marLeft w:val="0"/>
                                                          <w:marRight w:val="0"/>
                                                          <w:marTop w:val="0"/>
                                                          <w:marBottom w:val="0"/>
                                                          <w:divBdr>
                                                            <w:top w:val="none" w:sz="0" w:space="0" w:color="auto"/>
                                                            <w:left w:val="none" w:sz="0" w:space="0" w:color="auto"/>
                                                            <w:bottom w:val="none" w:sz="0" w:space="0" w:color="auto"/>
                                                            <w:right w:val="none" w:sz="0" w:space="0" w:color="auto"/>
                                                          </w:divBdr>
                                                        </w:div>
                                                        <w:div w:id="4696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47896">
                                                  <w:marLeft w:val="0"/>
                                                  <w:marRight w:val="0"/>
                                                  <w:marTop w:val="0"/>
                                                  <w:marBottom w:val="0"/>
                                                  <w:divBdr>
                                                    <w:top w:val="none" w:sz="0" w:space="0" w:color="auto"/>
                                                    <w:left w:val="none" w:sz="0" w:space="0" w:color="auto"/>
                                                    <w:bottom w:val="none" w:sz="0" w:space="0" w:color="auto"/>
                                                    <w:right w:val="none" w:sz="0" w:space="0" w:color="auto"/>
                                                  </w:divBdr>
                                                  <w:divsChild>
                                                    <w:div w:id="1269041912">
                                                      <w:marLeft w:val="0"/>
                                                      <w:marRight w:val="0"/>
                                                      <w:marTop w:val="0"/>
                                                      <w:marBottom w:val="0"/>
                                                      <w:divBdr>
                                                        <w:top w:val="none" w:sz="0" w:space="0" w:color="auto"/>
                                                        <w:left w:val="none" w:sz="0" w:space="0" w:color="auto"/>
                                                        <w:bottom w:val="none" w:sz="0" w:space="0" w:color="auto"/>
                                                        <w:right w:val="none" w:sz="0" w:space="0" w:color="auto"/>
                                                      </w:divBdr>
                                                      <w:divsChild>
                                                        <w:div w:id="257644325">
                                                          <w:marLeft w:val="0"/>
                                                          <w:marRight w:val="0"/>
                                                          <w:marTop w:val="0"/>
                                                          <w:marBottom w:val="0"/>
                                                          <w:divBdr>
                                                            <w:top w:val="none" w:sz="0" w:space="0" w:color="auto"/>
                                                            <w:left w:val="none" w:sz="0" w:space="0" w:color="auto"/>
                                                            <w:bottom w:val="none" w:sz="0" w:space="0" w:color="auto"/>
                                                            <w:right w:val="none" w:sz="0" w:space="0" w:color="auto"/>
                                                          </w:divBdr>
                                                          <w:divsChild>
                                                            <w:div w:id="14871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2058">
                                              <w:marLeft w:val="0"/>
                                              <w:marRight w:val="0"/>
                                              <w:marTop w:val="0"/>
                                              <w:marBottom w:val="0"/>
                                              <w:divBdr>
                                                <w:top w:val="none" w:sz="0" w:space="0" w:color="auto"/>
                                                <w:left w:val="none" w:sz="0" w:space="0" w:color="auto"/>
                                                <w:bottom w:val="none" w:sz="0" w:space="0" w:color="auto"/>
                                                <w:right w:val="none" w:sz="0" w:space="0" w:color="auto"/>
                                              </w:divBdr>
                                              <w:divsChild>
                                                <w:div w:id="2099058428">
                                                  <w:marLeft w:val="0"/>
                                                  <w:marRight w:val="0"/>
                                                  <w:marTop w:val="0"/>
                                                  <w:marBottom w:val="0"/>
                                                  <w:divBdr>
                                                    <w:top w:val="none" w:sz="0" w:space="0" w:color="auto"/>
                                                    <w:left w:val="none" w:sz="0" w:space="0" w:color="auto"/>
                                                    <w:bottom w:val="single" w:sz="6" w:space="0" w:color="DADCE0"/>
                                                    <w:right w:val="none" w:sz="0" w:space="0" w:color="auto"/>
                                                  </w:divBdr>
                                                  <w:divsChild>
                                                    <w:div w:id="284971597">
                                                      <w:marLeft w:val="0"/>
                                                      <w:marRight w:val="0"/>
                                                      <w:marTop w:val="0"/>
                                                      <w:marBottom w:val="0"/>
                                                      <w:divBdr>
                                                        <w:top w:val="none" w:sz="0" w:space="0" w:color="auto"/>
                                                        <w:left w:val="none" w:sz="0" w:space="0" w:color="auto"/>
                                                        <w:bottom w:val="none" w:sz="0" w:space="0" w:color="auto"/>
                                                        <w:right w:val="none" w:sz="0" w:space="0" w:color="auto"/>
                                                      </w:divBdr>
                                                      <w:divsChild>
                                                        <w:div w:id="776945842">
                                                          <w:marLeft w:val="0"/>
                                                          <w:marRight w:val="0"/>
                                                          <w:marTop w:val="0"/>
                                                          <w:marBottom w:val="0"/>
                                                          <w:divBdr>
                                                            <w:top w:val="none" w:sz="0" w:space="0" w:color="auto"/>
                                                            <w:left w:val="none" w:sz="0" w:space="0" w:color="auto"/>
                                                            <w:bottom w:val="none" w:sz="0" w:space="0" w:color="auto"/>
                                                            <w:right w:val="none" w:sz="0" w:space="0" w:color="auto"/>
                                                          </w:divBdr>
                                                        </w:div>
                                                        <w:div w:id="340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5039">
                                                  <w:marLeft w:val="0"/>
                                                  <w:marRight w:val="0"/>
                                                  <w:marTop w:val="0"/>
                                                  <w:marBottom w:val="0"/>
                                                  <w:divBdr>
                                                    <w:top w:val="none" w:sz="0" w:space="0" w:color="auto"/>
                                                    <w:left w:val="none" w:sz="0" w:space="0" w:color="auto"/>
                                                    <w:bottom w:val="none" w:sz="0" w:space="0" w:color="auto"/>
                                                    <w:right w:val="none" w:sz="0" w:space="0" w:color="auto"/>
                                                  </w:divBdr>
                                                  <w:divsChild>
                                                    <w:div w:id="662660996">
                                                      <w:marLeft w:val="0"/>
                                                      <w:marRight w:val="0"/>
                                                      <w:marTop w:val="0"/>
                                                      <w:marBottom w:val="0"/>
                                                      <w:divBdr>
                                                        <w:top w:val="none" w:sz="0" w:space="0" w:color="auto"/>
                                                        <w:left w:val="none" w:sz="0" w:space="0" w:color="auto"/>
                                                        <w:bottom w:val="none" w:sz="0" w:space="0" w:color="auto"/>
                                                        <w:right w:val="none" w:sz="0" w:space="0" w:color="auto"/>
                                                      </w:divBdr>
                                                      <w:divsChild>
                                                        <w:div w:id="1156455656">
                                                          <w:marLeft w:val="0"/>
                                                          <w:marRight w:val="0"/>
                                                          <w:marTop w:val="0"/>
                                                          <w:marBottom w:val="0"/>
                                                          <w:divBdr>
                                                            <w:top w:val="none" w:sz="0" w:space="0" w:color="auto"/>
                                                            <w:left w:val="none" w:sz="0" w:space="0" w:color="auto"/>
                                                            <w:bottom w:val="none" w:sz="0" w:space="0" w:color="auto"/>
                                                            <w:right w:val="none" w:sz="0" w:space="0" w:color="auto"/>
                                                          </w:divBdr>
                                                        </w:div>
                                                        <w:div w:id="782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60423">
                                                  <w:marLeft w:val="0"/>
                                                  <w:marRight w:val="0"/>
                                                  <w:marTop w:val="0"/>
                                                  <w:marBottom w:val="0"/>
                                                  <w:divBdr>
                                                    <w:top w:val="none" w:sz="0" w:space="0" w:color="auto"/>
                                                    <w:left w:val="none" w:sz="0" w:space="0" w:color="auto"/>
                                                    <w:bottom w:val="none" w:sz="0" w:space="0" w:color="auto"/>
                                                    <w:right w:val="none" w:sz="0" w:space="0" w:color="auto"/>
                                                  </w:divBdr>
                                                  <w:divsChild>
                                                    <w:div w:id="701590359">
                                                      <w:marLeft w:val="0"/>
                                                      <w:marRight w:val="0"/>
                                                      <w:marTop w:val="0"/>
                                                      <w:marBottom w:val="0"/>
                                                      <w:divBdr>
                                                        <w:top w:val="none" w:sz="0" w:space="0" w:color="auto"/>
                                                        <w:left w:val="none" w:sz="0" w:space="0" w:color="auto"/>
                                                        <w:bottom w:val="none" w:sz="0" w:space="0" w:color="auto"/>
                                                        <w:right w:val="none" w:sz="0" w:space="0" w:color="auto"/>
                                                      </w:divBdr>
                                                      <w:divsChild>
                                                        <w:div w:id="1531067851">
                                                          <w:marLeft w:val="0"/>
                                                          <w:marRight w:val="0"/>
                                                          <w:marTop w:val="0"/>
                                                          <w:marBottom w:val="0"/>
                                                          <w:divBdr>
                                                            <w:top w:val="none" w:sz="0" w:space="0" w:color="auto"/>
                                                            <w:left w:val="none" w:sz="0" w:space="0" w:color="auto"/>
                                                            <w:bottom w:val="none" w:sz="0" w:space="0" w:color="auto"/>
                                                            <w:right w:val="none" w:sz="0" w:space="0" w:color="auto"/>
                                                          </w:divBdr>
                                                          <w:divsChild>
                                                            <w:div w:id="2721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3993">
                                              <w:marLeft w:val="0"/>
                                              <w:marRight w:val="0"/>
                                              <w:marTop w:val="0"/>
                                              <w:marBottom w:val="0"/>
                                              <w:divBdr>
                                                <w:top w:val="none" w:sz="0" w:space="0" w:color="auto"/>
                                                <w:left w:val="none" w:sz="0" w:space="0" w:color="auto"/>
                                                <w:bottom w:val="none" w:sz="0" w:space="0" w:color="auto"/>
                                                <w:right w:val="none" w:sz="0" w:space="0" w:color="auto"/>
                                              </w:divBdr>
                                              <w:divsChild>
                                                <w:div w:id="1563174504">
                                                  <w:marLeft w:val="0"/>
                                                  <w:marRight w:val="0"/>
                                                  <w:marTop w:val="0"/>
                                                  <w:marBottom w:val="0"/>
                                                  <w:divBdr>
                                                    <w:top w:val="none" w:sz="0" w:space="0" w:color="auto"/>
                                                    <w:left w:val="none" w:sz="0" w:space="0" w:color="auto"/>
                                                    <w:bottom w:val="single" w:sz="6" w:space="0" w:color="DADCE0"/>
                                                    <w:right w:val="none" w:sz="0" w:space="0" w:color="auto"/>
                                                  </w:divBdr>
                                                  <w:divsChild>
                                                    <w:div w:id="156117798">
                                                      <w:marLeft w:val="0"/>
                                                      <w:marRight w:val="0"/>
                                                      <w:marTop w:val="0"/>
                                                      <w:marBottom w:val="0"/>
                                                      <w:divBdr>
                                                        <w:top w:val="none" w:sz="0" w:space="0" w:color="auto"/>
                                                        <w:left w:val="none" w:sz="0" w:space="0" w:color="auto"/>
                                                        <w:bottom w:val="none" w:sz="0" w:space="0" w:color="auto"/>
                                                        <w:right w:val="none" w:sz="0" w:space="0" w:color="auto"/>
                                                      </w:divBdr>
                                                      <w:divsChild>
                                                        <w:div w:id="671298934">
                                                          <w:marLeft w:val="0"/>
                                                          <w:marRight w:val="0"/>
                                                          <w:marTop w:val="0"/>
                                                          <w:marBottom w:val="0"/>
                                                          <w:divBdr>
                                                            <w:top w:val="none" w:sz="0" w:space="0" w:color="auto"/>
                                                            <w:left w:val="none" w:sz="0" w:space="0" w:color="auto"/>
                                                            <w:bottom w:val="none" w:sz="0" w:space="0" w:color="auto"/>
                                                            <w:right w:val="none" w:sz="0" w:space="0" w:color="auto"/>
                                                          </w:divBdr>
                                                        </w:div>
                                                        <w:div w:id="3783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1454">
                                                  <w:marLeft w:val="0"/>
                                                  <w:marRight w:val="0"/>
                                                  <w:marTop w:val="0"/>
                                                  <w:marBottom w:val="0"/>
                                                  <w:divBdr>
                                                    <w:top w:val="none" w:sz="0" w:space="0" w:color="auto"/>
                                                    <w:left w:val="none" w:sz="0" w:space="0" w:color="auto"/>
                                                    <w:bottom w:val="single" w:sz="6" w:space="0" w:color="DADCE0"/>
                                                    <w:right w:val="none" w:sz="0" w:space="0" w:color="auto"/>
                                                  </w:divBdr>
                                                  <w:divsChild>
                                                    <w:div w:id="526060487">
                                                      <w:marLeft w:val="0"/>
                                                      <w:marRight w:val="0"/>
                                                      <w:marTop w:val="0"/>
                                                      <w:marBottom w:val="0"/>
                                                      <w:divBdr>
                                                        <w:top w:val="none" w:sz="0" w:space="0" w:color="auto"/>
                                                        <w:left w:val="none" w:sz="0" w:space="0" w:color="auto"/>
                                                        <w:bottom w:val="none" w:sz="0" w:space="0" w:color="auto"/>
                                                        <w:right w:val="none" w:sz="0" w:space="0" w:color="auto"/>
                                                      </w:divBdr>
                                                      <w:divsChild>
                                                        <w:div w:id="1788693364">
                                                          <w:marLeft w:val="0"/>
                                                          <w:marRight w:val="0"/>
                                                          <w:marTop w:val="0"/>
                                                          <w:marBottom w:val="0"/>
                                                          <w:divBdr>
                                                            <w:top w:val="none" w:sz="0" w:space="0" w:color="auto"/>
                                                            <w:left w:val="none" w:sz="0" w:space="0" w:color="auto"/>
                                                            <w:bottom w:val="none" w:sz="0" w:space="0" w:color="auto"/>
                                                            <w:right w:val="none" w:sz="0" w:space="0" w:color="auto"/>
                                                          </w:divBdr>
                                                        </w:div>
                                                        <w:div w:id="10699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3450">
                                                  <w:marLeft w:val="0"/>
                                                  <w:marRight w:val="0"/>
                                                  <w:marTop w:val="0"/>
                                                  <w:marBottom w:val="0"/>
                                                  <w:divBdr>
                                                    <w:top w:val="none" w:sz="0" w:space="0" w:color="auto"/>
                                                    <w:left w:val="none" w:sz="0" w:space="0" w:color="auto"/>
                                                    <w:bottom w:val="none" w:sz="0" w:space="0" w:color="auto"/>
                                                    <w:right w:val="none" w:sz="0" w:space="0" w:color="auto"/>
                                                  </w:divBdr>
                                                  <w:divsChild>
                                                    <w:div w:id="176624287">
                                                      <w:marLeft w:val="0"/>
                                                      <w:marRight w:val="0"/>
                                                      <w:marTop w:val="0"/>
                                                      <w:marBottom w:val="0"/>
                                                      <w:divBdr>
                                                        <w:top w:val="none" w:sz="0" w:space="0" w:color="auto"/>
                                                        <w:left w:val="none" w:sz="0" w:space="0" w:color="auto"/>
                                                        <w:bottom w:val="none" w:sz="0" w:space="0" w:color="auto"/>
                                                        <w:right w:val="none" w:sz="0" w:space="0" w:color="auto"/>
                                                      </w:divBdr>
                                                      <w:divsChild>
                                                        <w:div w:id="1055009664">
                                                          <w:marLeft w:val="0"/>
                                                          <w:marRight w:val="0"/>
                                                          <w:marTop w:val="0"/>
                                                          <w:marBottom w:val="0"/>
                                                          <w:divBdr>
                                                            <w:top w:val="none" w:sz="0" w:space="0" w:color="auto"/>
                                                            <w:left w:val="none" w:sz="0" w:space="0" w:color="auto"/>
                                                            <w:bottom w:val="none" w:sz="0" w:space="0" w:color="auto"/>
                                                            <w:right w:val="none" w:sz="0" w:space="0" w:color="auto"/>
                                                          </w:divBdr>
                                                        </w:div>
                                                        <w:div w:id="1953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2236">
                                                  <w:marLeft w:val="0"/>
                                                  <w:marRight w:val="0"/>
                                                  <w:marTop w:val="0"/>
                                                  <w:marBottom w:val="0"/>
                                                  <w:divBdr>
                                                    <w:top w:val="none" w:sz="0" w:space="0" w:color="auto"/>
                                                    <w:left w:val="none" w:sz="0" w:space="0" w:color="auto"/>
                                                    <w:bottom w:val="none" w:sz="0" w:space="0" w:color="auto"/>
                                                    <w:right w:val="none" w:sz="0" w:space="0" w:color="auto"/>
                                                  </w:divBdr>
                                                  <w:divsChild>
                                                    <w:div w:id="1432354820">
                                                      <w:marLeft w:val="0"/>
                                                      <w:marRight w:val="0"/>
                                                      <w:marTop w:val="0"/>
                                                      <w:marBottom w:val="0"/>
                                                      <w:divBdr>
                                                        <w:top w:val="none" w:sz="0" w:space="0" w:color="auto"/>
                                                        <w:left w:val="none" w:sz="0" w:space="0" w:color="auto"/>
                                                        <w:bottom w:val="none" w:sz="0" w:space="0" w:color="auto"/>
                                                        <w:right w:val="none" w:sz="0" w:space="0" w:color="auto"/>
                                                      </w:divBdr>
                                                      <w:divsChild>
                                                        <w:div w:id="1890678107">
                                                          <w:marLeft w:val="0"/>
                                                          <w:marRight w:val="0"/>
                                                          <w:marTop w:val="0"/>
                                                          <w:marBottom w:val="0"/>
                                                          <w:divBdr>
                                                            <w:top w:val="none" w:sz="0" w:space="0" w:color="auto"/>
                                                            <w:left w:val="none" w:sz="0" w:space="0" w:color="auto"/>
                                                            <w:bottom w:val="none" w:sz="0" w:space="0" w:color="auto"/>
                                                            <w:right w:val="none" w:sz="0" w:space="0" w:color="auto"/>
                                                          </w:divBdr>
                                                          <w:divsChild>
                                                            <w:div w:id="13041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8238">
                                              <w:marLeft w:val="0"/>
                                              <w:marRight w:val="0"/>
                                              <w:marTop w:val="0"/>
                                              <w:marBottom w:val="0"/>
                                              <w:divBdr>
                                                <w:top w:val="none" w:sz="0" w:space="0" w:color="auto"/>
                                                <w:left w:val="none" w:sz="0" w:space="0" w:color="auto"/>
                                                <w:bottom w:val="none" w:sz="0" w:space="0" w:color="auto"/>
                                                <w:right w:val="none" w:sz="0" w:space="0" w:color="auto"/>
                                              </w:divBdr>
                                              <w:divsChild>
                                                <w:div w:id="324936043">
                                                  <w:marLeft w:val="0"/>
                                                  <w:marRight w:val="0"/>
                                                  <w:marTop w:val="0"/>
                                                  <w:marBottom w:val="0"/>
                                                  <w:divBdr>
                                                    <w:top w:val="none" w:sz="0" w:space="0" w:color="auto"/>
                                                    <w:left w:val="none" w:sz="0" w:space="0" w:color="auto"/>
                                                    <w:bottom w:val="none" w:sz="0" w:space="0" w:color="auto"/>
                                                    <w:right w:val="none" w:sz="0" w:space="0" w:color="auto"/>
                                                  </w:divBdr>
                                                  <w:divsChild>
                                                    <w:div w:id="718092916">
                                                      <w:marLeft w:val="0"/>
                                                      <w:marRight w:val="0"/>
                                                      <w:marTop w:val="0"/>
                                                      <w:marBottom w:val="0"/>
                                                      <w:divBdr>
                                                        <w:top w:val="none" w:sz="0" w:space="0" w:color="auto"/>
                                                        <w:left w:val="none" w:sz="0" w:space="0" w:color="auto"/>
                                                        <w:bottom w:val="none" w:sz="0" w:space="0" w:color="auto"/>
                                                        <w:right w:val="none" w:sz="0" w:space="0" w:color="auto"/>
                                                      </w:divBdr>
                                                      <w:divsChild>
                                                        <w:div w:id="1336423293">
                                                          <w:marLeft w:val="0"/>
                                                          <w:marRight w:val="0"/>
                                                          <w:marTop w:val="0"/>
                                                          <w:marBottom w:val="0"/>
                                                          <w:divBdr>
                                                            <w:top w:val="none" w:sz="0" w:space="0" w:color="auto"/>
                                                            <w:left w:val="none" w:sz="0" w:space="0" w:color="auto"/>
                                                            <w:bottom w:val="none" w:sz="0" w:space="0" w:color="auto"/>
                                                            <w:right w:val="none" w:sz="0" w:space="0" w:color="auto"/>
                                                          </w:divBdr>
                                                        </w:div>
                                                        <w:div w:id="12421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1201">
                                                  <w:marLeft w:val="0"/>
                                                  <w:marRight w:val="0"/>
                                                  <w:marTop w:val="0"/>
                                                  <w:marBottom w:val="0"/>
                                                  <w:divBdr>
                                                    <w:top w:val="none" w:sz="0" w:space="0" w:color="auto"/>
                                                    <w:left w:val="none" w:sz="0" w:space="0" w:color="auto"/>
                                                    <w:bottom w:val="none" w:sz="0" w:space="0" w:color="auto"/>
                                                    <w:right w:val="none" w:sz="0" w:space="0" w:color="auto"/>
                                                  </w:divBdr>
                                                  <w:divsChild>
                                                    <w:div w:id="1501119514">
                                                      <w:marLeft w:val="0"/>
                                                      <w:marRight w:val="0"/>
                                                      <w:marTop w:val="0"/>
                                                      <w:marBottom w:val="0"/>
                                                      <w:divBdr>
                                                        <w:top w:val="none" w:sz="0" w:space="0" w:color="auto"/>
                                                        <w:left w:val="none" w:sz="0" w:space="0" w:color="auto"/>
                                                        <w:bottom w:val="none" w:sz="0" w:space="0" w:color="auto"/>
                                                        <w:right w:val="none" w:sz="0" w:space="0" w:color="auto"/>
                                                      </w:divBdr>
                                                      <w:divsChild>
                                                        <w:div w:id="129136717">
                                                          <w:marLeft w:val="0"/>
                                                          <w:marRight w:val="0"/>
                                                          <w:marTop w:val="0"/>
                                                          <w:marBottom w:val="0"/>
                                                          <w:divBdr>
                                                            <w:top w:val="none" w:sz="0" w:space="0" w:color="auto"/>
                                                            <w:left w:val="none" w:sz="0" w:space="0" w:color="auto"/>
                                                            <w:bottom w:val="none" w:sz="0" w:space="0" w:color="auto"/>
                                                            <w:right w:val="none" w:sz="0" w:space="0" w:color="auto"/>
                                                          </w:divBdr>
                                                          <w:divsChild>
                                                            <w:div w:id="3007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7795">
                                              <w:marLeft w:val="0"/>
                                              <w:marRight w:val="0"/>
                                              <w:marTop w:val="0"/>
                                              <w:marBottom w:val="0"/>
                                              <w:divBdr>
                                                <w:top w:val="none" w:sz="0" w:space="0" w:color="auto"/>
                                                <w:left w:val="none" w:sz="0" w:space="0" w:color="auto"/>
                                                <w:bottom w:val="none" w:sz="0" w:space="0" w:color="auto"/>
                                                <w:right w:val="none" w:sz="0" w:space="0" w:color="auto"/>
                                              </w:divBdr>
                                              <w:divsChild>
                                                <w:div w:id="343362232">
                                                  <w:marLeft w:val="0"/>
                                                  <w:marRight w:val="0"/>
                                                  <w:marTop w:val="0"/>
                                                  <w:marBottom w:val="0"/>
                                                  <w:divBdr>
                                                    <w:top w:val="none" w:sz="0" w:space="0" w:color="auto"/>
                                                    <w:left w:val="none" w:sz="0" w:space="0" w:color="auto"/>
                                                    <w:bottom w:val="single" w:sz="6" w:space="0" w:color="DADCE0"/>
                                                    <w:right w:val="none" w:sz="0" w:space="0" w:color="auto"/>
                                                  </w:divBdr>
                                                  <w:divsChild>
                                                    <w:div w:id="196817000">
                                                      <w:marLeft w:val="0"/>
                                                      <w:marRight w:val="0"/>
                                                      <w:marTop w:val="0"/>
                                                      <w:marBottom w:val="0"/>
                                                      <w:divBdr>
                                                        <w:top w:val="none" w:sz="0" w:space="0" w:color="auto"/>
                                                        <w:left w:val="none" w:sz="0" w:space="0" w:color="auto"/>
                                                        <w:bottom w:val="none" w:sz="0" w:space="0" w:color="auto"/>
                                                        <w:right w:val="none" w:sz="0" w:space="0" w:color="auto"/>
                                                      </w:divBdr>
                                                      <w:divsChild>
                                                        <w:div w:id="1012490361">
                                                          <w:marLeft w:val="0"/>
                                                          <w:marRight w:val="0"/>
                                                          <w:marTop w:val="0"/>
                                                          <w:marBottom w:val="0"/>
                                                          <w:divBdr>
                                                            <w:top w:val="none" w:sz="0" w:space="0" w:color="auto"/>
                                                            <w:left w:val="none" w:sz="0" w:space="0" w:color="auto"/>
                                                            <w:bottom w:val="none" w:sz="0" w:space="0" w:color="auto"/>
                                                            <w:right w:val="none" w:sz="0" w:space="0" w:color="auto"/>
                                                          </w:divBdr>
                                                        </w:div>
                                                        <w:div w:id="9179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80">
                                                  <w:marLeft w:val="0"/>
                                                  <w:marRight w:val="0"/>
                                                  <w:marTop w:val="0"/>
                                                  <w:marBottom w:val="0"/>
                                                  <w:divBdr>
                                                    <w:top w:val="none" w:sz="0" w:space="0" w:color="auto"/>
                                                    <w:left w:val="none" w:sz="0" w:space="0" w:color="auto"/>
                                                    <w:bottom w:val="single" w:sz="6" w:space="0" w:color="DADCE0"/>
                                                    <w:right w:val="none" w:sz="0" w:space="0" w:color="auto"/>
                                                  </w:divBdr>
                                                  <w:divsChild>
                                                    <w:div w:id="1543981066">
                                                      <w:marLeft w:val="0"/>
                                                      <w:marRight w:val="0"/>
                                                      <w:marTop w:val="0"/>
                                                      <w:marBottom w:val="0"/>
                                                      <w:divBdr>
                                                        <w:top w:val="none" w:sz="0" w:space="0" w:color="auto"/>
                                                        <w:left w:val="none" w:sz="0" w:space="0" w:color="auto"/>
                                                        <w:bottom w:val="none" w:sz="0" w:space="0" w:color="auto"/>
                                                        <w:right w:val="none" w:sz="0" w:space="0" w:color="auto"/>
                                                      </w:divBdr>
                                                      <w:divsChild>
                                                        <w:div w:id="414397310">
                                                          <w:marLeft w:val="0"/>
                                                          <w:marRight w:val="0"/>
                                                          <w:marTop w:val="0"/>
                                                          <w:marBottom w:val="0"/>
                                                          <w:divBdr>
                                                            <w:top w:val="none" w:sz="0" w:space="0" w:color="auto"/>
                                                            <w:left w:val="none" w:sz="0" w:space="0" w:color="auto"/>
                                                            <w:bottom w:val="none" w:sz="0" w:space="0" w:color="auto"/>
                                                            <w:right w:val="none" w:sz="0" w:space="0" w:color="auto"/>
                                                          </w:divBdr>
                                                        </w:div>
                                                        <w:div w:id="1883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6999">
                                                  <w:marLeft w:val="0"/>
                                                  <w:marRight w:val="0"/>
                                                  <w:marTop w:val="0"/>
                                                  <w:marBottom w:val="0"/>
                                                  <w:divBdr>
                                                    <w:top w:val="none" w:sz="0" w:space="0" w:color="auto"/>
                                                    <w:left w:val="none" w:sz="0" w:space="0" w:color="auto"/>
                                                    <w:bottom w:val="none" w:sz="0" w:space="0" w:color="auto"/>
                                                    <w:right w:val="none" w:sz="0" w:space="0" w:color="auto"/>
                                                  </w:divBdr>
                                                  <w:divsChild>
                                                    <w:div w:id="1198740704">
                                                      <w:marLeft w:val="0"/>
                                                      <w:marRight w:val="0"/>
                                                      <w:marTop w:val="0"/>
                                                      <w:marBottom w:val="0"/>
                                                      <w:divBdr>
                                                        <w:top w:val="none" w:sz="0" w:space="0" w:color="auto"/>
                                                        <w:left w:val="none" w:sz="0" w:space="0" w:color="auto"/>
                                                        <w:bottom w:val="none" w:sz="0" w:space="0" w:color="auto"/>
                                                        <w:right w:val="none" w:sz="0" w:space="0" w:color="auto"/>
                                                      </w:divBdr>
                                                      <w:divsChild>
                                                        <w:div w:id="245069836">
                                                          <w:marLeft w:val="0"/>
                                                          <w:marRight w:val="0"/>
                                                          <w:marTop w:val="0"/>
                                                          <w:marBottom w:val="0"/>
                                                          <w:divBdr>
                                                            <w:top w:val="none" w:sz="0" w:space="0" w:color="auto"/>
                                                            <w:left w:val="none" w:sz="0" w:space="0" w:color="auto"/>
                                                            <w:bottom w:val="none" w:sz="0" w:space="0" w:color="auto"/>
                                                            <w:right w:val="none" w:sz="0" w:space="0" w:color="auto"/>
                                                          </w:divBdr>
                                                        </w:div>
                                                        <w:div w:id="582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5202">
                                                  <w:marLeft w:val="0"/>
                                                  <w:marRight w:val="0"/>
                                                  <w:marTop w:val="0"/>
                                                  <w:marBottom w:val="0"/>
                                                  <w:divBdr>
                                                    <w:top w:val="none" w:sz="0" w:space="0" w:color="auto"/>
                                                    <w:left w:val="none" w:sz="0" w:space="0" w:color="auto"/>
                                                    <w:bottom w:val="none" w:sz="0" w:space="0" w:color="auto"/>
                                                    <w:right w:val="none" w:sz="0" w:space="0" w:color="auto"/>
                                                  </w:divBdr>
                                                  <w:divsChild>
                                                    <w:div w:id="1079063126">
                                                      <w:marLeft w:val="0"/>
                                                      <w:marRight w:val="0"/>
                                                      <w:marTop w:val="0"/>
                                                      <w:marBottom w:val="0"/>
                                                      <w:divBdr>
                                                        <w:top w:val="none" w:sz="0" w:space="0" w:color="auto"/>
                                                        <w:left w:val="none" w:sz="0" w:space="0" w:color="auto"/>
                                                        <w:bottom w:val="none" w:sz="0" w:space="0" w:color="auto"/>
                                                        <w:right w:val="none" w:sz="0" w:space="0" w:color="auto"/>
                                                      </w:divBdr>
                                                      <w:divsChild>
                                                        <w:div w:id="1362171770">
                                                          <w:marLeft w:val="0"/>
                                                          <w:marRight w:val="0"/>
                                                          <w:marTop w:val="0"/>
                                                          <w:marBottom w:val="0"/>
                                                          <w:divBdr>
                                                            <w:top w:val="none" w:sz="0" w:space="0" w:color="auto"/>
                                                            <w:left w:val="none" w:sz="0" w:space="0" w:color="auto"/>
                                                            <w:bottom w:val="none" w:sz="0" w:space="0" w:color="auto"/>
                                                            <w:right w:val="none" w:sz="0" w:space="0" w:color="auto"/>
                                                          </w:divBdr>
                                                          <w:divsChild>
                                                            <w:div w:id="17612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3557">
                                              <w:marLeft w:val="0"/>
                                              <w:marRight w:val="0"/>
                                              <w:marTop w:val="0"/>
                                              <w:marBottom w:val="0"/>
                                              <w:divBdr>
                                                <w:top w:val="none" w:sz="0" w:space="0" w:color="auto"/>
                                                <w:left w:val="none" w:sz="0" w:space="0" w:color="auto"/>
                                                <w:bottom w:val="none" w:sz="0" w:space="0" w:color="auto"/>
                                                <w:right w:val="none" w:sz="0" w:space="0" w:color="auto"/>
                                              </w:divBdr>
                                              <w:divsChild>
                                                <w:div w:id="534970378">
                                                  <w:marLeft w:val="0"/>
                                                  <w:marRight w:val="0"/>
                                                  <w:marTop w:val="0"/>
                                                  <w:marBottom w:val="0"/>
                                                  <w:divBdr>
                                                    <w:top w:val="none" w:sz="0" w:space="0" w:color="auto"/>
                                                    <w:left w:val="none" w:sz="0" w:space="0" w:color="auto"/>
                                                    <w:bottom w:val="none" w:sz="0" w:space="0" w:color="auto"/>
                                                    <w:right w:val="none" w:sz="0" w:space="0" w:color="auto"/>
                                                  </w:divBdr>
                                                  <w:divsChild>
                                                    <w:div w:id="991981019">
                                                      <w:marLeft w:val="0"/>
                                                      <w:marRight w:val="0"/>
                                                      <w:marTop w:val="0"/>
                                                      <w:marBottom w:val="0"/>
                                                      <w:divBdr>
                                                        <w:top w:val="none" w:sz="0" w:space="0" w:color="auto"/>
                                                        <w:left w:val="none" w:sz="0" w:space="0" w:color="auto"/>
                                                        <w:bottom w:val="none" w:sz="0" w:space="0" w:color="auto"/>
                                                        <w:right w:val="none" w:sz="0" w:space="0" w:color="auto"/>
                                                      </w:divBdr>
                                                      <w:divsChild>
                                                        <w:div w:id="1474447516">
                                                          <w:marLeft w:val="0"/>
                                                          <w:marRight w:val="0"/>
                                                          <w:marTop w:val="0"/>
                                                          <w:marBottom w:val="0"/>
                                                          <w:divBdr>
                                                            <w:top w:val="none" w:sz="0" w:space="0" w:color="auto"/>
                                                            <w:left w:val="none" w:sz="0" w:space="0" w:color="auto"/>
                                                            <w:bottom w:val="none" w:sz="0" w:space="0" w:color="auto"/>
                                                            <w:right w:val="none" w:sz="0" w:space="0" w:color="auto"/>
                                                          </w:divBdr>
                                                        </w:div>
                                                        <w:div w:id="9305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860">
                                                  <w:marLeft w:val="0"/>
                                                  <w:marRight w:val="0"/>
                                                  <w:marTop w:val="0"/>
                                                  <w:marBottom w:val="0"/>
                                                  <w:divBdr>
                                                    <w:top w:val="none" w:sz="0" w:space="0" w:color="auto"/>
                                                    <w:left w:val="none" w:sz="0" w:space="0" w:color="auto"/>
                                                    <w:bottom w:val="none" w:sz="0" w:space="0" w:color="auto"/>
                                                    <w:right w:val="none" w:sz="0" w:space="0" w:color="auto"/>
                                                  </w:divBdr>
                                                  <w:divsChild>
                                                    <w:div w:id="1626496762">
                                                      <w:marLeft w:val="0"/>
                                                      <w:marRight w:val="0"/>
                                                      <w:marTop w:val="0"/>
                                                      <w:marBottom w:val="0"/>
                                                      <w:divBdr>
                                                        <w:top w:val="none" w:sz="0" w:space="0" w:color="auto"/>
                                                        <w:left w:val="none" w:sz="0" w:space="0" w:color="auto"/>
                                                        <w:bottom w:val="none" w:sz="0" w:space="0" w:color="auto"/>
                                                        <w:right w:val="none" w:sz="0" w:space="0" w:color="auto"/>
                                                      </w:divBdr>
                                                      <w:divsChild>
                                                        <w:div w:id="409691676">
                                                          <w:marLeft w:val="0"/>
                                                          <w:marRight w:val="0"/>
                                                          <w:marTop w:val="0"/>
                                                          <w:marBottom w:val="0"/>
                                                          <w:divBdr>
                                                            <w:top w:val="none" w:sz="0" w:space="0" w:color="auto"/>
                                                            <w:left w:val="none" w:sz="0" w:space="0" w:color="auto"/>
                                                            <w:bottom w:val="none" w:sz="0" w:space="0" w:color="auto"/>
                                                            <w:right w:val="none" w:sz="0" w:space="0" w:color="auto"/>
                                                          </w:divBdr>
                                                          <w:divsChild>
                                                            <w:div w:id="545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2526">
                                              <w:marLeft w:val="0"/>
                                              <w:marRight w:val="0"/>
                                              <w:marTop w:val="0"/>
                                              <w:marBottom w:val="0"/>
                                              <w:divBdr>
                                                <w:top w:val="none" w:sz="0" w:space="0" w:color="auto"/>
                                                <w:left w:val="none" w:sz="0" w:space="0" w:color="auto"/>
                                                <w:bottom w:val="none" w:sz="0" w:space="0" w:color="auto"/>
                                                <w:right w:val="none" w:sz="0" w:space="0" w:color="auto"/>
                                              </w:divBdr>
                                              <w:divsChild>
                                                <w:div w:id="1157189668">
                                                  <w:marLeft w:val="0"/>
                                                  <w:marRight w:val="0"/>
                                                  <w:marTop w:val="0"/>
                                                  <w:marBottom w:val="0"/>
                                                  <w:divBdr>
                                                    <w:top w:val="none" w:sz="0" w:space="0" w:color="auto"/>
                                                    <w:left w:val="none" w:sz="0" w:space="0" w:color="auto"/>
                                                    <w:bottom w:val="single" w:sz="6" w:space="0" w:color="DADCE0"/>
                                                    <w:right w:val="none" w:sz="0" w:space="0" w:color="auto"/>
                                                  </w:divBdr>
                                                  <w:divsChild>
                                                    <w:div w:id="1628511553">
                                                      <w:marLeft w:val="0"/>
                                                      <w:marRight w:val="0"/>
                                                      <w:marTop w:val="0"/>
                                                      <w:marBottom w:val="0"/>
                                                      <w:divBdr>
                                                        <w:top w:val="none" w:sz="0" w:space="0" w:color="auto"/>
                                                        <w:left w:val="none" w:sz="0" w:space="0" w:color="auto"/>
                                                        <w:bottom w:val="none" w:sz="0" w:space="0" w:color="auto"/>
                                                        <w:right w:val="none" w:sz="0" w:space="0" w:color="auto"/>
                                                      </w:divBdr>
                                                      <w:divsChild>
                                                        <w:div w:id="564682348">
                                                          <w:marLeft w:val="0"/>
                                                          <w:marRight w:val="0"/>
                                                          <w:marTop w:val="0"/>
                                                          <w:marBottom w:val="0"/>
                                                          <w:divBdr>
                                                            <w:top w:val="none" w:sz="0" w:space="0" w:color="auto"/>
                                                            <w:left w:val="none" w:sz="0" w:space="0" w:color="auto"/>
                                                            <w:bottom w:val="none" w:sz="0" w:space="0" w:color="auto"/>
                                                            <w:right w:val="none" w:sz="0" w:space="0" w:color="auto"/>
                                                          </w:divBdr>
                                                        </w:div>
                                                        <w:div w:id="2126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2363">
                                                  <w:marLeft w:val="0"/>
                                                  <w:marRight w:val="0"/>
                                                  <w:marTop w:val="0"/>
                                                  <w:marBottom w:val="0"/>
                                                  <w:divBdr>
                                                    <w:top w:val="none" w:sz="0" w:space="0" w:color="auto"/>
                                                    <w:left w:val="none" w:sz="0" w:space="0" w:color="auto"/>
                                                    <w:bottom w:val="single" w:sz="6" w:space="0" w:color="DADCE0"/>
                                                    <w:right w:val="none" w:sz="0" w:space="0" w:color="auto"/>
                                                  </w:divBdr>
                                                  <w:divsChild>
                                                    <w:div w:id="1135293979">
                                                      <w:marLeft w:val="0"/>
                                                      <w:marRight w:val="0"/>
                                                      <w:marTop w:val="0"/>
                                                      <w:marBottom w:val="0"/>
                                                      <w:divBdr>
                                                        <w:top w:val="none" w:sz="0" w:space="0" w:color="auto"/>
                                                        <w:left w:val="none" w:sz="0" w:space="0" w:color="auto"/>
                                                        <w:bottom w:val="none" w:sz="0" w:space="0" w:color="auto"/>
                                                        <w:right w:val="none" w:sz="0" w:space="0" w:color="auto"/>
                                                      </w:divBdr>
                                                      <w:divsChild>
                                                        <w:div w:id="261257353">
                                                          <w:marLeft w:val="0"/>
                                                          <w:marRight w:val="0"/>
                                                          <w:marTop w:val="0"/>
                                                          <w:marBottom w:val="0"/>
                                                          <w:divBdr>
                                                            <w:top w:val="none" w:sz="0" w:space="0" w:color="auto"/>
                                                            <w:left w:val="none" w:sz="0" w:space="0" w:color="auto"/>
                                                            <w:bottom w:val="none" w:sz="0" w:space="0" w:color="auto"/>
                                                            <w:right w:val="none" w:sz="0" w:space="0" w:color="auto"/>
                                                          </w:divBdr>
                                                        </w:div>
                                                        <w:div w:id="15532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696">
                                                  <w:marLeft w:val="0"/>
                                                  <w:marRight w:val="0"/>
                                                  <w:marTop w:val="0"/>
                                                  <w:marBottom w:val="0"/>
                                                  <w:divBdr>
                                                    <w:top w:val="none" w:sz="0" w:space="0" w:color="auto"/>
                                                    <w:left w:val="none" w:sz="0" w:space="0" w:color="auto"/>
                                                    <w:bottom w:val="none" w:sz="0" w:space="0" w:color="auto"/>
                                                    <w:right w:val="none" w:sz="0" w:space="0" w:color="auto"/>
                                                  </w:divBdr>
                                                  <w:divsChild>
                                                    <w:div w:id="924263750">
                                                      <w:marLeft w:val="0"/>
                                                      <w:marRight w:val="0"/>
                                                      <w:marTop w:val="0"/>
                                                      <w:marBottom w:val="0"/>
                                                      <w:divBdr>
                                                        <w:top w:val="none" w:sz="0" w:space="0" w:color="auto"/>
                                                        <w:left w:val="none" w:sz="0" w:space="0" w:color="auto"/>
                                                        <w:bottom w:val="none" w:sz="0" w:space="0" w:color="auto"/>
                                                        <w:right w:val="none" w:sz="0" w:space="0" w:color="auto"/>
                                                      </w:divBdr>
                                                      <w:divsChild>
                                                        <w:div w:id="1517622835">
                                                          <w:marLeft w:val="0"/>
                                                          <w:marRight w:val="0"/>
                                                          <w:marTop w:val="0"/>
                                                          <w:marBottom w:val="0"/>
                                                          <w:divBdr>
                                                            <w:top w:val="none" w:sz="0" w:space="0" w:color="auto"/>
                                                            <w:left w:val="none" w:sz="0" w:space="0" w:color="auto"/>
                                                            <w:bottom w:val="none" w:sz="0" w:space="0" w:color="auto"/>
                                                            <w:right w:val="none" w:sz="0" w:space="0" w:color="auto"/>
                                                          </w:divBdr>
                                                        </w:div>
                                                        <w:div w:id="9696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483">
                                                  <w:marLeft w:val="0"/>
                                                  <w:marRight w:val="0"/>
                                                  <w:marTop w:val="0"/>
                                                  <w:marBottom w:val="0"/>
                                                  <w:divBdr>
                                                    <w:top w:val="none" w:sz="0" w:space="0" w:color="auto"/>
                                                    <w:left w:val="none" w:sz="0" w:space="0" w:color="auto"/>
                                                    <w:bottom w:val="none" w:sz="0" w:space="0" w:color="auto"/>
                                                    <w:right w:val="none" w:sz="0" w:space="0" w:color="auto"/>
                                                  </w:divBdr>
                                                  <w:divsChild>
                                                    <w:div w:id="948898579">
                                                      <w:marLeft w:val="0"/>
                                                      <w:marRight w:val="0"/>
                                                      <w:marTop w:val="0"/>
                                                      <w:marBottom w:val="0"/>
                                                      <w:divBdr>
                                                        <w:top w:val="none" w:sz="0" w:space="0" w:color="auto"/>
                                                        <w:left w:val="none" w:sz="0" w:space="0" w:color="auto"/>
                                                        <w:bottom w:val="none" w:sz="0" w:space="0" w:color="auto"/>
                                                        <w:right w:val="none" w:sz="0" w:space="0" w:color="auto"/>
                                                      </w:divBdr>
                                                      <w:divsChild>
                                                        <w:div w:id="817578073">
                                                          <w:marLeft w:val="0"/>
                                                          <w:marRight w:val="0"/>
                                                          <w:marTop w:val="0"/>
                                                          <w:marBottom w:val="0"/>
                                                          <w:divBdr>
                                                            <w:top w:val="none" w:sz="0" w:space="0" w:color="auto"/>
                                                            <w:left w:val="none" w:sz="0" w:space="0" w:color="auto"/>
                                                            <w:bottom w:val="none" w:sz="0" w:space="0" w:color="auto"/>
                                                            <w:right w:val="none" w:sz="0" w:space="0" w:color="auto"/>
                                                          </w:divBdr>
                                                          <w:divsChild>
                                                            <w:div w:id="1405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88891">
                                              <w:marLeft w:val="0"/>
                                              <w:marRight w:val="0"/>
                                              <w:marTop w:val="0"/>
                                              <w:marBottom w:val="0"/>
                                              <w:divBdr>
                                                <w:top w:val="none" w:sz="0" w:space="0" w:color="auto"/>
                                                <w:left w:val="none" w:sz="0" w:space="0" w:color="auto"/>
                                                <w:bottom w:val="none" w:sz="0" w:space="0" w:color="auto"/>
                                                <w:right w:val="none" w:sz="0" w:space="0" w:color="auto"/>
                                              </w:divBdr>
                                              <w:divsChild>
                                                <w:div w:id="1021052491">
                                                  <w:marLeft w:val="0"/>
                                                  <w:marRight w:val="0"/>
                                                  <w:marTop w:val="0"/>
                                                  <w:marBottom w:val="0"/>
                                                  <w:divBdr>
                                                    <w:top w:val="none" w:sz="0" w:space="0" w:color="auto"/>
                                                    <w:left w:val="none" w:sz="0" w:space="0" w:color="auto"/>
                                                    <w:bottom w:val="single" w:sz="6" w:space="0" w:color="DADCE0"/>
                                                    <w:right w:val="none" w:sz="0" w:space="0" w:color="auto"/>
                                                  </w:divBdr>
                                                  <w:divsChild>
                                                    <w:div w:id="40330375">
                                                      <w:marLeft w:val="0"/>
                                                      <w:marRight w:val="0"/>
                                                      <w:marTop w:val="0"/>
                                                      <w:marBottom w:val="0"/>
                                                      <w:divBdr>
                                                        <w:top w:val="none" w:sz="0" w:space="0" w:color="auto"/>
                                                        <w:left w:val="none" w:sz="0" w:space="0" w:color="auto"/>
                                                        <w:bottom w:val="none" w:sz="0" w:space="0" w:color="auto"/>
                                                        <w:right w:val="none" w:sz="0" w:space="0" w:color="auto"/>
                                                      </w:divBdr>
                                                      <w:divsChild>
                                                        <w:div w:id="924270007">
                                                          <w:marLeft w:val="0"/>
                                                          <w:marRight w:val="0"/>
                                                          <w:marTop w:val="0"/>
                                                          <w:marBottom w:val="0"/>
                                                          <w:divBdr>
                                                            <w:top w:val="none" w:sz="0" w:space="0" w:color="auto"/>
                                                            <w:left w:val="none" w:sz="0" w:space="0" w:color="auto"/>
                                                            <w:bottom w:val="none" w:sz="0" w:space="0" w:color="auto"/>
                                                            <w:right w:val="none" w:sz="0" w:space="0" w:color="auto"/>
                                                          </w:divBdr>
                                                        </w:div>
                                                        <w:div w:id="5251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6481">
                                                  <w:marLeft w:val="0"/>
                                                  <w:marRight w:val="0"/>
                                                  <w:marTop w:val="0"/>
                                                  <w:marBottom w:val="0"/>
                                                  <w:divBdr>
                                                    <w:top w:val="none" w:sz="0" w:space="0" w:color="auto"/>
                                                    <w:left w:val="none" w:sz="0" w:space="0" w:color="auto"/>
                                                    <w:bottom w:val="single" w:sz="6" w:space="0" w:color="DADCE0"/>
                                                    <w:right w:val="none" w:sz="0" w:space="0" w:color="auto"/>
                                                  </w:divBdr>
                                                  <w:divsChild>
                                                    <w:div w:id="77603719">
                                                      <w:marLeft w:val="0"/>
                                                      <w:marRight w:val="0"/>
                                                      <w:marTop w:val="0"/>
                                                      <w:marBottom w:val="0"/>
                                                      <w:divBdr>
                                                        <w:top w:val="none" w:sz="0" w:space="0" w:color="auto"/>
                                                        <w:left w:val="none" w:sz="0" w:space="0" w:color="auto"/>
                                                        <w:bottom w:val="none" w:sz="0" w:space="0" w:color="auto"/>
                                                        <w:right w:val="none" w:sz="0" w:space="0" w:color="auto"/>
                                                      </w:divBdr>
                                                      <w:divsChild>
                                                        <w:div w:id="1852260723">
                                                          <w:marLeft w:val="0"/>
                                                          <w:marRight w:val="0"/>
                                                          <w:marTop w:val="0"/>
                                                          <w:marBottom w:val="0"/>
                                                          <w:divBdr>
                                                            <w:top w:val="none" w:sz="0" w:space="0" w:color="auto"/>
                                                            <w:left w:val="none" w:sz="0" w:space="0" w:color="auto"/>
                                                            <w:bottom w:val="none" w:sz="0" w:space="0" w:color="auto"/>
                                                            <w:right w:val="none" w:sz="0" w:space="0" w:color="auto"/>
                                                          </w:divBdr>
                                                        </w:div>
                                                        <w:div w:id="16875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1282">
                                                  <w:marLeft w:val="0"/>
                                                  <w:marRight w:val="0"/>
                                                  <w:marTop w:val="0"/>
                                                  <w:marBottom w:val="0"/>
                                                  <w:divBdr>
                                                    <w:top w:val="none" w:sz="0" w:space="0" w:color="auto"/>
                                                    <w:left w:val="none" w:sz="0" w:space="0" w:color="auto"/>
                                                    <w:bottom w:val="none" w:sz="0" w:space="0" w:color="auto"/>
                                                    <w:right w:val="none" w:sz="0" w:space="0" w:color="auto"/>
                                                  </w:divBdr>
                                                  <w:divsChild>
                                                    <w:div w:id="546991569">
                                                      <w:marLeft w:val="0"/>
                                                      <w:marRight w:val="0"/>
                                                      <w:marTop w:val="0"/>
                                                      <w:marBottom w:val="0"/>
                                                      <w:divBdr>
                                                        <w:top w:val="none" w:sz="0" w:space="0" w:color="auto"/>
                                                        <w:left w:val="none" w:sz="0" w:space="0" w:color="auto"/>
                                                        <w:bottom w:val="none" w:sz="0" w:space="0" w:color="auto"/>
                                                        <w:right w:val="none" w:sz="0" w:space="0" w:color="auto"/>
                                                      </w:divBdr>
                                                      <w:divsChild>
                                                        <w:div w:id="1529752622">
                                                          <w:marLeft w:val="0"/>
                                                          <w:marRight w:val="0"/>
                                                          <w:marTop w:val="0"/>
                                                          <w:marBottom w:val="0"/>
                                                          <w:divBdr>
                                                            <w:top w:val="none" w:sz="0" w:space="0" w:color="auto"/>
                                                            <w:left w:val="none" w:sz="0" w:space="0" w:color="auto"/>
                                                            <w:bottom w:val="none" w:sz="0" w:space="0" w:color="auto"/>
                                                            <w:right w:val="none" w:sz="0" w:space="0" w:color="auto"/>
                                                          </w:divBdr>
                                                        </w:div>
                                                        <w:div w:id="20326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162">
                                                  <w:marLeft w:val="0"/>
                                                  <w:marRight w:val="0"/>
                                                  <w:marTop w:val="0"/>
                                                  <w:marBottom w:val="0"/>
                                                  <w:divBdr>
                                                    <w:top w:val="none" w:sz="0" w:space="0" w:color="auto"/>
                                                    <w:left w:val="none" w:sz="0" w:space="0" w:color="auto"/>
                                                    <w:bottom w:val="none" w:sz="0" w:space="0" w:color="auto"/>
                                                    <w:right w:val="none" w:sz="0" w:space="0" w:color="auto"/>
                                                  </w:divBdr>
                                                  <w:divsChild>
                                                    <w:div w:id="284966064">
                                                      <w:marLeft w:val="0"/>
                                                      <w:marRight w:val="0"/>
                                                      <w:marTop w:val="0"/>
                                                      <w:marBottom w:val="0"/>
                                                      <w:divBdr>
                                                        <w:top w:val="none" w:sz="0" w:space="0" w:color="auto"/>
                                                        <w:left w:val="none" w:sz="0" w:space="0" w:color="auto"/>
                                                        <w:bottom w:val="none" w:sz="0" w:space="0" w:color="auto"/>
                                                        <w:right w:val="none" w:sz="0" w:space="0" w:color="auto"/>
                                                      </w:divBdr>
                                                      <w:divsChild>
                                                        <w:div w:id="1608193546">
                                                          <w:marLeft w:val="0"/>
                                                          <w:marRight w:val="0"/>
                                                          <w:marTop w:val="0"/>
                                                          <w:marBottom w:val="0"/>
                                                          <w:divBdr>
                                                            <w:top w:val="none" w:sz="0" w:space="0" w:color="auto"/>
                                                            <w:left w:val="none" w:sz="0" w:space="0" w:color="auto"/>
                                                            <w:bottom w:val="none" w:sz="0" w:space="0" w:color="auto"/>
                                                            <w:right w:val="none" w:sz="0" w:space="0" w:color="auto"/>
                                                          </w:divBdr>
                                                          <w:divsChild>
                                                            <w:div w:id="3943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5884">
                                              <w:marLeft w:val="0"/>
                                              <w:marRight w:val="0"/>
                                              <w:marTop w:val="0"/>
                                              <w:marBottom w:val="0"/>
                                              <w:divBdr>
                                                <w:top w:val="none" w:sz="0" w:space="0" w:color="auto"/>
                                                <w:left w:val="none" w:sz="0" w:space="0" w:color="auto"/>
                                                <w:bottom w:val="none" w:sz="0" w:space="0" w:color="auto"/>
                                                <w:right w:val="none" w:sz="0" w:space="0" w:color="auto"/>
                                              </w:divBdr>
                                              <w:divsChild>
                                                <w:div w:id="274022565">
                                                  <w:marLeft w:val="0"/>
                                                  <w:marRight w:val="0"/>
                                                  <w:marTop w:val="0"/>
                                                  <w:marBottom w:val="0"/>
                                                  <w:divBdr>
                                                    <w:top w:val="none" w:sz="0" w:space="0" w:color="auto"/>
                                                    <w:left w:val="none" w:sz="0" w:space="0" w:color="auto"/>
                                                    <w:bottom w:val="none" w:sz="0" w:space="0" w:color="auto"/>
                                                    <w:right w:val="none" w:sz="0" w:space="0" w:color="auto"/>
                                                  </w:divBdr>
                                                  <w:divsChild>
                                                    <w:div w:id="1507280351">
                                                      <w:marLeft w:val="0"/>
                                                      <w:marRight w:val="0"/>
                                                      <w:marTop w:val="0"/>
                                                      <w:marBottom w:val="0"/>
                                                      <w:divBdr>
                                                        <w:top w:val="none" w:sz="0" w:space="0" w:color="auto"/>
                                                        <w:left w:val="none" w:sz="0" w:space="0" w:color="auto"/>
                                                        <w:bottom w:val="none" w:sz="0" w:space="0" w:color="auto"/>
                                                        <w:right w:val="none" w:sz="0" w:space="0" w:color="auto"/>
                                                      </w:divBdr>
                                                      <w:divsChild>
                                                        <w:div w:id="1374034879">
                                                          <w:marLeft w:val="0"/>
                                                          <w:marRight w:val="0"/>
                                                          <w:marTop w:val="0"/>
                                                          <w:marBottom w:val="0"/>
                                                          <w:divBdr>
                                                            <w:top w:val="none" w:sz="0" w:space="0" w:color="auto"/>
                                                            <w:left w:val="none" w:sz="0" w:space="0" w:color="auto"/>
                                                            <w:bottom w:val="none" w:sz="0" w:space="0" w:color="auto"/>
                                                            <w:right w:val="none" w:sz="0" w:space="0" w:color="auto"/>
                                                          </w:divBdr>
                                                        </w:div>
                                                        <w:div w:id="198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3150">
                                                  <w:marLeft w:val="0"/>
                                                  <w:marRight w:val="0"/>
                                                  <w:marTop w:val="0"/>
                                                  <w:marBottom w:val="0"/>
                                                  <w:divBdr>
                                                    <w:top w:val="none" w:sz="0" w:space="0" w:color="auto"/>
                                                    <w:left w:val="none" w:sz="0" w:space="0" w:color="auto"/>
                                                    <w:bottom w:val="none" w:sz="0" w:space="0" w:color="auto"/>
                                                    <w:right w:val="none" w:sz="0" w:space="0" w:color="auto"/>
                                                  </w:divBdr>
                                                  <w:divsChild>
                                                    <w:div w:id="1727332403">
                                                      <w:marLeft w:val="0"/>
                                                      <w:marRight w:val="0"/>
                                                      <w:marTop w:val="0"/>
                                                      <w:marBottom w:val="0"/>
                                                      <w:divBdr>
                                                        <w:top w:val="none" w:sz="0" w:space="0" w:color="auto"/>
                                                        <w:left w:val="none" w:sz="0" w:space="0" w:color="auto"/>
                                                        <w:bottom w:val="none" w:sz="0" w:space="0" w:color="auto"/>
                                                        <w:right w:val="none" w:sz="0" w:space="0" w:color="auto"/>
                                                      </w:divBdr>
                                                      <w:divsChild>
                                                        <w:div w:id="1024667674">
                                                          <w:marLeft w:val="0"/>
                                                          <w:marRight w:val="0"/>
                                                          <w:marTop w:val="0"/>
                                                          <w:marBottom w:val="0"/>
                                                          <w:divBdr>
                                                            <w:top w:val="none" w:sz="0" w:space="0" w:color="auto"/>
                                                            <w:left w:val="none" w:sz="0" w:space="0" w:color="auto"/>
                                                            <w:bottom w:val="none" w:sz="0" w:space="0" w:color="auto"/>
                                                            <w:right w:val="none" w:sz="0" w:space="0" w:color="auto"/>
                                                          </w:divBdr>
                                                          <w:divsChild>
                                                            <w:div w:id="2819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141">
                                              <w:marLeft w:val="0"/>
                                              <w:marRight w:val="0"/>
                                              <w:marTop w:val="0"/>
                                              <w:marBottom w:val="0"/>
                                              <w:divBdr>
                                                <w:top w:val="none" w:sz="0" w:space="0" w:color="auto"/>
                                                <w:left w:val="none" w:sz="0" w:space="0" w:color="auto"/>
                                                <w:bottom w:val="none" w:sz="0" w:space="0" w:color="auto"/>
                                                <w:right w:val="none" w:sz="0" w:space="0" w:color="auto"/>
                                              </w:divBdr>
                                              <w:divsChild>
                                                <w:div w:id="974528139">
                                                  <w:marLeft w:val="0"/>
                                                  <w:marRight w:val="0"/>
                                                  <w:marTop w:val="0"/>
                                                  <w:marBottom w:val="0"/>
                                                  <w:divBdr>
                                                    <w:top w:val="none" w:sz="0" w:space="0" w:color="auto"/>
                                                    <w:left w:val="none" w:sz="0" w:space="0" w:color="auto"/>
                                                    <w:bottom w:val="single" w:sz="6" w:space="0" w:color="DADCE0"/>
                                                    <w:right w:val="none" w:sz="0" w:space="0" w:color="auto"/>
                                                  </w:divBdr>
                                                  <w:divsChild>
                                                    <w:div w:id="1710378902">
                                                      <w:marLeft w:val="0"/>
                                                      <w:marRight w:val="0"/>
                                                      <w:marTop w:val="0"/>
                                                      <w:marBottom w:val="0"/>
                                                      <w:divBdr>
                                                        <w:top w:val="none" w:sz="0" w:space="0" w:color="auto"/>
                                                        <w:left w:val="none" w:sz="0" w:space="0" w:color="auto"/>
                                                        <w:bottom w:val="none" w:sz="0" w:space="0" w:color="auto"/>
                                                        <w:right w:val="none" w:sz="0" w:space="0" w:color="auto"/>
                                                      </w:divBdr>
                                                      <w:divsChild>
                                                        <w:div w:id="807863094">
                                                          <w:marLeft w:val="0"/>
                                                          <w:marRight w:val="0"/>
                                                          <w:marTop w:val="0"/>
                                                          <w:marBottom w:val="0"/>
                                                          <w:divBdr>
                                                            <w:top w:val="none" w:sz="0" w:space="0" w:color="auto"/>
                                                            <w:left w:val="none" w:sz="0" w:space="0" w:color="auto"/>
                                                            <w:bottom w:val="none" w:sz="0" w:space="0" w:color="auto"/>
                                                            <w:right w:val="none" w:sz="0" w:space="0" w:color="auto"/>
                                                          </w:divBdr>
                                                        </w:div>
                                                        <w:div w:id="7270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6118">
                                                  <w:marLeft w:val="0"/>
                                                  <w:marRight w:val="0"/>
                                                  <w:marTop w:val="0"/>
                                                  <w:marBottom w:val="0"/>
                                                  <w:divBdr>
                                                    <w:top w:val="none" w:sz="0" w:space="0" w:color="auto"/>
                                                    <w:left w:val="none" w:sz="0" w:space="0" w:color="auto"/>
                                                    <w:bottom w:val="single" w:sz="6" w:space="0" w:color="DADCE0"/>
                                                    <w:right w:val="none" w:sz="0" w:space="0" w:color="auto"/>
                                                  </w:divBdr>
                                                  <w:divsChild>
                                                    <w:div w:id="1659111725">
                                                      <w:marLeft w:val="0"/>
                                                      <w:marRight w:val="0"/>
                                                      <w:marTop w:val="0"/>
                                                      <w:marBottom w:val="0"/>
                                                      <w:divBdr>
                                                        <w:top w:val="none" w:sz="0" w:space="0" w:color="auto"/>
                                                        <w:left w:val="none" w:sz="0" w:space="0" w:color="auto"/>
                                                        <w:bottom w:val="none" w:sz="0" w:space="0" w:color="auto"/>
                                                        <w:right w:val="none" w:sz="0" w:space="0" w:color="auto"/>
                                                      </w:divBdr>
                                                      <w:divsChild>
                                                        <w:div w:id="1087339691">
                                                          <w:marLeft w:val="0"/>
                                                          <w:marRight w:val="0"/>
                                                          <w:marTop w:val="0"/>
                                                          <w:marBottom w:val="0"/>
                                                          <w:divBdr>
                                                            <w:top w:val="none" w:sz="0" w:space="0" w:color="auto"/>
                                                            <w:left w:val="none" w:sz="0" w:space="0" w:color="auto"/>
                                                            <w:bottom w:val="none" w:sz="0" w:space="0" w:color="auto"/>
                                                            <w:right w:val="none" w:sz="0" w:space="0" w:color="auto"/>
                                                          </w:divBdr>
                                                        </w:div>
                                                        <w:div w:id="12058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5379">
                                                  <w:marLeft w:val="0"/>
                                                  <w:marRight w:val="0"/>
                                                  <w:marTop w:val="0"/>
                                                  <w:marBottom w:val="0"/>
                                                  <w:divBdr>
                                                    <w:top w:val="none" w:sz="0" w:space="0" w:color="auto"/>
                                                    <w:left w:val="none" w:sz="0" w:space="0" w:color="auto"/>
                                                    <w:bottom w:val="none" w:sz="0" w:space="0" w:color="auto"/>
                                                    <w:right w:val="none" w:sz="0" w:space="0" w:color="auto"/>
                                                  </w:divBdr>
                                                  <w:divsChild>
                                                    <w:div w:id="1767068864">
                                                      <w:marLeft w:val="0"/>
                                                      <w:marRight w:val="0"/>
                                                      <w:marTop w:val="0"/>
                                                      <w:marBottom w:val="0"/>
                                                      <w:divBdr>
                                                        <w:top w:val="none" w:sz="0" w:space="0" w:color="auto"/>
                                                        <w:left w:val="none" w:sz="0" w:space="0" w:color="auto"/>
                                                        <w:bottom w:val="none" w:sz="0" w:space="0" w:color="auto"/>
                                                        <w:right w:val="none" w:sz="0" w:space="0" w:color="auto"/>
                                                      </w:divBdr>
                                                      <w:divsChild>
                                                        <w:div w:id="381448518">
                                                          <w:marLeft w:val="0"/>
                                                          <w:marRight w:val="0"/>
                                                          <w:marTop w:val="0"/>
                                                          <w:marBottom w:val="0"/>
                                                          <w:divBdr>
                                                            <w:top w:val="none" w:sz="0" w:space="0" w:color="auto"/>
                                                            <w:left w:val="none" w:sz="0" w:space="0" w:color="auto"/>
                                                            <w:bottom w:val="none" w:sz="0" w:space="0" w:color="auto"/>
                                                            <w:right w:val="none" w:sz="0" w:space="0" w:color="auto"/>
                                                          </w:divBdr>
                                                        </w:div>
                                                        <w:div w:id="11460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57">
                                                  <w:marLeft w:val="0"/>
                                                  <w:marRight w:val="0"/>
                                                  <w:marTop w:val="0"/>
                                                  <w:marBottom w:val="0"/>
                                                  <w:divBdr>
                                                    <w:top w:val="none" w:sz="0" w:space="0" w:color="auto"/>
                                                    <w:left w:val="none" w:sz="0" w:space="0" w:color="auto"/>
                                                    <w:bottom w:val="none" w:sz="0" w:space="0" w:color="auto"/>
                                                    <w:right w:val="none" w:sz="0" w:space="0" w:color="auto"/>
                                                  </w:divBdr>
                                                  <w:divsChild>
                                                    <w:div w:id="222300369">
                                                      <w:marLeft w:val="0"/>
                                                      <w:marRight w:val="0"/>
                                                      <w:marTop w:val="0"/>
                                                      <w:marBottom w:val="0"/>
                                                      <w:divBdr>
                                                        <w:top w:val="none" w:sz="0" w:space="0" w:color="auto"/>
                                                        <w:left w:val="none" w:sz="0" w:space="0" w:color="auto"/>
                                                        <w:bottom w:val="none" w:sz="0" w:space="0" w:color="auto"/>
                                                        <w:right w:val="none" w:sz="0" w:space="0" w:color="auto"/>
                                                      </w:divBdr>
                                                      <w:divsChild>
                                                        <w:div w:id="1986810182">
                                                          <w:marLeft w:val="0"/>
                                                          <w:marRight w:val="0"/>
                                                          <w:marTop w:val="0"/>
                                                          <w:marBottom w:val="0"/>
                                                          <w:divBdr>
                                                            <w:top w:val="none" w:sz="0" w:space="0" w:color="auto"/>
                                                            <w:left w:val="none" w:sz="0" w:space="0" w:color="auto"/>
                                                            <w:bottom w:val="none" w:sz="0" w:space="0" w:color="auto"/>
                                                            <w:right w:val="none" w:sz="0" w:space="0" w:color="auto"/>
                                                          </w:divBdr>
                                                          <w:divsChild>
                                                            <w:div w:id="1071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23140">
                                              <w:marLeft w:val="0"/>
                                              <w:marRight w:val="0"/>
                                              <w:marTop w:val="0"/>
                                              <w:marBottom w:val="0"/>
                                              <w:divBdr>
                                                <w:top w:val="none" w:sz="0" w:space="0" w:color="auto"/>
                                                <w:left w:val="none" w:sz="0" w:space="0" w:color="auto"/>
                                                <w:bottom w:val="none" w:sz="0" w:space="0" w:color="auto"/>
                                                <w:right w:val="none" w:sz="0" w:space="0" w:color="auto"/>
                                              </w:divBdr>
                                              <w:divsChild>
                                                <w:div w:id="534200083">
                                                  <w:marLeft w:val="0"/>
                                                  <w:marRight w:val="0"/>
                                                  <w:marTop w:val="0"/>
                                                  <w:marBottom w:val="0"/>
                                                  <w:divBdr>
                                                    <w:top w:val="none" w:sz="0" w:space="0" w:color="auto"/>
                                                    <w:left w:val="none" w:sz="0" w:space="0" w:color="auto"/>
                                                    <w:bottom w:val="none" w:sz="0" w:space="0" w:color="auto"/>
                                                    <w:right w:val="none" w:sz="0" w:space="0" w:color="auto"/>
                                                  </w:divBdr>
                                                  <w:divsChild>
                                                    <w:div w:id="984285725">
                                                      <w:marLeft w:val="0"/>
                                                      <w:marRight w:val="0"/>
                                                      <w:marTop w:val="0"/>
                                                      <w:marBottom w:val="0"/>
                                                      <w:divBdr>
                                                        <w:top w:val="none" w:sz="0" w:space="0" w:color="auto"/>
                                                        <w:left w:val="none" w:sz="0" w:space="0" w:color="auto"/>
                                                        <w:bottom w:val="none" w:sz="0" w:space="0" w:color="auto"/>
                                                        <w:right w:val="none" w:sz="0" w:space="0" w:color="auto"/>
                                                      </w:divBdr>
                                                      <w:divsChild>
                                                        <w:div w:id="1337881412">
                                                          <w:marLeft w:val="0"/>
                                                          <w:marRight w:val="0"/>
                                                          <w:marTop w:val="0"/>
                                                          <w:marBottom w:val="0"/>
                                                          <w:divBdr>
                                                            <w:top w:val="none" w:sz="0" w:space="0" w:color="auto"/>
                                                            <w:left w:val="none" w:sz="0" w:space="0" w:color="auto"/>
                                                            <w:bottom w:val="none" w:sz="0" w:space="0" w:color="auto"/>
                                                            <w:right w:val="none" w:sz="0" w:space="0" w:color="auto"/>
                                                          </w:divBdr>
                                                        </w:div>
                                                        <w:div w:id="6320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0685">
                                                  <w:marLeft w:val="0"/>
                                                  <w:marRight w:val="0"/>
                                                  <w:marTop w:val="0"/>
                                                  <w:marBottom w:val="0"/>
                                                  <w:divBdr>
                                                    <w:top w:val="none" w:sz="0" w:space="0" w:color="auto"/>
                                                    <w:left w:val="none" w:sz="0" w:space="0" w:color="auto"/>
                                                    <w:bottom w:val="none" w:sz="0" w:space="0" w:color="auto"/>
                                                    <w:right w:val="none" w:sz="0" w:space="0" w:color="auto"/>
                                                  </w:divBdr>
                                                  <w:divsChild>
                                                    <w:div w:id="965113445">
                                                      <w:marLeft w:val="0"/>
                                                      <w:marRight w:val="0"/>
                                                      <w:marTop w:val="0"/>
                                                      <w:marBottom w:val="0"/>
                                                      <w:divBdr>
                                                        <w:top w:val="none" w:sz="0" w:space="0" w:color="auto"/>
                                                        <w:left w:val="none" w:sz="0" w:space="0" w:color="auto"/>
                                                        <w:bottom w:val="none" w:sz="0" w:space="0" w:color="auto"/>
                                                        <w:right w:val="none" w:sz="0" w:space="0" w:color="auto"/>
                                                      </w:divBdr>
                                                      <w:divsChild>
                                                        <w:div w:id="1585870027">
                                                          <w:marLeft w:val="0"/>
                                                          <w:marRight w:val="0"/>
                                                          <w:marTop w:val="0"/>
                                                          <w:marBottom w:val="0"/>
                                                          <w:divBdr>
                                                            <w:top w:val="none" w:sz="0" w:space="0" w:color="auto"/>
                                                            <w:left w:val="none" w:sz="0" w:space="0" w:color="auto"/>
                                                            <w:bottom w:val="none" w:sz="0" w:space="0" w:color="auto"/>
                                                            <w:right w:val="none" w:sz="0" w:space="0" w:color="auto"/>
                                                          </w:divBdr>
                                                          <w:divsChild>
                                                            <w:div w:id="17319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604229">
      <w:bodyDiv w:val="1"/>
      <w:marLeft w:val="0"/>
      <w:marRight w:val="0"/>
      <w:marTop w:val="0"/>
      <w:marBottom w:val="0"/>
      <w:divBdr>
        <w:top w:val="none" w:sz="0" w:space="0" w:color="auto"/>
        <w:left w:val="none" w:sz="0" w:space="0" w:color="auto"/>
        <w:bottom w:val="none" w:sz="0" w:space="0" w:color="auto"/>
        <w:right w:val="none" w:sz="0" w:space="0" w:color="auto"/>
      </w:divBdr>
      <w:divsChild>
        <w:div w:id="1608657370">
          <w:marLeft w:val="0"/>
          <w:marRight w:val="0"/>
          <w:marTop w:val="100"/>
          <w:marBottom w:val="0"/>
          <w:divBdr>
            <w:top w:val="none" w:sz="0" w:space="0" w:color="auto"/>
            <w:left w:val="none" w:sz="0" w:space="0" w:color="auto"/>
            <w:bottom w:val="none" w:sz="0" w:space="0" w:color="auto"/>
            <w:right w:val="none" w:sz="0" w:space="0" w:color="auto"/>
          </w:divBdr>
          <w:divsChild>
            <w:div w:id="143938832">
              <w:marLeft w:val="0"/>
              <w:marRight w:val="0"/>
              <w:marTop w:val="60"/>
              <w:marBottom w:val="0"/>
              <w:divBdr>
                <w:top w:val="none" w:sz="0" w:space="0" w:color="auto"/>
                <w:left w:val="none" w:sz="0" w:space="0" w:color="auto"/>
                <w:bottom w:val="none" w:sz="0" w:space="0" w:color="auto"/>
                <w:right w:val="none" w:sz="0" w:space="0" w:color="auto"/>
              </w:divBdr>
            </w:div>
          </w:divsChild>
        </w:div>
        <w:div w:id="267738383">
          <w:marLeft w:val="0"/>
          <w:marRight w:val="0"/>
          <w:marTop w:val="0"/>
          <w:marBottom w:val="0"/>
          <w:divBdr>
            <w:top w:val="none" w:sz="0" w:space="0" w:color="auto"/>
            <w:left w:val="none" w:sz="0" w:space="0" w:color="auto"/>
            <w:bottom w:val="none" w:sz="0" w:space="0" w:color="auto"/>
            <w:right w:val="none" w:sz="0" w:space="0" w:color="auto"/>
          </w:divBdr>
          <w:divsChild>
            <w:div w:id="655105740">
              <w:marLeft w:val="0"/>
              <w:marRight w:val="0"/>
              <w:marTop w:val="0"/>
              <w:marBottom w:val="0"/>
              <w:divBdr>
                <w:top w:val="none" w:sz="0" w:space="0" w:color="auto"/>
                <w:left w:val="none" w:sz="0" w:space="0" w:color="auto"/>
                <w:bottom w:val="none" w:sz="0" w:space="0" w:color="auto"/>
                <w:right w:val="none" w:sz="0" w:space="0" w:color="auto"/>
              </w:divBdr>
              <w:divsChild>
                <w:div w:id="8938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5045">
      <w:bodyDiv w:val="1"/>
      <w:marLeft w:val="0"/>
      <w:marRight w:val="0"/>
      <w:marTop w:val="0"/>
      <w:marBottom w:val="0"/>
      <w:divBdr>
        <w:top w:val="none" w:sz="0" w:space="0" w:color="auto"/>
        <w:left w:val="none" w:sz="0" w:space="0" w:color="auto"/>
        <w:bottom w:val="none" w:sz="0" w:space="0" w:color="auto"/>
        <w:right w:val="none" w:sz="0" w:space="0" w:color="auto"/>
      </w:divBdr>
      <w:divsChild>
        <w:div w:id="1416512842">
          <w:marLeft w:val="0"/>
          <w:marRight w:val="0"/>
          <w:marTop w:val="0"/>
          <w:marBottom w:val="0"/>
          <w:divBdr>
            <w:top w:val="none" w:sz="0" w:space="0" w:color="auto"/>
            <w:left w:val="none" w:sz="0" w:space="0" w:color="auto"/>
            <w:bottom w:val="none" w:sz="0" w:space="0" w:color="auto"/>
            <w:right w:val="none" w:sz="0" w:space="0" w:color="auto"/>
          </w:divBdr>
          <w:divsChild>
            <w:div w:id="2000772304">
              <w:marLeft w:val="0"/>
              <w:marRight w:val="0"/>
              <w:marTop w:val="0"/>
              <w:marBottom w:val="0"/>
              <w:divBdr>
                <w:top w:val="none" w:sz="0" w:space="0" w:color="auto"/>
                <w:left w:val="none" w:sz="0" w:space="0" w:color="auto"/>
                <w:bottom w:val="none" w:sz="0" w:space="0" w:color="auto"/>
                <w:right w:val="none" w:sz="0" w:space="0" w:color="auto"/>
              </w:divBdr>
              <w:divsChild>
                <w:div w:id="1906522619">
                  <w:marLeft w:val="0"/>
                  <w:marRight w:val="0"/>
                  <w:marTop w:val="0"/>
                  <w:marBottom w:val="0"/>
                  <w:divBdr>
                    <w:top w:val="none" w:sz="0" w:space="0" w:color="auto"/>
                    <w:left w:val="none" w:sz="0" w:space="0" w:color="auto"/>
                    <w:bottom w:val="none" w:sz="0" w:space="0" w:color="auto"/>
                    <w:right w:val="none" w:sz="0" w:space="0" w:color="auto"/>
                  </w:divBdr>
                  <w:divsChild>
                    <w:div w:id="16894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0673">
              <w:marLeft w:val="0"/>
              <w:marRight w:val="0"/>
              <w:marTop w:val="0"/>
              <w:marBottom w:val="0"/>
              <w:divBdr>
                <w:top w:val="none" w:sz="0" w:space="0" w:color="auto"/>
                <w:left w:val="none" w:sz="0" w:space="0" w:color="auto"/>
                <w:bottom w:val="none" w:sz="0" w:space="0" w:color="auto"/>
                <w:right w:val="none" w:sz="0" w:space="0" w:color="auto"/>
              </w:divBdr>
              <w:divsChild>
                <w:div w:id="1647197758">
                  <w:marLeft w:val="0"/>
                  <w:marRight w:val="0"/>
                  <w:marTop w:val="0"/>
                  <w:marBottom w:val="0"/>
                  <w:divBdr>
                    <w:top w:val="none" w:sz="0" w:space="0" w:color="auto"/>
                    <w:left w:val="none" w:sz="0" w:space="0" w:color="auto"/>
                    <w:bottom w:val="none" w:sz="0" w:space="0" w:color="auto"/>
                    <w:right w:val="none" w:sz="0" w:space="0" w:color="auto"/>
                  </w:divBdr>
                  <w:divsChild>
                    <w:div w:id="1263487300">
                      <w:marLeft w:val="0"/>
                      <w:marRight w:val="0"/>
                      <w:marTop w:val="0"/>
                      <w:marBottom w:val="0"/>
                      <w:divBdr>
                        <w:top w:val="none" w:sz="0" w:space="0" w:color="auto"/>
                        <w:left w:val="none" w:sz="0" w:space="0" w:color="auto"/>
                        <w:bottom w:val="none" w:sz="0" w:space="0" w:color="auto"/>
                        <w:right w:val="none" w:sz="0" w:space="0" w:color="auto"/>
                      </w:divBdr>
                    </w:div>
                    <w:div w:id="1556426261">
                      <w:marLeft w:val="0"/>
                      <w:marRight w:val="0"/>
                      <w:marTop w:val="0"/>
                      <w:marBottom w:val="0"/>
                      <w:divBdr>
                        <w:top w:val="none" w:sz="0" w:space="0" w:color="auto"/>
                        <w:left w:val="none" w:sz="0" w:space="0" w:color="auto"/>
                        <w:bottom w:val="none" w:sz="0" w:space="0" w:color="auto"/>
                        <w:right w:val="none" w:sz="0" w:space="0" w:color="auto"/>
                      </w:divBdr>
                      <w:divsChild>
                        <w:div w:id="819686410">
                          <w:marLeft w:val="0"/>
                          <w:marRight w:val="0"/>
                          <w:marTop w:val="0"/>
                          <w:marBottom w:val="0"/>
                          <w:divBdr>
                            <w:top w:val="none" w:sz="0" w:space="0" w:color="auto"/>
                            <w:left w:val="none" w:sz="0" w:space="0" w:color="auto"/>
                            <w:bottom w:val="none" w:sz="0" w:space="0" w:color="auto"/>
                            <w:right w:val="none" w:sz="0" w:space="0" w:color="auto"/>
                          </w:divBdr>
                          <w:divsChild>
                            <w:div w:id="12051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4714">
                      <w:marLeft w:val="0"/>
                      <w:marRight w:val="0"/>
                      <w:marTop w:val="0"/>
                      <w:marBottom w:val="0"/>
                      <w:divBdr>
                        <w:top w:val="none" w:sz="0" w:space="0" w:color="auto"/>
                        <w:left w:val="none" w:sz="0" w:space="0" w:color="auto"/>
                        <w:bottom w:val="none" w:sz="0" w:space="0" w:color="auto"/>
                        <w:right w:val="none" w:sz="0" w:space="0" w:color="auto"/>
                      </w:divBdr>
                      <w:divsChild>
                        <w:div w:id="140732795">
                          <w:marLeft w:val="0"/>
                          <w:marRight w:val="0"/>
                          <w:marTop w:val="0"/>
                          <w:marBottom w:val="0"/>
                          <w:divBdr>
                            <w:top w:val="none" w:sz="0" w:space="0" w:color="auto"/>
                            <w:left w:val="none" w:sz="0" w:space="0" w:color="auto"/>
                            <w:bottom w:val="none" w:sz="0" w:space="0" w:color="auto"/>
                            <w:right w:val="none" w:sz="0" w:space="0" w:color="auto"/>
                          </w:divBdr>
                          <w:divsChild>
                            <w:div w:id="1887594917">
                              <w:marLeft w:val="0"/>
                              <w:marRight w:val="0"/>
                              <w:marTop w:val="0"/>
                              <w:marBottom w:val="0"/>
                              <w:divBdr>
                                <w:top w:val="none" w:sz="0" w:space="0" w:color="auto"/>
                                <w:left w:val="none" w:sz="0" w:space="0" w:color="auto"/>
                                <w:bottom w:val="none" w:sz="0" w:space="0" w:color="auto"/>
                                <w:right w:val="none" w:sz="0" w:space="0" w:color="auto"/>
                              </w:divBdr>
                              <w:divsChild>
                                <w:div w:id="1261841601">
                                  <w:marLeft w:val="0"/>
                                  <w:marRight w:val="0"/>
                                  <w:marTop w:val="0"/>
                                  <w:marBottom w:val="0"/>
                                  <w:divBdr>
                                    <w:top w:val="none" w:sz="0" w:space="0" w:color="auto"/>
                                    <w:left w:val="none" w:sz="0" w:space="0" w:color="auto"/>
                                    <w:bottom w:val="none" w:sz="0" w:space="0" w:color="auto"/>
                                    <w:right w:val="none" w:sz="0" w:space="0" w:color="auto"/>
                                  </w:divBdr>
                                  <w:divsChild>
                                    <w:div w:id="19148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395">
                          <w:marLeft w:val="0"/>
                          <w:marRight w:val="0"/>
                          <w:marTop w:val="60"/>
                          <w:marBottom w:val="0"/>
                          <w:divBdr>
                            <w:top w:val="none" w:sz="0" w:space="0" w:color="auto"/>
                            <w:left w:val="none" w:sz="0" w:space="0" w:color="auto"/>
                            <w:bottom w:val="none" w:sz="0" w:space="0" w:color="auto"/>
                            <w:right w:val="none" w:sz="0" w:space="0" w:color="auto"/>
                          </w:divBdr>
                        </w:div>
                      </w:divsChild>
                    </w:div>
                    <w:div w:id="1843667686">
                      <w:marLeft w:val="0"/>
                      <w:marRight w:val="0"/>
                      <w:marTop w:val="0"/>
                      <w:marBottom w:val="0"/>
                      <w:divBdr>
                        <w:top w:val="none" w:sz="0" w:space="0" w:color="auto"/>
                        <w:left w:val="none" w:sz="0" w:space="0" w:color="auto"/>
                        <w:bottom w:val="none" w:sz="0" w:space="0" w:color="auto"/>
                        <w:right w:val="none" w:sz="0" w:space="0" w:color="auto"/>
                      </w:divBdr>
                      <w:divsChild>
                        <w:div w:id="1811752475">
                          <w:marLeft w:val="0"/>
                          <w:marRight w:val="0"/>
                          <w:marTop w:val="0"/>
                          <w:marBottom w:val="0"/>
                          <w:divBdr>
                            <w:top w:val="none" w:sz="0" w:space="0" w:color="auto"/>
                            <w:left w:val="none" w:sz="0" w:space="0" w:color="auto"/>
                            <w:bottom w:val="none" w:sz="0" w:space="0" w:color="auto"/>
                            <w:right w:val="none" w:sz="0" w:space="0" w:color="auto"/>
                          </w:divBdr>
                          <w:divsChild>
                            <w:div w:id="2107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231035">
      <w:bodyDiv w:val="1"/>
      <w:marLeft w:val="0"/>
      <w:marRight w:val="0"/>
      <w:marTop w:val="0"/>
      <w:marBottom w:val="0"/>
      <w:divBdr>
        <w:top w:val="none" w:sz="0" w:space="0" w:color="auto"/>
        <w:left w:val="none" w:sz="0" w:space="0" w:color="auto"/>
        <w:bottom w:val="none" w:sz="0" w:space="0" w:color="auto"/>
        <w:right w:val="none" w:sz="0" w:space="0" w:color="auto"/>
      </w:divBdr>
    </w:div>
    <w:div w:id="923496681">
      <w:bodyDiv w:val="1"/>
      <w:marLeft w:val="0"/>
      <w:marRight w:val="0"/>
      <w:marTop w:val="0"/>
      <w:marBottom w:val="0"/>
      <w:divBdr>
        <w:top w:val="none" w:sz="0" w:space="0" w:color="auto"/>
        <w:left w:val="none" w:sz="0" w:space="0" w:color="auto"/>
        <w:bottom w:val="none" w:sz="0" w:space="0" w:color="auto"/>
        <w:right w:val="none" w:sz="0" w:space="0" w:color="auto"/>
      </w:divBdr>
    </w:div>
    <w:div w:id="932325831">
      <w:bodyDiv w:val="1"/>
      <w:marLeft w:val="0"/>
      <w:marRight w:val="0"/>
      <w:marTop w:val="0"/>
      <w:marBottom w:val="0"/>
      <w:divBdr>
        <w:top w:val="none" w:sz="0" w:space="0" w:color="auto"/>
        <w:left w:val="none" w:sz="0" w:space="0" w:color="auto"/>
        <w:bottom w:val="none" w:sz="0" w:space="0" w:color="auto"/>
        <w:right w:val="none" w:sz="0" w:space="0" w:color="auto"/>
      </w:divBdr>
    </w:div>
    <w:div w:id="995185932">
      <w:bodyDiv w:val="1"/>
      <w:marLeft w:val="0"/>
      <w:marRight w:val="0"/>
      <w:marTop w:val="0"/>
      <w:marBottom w:val="0"/>
      <w:divBdr>
        <w:top w:val="none" w:sz="0" w:space="0" w:color="auto"/>
        <w:left w:val="none" w:sz="0" w:space="0" w:color="auto"/>
        <w:bottom w:val="none" w:sz="0" w:space="0" w:color="auto"/>
        <w:right w:val="none" w:sz="0" w:space="0" w:color="auto"/>
      </w:divBdr>
      <w:divsChild>
        <w:div w:id="1615553760">
          <w:marLeft w:val="0"/>
          <w:marRight w:val="0"/>
          <w:marTop w:val="100"/>
          <w:marBottom w:val="0"/>
          <w:divBdr>
            <w:top w:val="none" w:sz="0" w:space="0" w:color="auto"/>
            <w:left w:val="none" w:sz="0" w:space="0" w:color="auto"/>
            <w:bottom w:val="none" w:sz="0" w:space="0" w:color="auto"/>
            <w:right w:val="none" w:sz="0" w:space="0" w:color="auto"/>
          </w:divBdr>
          <w:divsChild>
            <w:div w:id="1363096589">
              <w:marLeft w:val="0"/>
              <w:marRight w:val="0"/>
              <w:marTop w:val="60"/>
              <w:marBottom w:val="0"/>
              <w:divBdr>
                <w:top w:val="none" w:sz="0" w:space="0" w:color="auto"/>
                <w:left w:val="none" w:sz="0" w:space="0" w:color="auto"/>
                <w:bottom w:val="none" w:sz="0" w:space="0" w:color="auto"/>
                <w:right w:val="none" w:sz="0" w:space="0" w:color="auto"/>
              </w:divBdr>
            </w:div>
          </w:divsChild>
        </w:div>
        <w:div w:id="1334793800">
          <w:marLeft w:val="0"/>
          <w:marRight w:val="0"/>
          <w:marTop w:val="0"/>
          <w:marBottom w:val="0"/>
          <w:divBdr>
            <w:top w:val="none" w:sz="0" w:space="0" w:color="auto"/>
            <w:left w:val="none" w:sz="0" w:space="0" w:color="auto"/>
            <w:bottom w:val="none" w:sz="0" w:space="0" w:color="auto"/>
            <w:right w:val="none" w:sz="0" w:space="0" w:color="auto"/>
          </w:divBdr>
          <w:divsChild>
            <w:div w:id="528449514">
              <w:marLeft w:val="0"/>
              <w:marRight w:val="0"/>
              <w:marTop w:val="0"/>
              <w:marBottom w:val="0"/>
              <w:divBdr>
                <w:top w:val="none" w:sz="0" w:space="0" w:color="auto"/>
                <w:left w:val="none" w:sz="0" w:space="0" w:color="auto"/>
                <w:bottom w:val="none" w:sz="0" w:space="0" w:color="auto"/>
                <w:right w:val="none" w:sz="0" w:space="0" w:color="auto"/>
              </w:divBdr>
              <w:divsChild>
                <w:div w:id="2074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60196">
      <w:bodyDiv w:val="1"/>
      <w:marLeft w:val="0"/>
      <w:marRight w:val="0"/>
      <w:marTop w:val="0"/>
      <w:marBottom w:val="0"/>
      <w:divBdr>
        <w:top w:val="none" w:sz="0" w:space="0" w:color="auto"/>
        <w:left w:val="none" w:sz="0" w:space="0" w:color="auto"/>
        <w:bottom w:val="none" w:sz="0" w:space="0" w:color="auto"/>
        <w:right w:val="none" w:sz="0" w:space="0" w:color="auto"/>
      </w:divBdr>
    </w:div>
    <w:div w:id="1011490123">
      <w:bodyDiv w:val="1"/>
      <w:marLeft w:val="0"/>
      <w:marRight w:val="0"/>
      <w:marTop w:val="0"/>
      <w:marBottom w:val="0"/>
      <w:divBdr>
        <w:top w:val="none" w:sz="0" w:space="0" w:color="auto"/>
        <w:left w:val="none" w:sz="0" w:space="0" w:color="auto"/>
        <w:bottom w:val="none" w:sz="0" w:space="0" w:color="auto"/>
        <w:right w:val="none" w:sz="0" w:space="0" w:color="auto"/>
      </w:divBdr>
      <w:divsChild>
        <w:div w:id="1013998538">
          <w:marLeft w:val="0"/>
          <w:marRight w:val="0"/>
          <w:marTop w:val="100"/>
          <w:marBottom w:val="0"/>
          <w:divBdr>
            <w:top w:val="none" w:sz="0" w:space="0" w:color="auto"/>
            <w:left w:val="none" w:sz="0" w:space="0" w:color="auto"/>
            <w:bottom w:val="none" w:sz="0" w:space="0" w:color="auto"/>
            <w:right w:val="none" w:sz="0" w:space="0" w:color="auto"/>
          </w:divBdr>
          <w:divsChild>
            <w:div w:id="1676104554">
              <w:marLeft w:val="0"/>
              <w:marRight w:val="0"/>
              <w:marTop w:val="60"/>
              <w:marBottom w:val="0"/>
              <w:divBdr>
                <w:top w:val="none" w:sz="0" w:space="0" w:color="auto"/>
                <w:left w:val="none" w:sz="0" w:space="0" w:color="auto"/>
                <w:bottom w:val="none" w:sz="0" w:space="0" w:color="auto"/>
                <w:right w:val="none" w:sz="0" w:space="0" w:color="auto"/>
              </w:divBdr>
            </w:div>
          </w:divsChild>
        </w:div>
        <w:div w:id="282423425">
          <w:marLeft w:val="0"/>
          <w:marRight w:val="0"/>
          <w:marTop w:val="0"/>
          <w:marBottom w:val="0"/>
          <w:divBdr>
            <w:top w:val="none" w:sz="0" w:space="0" w:color="auto"/>
            <w:left w:val="none" w:sz="0" w:space="0" w:color="auto"/>
            <w:bottom w:val="none" w:sz="0" w:space="0" w:color="auto"/>
            <w:right w:val="none" w:sz="0" w:space="0" w:color="auto"/>
          </w:divBdr>
          <w:divsChild>
            <w:div w:id="339506094">
              <w:marLeft w:val="0"/>
              <w:marRight w:val="0"/>
              <w:marTop w:val="0"/>
              <w:marBottom w:val="0"/>
              <w:divBdr>
                <w:top w:val="none" w:sz="0" w:space="0" w:color="auto"/>
                <w:left w:val="none" w:sz="0" w:space="0" w:color="auto"/>
                <w:bottom w:val="none" w:sz="0" w:space="0" w:color="auto"/>
                <w:right w:val="none" w:sz="0" w:space="0" w:color="auto"/>
              </w:divBdr>
              <w:divsChild>
                <w:div w:id="1715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22818">
      <w:bodyDiv w:val="1"/>
      <w:marLeft w:val="0"/>
      <w:marRight w:val="0"/>
      <w:marTop w:val="0"/>
      <w:marBottom w:val="0"/>
      <w:divBdr>
        <w:top w:val="none" w:sz="0" w:space="0" w:color="auto"/>
        <w:left w:val="none" w:sz="0" w:space="0" w:color="auto"/>
        <w:bottom w:val="none" w:sz="0" w:space="0" w:color="auto"/>
        <w:right w:val="none" w:sz="0" w:space="0" w:color="auto"/>
      </w:divBdr>
      <w:divsChild>
        <w:div w:id="248927772">
          <w:marLeft w:val="0"/>
          <w:marRight w:val="0"/>
          <w:marTop w:val="100"/>
          <w:marBottom w:val="0"/>
          <w:divBdr>
            <w:top w:val="none" w:sz="0" w:space="0" w:color="auto"/>
            <w:left w:val="none" w:sz="0" w:space="0" w:color="auto"/>
            <w:bottom w:val="none" w:sz="0" w:space="0" w:color="auto"/>
            <w:right w:val="none" w:sz="0" w:space="0" w:color="auto"/>
          </w:divBdr>
          <w:divsChild>
            <w:div w:id="1679312391">
              <w:marLeft w:val="0"/>
              <w:marRight w:val="0"/>
              <w:marTop w:val="60"/>
              <w:marBottom w:val="0"/>
              <w:divBdr>
                <w:top w:val="none" w:sz="0" w:space="0" w:color="auto"/>
                <w:left w:val="none" w:sz="0" w:space="0" w:color="auto"/>
                <w:bottom w:val="none" w:sz="0" w:space="0" w:color="auto"/>
                <w:right w:val="none" w:sz="0" w:space="0" w:color="auto"/>
              </w:divBdr>
            </w:div>
          </w:divsChild>
        </w:div>
        <w:div w:id="162624632">
          <w:marLeft w:val="0"/>
          <w:marRight w:val="0"/>
          <w:marTop w:val="0"/>
          <w:marBottom w:val="0"/>
          <w:divBdr>
            <w:top w:val="none" w:sz="0" w:space="0" w:color="auto"/>
            <w:left w:val="none" w:sz="0" w:space="0" w:color="auto"/>
            <w:bottom w:val="none" w:sz="0" w:space="0" w:color="auto"/>
            <w:right w:val="none" w:sz="0" w:space="0" w:color="auto"/>
          </w:divBdr>
          <w:divsChild>
            <w:div w:id="332298859">
              <w:marLeft w:val="0"/>
              <w:marRight w:val="0"/>
              <w:marTop w:val="0"/>
              <w:marBottom w:val="0"/>
              <w:divBdr>
                <w:top w:val="none" w:sz="0" w:space="0" w:color="auto"/>
                <w:left w:val="none" w:sz="0" w:space="0" w:color="auto"/>
                <w:bottom w:val="none" w:sz="0" w:space="0" w:color="auto"/>
                <w:right w:val="none" w:sz="0" w:space="0" w:color="auto"/>
              </w:divBdr>
              <w:divsChild>
                <w:div w:id="858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6812">
      <w:bodyDiv w:val="1"/>
      <w:marLeft w:val="0"/>
      <w:marRight w:val="0"/>
      <w:marTop w:val="0"/>
      <w:marBottom w:val="0"/>
      <w:divBdr>
        <w:top w:val="none" w:sz="0" w:space="0" w:color="auto"/>
        <w:left w:val="none" w:sz="0" w:space="0" w:color="auto"/>
        <w:bottom w:val="none" w:sz="0" w:space="0" w:color="auto"/>
        <w:right w:val="none" w:sz="0" w:space="0" w:color="auto"/>
      </w:divBdr>
      <w:divsChild>
        <w:div w:id="464079447">
          <w:marLeft w:val="0"/>
          <w:marRight w:val="0"/>
          <w:marTop w:val="100"/>
          <w:marBottom w:val="0"/>
          <w:divBdr>
            <w:top w:val="none" w:sz="0" w:space="0" w:color="auto"/>
            <w:left w:val="none" w:sz="0" w:space="0" w:color="auto"/>
            <w:bottom w:val="none" w:sz="0" w:space="0" w:color="auto"/>
            <w:right w:val="none" w:sz="0" w:space="0" w:color="auto"/>
          </w:divBdr>
          <w:divsChild>
            <w:div w:id="1155606508">
              <w:marLeft w:val="0"/>
              <w:marRight w:val="0"/>
              <w:marTop w:val="60"/>
              <w:marBottom w:val="0"/>
              <w:divBdr>
                <w:top w:val="none" w:sz="0" w:space="0" w:color="auto"/>
                <w:left w:val="none" w:sz="0" w:space="0" w:color="auto"/>
                <w:bottom w:val="none" w:sz="0" w:space="0" w:color="auto"/>
                <w:right w:val="none" w:sz="0" w:space="0" w:color="auto"/>
              </w:divBdr>
            </w:div>
          </w:divsChild>
        </w:div>
        <w:div w:id="1128860217">
          <w:marLeft w:val="0"/>
          <w:marRight w:val="0"/>
          <w:marTop w:val="0"/>
          <w:marBottom w:val="0"/>
          <w:divBdr>
            <w:top w:val="none" w:sz="0" w:space="0" w:color="auto"/>
            <w:left w:val="none" w:sz="0" w:space="0" w:color="auto"/>
            <w:bottom w:val="none" w:sz="0" w:space="0" w:color="auto"/>
            <w:right w:val="none" w:sz="0" w:space="0" w:color="auto"/>
          </w:divBdr>
          <w:divsChild>
            <w:div w:id="1986812142">
              <w:marLeft w:val="0"/>
              <w:marRight w:val="0"/>
              <w:marTop w:val="0"/>
              <w:marBottom w:val="0"/>
              <w:divBdr>
                <w:top w:val="none" w:sz="0" w:space="0" w:color="auto"/>
                <w:left w:val="none" w:sz="0" w:space="0" w:color="auto"/>
                <w:bottom w:val="none" w:sz="0" w:space="0" w:color="auto"/>
                <w:right w:val="none" w:sz="0" w:space="0" w:color="auto"/>
              </w:divBdr>
              <w:divsChild>
                <w:div w:id="975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5790">
      <w:bodyDiv w:val="1"/>
      <w:marLeft w:val="0"/>
      <w:marRight w:val="0"/>
      <w:marTop w:val="0"/>
      <w:marBottom w:val="0"/>
      <w:divBdr>
        <w:top w:val="none" w:sz="0" w:space="0" w:color="auto"/>
        <w:left w:val="none" w:sz="0" w:space="0" w:color="auto"/>
        <w:bottom w:val="none" w:sz="0" w:space="0" w:color="auto"/>
        <w:right w:val="none" w:sz="0" w:space="0" w:color="auto"/>
      </w:divBdr>
      <w:divsChild>
        <w:div w:id="2146191147">
          <w:marLeft w:val="0"/>
          <w:marRight w:val="0"/>
          <w:marTop w:val="100"/>
          <w:marBottom w:val="0"/>
          <w:divBdr>
            <w:top w:val="none" w:sz="0" w:space="0" w:color="auto"/>
            <w:left w:val="none" w:sz="0" w:space="0" w:color="auto"/>
            <w:bottom w:val="none" w:sz="0" w:space="0" w:color="auto"/>
            <w:right w:val="none" w:sz="0" w:space="0" w:color="auto"/>
          </w:divBdr>
          <w:divsChild>
            <w:div w:id="1996496214">
              <w:marLeft w:val="0"/>
              <w:marRight w:val="0"/>
              <w:marTop w:val="60"/>
              <w:marBottom w:val="0"/>
              <w:divBdr>
                <w:top w:val="none" w:sz="0" w:space="0" w:color="auto"/>
                <w:left w:val="none" w:sz="0" w:space="0" w:color="auto"/>
                <w:bottom w:val="none" w:sz="0" w:space="0" w:color="auto"/>
                <w:right w:val="none" w:sz="0" w:space="0" w:color="auto"/>
              </w:divBdr>
            </w:div>
          </w:divsChild>
        </w:div>
        <w:div w:id="1252355782">
          <w:marLeft w:val="0"/>
          <w:marRight w:val="0"/>
          <w:marTop w:val="0"/>
          <w:marBottom w:val="0"/>
          <w:divBdr>
            <w:top w:val="none" w:sz="0" w:space="0" w:color="auto"/>
            <w:left w:val="none" w:sz="0" w:space="0" w:color="auto"/>
            <w:bottom w:val="none" w:sz="0" w:space="0" w:color="auto"/>
            <w:right w:val="none" w:sz="0" w:space="0" w:color="auto"/>
          </w:divBdr>
          <w:divsChild>
            <w:div w:id="1214388194">
              <w:marLeft w:val="0"/>
              <w:marRight w:val="0"/>
              <w:marTop w:val="0"/>
              <w:marBottom w:val="0"/>
              <w:divBdr>
                <w:top w:val="none" w:sz="0" w:space="0" w:color="auto"/>
                <w:left w:val="none" w:sz="0" w:space="0" w:color="auto"/>
                <w:bottom w:val="none" w:sz="0" w:space="0" w:color="auto"/>
                <w:right w:val="none" w:sz="0" w:space="0" w:color="auto"/>
              </w:divBdr>
              <w:divsChild>
                <w:div w:id="12225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3359">
      <w:bodyDiv w:val="1"/>
      <w:marLeft w:val="0"/>
      <w:marRight w:val="0"/>
      <w:marTop w:val="0"/>
      <w:marBottom w:val="0"/>
      <w:divBdr>
        <w:top w:val="none" w:sz="0" w:space="0" w:color="auto"/>
        <w:left w:val="none" w:sz="0" w:space="0" w:color="auto"/>
        <w:bottom w:val="none" w:sz="0" w:space="0" w:color="auto"/>
        <w:right w:val="none" w:sz="0" w:space="0" w:color="auto"/>
      </w:divBdr>
      <w:divsChild>
        <w:div w:id="1471512291">
          <w:marLeft w:val="0"/>
          <w:marRight w:val="0"/>
          <w:marTop w:val="100"/>
          <w:marBottom w:val="0"/>
          <w:divBdr>
            <w:top w:val="none" w:sz="0" w:space="0" w:color="auto"/>
            <w:left w:val="none" w:sz="0" w:space="0" w:color="auto"/>
            <w:bottom w:val="none" w:sz="0" w:space="0" w:color="auto"/>
            <w:right w:val="none" w:sz="0" w:space="0" w:color="auto"/>
          </w:divBdr>
          <w:divsChild>
            <w:div w:id="464734579">
              <w:marLeft w:val="0"/>
              <w:marRight w:val="0"/>
              <w:marTop w:val="60"/>
              <w:marBottom w:val="0"/>
              <w:divBdr>
                <w:top w:val="none" w:sz="0" w:space="0" w:color="auto"/>
                <w:left w:val="none" w:sz="0" w:space="0" w:color="auto"/>
                <w:bottom w:val="none" w:sz="0" w:space="0" w:color="auto"/>
                <w:right w:val="none" w:sz="0" w:space="0" w:color="auto"/>
              </w:divBdr>
            </w:div>
          </w:divsChild>
        </w:div>
        <w:div w:id="148988026">
          <w:marLeft w:val="0"/>
          <w:marRight w:val="0"/>
          <w:marTop w:val="0"/>
          <w:marBottom w:val="0"/>
          <w:divBdr>
            <w:top w:val="none" w:sz="0" w:space="0" w:color="auto"/>
            <w:left w:val="none" w:sz="0" w:space="0" w:color="auto"/>
            <w:bottom w:val="none" w:sz="0" w:space="0" w:color="auto"/>
            <w:right w:val="none" w:sz="0" w:space="0" w:color="auto"/>
          </w:divBdr>
          <w:divsChild>
            <w:div w:id="1845045121">
              <w:marLeft w:val="0"/>
              <w:marRight w:val="0"/>
              <w:marTop w:val="0"/>
              <w:marBottom w:val="0"/>
              <w:divBdr>
                <w:top w:val="none" w:sz="0" w:space="0" w:color="auto"/>
                <w:left w:val="none" w:sz="0" w:space="0" w:color="auto"/>
                <w:bottom w:val="none" w:sz="0" w:space="0" w:color="auto"/>
                <w:right w:val="none" w:sz="0" w:space="0" w:color="auto"/>
              </w:divBdr>
              <w:divsChild>
                <w:div w:id="799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57068">
      <w:bodyDiv w:val="1"/>
      <w:marLeft w:val="0"/>
      <w:marRight w:val="0"/>
      <w:marTop w:val="0"/>
      <w:marBottom w:val="0"/>
      <w:divBdr>
        <w:top w:val="none" w:sz="0" w:space="0" w:color="auto"/>
        <w:left w:val="none" w:sz="0" w:space="0" w:color="auto"/>
        <w:bottom w:val="none" w:sz="0" w:space="0" w:color="auto"/>
        <w:right w:val="none" w:sz="0" w:space="0" w:color="auto"/>
      </w:divBdr>
      <w:divsChild>
        <w:div w:id="1374381218">
          <w:marLeft w:val="0"/>
          <w:marRight w:val="0"/>
          <w:marTop w:val="100"/>
          <w:marBottom w:val="0"/>
          <w:divBdr>
            <w:top w:val="none" w:sz="0" w:space="0" w:color="auto"/>
            <w:left w:val="none" w:sz="0" w:space="0" w:color="auto"/>
            <w:bottom w:val="none" w:sz="0" w:space="0" w:color="auto"/>
            <w:right w:val="none" w:sz="0" w:space="0" w:color="auto"/>
          </w:divBdr>
          <w:divsChild>
            <w:div w:id="1999531084">
              <w:marLeft w:val="0"/>
              <w:marRight w:val="0"/>
              <w:marTop w:val="60"/>
              <w:marBottom w:val="0"/>
              <w:divBdr>
                <w:top w:val="none" w:sz="0" w:space="0" w:color="auto"/>
                <w:left w:val="none" w:sz="0" w:space="0" w:color="auto"/>
                <w:bottom w:val="none" w:sz="0" w:space="0" w:color="auto"/>
                <w:right w:val="none" w:sz="0" w:space="0" w:color="auto"/>
              </w:divBdr>
            </w:div>
          </w:divsChild>
        </w:div>
        <w:div w:id="709109244">
          <w:marLeft w:val="0"/>
          <w:marRight w:val="0"/>
          <w:marTop w:val="0"/>
          <w:marBottom w:val="0"/>
          <w:divBdr>
            <w:top w:val="none" w:sz="0" w:space="0" w:color="auto"/>
            <w:left w:val="none" w:sz="0" w:space="0" w:color="auto"/>
            <w:bottom w:val="none" w:sz="0" w:space="0" w:color="auto"/>
            <w:right w:val="none" w:sz="0" w:space="0" w:color="auto"/>
          </w:divBdr>
          <w:divsChild>
            <w:div w:id="1989019369">
              <w:marLeft w:val="0"/>
              <w:marRight w:val="0"/>
              <w:marTop w:val="0"/>
              <w:marBottom w:val="0"/>
              <w:divBdr>
                <w:top w:val="none" w:sz="0" w:space="0" w:color="auto"/>
                <w:left w:val="none" w:sz="0" w:space="0" w:color="auto"/>
                <w:bottom w:val="none" w:sz="0" w:space="0" w:color="auto"/>
                <w:right w:val="none" w:sz="0" w:space="0" w:color="auto"/>
              </w:divBdr>
              <w:divsChild>
                <w:div w:id="12986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91422">
      <w:bodyDiv w:val="1"/>
      <w:marLeft w:val="0"/>
      <w:marRight w:val="0"/>
      <w:marTop w:val="0"/>
      <w:marBottom w:val="0"/>
      <w:divBdr>
        <w:top w:val="none" w:sz="0" w:space="0" w:color="auto"/>
        <w:left w:val="none" w:sz="0" w:space="0" w:color="auto"/>
        <w:bottom w:val="none" w:sz="0" w:space="0" w:color="auto"/>
        <w:right w:val="none" w:sz="0" w:space="0" w:color="auto"/>
      </w:divBdr>
      <w:divsChild>
        <w:div w:id="811555862">
          <w:marLeft w:val="0"/>
          <w:marRight w:val="0"/>
          <w:marTop w:val="100"/>
          <w:marBottom w:val="0"/>
          <w:divBdr>
            <w:top w:val="none" w:sz="0" w:space="0" w:color="auto"/>
            <w:left w:val="none" w:sz="0" w:space="0" w:color="auto"/>
            <w:bottom w:val="none" w:sz="0" w:space="0" w:color="auto"/>
            <w:right w:val="none" w:sz="0" w:space="0" w:color="auto"/>
          </w:divBdr>
          <w:divsChild>
            <w:div w:id="89398562">
              <w:marLeft w:val="0"/>
              <w:marRight w:val="0"/>
              <w:marTop w:val="60"/>
              <w:marBottom w:val="0"/>
              <w:divBdr>
                <w:top w:val="none" w:sz="0" w:space="0" w:color="auto"/>
                <w:left w:val="none" w:sz="0" w:space="0" w:color="auto"/>
                <w:bottom w:val="none" w:sz="0" w:space="0" w:color="auto"/>
                <w:right w:val="none" w:sz="0" w:space="0" w:color="auto"/>
              </w:divBdr>
            </w:div>
          </w:divsChild>
        </w:div>
        <w:div w:id="725690710">
          <w:marLeft w:val="0"/>
          <w:marRight w:val="0"/>
          <w:marTop w:val="0"/>
          <w:marBottom w:val="0"/>
          <w:divBdr>
            <w:top w:val="none" w:sz="0" w:space="0" w:color="auto"/>
            <w:left w:val="none" w:sz="0" w:space="0" w:color="auto"/>
            <w:bottom w:val="none" w:sz="0" w:space="0" w:color="auto"/>
            <w:right w:val="none" w:sz="0" w:space="0" w:color="auto"/>
          </w:divBdr>
          <w:divsChild>
            <w:div w:id="2066103508">
              <w:marLeft w:val="0"/>
              <w:marRight w:val="0"/>
              <w:marTop w:val="0"/>
              <w:marBottom w:val="0"/>
              <w:divBdr>
                <w:top w:val="none" w:sz="0" w:space="0" w:color="auto"/>
                <w:left w:val="none" w:sz="0" w:space="0" w:color="auto"/>
                <w:bottom w:val="none" w:sz="0" w:space="0" w:color="auto"/>
                <w:right w:val="none" w:sz="0" w:space="0" w:color="auto"/>
              </w:divBdr>
              <w:divsChild>
                <w:div w:id="12355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0886">
      <w:bodyDiv w:val="1"/>
      <w:marLeft w:val="0"/>
      <w:marRight w:val="0"/>
      <w:marTop w:val="0"/>
      <w:marBottom w:val="0"/>
      <w:divBdr>
        <w:top w:val="none" w:sz="0" w:space="0" w:color="auto"/>
        <w:left w:val="none" w:sz="0" w:space="0" w:color="auto"/>
        <w:bottom w:val="none" w:sz="0" w:space="0" w:color="auto"/>
        <w:right w:val="none" w:sz="0" w:space="0" w:color="auto"/>
      </w:divBdr>
      <w:divsChild>
        <w:div w:id="314142926">
          <w:marLeft w:val="0"/>
          <w:marRight w:val="0"/>
          <w:marTop w:val="100"/>
          <w:marBottom w:val="0"/>
          <w:divBdr>
            <w:top w:val="none" w:sz="0" w:space="0" w:color="auto"/>
            <w:left w:val="none" w:sz="0" w:space="0" w:color="auto"/>
            <w:bottom w:val="none" w:sz="0" w:space="0" w:color="auto"/>
            <w:right w:val="none" w:sz="0" w:space="0" w:color="auto"/>
          </w:divBdr>
          <w:divsChild>
            <w:div w:id="2078505956">
              <w:marLeft w:val="0"/>
              <w:marRight w:val="0"/>
              <w:marTop w:val="67"/>
              <w:marBottom w:val="0"/>
              <w:divBdr>
                <w:top w:val="none" w:sz="0" w:space="0" w:color="auto"/>
                <w:left w:val="none" w:sz="0" w:space="0" w:color="auto"/>
                <w:bottom w:val="none" w:sz="0" w:space="0" w:color="auto"/>
                <w:right w:val="none" w:sz="0" w:space="0" w:color="auto"/>
              </w:divBdr>
            </w:div>
          </w:divsChild>
        </w:div>
        <w:div w:id="597913636">
          <w:marLeft w:val="0"/>
          <w:marRight w:val="0"/>
          <w:marTop w:val="0"/>
          <w:marBottom w:val="0"/>
          <w:divBdr>
            <w:top w:val="none" w:sz="0" w:space="0" w:color="auto"/>
            <w:left w:val="none" w:sz="0" w:space="0" w:color="auto"/>
            <w:bottom w:val="none" w:sz="0" w:space="0" w:color="auto"/>
            <w:right w:val="none" w:sz="0" w:space="0" w:color="auto"/>
          </w:divBdr>
          <w:divsChild>
            <w:div w:id="2059889879">
              <w:marLeft w:val="0"/>
              <w:marRight w:val="0"/>
              <w:marTop w:val="0"/>
              <w:marBottom w:val="0"/>
              <w:divBdr>
                <w:top w:val="none" w:sz="0" w:space="0" w:color="auto"/>
                <w:left w:val="none" w:sz="0" w:space="0" w:color="auto"/>
                <w:bottom w:val="none" w:sz="0" w:space="0" w:color="auto"/>
                <w:right w:val="none" w:sz="0" w:space="0" w:color="auto"/>
              </w:divBdr>
              <w:divsChild>
                <w:div w:id="11367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2971">
      <w:bodyDiv w:val="1"/>
      <w:marLeft w:val="0"/>
      <w:marRight w:val="0"/>
      <w:marTop w:val="0"/>
      <w:marBottom w:val="0"/>
      <w:divBdr>
        <w:top w:val="none" w:sz="0" w:space="0" w:color="auto"/>
        <w:left w:val="none" w:sz="0" w:space="0" w:color="auto"/>
        <w:bottom w:val="none" w:sz="0" w:space="0" w:color="auto"/>
        <w:right w:val="none" w:sz="0" w:space="0" w:color="auto"/>
      </w:divBdr>
    </w:div>
    <w:div w:id="1334647104">
      <w:bodyDiv w:val="1"/>
      <w:marLeft w:val="0"/>
      <w:marRight w:val="0"/>
      <w:marTop w:val="0"/>
      <w:marBottom w:val="0"/>
      <w:divBdr>
        <w:top w:val="none" w:sz="0" w:space="0" w:color="auto"/>
        <w:left w:val="none" w:sz="0" w:space="0" w:color="auto"/>
        <w:bottom w:val="none" w:sz="0" w:space="0" w:color="auto"/>
        <w:right w:val="none" w:sz="0" w:space="0" w:color="auto"/>
      </w:divBdr>
      <w:divsChild>
        <w:div w:id="1987198541">
          <w:marLeft w:val="0"/>
          <w:marRight w:val="0"/>
          <w:marTop w:val="100"/>
          <w:marBottom w:val="0"/>
          <w:divBdr>
            <w:top w:val="none" w:sz="0" w:space="0" w:color="auto"/>
            <w:left w:val="none" w:sz="0" w:space="0" w:color="auto"/>
            <w:bottom w:val="none" w:sz="0" w:space="0" w:color="auto"/>
            <w:right w:val="none" w:sz="0" w:space="0" w:color="auto"/>
          </w:divBdr>
          <w:divsChild>
            <w:div w:id="1042242753">
              <w:marLeft w:val="0"/>
              <w:marRight w:val="0"/>
              <w:marTop w:val="60"/>
              <w:marBottom w:val="0"/>
              <w:divBdr>
                <w:top w:val="none" w:sz="0" w:space="0" w:color="auto"/>
                <w:left w:val="none" w:sz="0" w:space="0" w:color="auto"/>
                <w:bottom w:val="none" w:sz="0" w:space="0" w:color="auto"/>
                <w:right w:val="none" w:sz="0" w:space="0" w:color="auto"/>
              </w:divBdr>
            </w:div>
          </w:divsChild>
        </w:div>
        <w:div w:id="1651472091">
          <w:marLeft w:val="0"/>
          <w:marRight w:val="0"/>
          <w:marTop w:val="0"/>
          <w:marBottom w:val="0"/>
          <w:divBdr>
            <w:top w:val="none" w:sz="0" w:space="0" w:color="auto"/>
            <w:left w:val="none" w:sz="0" w:space="0" w:color="auto"/>
            <w:bottom w:val="none" w:sz="0" w:space="0" w:color="auto"/>
            <w:right w:val="none" w:sz="0" w:space="0" w:color="auto"/>
          </w:divBdr>
          <w:divsChild>
            <w:div w:id="635066086">
              <w:marLeft w:val="0"/>
              <w:marRight w:val="0"/>
              <w:marTop w:val="0"/>
              <w:marBottom w:val="0"/>
              <w:divBdr>
                <w:top w:val="none" w:sz="0" w:space="0" w:color="auto"/>
                <w:left w:val="none" w:sz="0" w:space="0" w:color="auto"/>
                <w:bottom w:val="none" w:sz="0" w:space="0" w:color="auto"/>
                <w:right w:val="none" w:sz="0" w:space="0" w:color="auto"/>
              </w:divBdr>
              <w:divsChild>
                <w:div w:id="96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8248">
      <w:bodyDiv w:val="1"/>
      <w:marLeft w:val="0"/>
      <w:marRight w:val="0"/>
      <w:marTop w:val="0"/>
      <w:marBottom w:val="0"/>
      <w:divBdr>
        <w:top w:val="none" w:sz="0" w:space="0" w:color="auto"/>
        <w:left w:val="none" w:sz="0" w:space="0" w:color="auto"/>
        <w:bottom w:val="none" w:sz="0" w:space="0" w:color="auto"/>
        <w:right w:val="none" w:sz="0" w:space="0" w:color="auto"/>
      </w:divBdr>
      <w:divsChild>
        <w:div w:id="1328556945">
          <w:marLeft w:val="0"/>
          <w:marRight w:val="0"/>
          <w:marTop w:val="100"/>
          <w:marBottom w:val="0"/>
          <w:divBdr>
            <w:top w:val="none" w:sz="0" w:space="0" w:color="auto"/>
            <w:left w:val="none" w:sz="0" w:space="0" w:color="auto"/>
            <w:bottom w:val="none" w:sz="0" w:space="0" w:color="auto"/>
            <w:right w:val="none" w:sz="0" w:space="0" w:color="auto"/>
          </w:divBdr>
          <w:divsChild>
            <w:div w:id="776559905">
              <w:marLeft w:val="0"/>
              <w:marRight w:val="0"/>
              <w:marTop w:val="60"/>
              <w:marBottom w:val="0"/>
              <w:divBdr>
                <w:top w:val="none" w:sz="0" w:space="0" w:color="auto"/>
                <w:left w:val="none" w:sz="0" w:space="0" w:color="auto"/>
                <w:bottom w:val="none" w:sz="0" w:space="0" w:color="auto"/>
                <w:right w:val="none" w:sz="0" w:space="0" w:color="auto"/>
              </w:divBdr>
            </w:div>
          </w:divsChild>
        </w:div>
        <w:div w:id="43450754">
          <w:marLeft w:val="0"/>
          <w:marRight w:val="0"/>
          <w:marTop w:val="0"/>
          <w:marBottom w:val="0"/>
          <w:divBdr>
            <w:top w:val="none" w:sz="0" w:space="0" w:color="auto"/>
            <w:left w:val="none" w:sz="0" w:space="0" w:color="auto"/>
            <w:bottom w:val="none" w:sz="0" w:space="0" w:color="auto"/>
            <w:right w:val="none" w:sz="0" w:space="0" w:color="auto"/>
          </w:divBdr>
          <w:divsChild>
            <w:div w:id="336007679">
              <w:marLeft w:val="0"/>
              <w:marRight w:val="0"/>
              <w:marTop w:val="0"/>
              <w:marBottom w:val="0"/>
              <w:divBdr>
                <w:top w:val="none" w:sz="0" w:space="0" w:color="auto"/>
                <w:left w:val="none" w:sz="0" w:space="0" w:color="auto"/>
                <w:bottom w:val="none" w:sz="0" w:space="0" w:color="auto"/>
                <w:right w:val="none" w:sz="0" w:space="0" w:color="auto"/>
              </w:divBdr>
              <w:divsChild>
                <w:div w:id="21355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0495">
      <w:bodyDiv w:val="1"/>
      <w:marLeft w:val="0"/>
      <w:marRight w:val="0"/>
      <w:marTop w:val="0"/>
      <w:marBottom w:val="0"/>
      <w:divBdr>
        <w:top w:val="none" w:sz="0" w:space="0" w:color="auto"/>
        <w:left w:val="none" w:sz="0" w:space="0" w:color="auto"/>
        <w:bottom w:val="none" w:sz="0" w:space="0" w:color="auto"/>
        <w:right w:val="none" w:sz="0" w:space="0" w:color="auto"/>
      </w:divBdr>
    </w:div>
    <w:div w:id="1370259003">
      <w:bodyDiv w:val="1"/>
      <w:marLeft w:val="0"/>
      <w:marRight w:val="0"/>
      <w:marTop w:val="0"/>
      <w:marBottom w:val="0"/>
      <w:divBdr>
        <w:top w:val="none" w:sz="0" w:space="0" w:color="auto"/>
        <w:left w:val="none" w:sz="0" w:space="0" w:color="auto"/>
        <w:bottom w:val="none" w:sz="0" w:space="0" w:color="auto"/>
        <w:right w:val="none" w:sz="0" w:space="0" w:color="auto"/>
      </w:divBdr>
      <w:divsChild>
        <w:div w:id="583150476">
          <w:marLeft w:val="0"/>
          <w:marRight w:val="0"/>
          <w:marTop w:val="100"/>
          <w:marBottom w:val="0"/>
          <w:divBdr>
            <w:top w:val="none" w:sz="0" w:space="0" w:color="auto"/>
            <w:left w:val="none" w:sz="0" w:space="0" w:color="auto"/>
            <w:bottom w:val="none" w:sz="0" w:space="0" w:color="auto"/>
            <w:right w:val="none" w:sz="0" w:space="0" w:color="auto"/>
          </w:divBdr>
          <w:divsChild>
            <w:div w:id="1842239368">
              <w:marLeft w:val="0"/>
              <w:marRight w:val="0"/>
              <w:marTop w:val="60"/>
              <w:marBottom w:val="0"/>
              <w:divBdr>
                <w:top w:val="none" w:sz="0" w:space="0" w:color="auto"/>
                <w:left w:val="none" w:sz="0" w:space="0" w:color="auto"/>
                <w:bottom w:val="none" w:sz="0" w:space="0" w:color="auto"/>
                <w:right w:val="none" w:sz="0" w:space="0" w:color="auto"/>
              </w:divBdr>
            </w:div>
          </w:divsChild>
        </w:div>
        <w:div w:id="1497843749">
          <w:marLeft w:val="0"/>
          <w:marRight w:val="0"/>
          <w:marTop w:val="0"/>
          <w:marBottom w:val="0"/>
          <w:divBdr>
            <w:top w:val="none" w:sz="0" w:space="0" w:color="auto"/>
            <w:left w:val="none" w:sz="0" w:space="0" w:color="auto"/>
            <w:bottom w:val="none" w:sz="0" w:space="0" w:color="auto"/>
            <w:right w:val="none" w:sz="0" w:space="0" w:color="auto"/>
          </w:divBdr>
          <w:divsChild>
            <w:div w:id="653408576">
              <w:marLeft w:val="0"/>
              <w:marRight w:val="0"/>
              <w:marTop w:val="0"/>
              <w:marBottom w:val="0"/>
              <w:divBdr>
                <w:top w:val="none" w:sz="0" w:space="0" w:color="auto"/>
                <w:left w:val="none" w:sz="0" w:space="0" w:color="auto"/>
                <w:bottom w:val="none" w:sz="0" w:space="0" w:color="auto"/>
                <w:right w:val="none" w:sz="0" w:space="0" w:color="auto"/>
              </w:divBdr>
              <w:divsChild>
                <w:div w:id="847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822">
      <w:bodyDiv w:val="1"/>
      <w:marLeft w:val="0"/>
      <w:marRight w:val="0"/>
      <w:marTop w:val="0"/>
      <w:marBottom w:val="0"/>
      <w:divBdr>
        <w:top w:val="none" w:sz="0" w:space="0" w:color="auto"/>
        <w:left w:val="none" w:sz="0" w:space="0" w:color="auto"/>
        <w:bottom w:val="none" w:sz="0" w:space="0" w:color="auto"/>
        <w:right w:val="none" w:sz="0" w:space="0" w:color="auto"/>
      </w:divBdr>
      <w:divsChild>
        <w:div w:id="816990035">
          <w:marLeft w:val="0"/>
          <w:marRight w:val="0"/>
          <w:marTop w:val="100"/>
          <w:marBottom w:val="0"/>
          <w:divBdr>
            <w:top w:val="none" w:sz="0" w:space="0" w:color="auto"/>
            <w:left w:val="none" w:sz="0" w:space="0" w:color="auto"/>
            <w:bottom w:val="none" w:sz="0" w:space="0" w:color="auto"/>
            <w:right w:val="none" w:sz="0" w:space="0" w:color="auto"/>
          </w:divBdr>
          <w:divsChild>
            <w:div w:id="1708605529">
              <w:marLeft w:val="0"/>
              <w:marRight w:val="0"/>
              <w:marTop w:val="60"/>
              <w:marBottom w:val="0"/>
              <w:divBdr>
                <w:top w:val="none" w:sz="0" w:space="0" w:color="auto"/>
                <w:left w:val="none" w:sz="0" w:space="0" w:color="auto"/>
                <w:bottom w:val="none" w:sz="0" w:space="0" w:color="auto"/>
                <w:right w:val="none" w:sz="0" w:space="0" w:color="auto"/>
              </w:divBdr>
            </w:div>
          </w:divsChild>
        </w:div>
        <w:div w:id="716319148">
          <w:marLeft w:val="0"/>
          <w:marRight w:val="0"/>
          <w:marTop w:val="0"/>
          <w:marBottom w:val="0"/>
          <w:divBdr>
            <w:top w:val="none" w:sz="0" w:space="0" w:color="auto"/>
            <w:left w:val="none" w:sz="0" w:space="0" w:color="auto"/>
            <w:bottom w:val="none" w:sz="0" w:space="0" w:color="auto"/>
            <w:right w:val="none" w:sz="0" w:space="0" w:color="auto"/>
          </w:divBdr>
          <w:divsChild>
            <w:div w:id="161436645">
              <w:marLeft w:val="0"/>
              <w:marRight w:val="0"/>
              <w:marTop w:val="0"/>
              <w:marBottom w:val="0"/>
              <w:divBdr>
                <w:top w:val="none" w:sz="0" w:space="0" w:color="auto"/>
                <w:left w:val="none" w:sz="0" w:space="0" w:color="auto"/>
                <w:bottom w:val="none" w:sz="0" w:space="0" w:color="auto"/>
                <w:right w:val="none" w:sz="0" w:space="0" w:color="auto"/>
              </w:divBdr>
              <w:divsChild>
                <w:div w:id="17266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6651">
      <w:bodyDiv w:val="1"/>
      <w:marLeft w:val="0"/>
      <w:marRight w:val="0"/>
      <w:marTop w:val="0"/>
      <w:marBottom w:val="0"/>
      <w:divBdr>
        <w:top w:val="none" w:sz="0" w:space="0" w:color="auto"/>
        <w:left w:val="none" w:sz="0" w:space="0" w:color="auto"/>
        <w:bottom w:val="none" w:sz="0" w:space="0" w:color="auto"/>
        <w:right w:val="none" w:sz="0" w:space="0" w:color="auto"/>
      </w:divBdr>
      <w:divsChild>
        <w:div w:id="836532355">
          <w:marLeft w:val="0"/>
          <w:marRight w:val="0"/>
          <w:marTop w:val="100"/>
          <w:marBottom w:val="0"/>
          <w:divBdr>
            <w:top w:val="none" w:sz="0" w:space="0" w:color="auto"/>
            <w:left w:val="none" w:sz="0" w:space="0" w:color="auto"/>
            <w:bottom w:val="none" w:sz="0" w:space="0" w:color="auto"/>
            <w:right w:val="none" w:sz="0" w:space="0" w:color="auto"/>
          </w:divBdr>
          <w:divsChild>
            <w:div w:id="1136800596">
              <w:marLeft w:val="0"/>
              <w:marRight w:val="0"/>
              <w:marTop w:val="60"/>
              <w:marBottom w:val="0"/>
              <w:divBdr>
                <w:top w:val="none" w:sz="0" w:space="0" w:color="auto"/>
                <w:left w:val="none" w:sz="0" w:space="0" w:color="auto"/>
                <w:bottom w:val="none" w:sz="0" w:space="0" w:color="auto"/>
                <w:right w:val="none" w:sz="0" w:space="0" w:color="auto"/>
              </w:divBdr>
            </w:div>
          </w:divsChild>
        </w:div>
        <w:div w:id="1748576177">
          <w:marLeft w:val="0"/>
          <w:marRight w:val="0"/>
          <w:marTop w:val="0"/>
          <w:marBottom w:val="0"/>
          <w:divBdr>
            <w:top w:val="none" w:sz="0" w:space="0" w:color="auto"/>
            <w:left w:val="none" w:sz="0" w:space="0" w:color="auto"/>
            <w:bottom w:val="none" w:sz="0" w:space="0" w:color="auto"/>
            <w:right w:val="none" w:sz="0" w:space="0" w:color="auto"/>
          </w:divBdr>
          <w:divsChild>
            <w:div w:id="1547138382">
              <w:marLeft w:val="0"/>
              <w:marRight w:val="0"/>
              <w:marTop w:val="0"/>
              <w:marBottom w:val="0"/>
              <w:divBdr>
                <w:top w:val="none" w:sz="0" w:space="0" w:color="auto"/>
                <w:left w:val="none" w:sz="0" w:space="0" w:color="auto"/>
                <w:bottom w:val="none" w:sz="0" w:space="0" w:color="auto"/>
                <w:right w:val="none" w:sz="0" w:space="0" w:color="auto"/>
              </w:divBdr>
              <w:divsChild>
                <w:div w:id="1447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0237">
      <w:bodyDiv w:val="1"/>
      <w:marLeft w:val="0"/>
      <w:marRight w:val="0"/>
      <w:marTop w:val="0"/>
      <w:marBottom w:val="0"/>
      <w:divBdr>
        <w:top w:val="none" w:sz="0" w:space="0" w:color="auto"/>
        <w:left w:val="none" w:sz="0" w:space="0" w:color="auto"/>
        <w:bottom w:val="none" w:sz="0" w:space="0" w:color="auto"/>
        <w:right w:val="none" w:sz="0" w:space="0" w:color="auto"/>
      </w:divBdr>
    </w:div>
    <w:div w:id="1441947715">
      <w:bodyDiv w:val="1"/>
      <w:marLeft w:val="0"/>
      <w:marRight w:val="0"/>
      <w:marTop w:val="0"/>
      <w:marBottom w:val="0"/>
      <w:divBdr>
        <w:top w:val="none" w:sz="0" w:space="0" w:color="auto"/>
        <w:left w:val="none" w:sz="0" w:space="0" w:color="auto"/>
        <w:bottom w:val="none" w:sz="0" w:space="0" w:color="auto"/>
        <w:right w:val="none" w:sz="0" w:space="0" w:color="auto"/>
      </w:divBdr>
    </w:div>
    <w:div w:id="1451893936">
      <w:bodyDiv w:val="1"/>
      <w:marLeft w:val="0"/>
      <w:marRight w:val="0"/>
      <w:marTop w:val="0"/>
      <w:marBottom w:val="0"/>
      <w:divBdr>
        <w:top w:val="none" w:sz="0" w:space="0" w:color="auto"/>
        <w:left w:val="none" w:sz="0" w:space="0" w:color="auto"/>
        <w:bottom w:val="none" w:sz="0" w:space="0" w:color="auto"/>
        <w:right w:val="none" w:sz="0" w:space="0" w:color="auto"/>
      </w:divBdr>
      <w:divsChild>
        <w:div w:id="210116116">
          <w:marLeft w:val="0"/>
          <w:marRight w:val="0"/>
          <w:marTop w:val="100"/>
          <w:marBottom w:val="0"/>
          <w:divBdr>
            <w:top w:val="none" w:sz="0" w:space="0" w:color="auto"/>
            <w:left w:val="none" w:sz="0" w:space="0" w:color="auto"/>
            <w:bottom w:val="none" w:sz="0" w:space="0" w:color="auto"/>
            <w:right w:val="none" w:sz="0" w:space="0" w:color="auto"/>
          </w:divBdr>
          <w:divsChild>
            <w:div w:id="1745564903">
              <w:marLeft w:val="0"/>
              <w:marRight w:val="0"/>
              <w:marTop w:val="60"/>
              <w:marBottom w:val="0"/>
              <w:divBdr>
                <w:top w:val="none" w:sz="0" w:space="0" w:color="auto"/>
                <w:left w:val="none" w:sz="0" w:space="0" w:color="auto"/>
                <w:bottom w:val="none" w:sz="0" w:space="0" w:color="auto"/>
                <w:right w:val="none" w:sz="0" w:space="0" w:color="auto"/>
              </w:divBdr>
            </w:div>
          </w:divsChild>
        </w:div>
        <w:div w:id="604966158">
          <w:marLeft w:val="0"/>
          <w:marRight w:val="0"/>
          <w:marTop w:val="0"/>
          <w:marBottom w:val="0"/>
          <w:divBdr>
            <w:top w:val="none" w:sz="0" w:space="0" w:color="auto"/>
            <w:left w:val="none" w:sz="0" w:space="0" w:color="auto"/>
            <w:bottom w:val="none" w:sz="0" w:space="0" w:color="auto"/>
            <w:right w:val="none" w:sz="0" w:space="0" w:color="auto"/>
          </w:divBdr>
          <w:divsChild>
            <w:div w:id="1634094416">
              <w:marLeft w:val="0"/>
              <w:marRight w:val="0"/>
              <w:marTop w:val="0"/>
              <w:marBottom w:val="0"/>
              <w:divBdr>
                <w:top w:val="none" w:sz="0" w:space="0" w:color="auto"/>
                <w:left w:val="none" w:sz="0" w:space="0" w:color="auto"/>
                <w:bottom w:val="none" w:sz="0" w:space="0" w:color="auto"/>
                <w:right w:val="none" w:sz="0" w:space="0" w:color="auto"/>
              </w:divBdr>
              <w:divsChild>
                <w:div w:id="1518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3802">
      <w:bodyDiv w:val="1"/>
      <w:marLeft w:val="0"/>
      <w:marRight w:val="0"/>
      <w:marTop w:val="0"/>
      <w:marBottom w:val="0"/>
      <w:divBdr>
        <w:top w:val="none" w:sz="0" w:space="0" w:color="auto"/>
        <w:left w:val="none" w:sz="0" w:space="0" w:color="auto"/>
        <w:bottom w:val="none" w:sz="0" w:space="0" w:color="auto"/>
        <w:right w:val="none" w:sz="0" w:space="0" w:color="auto"/>
      </w:divBdr>
      <w:divsChild>
        <w:div w:id="980157043">
          <w:marLeft w:val="0"/>
          <w:marRight w:val="0"/>
          <w:marTop w:val="0"/>
          <w:marBottom w:val="0"/>
          <w:divBdr>
            <w:top w:val="none" w:sz="0" w:space="0" w:color="auto"/>
            <w:left w:val="none" w:sz="0" w:space="0" w:color="auto"/>
            <w:bottom w:val="none" w:sz="0" w:space="0" w:color="auto"/>
            <w:right w:val="none" w:sz="0" w:space="0" w:color="auto"/>
          </w:divBdr>
          <w:divsChild>
            <w:div w:id="177165016">
              <w:marLeft w:val="0"/>
              <w:marRight w:val="0"/>
              <w:marTop w:val="0"/>
              <w:marBottom w:val="0"/>
              <w:divBdr>
                <w:top w:val="none" w:sz="0" w:space="0" w:color="auto"/>
                <w:left w:val="none" w:sz="0" w:space="0" w:color="auto"/>
                <w:bottom w:val="none" w:sz="0" w:space="0" w:color="auto"/>
                <w:right w:val="none" w:sz="0" w:space="0" w:color="auto"/>
              </w:divBdr>
              <w:divsChild>
                <w:div w:id="88742801">
                  <w:marLeft w:val="0"/>
                  <w:marRight w:val="0"/>
                  <w:marTop w:val="0"/>
                  <w:marBottom w:val="0"/>
                  <w:divBdr>
                    <w:top w:val="none" w:sz="0" w:space="0" w:color="auto"/>
                    <w:left w:val="none" w:sz="0" w:space="0" w:color="auto"/>
                    <w:bottom w:val="none" w:sz="0" w:space="0" w:color="auto"/>
                    <w:right w:val="none" w:sz="0" w:space="0" w:color="auto"/>
                  </w:divBdr>
                  <w:divsChild>
                    <w:div w:id="1944259558">
                      <w:marLeft w:val="0"/>
                      <w:marRight w:val="0"/>
                      <w:marTop w:val="0"/>
                      <w:marBottom w:val="0"/>
                      <w:divBdr>
                        <w:top w:val="none" w:sz="0" w:space="0" w:color="auto"/>
                        <w:left w:val="none" w:sz="0" w:space="0" w:color="auto"/>
                        <w:bottom w:val="none" w:sz="0" w:space="0" w:color="auto"/>
                        <w:right w:val="none" w:sz="0" w:space="0" w:color="auto"/>
                      </w:divBdr>
                      <w:divsChild>
                        <w:div w:id="1146822691">
                          <w:marLeft w:val="0"/>
                          <w:marRight w:val="0"/>
                          <w:marTop w:val="0"/>
                          <w:marBottom w:val="0"/>
                          <w:divBdr>
                            <w:top w:val="none" w:sz="0" w:space="0" w:color="auto"/>
                            <w:left w:val="none" w:sz="0" w:space="0" w:color="auto"/>
                            <w:bottom w:val="none" w:sz="0" w:space="0" w:color="auto"/>
                            <w:right w:val="none" w:sz="0" w:space="0" w:color="auto"/>
                          </w:divBdr>
                          <w:divsChild>
                            <w:div w:id="942567343">
                              <w:marLeft w:val="0"/>
                              <w:marRight w:val="300"/>
                              <w:marTop w:val="180"/>
                              <w:marBottom w:val="0"/>
                              <w:divBdr>
                                <w:top w:val="none" w:sz="0" w:space="0" w:color="auto"/>
                                <w:left w:val="none" w:sz="0" w:space="0" w:color="auto"/>
                                <w:bottom w:val="none" w:sz="0" w:space="0" w:color="auto"/>
                                <w:right w:val="none" w:sz="0" w:space="0" w:color="auto"/>
                              </w:divBdr>
                              <w:divsChild>
                                <w:div w:id="13081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90888">
          <w:marLeft w:val="0"/>
          <w:marRight w:val="0"/>
          <w:marTop w:val="0"/>
          <w:marBottom w:val="0"/>
          <w:divBdr>
            <w:top w:val="none" w:sz="0" w:space="0" w:color="auto"/>
            <w:left w:val="none" w:sz="0" w:space="0" w:color="auto"/>
            <w:bottom w:val="none" w:sz="0" w:space="0" w:color="auto"/>
            <w:right w:val="none" w:sz="0" w:space="0" w:color="auto"/>
          </w:divBdr>
          <w:divsChild>
            <w:div w:id="1468350555">
              <w:marLeft w:val="0"/>
              <w:marRight w:val="0"/>
              <w:marTop w:val="0"/>
              <w:marBottom w:val="0"/>
              <w:divBdr>
                <w:top w:val="none" w:sz="0" w:space="0" w:color="auto"/>
                <w:left w:val="none" w:sz="0" w:space="0" w:color="auto"/>
                <w:bottom w:val="none" w:sz="0" w:space="0" w:color="auto"/>
                <w:right w:val="none" w:sz="0" w:space="0" w:color="auto"/>
              </w:divBdr>
              <w:divsChild>
                <w:div w:id="579873163">
                  <w:marLeft w:val="0"/>
                  <w:marRight w:val="0"/>
                  <w:marTop w:val="0"/>
                  <w:marBottom w:val="0"/>
                  <w:divBdr>
                    <w:top w:val="none" w:sz="0" w:space="0" w:color="auto"/>
                    <w:left w:val="none" w:sz="0" w:space="0" w:color="auto"/>
                    <w:bottom w:val="none" w:sz="0" w:space="0" w:color="auto"/>
                    <w:right w:val="none" w:sz="0" w:space="0" w:color="auto"/>
                  </w:divBdr>
                  <w:divsChild>
                    <w:div w:id="1320189888">
                      <w:marLeft w:val="0"/>
                      <w:marRight w:val="0"/>
                      <w:marTop w:val="0"/>
                      <w:marBottom w:val="0"/>
                      <w:divBdr>
                        <w:top w:val="none" w:sz="0" w:space="0" w:color="auto"/>
                        <w:left w:val="none" w:sz="0" w:space="0" w:color="auto"/>
                        <w:bottom w:val="none" w:sz="0" w:space="0" w:color="auto"/>
                        <w:right w:val="none" w:sz="0" w:space="0" w:color="auto"/>
                      </w:divBdr>
                      <w:divsChild>
                        <w:div w:id="275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21948">
      <w:bodyDiv w:val="1"/>
      <w:marLeft w:val="0"/>
      <w:marRight w:val="0"/>
      <w:marTop w:val="0"/>
      <w:marBottom w:val="0"/>
      <w:divBdr>
        <w:top w:val="none" w:sz="0" w:space="0" w:color="auto"/>
        <w:left w:val="none" w:sz="0" w:space="0" w:color="auto"/>
        <w:bottom w:val="none" w:sz="0" w:space="0" w:color="auto"/>
        <w:right w:val="none" w:sz="0" w:space="0" w:color="auto"/>
      </w:divBdr>
      <w:divsChild>
        <w:div w:id="1920363451">
          <w:marLeft w:val="0"/>
          <w:marRight w:val="0"/>
          <w:marTop w:val="100"/>
          <w:marBottom w:val="0"/>
          <w:divBdr>
            <w:top w:val="none" w:sz="0" w:space="0" w:color="auto"/>
            <w:left w:val="none" w:sz="0" w:space="0" w:color="auto"/>
            <w:bottom w:val="none" w:sz="0" w:space="0" w:color="auto"/>
            <w:right w:val="none" w:sz="0" w:space="0" w:color="auto"/>
          </w:divBdr>
          <w:divsChild>
            <w:div w:id="1303077951">
              <w:marLeft w:val="0"/>
              <w:marRight w:val="0"/>
              <w:marTop w:val="60"/>
              <w:marBottom w:val="0"/>
              <w:divBdr>
                <w:top w:val="none" w:sz="0" w:space="0" w:color="auto"/>
                <w:left w:val="none" w:sz="0" w:space="0" w:color="auto"/>
                <w:bottom w:val="none" w:sz="0" w:space="0" w:color="auto"/>
                <w:right w:val="none" w:sz="0" w:space="0" w:color="auto"/>
              </w:divBdr>
            </w:div>
          </w:divsChild>
        </w:div>
        <w:div w:id="508374004">
          <w:marLeft w:val="0"/>
          <w:marRight w:val="0"/>
          <w:marTop w:val="0"/>
          <w:marBottom w:val="0"/>
          <w:divBdr>
            <w:top w:val="none" w:sz="0" w:space="0" w:color="auto"/>
            <w:left w:val="none" w:sz="0" w:space="0" w:color="auto"/>
            <w:bottom w:val="none" w:sz="0" w:space="0" w:color="auto"/>
            <w:right w:val="none" w:sz="0" w:space="0" w:color="auto"/>
          </w:divBdr>
          <w:divsChild>
            <w:div w:id="627509546">
              <w:marLeft w:val="0"/>
              <w:marRight w:val="0"/>
              <w:marTop w:val="0"/>
              <w:marBottom w:val="0"/>
              <w:divBdr>
                <w:top w:val="none" w:sz="0" w:space="0" w:color="auto"/>
                <w:left w:val="none" w:sz="0" w:space="0" w:color="auto"/>
                <w:bottom w:val="none" w:sz="0" w:space="0" w:color="auto"/>
                <w:right w:val="none" w:sz="0" w:space="0" w:color="auto"/>
              </w:divBdr>
              <w:divsChild>
                <w:div w:id="3581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05817">
      <w:bodyDiv w:val="1"/>
      <w:marLeft w:val="0"/>
      <w:marRight w:val="0"/>
      <w:marTop w:val="0"/>
      <w:marBottom w:val="0"/>
      <w:divBdr>
        <w:top w:val="none" w:sz="0" w:space="0" w:color="auto"/>
        <w:left w:val="none" w:sz="0" w:space="0" w:color="auto"/>
        <w:bottom w:val="none" w:sz="0" w:space="0" w:color="auto"/>
        <w:right w:val="none" w:sz="0" w:space="0" w:color="auto"/>
      </w:divBdr>
    </w:div>
    <w:div w:id="1474252979">
      <w:bodyDiv w:val="1"/>
      <w:marLeft w:val="0"/>
      <w:marRight w:val="0"/>
      <w:marTop w:val="0"/>
      <w:marBottom w:val="0"/>
      <w:divBdr>
        <w:top w:val="none" w:sz="0" w:space="0" w:color="auto"/>
        <w:left w:val="none" w:sz="0" w:space="0" w:color="auto"/>
        <w:bottom w:val="none" w:sz="0" w:space="0" w:color="auto"/>
        <w:right w:val="none" w:sz="0" w:space="0" w:color="auto"/>
      </w:divBdr>
      <w:divsChild>
        <w:div w:id="424811023">
          <w:marLeft w:val="0"/>
          <w:marRight w:val="0"/>
          <w:marTop w:val="100"/>
          <w:marBottom w:val="0"/>
          <w:divBdr>
            <w:top w:val="none" w:sz="0" w:space="0" w:color="auto"/>
            <w:left w:val="none" w:sz="0" w:space="0" w:color="auto"/>
            <w:bottom w:val="none" w:sz="0" w:space="0" w:color="auto"/>
            <w:right w:val="none" w:sz="0" w:space="0" w:color="auto"/>
          </w:divBdr>
          <w:divsChild>
            <w:div w:id="1995451125">
              <w:marLeft w:val="0"/>
              <w:marRight w:val="0"/>
              <w:marTop w:val="60"/>
              <w:marBottom w:val="0"/>
              <w:divBdr>
                <w:top w:val="none" w:sz="0" w:space="0" w:color="auto"/>
                <w:left w:val="none" w:sz="0" w:space="0" w:color="auto"/>
                <w:bottom w:val="none" w:sz="0" w:space="0" w:color="auto"/>
                <w:right w:val="none" w:sz="0" w:space="0" w:color="auto"/>
              </w:divBdr>
            </w:div>
          </w:divsChild>
        </w:div>
        <w:div w:id="188226814">
          <w:marLeft w:val="0"/>
          <w:marRight w:val="0"/>
          <w:marTop w:val="0"/>
          <w:marBottom w:val="0"/>
          <w:divBdr>
            <w:top w:val="none" w:sz="0" w:space="0" w:color="auto"/>
            <w:left w:val="none" w:sz="0" w:space="0" w:color="auto"/>
            <w:bottom w:val="none" w:sz="0" w:space="0" w:color="auto"/>
            <w:right w:val="none" w:sz="0" w:space="0" w:color="auto"/>
          </w:divBdr>
          <w:divsChild>
            <w:div w:id="1215192968">
              <w:marLeft w:val="0"/>
              <w:marRight w:val="0"/>
              <w:marTop w:val="0"/>
              <w:marBottom w:val="0"/>
              <w:divBdr>
                <w:top w:val="none" w:sz="0" w:space="0" w:color="auto"/>
                <w:left w:val="none" w:sz="0" w:space="0" w:color="auto"/>
                <w:bottom w:val="none" w:sz="0" w:space="0" w:color="auto"/>
                <w:right w:val="none" w:sz="0" w:space="0" w:color="auto"/>
              </w:divBdr>
              <w:divsChild>
                <w:div w:id="12973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50125">
      <w:bodyDiv w:val="1"/>
      <w:marLeft w:val="0"/>
      <w:marRight w:val="0"/>
      <w:marTop w:val="0"/>
      <w:marBottom w:val="0"/>
      <w:divBdr>
        <w:top w:val="none" w:sz="0" w:space="0" w:color="auto"/>
        <w:left w:val="none" w:sz="0" w:space="0" w:color="auto"/>
        <w:bottom w:val="none" w:sz="0" w:space="0" w:color="auto"/>
        <w:right w:val="none" w:sz="0" w:space="0" w:color="auto"/>
      </w:divBdr>
      <w:divsChild>
        <w:div w:id="1269847359">
          <w:marLeft w:val="0"/>
          <w:marRight w:val="0"/>
          <w:marTop w:val="100"/>
          <w:marBottom w:val="0"/>
          <w:divBdr>
            <w:top w:val="none" w:sz="0" w:space="0" w:color="auto"/>
            <w:left w:val="none" w:sz="0" w:space="0" w:color="auto"/>
            <w:bottom w:val="none" w:sz="0" w:space="0" w:color="auto"/>
            <w:right w:val="none" w:sz="0" w:space="0" w:color="auto"/>
          </w:divBdr>
          <w:divsChild>
            <w:div w:id="654645168">
              <w:marLeft w:val="0"/>
              <w:marRight w:val="0"/>
              <w:marTop w:val="60"/>
              <w:marBottom w:val="0"/>
              <w:divBdr>
                <w:top w:val="none" w:sz="0" w:space="0" w:color="auto"/>
                <w:left w:val="none" w:sz="0" w:space="0" w:color="auto"/>
                <w:bottom w:val="none" w:sz="0" w:space="0" w:color="auto"/>
                <w:right w:val="none" w:sz="0" w:space="0" w:color="auto"/>
              </w:divBdr>
            </w:div>
          </w:divsChild>
        </w:div>
        <w:div w:id="633406930">
          <w:marLeft w:val="0"/>
          <w:marRight w:val="0"/>
          <w:marTop w:val="0"/>
          <w:marBottom w:val="0"/>
          <w:divBdr>
            <w:top w:val="none" w:sz="0" w:space="0" w:color="auto"/>
            <w:left w:val="none" w:sz="0" w:space="0" w:color="auto"/>
            <w:bottom w:val="none" w:sz="0" w:space="0" w:color="auto"/>
            <w:right w:val="none" w:sz="0" w:space="0" w:color="auto"/>
          </w:divBdr>
          <w:divsChild>
            <w:div w:id="1321733695">
              <w:marLeft w:val="0"/>
              <w:marRight w:val="0"/>
              <w:marTop w:val="0"/>
              <w:marBottom w:val="0"/>
              <w:divBdr>
                <w:top w:val="none" w:sz="0" w:space="0" w:color="auto"/>
                <w:left w:val="none" w:sz="0" w:space="0" w:color="auto"/>
                <w:bottom w:val="none" w:sz="0" w:space="0" w:color="auto"/>
                <w:right w:val="none" w:sz="0" w:space="0" w:color="auto"/>
              </w:divBdr>
              <w:divsChild>
                <w:div w:id="57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69363">
      <w:bodyDiv w:val="1"/>
      <w:marLeft w:val="0"/>
      <w:marRight w:val="0"/>
      <w:marTop w:val="0"/>
      <w:marBottom w:val="0"/>
      <w:divBdr>
        <w:top w:val="none" w:sz="0" w:space="0" w:color="auto"/>
        <w:left w:val="none" w:sz="0" w:space="0" w:color="auto"/>
        <w:bottom w:val="none" w:sz="0" w:space="0" w:color="auto"/>
        <w:right w:val="none" w:sz="0" w:space="0" w:color="auto"/>
      </w:divBdr>
      <w:divsChild>
        <w:div w:id="1284732392">
          <w:marLeft w:val="0"/>
          <w:marRight w:val="0"/>
          <w:marTop w:val="100"/>
          <w:marBottom w:val="0"/>
          <w:divBdr>
            <w:top w:val="none" w:sz="0" w:space="0" w:color="auto"/>
            <w:left w:val="none" w:sz="0" w:space="0" w:color="auto"/>
            <w:bottom w:val="none" w:sz="0" w:space="0" w:color="auto"/>
            <w:right w:val="none" w:sz="0" w:space="0" w:color="auto"/>
          </w:divBdr>
          <w:divsChild>
            <w:div w:id="1445996178">
              <w:marLeft w:val="0"/>
              <w:marRight w:val="0"/>
              <w:marTop w:val="60"/>
              <w:marBottom w:val="0"/>
              <w:divBdr>
                <w:top w:val="none" w:sz="0" w:space="0" w:color="auto"/>
                <w:left w:val="none" w:sz="0" w:space="0" w:color="auto"/>
                <w:bottom w:val="none" w:sz="0" w:space="0" w:color="auto"/>
                <w:right w:val="none" w:sz="0" w:space="0" w:color="auto"/>
              </w:divBdr>
            </w:div>
          </w:divsChild>
        </w:div>
        <w:div w:id="746147424">
          <w:marLeft w:val="0"/>
          <w:marRight w:val="0"/>
          <w:marTop w:val="0"/>
          <w:marBottom w:val="0"/>
          <w:divBdr>
            <w:top w:val="none" w:sz="0" w:space="0" w:color="auto"/>
            <w:left w:val="none" w:sz="0" w:space="0" w:color="auto"/>
            <w:bottom w:val="none" w:sz="0" w:space="0" w:color="auto"/>
            <w:right w:val="none" w:sz="0" w:space="0" w:color="auto"/>
          </w:divBdr>
          <w:divsChild>
            <w:div w:id="1469589635">
              <w:marLeft w:val="0"/>
              <w:marRight w:val="0"/>
              <w:marTop w:val="0"/>
              <w:marBottom w:val="0"/>
              <w:divBdr>
                <w:top w:val="none" w:sz="0" w:space="0" w:color="auto"/>
                <w:left w:val="none" w:sz="0" w:space="0" w:color="auto"/>
                <w:bottom w:val="none" w:sz="0" w:space="0" w:color="auto"/>
                <w:right w:val="none" w:sz="0" w:space="0" w:color="auto"/>
              </w:divBdr>
              <w:divsChild>
                <w:div w:id="20247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1765">
      <w:bodyDiv w:val="1"/>
      <w:marLeft w:val="0"/>
      <w:marRight w:val="0"/>
      <w:marTop w:val="0"/>
      <w:marBottom w:val="0"/>
      <w:divBdr>
        <w:top w:val="none" w:sz="0" w:space="0" w:color="auto"/>
        <w:left w:val="none" w:sz="0" w:space="0" w:color="auto"/>
        <w:bottom w:val="none" w:sz="0" w:space="0" w:color="auto"/>
        <w:right w:val="none" w:sz="0" w:space="0" w:color="auto"/>
      </w:divBdr>
      <w:divsChild>
        <w:div w:id="2059668756">
          <w:marLeft w:val="0"/>
          <w:marRight w:val="0"/>
          <w:marTop w:val="100"/>
          <w:marBottom w:val="0"/>
          <w:divBdr>
            <w:top w:val="none" w:sz="0" w:space="0" w:color="auto"/>
            <w:left w:val="none" w:sz="0" w:space="0" w:color="auto"/>
            <w:bottom w:val="none" w:sz="0" w:space="0" w:color="auto"/>
            <w:right w:val="none" w:sz="0" w:space="0" w:color="auto"/>
          </w:divBdr>
          <w:divsChild>
            <w:div w:id="1331447763">
              <w:marLeft w:val="0"/>
              <w:marRight w:val="0"/>
              <w:marTop w:val="60"/>
              <w:marBottom w:val="0"/>
              <w:divBdr>
                <w:top w:val="none" w:sz="0" w:space="0" w:color="auto"/>
                <w:left w:val="none" w:sz="0" w:space="0" w:color="auto"/>
                <w:bottom w:val="none" w:sz="0" w:space="0" w:color="auto"/>
                <w:right w:val="none" w:sz="0" w:space="0" w:color="auto"/>
              </w:divBdr>
            </w:div>
          </w:divsChild>
        </w:div>
        <w:div w:id="1372025923">
          <w:marLeft w:val="0"/>
          <w:marRight w:val="0"/>
          <w:marTop w:val="0"/>
          <w:marBottom w:val="0"/>
          <w:divBdr>
            <w:top w:val="none" w:sz="0" w:space="0" w:color="auto"/>
            <w:left w:val="none" w:sz="0" w:space="0" w:color="auto"/>
            <w:bottom w:val="none" w:sz="0" w:space="0" w:color="auto"/>
            <w:right w:val="none" w:sz="0" w:space="0" w:color="auto"/>
          </w:divBdr>
          <w:divsChild>
            <w:div w:id="256180907">
              <w:marLeft w:val="0"/>
              <w:marRight w:val="0"/>
              <w:marTop w:val="0"/>
              <w:marBottom w:val="0"/>
              <w:divBdr>
                <w:top w:val="none" w:sz="0" w:space="0" w:color="auto"/>
                <w:left w:val="none" w:sz="0" w:space="0" w:color="auto"/>
                <w:bottom w:val="none" w:sz="0" w:space="0" w:color="auto"/>
                <w:right w:val="none" w:sz="0" w:space="0" w:color="auto"/>
              </w:divBdr>
              <w:divsChild>
                <w:div w:id="917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5030">
      <w:bodyDiv w:val="1"/>
      <w:marLeft w:val="0"/>
      <w:marRight w:val="0"/>
      <w:marTop w:val="0"/>
      <w:marBottom w:val="0"/>
      <w:divBdr>
        <w:top w:val="none" w:sz="0" w:space="0" w:color="auto"/>
        <w:left w:val="none" w:sz="0" w:space="0" w:color="auto"/>
        <w:bottom w:val="none" w:sz="0" w:space="0" w:color="auto"/>
        <w:right w:val="none" w:sz="0" w:space="0" w:color="auto"/>
      </w:divBdr>
      <w:divsChild>
        <w:div w:id="1158301755">
          <w:marLeft w:val="0"/>
          <w:marRight w:val="0"/>
          <w:marTop w:val="100"/>
          <w:marBottom w:val="0"/>
          <w:divBdr>
            <w:top w:val="none" w:sz="0" w:space="0" w:color="auto"/>
            <w:left w:val="none" w:sz="0" w:space="0" w:color="auto"/>
            <w:bottom w:val="none" w:sz="0" w:space="0" w:color="auto"/>
            <w:right w:val="none" w:sz="0" w:space="0" w:color="auto"/>
          </w:divBdr>
          <w:divsChild>
            <w:div w:id="595797156">
              <w:marLeft w:val="0"/>
              <w:marRight w:val="0"/>
              <w:marTop w:val="60"/>
              <w:marBottom w:val="0"/>
              <w:divBdr>
                <w:top w:val="none" w:sz="0" w:space="0" w:color="auto"/>
                <w:left w:val="none" w:sz="0" w:space="0" w:color="auto"/>
                <w:bottom w:val="none" w:sz="0" w:space="0" w:color="auto"/>
                <w:right w:val="none" w:sz="0" w:space="0" w:color="auto"/>
              </w:divBdr>
            </w:div>
          </w:divsChild>
        </w:div>
        <w:div w:id="4477977">
          <w:marLeft w:val="0"/>
          <w:marRight w:val="0"/>
          <w:marTop w:val="0"/>
          <w:marBottom w:val="0"/>
          <w:divBdr>
            <w:top w:val="none" w:sz="0" w:space="0" w:color="auto"/>
            <w:left w:val="none" w:sz="0" w:space="0" w:color="auto"/>
            <w:bottom w:val="none" w:sz="0" w:space="0" w:color="auto"/>
            <w:right w:val="none" w:sz="0" w:space="0" w:color="auto"/>
          </w:divBdr>
          <w:divsChild>
            <w:div w:id="1930043811">
              <w:marLeft w:val="0"/>
              <w:marRight w:val="0"/>
              <w:marTop w:val="0"/>
              <w:marBottom w:val="0"/>
              <w:divBdr>
                <w:top w:val="none" w:sz="0" w:space="0" w:color="auto"/>
                <w:left w:val="none" w:sz="0" w:space="0" w:color="auto"/>
                <w:bottom w:val="none" w:sz="0" w:space="0" w:color="auto"/>
                <w:right w:val="none" w:sz="0" w:space="0" w:color="auto"/>
              </w:divBdr>
              <w:divsChild>
                <w:div w:id="212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80265">
      <w:bodyDiv w:val="1"/>
      <w:marLeft w:val="0"/>
      <w:marRight w:val="0"/>
      <w:marTop w:val="0"/>
      <w:marBottom w:val="0"/>
      <w:divBdr>
        <w:top w:val="none" w:sz="0" w:space="0" w:color="auto"/>
        <w:left w:val="none" w:sz="0" w:space="0" w:color="auto"/>
        <w:bottom w:val="none" w:sz="0" w:space="0" w:color="auto"/>
        <w:right w:val="none" w:sz="0" w:space="0" w:color="auto"/>
      </w:divBdr>
    </w:div>
    <w:div w:id="1596549041">
      <w:bodyDiv w:val="1"/>
      <w:marLeft w:val="0"/>
      <w:marRight w:val="0"/>
      <w:marTop w:val="0"/>
      <w:marBottom w:val="0"/>
      <w:divBdr>
        <w:top w:val="none" w:sz="0" w:space="0" w:color="auto"/>
        <w:left w:val="none" w:sz="0" w:space="0" w:color="auto"/>
        <w:bottom w:val="none" w:sz="0" w:space="0" w:color="auto"/>
        <w:right w:val="none" w:sz="0" w:space="0" w:color="auto"/>
      </w:divBdr>
      <w:divsChild>
        <w:div w:id="451022269">
          <w:marLeft w:val="0"/>
          <w:marRight w:val="0"/>
          <w:marTop w:val="100"/>
          <w:marBottom w:val="0"/>
          <w:divBdr>
            <w:top w:val="none" w:sz="0" w:space="0" w:color="auto"/>
            <w:left w:val="none" w:sz="0" w:space="0" w:color="auto"/>
            <w:bottom w:val="none" w:sz="0" w:space="0" w:color="auto"/>
            <w:right w:val="none" w:sz="0" w:space="0" w:color="auto"/>
          </w:divBdr>
          <w:divsChild>
            <w:div w:id="7175504">
              <w:marLeft w:val="0"/>
              <w:marRight w:val="0"/>
              <w:marTop w:val="60"/>
              <w:marBottom w:val="0"/>
              <w:divBdr>
                <w:top w:val="none" w:sz="0" w:space="0" w:color="auto"/>
                <w:left w:val="none" w:sz="0" w:space="0" w:color="auto"/>
                <w:bottom w:val="none" w:sz="0" w:space="0" w:color="auto"/>
                <w:right w:val="none" w:sz="0" w:space="0" w:color="auto"/>
              </w:divBdr>
            </w:div>
          </w:divsChild>
        </w:div>
        <w:div w:id="1044450664">
          <w:marLeft w:val="0"/>
          <w:marRight w:val="0"/>
          <w:marTop w:val="0"/>
          <w:marBottom w:val="0"/>
          <w:divBdr>
            <w:top w:val="none" w:sz="0" w:space="0" w:color="auto"/>
            <w:left w:val="none" w:sz="0" w:space="0" w:color="auto"/>
            <w:bottom w:val="none" w:sz="0" w:space="0" w:color="auto"/>
            <w:right w:val="none" w:sz="0" w:space="0" w:color="auto"/>
          </w:divBdr>
          <w:divsChild>
            <w:div w:id="2045445986">
              <w:marLeft w:val="0"/>
              <w:marRight w:val="0"/>
              <w:marTop w:val="0"/>
              <w:marBottom w:val="0"/>
              <w:divBdr>
                <w:top w:val="none" w:sz="0" w:space="0" w:color="auto"/>
                <w:left w:val="none" w:sz="0" w:space="0" w:color="auto"/>
                <w:bottom w:val="none" w:sz="0" w:space="0" w:color="auto"/>
                <w:right w:val="none" w:sz="0" w:space="0" w:color="auto"/>
              </w:divBdr>
              <w:divsChild>
                <w:div w:id="6243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60855">
      <w:bodyDiv w:val="1"/>
      <w:marLeft w:val="0"/>
      <w:marRight w:val="0"/>
      <w:marTop w:val="0"/>
      <w:marBottom w:val="0"/>
      <w:divBdr>
        <w:top w:val="none" w:sz="0" w:space="0" w:color="auto"/>
        <w:left w:val="none" w:sz="0" w:space="0" w:color="auto"/>
        <w:bottom w:val="none" w:sz="0" w:space="0" w:color="auto"/>
        <w:right w:val="none" w:sz="0" w:space="0" w:color="auto"/>
      </w:divBdr>
      <w:divsChild>
        <w:div w:id="339283598">
          <w:marLeft w:val="0"/>
          <w:marRight w:val="0"/>
          <w:marTop w:val="0"/>
          <w:marBottom w:val="0"/>
          <w:divBdr>
            <w:top w:val="none" w:sz="0" w:space="0" w:color="auto"/>
            <w:left w:val="none" w:sz="0" w:space="0" w:color="auto"/>
            <w:bottom w:val="none" w:sz="0" w:space="0" w:color="auto"/>
            <w:right w:val="none" w:sz="0" w:space="0" w:color="auto"/>
          </w:divBdr>
          <w:divsChild>
            <w:div w:id="927277749">
              <w:marLeft w:val="0"/>
              <w:marRight w:val="0"/>
              <w:marTop w:val="0"/>
              <w:marBottom w:val="0"/>
              <w:divBdr>
                <w:top w:val="none" w:sz="0" w:space="0" w:color="auto"/>
                <w:left w:val="none" w:sz="0" w:space="0" w:color="auto"/>
                <w:bottom w:val="none" w:sz="0" w:space="0" w:color="auto"/>
                <w:right w:val="none" w:sz="0" w:space="0" w:color="auto"/>
              </w:divBdr>
              <w:divsChild>
                <w:div w:id="340746011">
                  <w:marLeft w:val="0"/>
                  <w:marRight w:val="0"/>
                  <w:marTop w:val="0"/>
                  <w:marBottom w:val="0"/>
                  <w:divBdr>
                    <w:top w:val="none" w:sz="0" w:space="0" w:color="auto"/>
                    <w:left w:val="none" w:sz="0" w:space="0" w:color="auto"/>
                    <w:bottom w:val="none" w:sz="0" w:space="0" w:color="auto"/>
                    <w:right w:val="none" w:sz="0" w:space="0" w:color="auto"/>
                  </w:divBdr>
                  <w:divsChild>
                    <w:div w:id="1880126472">
                      <w:marLeft w:val="0"/>
                      <w:marRight w:val="0"/>
                      <w:marTop w:val="0"/>
                      <w:marBottom w:val="0"/>
                      <w:divBdr>
                        <w:top w:val="none" w:sz="0" w:space="0" w:color="auto"/>
                        <w:left w:val="none" w:sz="0" w:space="0" w:color="auto"/>
                        <w:bottom w:val="none" w:sz="0" w:space="0" w:color="auto"/>
                        <w:right w:val="none" w:sz="0" w:space="0" w:color="auto"/>
                      </w:divBdr>
                      <w:divsChild>
                        <w:div w:id="1818261959">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300"/>
                              <w:marTop w:val="180"/>
                              <w:marBottom w:val="0"/>
                              <w:divBdr>
                                <w:top w:val="none" w:sz="0" w:space="0" w:color="auto"/>
                                <w:left w:val="none" w:sz="0" w:space="0" w:color="auto"/>
                                <w:bottom w:val="none" w:sz="0" w:space="0" w:color="auto"/>
                                <w:right w:val="none" w:sz="0" w:space="0" w:color="auto"/>
                              </w:divBdr>
                              <w:divsChild>
                                <w:div w:id="2047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30719">
          <w:marLeft w:val="0"/>
          <w:marRight w:val="0"/>
          <w:marTop w:val="0"/>
          <w:marBottom w:val="0"/>
          <w:divBdr>
            <w:top w:val="none" w:sz="0" w:space="0" w:color="auto"/>
            <w:left w:val="none" w:sz="0" w:space="0" w:color="auto"/>
            <w:bottom w:val="none" w:sz="0" w:space="0" w:color="auto"/>
            <w:right w:val="none" w:sz="0" w:space="0" w:color="auto"/>
          </w:divBdr>
          <w:divsChild>
            <w:div w:id="150609928">
              <w:marLeft w:val="0"/>
              <w:marRight w:val="0"/>
              <w:marTop w:val="0"/>
              <w:marBottom w:val="0"/>
              <w:divBdr>
                <w:top w:val="none" w:sz="0" w:space="0" w:color="auto"/>
                <w:left w:val="none" w:sz="0" w:space="0" w:color="auto"/>
                <w:bottom w:val="none" w:sz="0" w:space="0" w:color="auto"/>
                <w:right w:val="none" w:sz="0" w:space="0" w:color="auto"/>
              </w:divBdr>
              <w:divsChild>
                <w:div w:id="1238710329">
                  <w:marLeft w:val="0"/>
                  <w:marRight w:val="0"/>
                  <w:marTop w:val="0"/>
                  <w:marBottom w:val="0"/>
                  <w:divBdr>
                    <w:top w:val="none" w:sz="0" w:space="0" w:color="auto"/>
                    <w:left w:val="none" w:sz="0" w:space="0" w:color="auto"/>
                    <w:bottom w:val="none" w:sz="0" w:space="0" w:color="auto"/>
                    <w:right w:val="none" w:sz="0" w:space="0" w:color="auto"/>
                  </w:divBdr>
                  <w:divsChild>
                    <w:div w:id="2055539177">
                      <w:marLeft w:val="0"/>
                      <w:marRight w:val="0"/>
                      <w:marTop w:val="0"/>
                      <w:marBottom w:val="0"/>
                      <w:divBdr>
                        <w:top w:val="none" w:sz="0" w:space="0" w:color="auto"/>
                        <w:left w:val="none" w:sz="0" w:space="0" w:color="auto"/>
                        <w:bottom w:val="none" w:sz="0" w:space="0" w:color="auto"/>
                        <w:right w:val="none" w:sz="0" w:space="0" w:color="auto"/>
                      </w:divBdr>
                      <w:divsChild>
                        <w:div w:id="2027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3986">
      <w:bodyDiv w:val="1"/>
      <w:marLeft w:val="0"/>
      <w:marRight w:val="0"/>
      <w:marTop w:val="0"/>
      <w:marBottom w:val="0"/>
      <w:divBdr>
        <w:top w:val="none" w:sz="0" w:space="0" w:color="auto"/>
        <w:left w:val="none" w:sz="0" w:space="0" w:color="auto"/>
        <w:bottom w:val="none" w:sz="0" w:space="0" w:color="auto"/>
        <w:right w:val="none" w:sz="0" w:space="0" w:color="auto"/>
      </w:divBdr>
    </w:div>
    <w:div w:id="1708723130">
      <w:bodyDiv w:val="1"/>
      <w:marLeft w:val="0"/>
      <w:marRight w:val="0"/>
      <w:marTop w:val="0"/>
      <w:marBottom w:val="0"/>
      <w:divBdr>
        <w:top w:val="none" w:sz="0" w:space="0" w:color="auto"/>
        <w:left w:val="none" w:sz="0" w:space="0" w:color="auto"/>
        <w:bottom w:val="none" w:sz="0" w:space="0" w:color="auto"/>
        <w:right w:val="none" w:sz="0" w:space="0" w:color="auto"/>
      </w:divBdr>
      <w:divsChild>
        <w:div w:id="567304992">
          <w:marLeft w:val="0"/>
          <w:marRight w:val="0"/>
          <w:marTop w:val="100"/>
          <w:marBottom w:val="0"/>
          <w:divBdr>
            <w:top w:val="none" w:sz="0" w:space="0" w:color="auto"/>
            <w:left w:val="none" w:sz="0" w:space="0" w:color="auto"/>
            <w:bottom w:val="none" w:sz="0" w:space="0" w:color="auto"/>
            <w:right w:val="none" w:sz="0" w:space="0" w:color="auto"/>
          </w:divBdr>
          <w:divsChild>
            <w:div w:id="1800610602">
              <w:marLeft w:val="0"/>
              <w:marRight w:val="0"/>
              <w:marTop w:val="60"/>
              <w:marBottom w:val="0"/>
              <w:divBdr>
                <w:top w:val="none" w:sz="0" w:space="0" w:color="auto"/>
                <w:left w:val="none" w:sz="0" w:space="0" w:color="auto"/>
                <w:bottom w:val="none" w:sz="0" w:space="0" w:color="auto"/>
                <w:right w:val="none" w:sz="0" w:space="0" w:color="auto"/>
              </w:divBdr>
            </w:div>
          </w:divsChild>
        </w:div>
        <w:div w:id="1984002870">
          <w:marLeft w:val="0"/>
          <w:marRight w:val="0"/>
          <w:marTop w:val="0"/>
          <w:marBottom w:val="0"/>
          <w:divBdr>
            <w:top w:val="none" w:sz="0" w:space="0" w:color="auto"/>
            <w:left w:val="none" w:sz="0" w:space="0" w:color="auto"/>
            <w:bottom w:val="none" w:sz="0" w:space="0" w:color="auto"/>
            <w:right w:val="none" w:sz="0" w:space="0" w:color="auto"/>
          </w:divBdr>
          <w:divsChild>
            <w:div w:id="1381637522">
              <w:marLeft w:val="0"/>
              <w:marRight w:val="0"/>
              <w:marTop w:val="0"/>
              <w:marBottom w:val="0"/>
              <w:divBdr>
                <w:top w:val="none" w:sz="0" w:space="0" w:color="auto"/>
                <w:left w:val="none" w:sz="0" w:space="0" w:color="auto"/>
                <w:bottom w:val="none" w:sz="0" w:space="0" w:color="auto"/>
                <w:right w:val="none" w:sz="0" w:space="0" w:color="auto"/>
              </w:divBdr>
              <w:divsChild>
                <w:div w:id="1650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687">
      <w:bodyDiv w:val="1"/>
      <w:marLeft w:val="0"/>
      <w:marRight w:val="0"/>
      <w:marTop w:val="0"/>
      <w:marBottom w:val="0"/>
      <w:divBdr>
        <w:top w:val="none" w:sz="0" w:space="0" w:color="auto"/>
        <w:left w:val="none" w:sz="0" w:space="0" w:color="auto"/>
        <w:bottom w:val="none" w:sz="0" w:space="0" w:color="auto"/>
        <w:right w:val="none" w:sz="0" w:space="0" w:color="auto"/>
      </w:divBdr>
      <w:divsChild>
        <w:div w:id="1320770792">
          <w:marLeft w:val="0"/>
          <w:marRight w:val="0"/>
          <w:marTop w:val="0"/>
          <w:marBottom w:val="0"/>
          <w:divBdr>
            <w:top w:val="none" w:sz="0" w:space="0" w:color="auto"/>
            <w:left w:val="none" w:sz="0" w:space="0" w:color="auto"/>
            <w:bottom w:val="none" w:sz="0" w:space="0" w:color="auto"/>
            <w:right w:val="none" w:sz="0" w:space="0" w:color="auto"/>
          </w:divBdr>
          <w:divsChild>
            <w:div w:id="1306348238">
              <w:marLeft w:val="0"/>
              <w:marRight w:val="0"/>
              <w:marTop w:val="0"/>
              <w:marBottom w:val="0"/>
              <w:divBdr>
                <w:top w:val="none" w:sz="0" w:space="0" w:color="auto"/>
                <w:left w:val="none" w:sz="0" w:space="0" w:color="auto"/>
                <w:bottom w:val="none" w:sz="0" w:space="0" w:color="auto"/>
                <w:right w:val="none" w:sz="0" w:space="0" w:color="auto"/>
              </w:divBdr>
              <w:divsChild>
                <w:div w:id="1746953936">
                  <w:marLeft w:val="0"/>
                  <w:marRight w:val="0"/>
                  <w:marTop w:val="0"/>
                  <w:marBottom w:val="0"/>
                  <w:divBdr>
                    <w:top w:val="none" w:sz="0" w:space="0" w:color="auto"/>
                    <w:left w:val="none" w:sz="0" w:space="0" w:color="auto"/>
                    <w:bottom w:val="none" w:sz="0" w:space="0" w:color="auto"/>
                    <w:right w:val="none" w:sz="0" w:space="0" w:color="auto"/>
                  </w:divBdr>
                  <w:divsChild>
                    <w:div w:id="1246836999">
                      <w:marLeft w:val="0"/>
                      <w:marRight w:val="0"/>
                      <w:marTop w:val="0"/>
                      <w:marBottom w:val="0"/>
                      <w:divBdr>
                        <w:top w:val="none" w:sz="0" w:space="0" w:color="auto"/>
                        <w:left w:val="none" w:sz="0" w:space="0" w:color="auto"/>
                        <w:bottom w:val="none" w:sz="0" w:space="0" w:color="auto"/>
                        <w:right w:val="none" w:sz="0" w:space="0" w:color="auto"/>
                      </w:divBdr>
                      <w:divsChild>
                        <w:div w:id="531041516">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300"/>
                              <w:marTop w:val="180"/>
                              <w:marBottom w:val="0"/>
                              <w:divBdr>
                                <w:top w:val="none" w:sz="0" w:space="0" w:color="auto"/>
                                <w:left w:val="none" w:sz="0" w:space="0" w:color="auto"/>
                                <w:bottom w:val="none" w:sz="0" w:space="0" w:color="auto"/>
                                <w:right w:val="none" w:sz="0" w:space="0" w:color="auto"/>
                              </w:divBdr>
                              <w:divsChild>
                                <w:div w:id="281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696867">
          <w:marLeft w:val="0"/>
          <w:marRight w:val="0"/>
          <w:marTop w:val="0"/>
          <w:marBottom w:val="0"/>
          <w:divBdr>
            <w:top w:val="none" w:sz="0" w:space="0" w:color="auto"/>
            <w:left w:val="none" w:sz="0" w:space="0" w:color="auto"/>
            <w:bottom w:val="none" w:sz="0" w:space="0" w:color="auto"/>
            <w:right w:val="none" w:sz="0" w:space="0" w:color="auto"/>
          </w:divBdr>
          <w:divsChild>
            <w:div w:id="1706979420">
              <w:marLeft w:val="0"/>
              <w:marRight w:val="0"/>
              <w:marTop w:val="0"/>
              <w:marBottom w:val="0"/>
              <w:divBdr>
                <w:top w:val="none" w:sz="0" w:space="0" w:color="auto"/>
                <w:left w:val="none" w:sz="0" w:space="0" w:color="auto"/>
                <w:bottom w:val="none" w:sz="0" w:space="0" w:color="auto"/>
                <w:right w:val="none" w:sz="0" w:space="0" w:color="auto"/>
              </w:divBdr>
              <w:divsChild>
                <w:div w:id="241379303">
                  <w:marLeft w:val="0"/>
                  <w:marRight w:val="0"/>
                  <w:marTop w:val="0"/>
                  <w:marBottom w:val="0"/>
                  <w:divBdr>
                    <w:top w:val="none" w:sz="0" w:space="0" w:color="auto"/>
                    <w:left w:val="none" w:sz="0" w:space="0" w:color="auto"/>
                    <w:bottom w:val="none" w:sz="0" w:space="0" w:color="auto"/>
                    <w:right w:val="none" w:sz="0" w:space="0" w:color="auto"/>
                  </w:divBdr>
                  <w:divsChild>
                    <w:div w:id="608124259">
                      <w:marLeft w:val="0"/>
                      <w:marRight w:val="0"/>
                      <w:marTop w:val="0"/>
                      <w:marBottom w:val="0"/>
                      <w:divBdr>
                        <w:top w:val="none" w:sz="0" w:space="0" w:color="auto"/>
                        <w:left w:val="none" w:sz="0" w:space="0" w:color="auto"/>
                        <w:bottom w:val="none" w:sz="0" w:space="0" w:color="auto"/>
                        <w:right w:val="none" w:sz="0" w:space="0" w:color="auto"/>
                      </w:divBdr>
                      <w:divsChild>
                        <w:div w:id="14654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69325">
      <w:bodyDiv w:val="1"/>
      <w:marLeft w:val="0"/>
      <w:marRight w:val="0"/>
      <w:marTop w:val="0"/>
      <w:marBottom w:val="0"/>
      <w:divBdr>
        <w:top w:val="none" w:sz="0" w:space="0" w:color="auto"/>
        <w:left w:val="none" w:sz="0" w:space="0" w:color="auto"/>
        <w:bottom w:val="none" w:sz="0" w:space="0" w:color="auto"/>
        <w:right w:val="none" w:sz="0" w:space="0" w:color="auto"/>
      </w:divBdr>
      <w:divsChild>
        <w:div w:id="1881163126">
          <w:marLeft w:val="0"/>
          <w:marRight w:val="0"/>
          <w:marTop w:val="100"/>
          <w:marBottom w:val="0"/>
          <w:divBdr>
            <w:top w:val="none" w:sz="0" w:space="0" w:color="auto"/>
            <w:left w:val="none" w:sz="0" w:space="0" w:color="auto"/>
            <w:bottom w:val="none" w:sz="0" w:space="0" w:color="auto"/>
            <w:right w:val="none" w:sz="0" w:space="0" w:color="auto"/>
          </w:divBdr>
          <w:divsChild>
            <w:div w:id="508837385">
              <w:marLeft w:val="0"/>
              <w:marRight w:val="0"/>
              <w:marTop w:val="60"/>
              <w:marBottom w:val="0"/>
              <w:divBdr>
                <w:top w:val="none" w:sz="0" w:space="0" w:color="auto"/>
                <w:left w:val="none" w:sz="0" w:space="0" w:color="auto"/>
                <w:bottom w:val="none" w:sz="0" w:space="0" w:color="auto"/>
                <w:right w:val="none" w:sz="0" w:space="0" w:color="auto"/>
              </w:divBdr>
            </w:div>
          </w:divsChild>
        </w:div>
        <w:div w:id="1543323708">
          <w:marLeft w:val="0"/>
          <w:marRight w:val="0"/>
          <w:marTop w:val="0"/>
          <w:marBottom w:val="0"/>
          <w:divBdr>
            <w:top w:val="none" w:sz="0" w:space="0" w:color="auto"/>
            <w:left w:val="none" w:sz="0" w:space="0" w:color="auto"/>
            <w:bottom w:val="none" w:sz="0" w:space="0" w:color="auto"/>
            <w:right w:val="none" w:sz="0" w:space="0" w:color="auto"/>
          </w:divBdr>
          <w:divsChild>
            <w:div w:id="372383778">
              <w:marLeft w:val="0"/>
              <w:marRight w:val="0"/>
              <w:marTop w:val="0"/>
              <w:marBottom w:val="0"/>
              <w:divBdr>
                <w:top w:val="none" w:sz="0" w:space="0" w:color="auto"/>
                <w:left w:val="none" w:sz="0" w:space="0" w:color="auto"/>
                <w:bottom w:val="none" w:sz="0" w:space="0" w:color="auto"/>
                <w:right w:val="none" w:sz="0" w:space="0" w:color="auto"/>
              </w:divBdr>
              <w:divsChild>
                <w:div w:id="13520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78866">
      <w:bodyDiv w:val="1"/>
      <w:marLeft w:val="0"/>
      <w:marRight w:val="0"/>
      <w:marTop w:val="0"/>
      <w:marBottom w:val="0"/>
      <w:divBdr>
        <w:top w:val="none" w:sz="0" w:space="0" w:color="auto"/>
        <w:left w:val="none" w:sz="0" w:space="0" w:color="auto"/>
        <w:bottom w:val="none" w:sz="0" w:space="0" w:color="auto"/>
        <w:right w:val="none" w:sz="0" w:space="0" w:color="auto"/>
      </w:divBdr>
      <w:divsChild>
        <w:div w:id="951084822">
          <w:marLeft w:val="0"/>
          <w:marRight w:val="0"/>
          <w:marTop w:val="100"/>
          <w:marBottom w:val="0"/>
          <w:divBdr>
            <w:top w:val="none" w:sz="0" w:space="0" w:color="auto"/>
            <w:left w:val="none" w:sz="0" w:space="0" w:color="auto"/>
            <w:bottom w:val="none" w:sz="0" w:space="0" w:color="auto"/>
            <w:right w:val="none" w:sz="0" w:space="0" w:color="auto"/>
          </w:divBdr>
          <w:divsChild>
            <w:div w:id="1086533170">
              <w:marLeft w:val="0"/>
              <w:marRight w:val="0"/>
              <w:marTop w:val="60"/>
              <w:marBottom w:val="0"/>
              <w:divBdr>
                <w:top w:val="none" w:sz="0" w:space="0" w:color="auto"/>
                <w:left w:val="none" w:sz="0" w:space="0" w:color="auto"/>
                <w:bottom w:val="none" w:sz="0" w:space="0" w:color="auto"/>
                <w:right w:val="none" w:sz="0" w:space="0" w:color="auto"/>
              </w:divBdr>
            </w:div>
          </w:divsChild>
        </w:div>
        <w:div w:id="1023287117">
          <w:marLeft w:val="0"/>
          <w:marRight w:val="0"/>
          <w:marTop w:val="0"/>
          <w:marBottom w:val="0"/>
          <w:divBdr>
            <w:top w:val="none" w:sz="0" w:space="0" w:color="auto"/>
            <w:left w:val="none" w:sz="0" w:space="0" w:color="auto"/>
            <w:bottom w:val="none" w:sz="0" w:space="0" w:color="auto"/>
            <w:right w:val="none" w:sz="0" w:space="0" w:color="auto"/>
          </w:divBdr>
          <w:divsChild>
            <w:div w:id="1521240631">
              <w:marLeft w:val="0"/>
              <w:marRight w:val="0"/>
              <w:marTop w:val="0"/>
              <w:marBottom w:val="0"/>
              <w:divBdr>
                <w:top w:val="none" w:sz="0" w:space="0" w:color="auto"/>
                <w:left w:val="none" w:sz="0" w:space="0" w:color="auto"/>
                <w:bottom w:val="none" w:sz="0" w:space="0" w:color="auto"/>
                <w:right w:val="none" w:sz="0" w:space="0" w:color="auto"/>
              </w:divBdr>
              <w:divsChild>
                <w:div w:id="13112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998802883">
          <w:marLeft w:val="0"/>
          <w:marRight w:val="0"/>
          <w:marTop w:val="100"/>
          <w:marBottom w:val="0"/>
          <w:divBdr>
            <w:top w:val="none" w:sz="0" w:space="0" w:color="auto"/>
            <w:left w:val="none" w:sz="0" w:space="0" w:color="auto"/>
            <w:bottom w:val="none" w:sz="0" w:space="0" w:color="auto"/>
            <w:right w:val="none" w:sz="0" w:space="0" w:color="auto"/>
          </w:divBdr>
          <w:divsChild>
            <w:div w:id="1109619009">
              <w:marLeft w:val="0"/>
              <w:marRight w:val="0"/>
              <w:marTop w:val="60"/>
              <w:marBottom w:val="0"/>
              <w:divBdr>
                <w:top w:val="none" w:sz="0" w:space="0" w:color="auto"/>
                <w:left w:val="none" w:sz="0" w:space="0" w:color="auto"/>
                <w:bottom w:val="none" w:sz="0" w:space="0" w:color="auto"/>
                <w:right w:val="none" w:sz="0" w:space="0" w:color="auto"/>
              </w:divBdr>
            </w:div>
          </w:divsChild>
        </w:div>
        <w:div w:id="1449809512">
          <w:marLeft w:val="0"/>
          <w:marRight w:val="0"/>
          <w:marTop w:val="0"/>
          <w:marBottom w:val="0"/>
          <w:divBdr>
            <w:top w:val="none" w:sz="0" w:space="0" w:color="auto"/>
            <w:left w:val="none" w:sz="0" w:space="0" w:color="auto"/>
            <w:bottom w:val="none" w:sz="0" w:space="0" w:color="auto"/>
            <w:right w:val="none" w:sz="0" w:space="0" w:color="auto"/>
          </w:divBdr>
          <w:divsChild>
            <w:div w:id="1243637986">
              <w:marLeft w:val="0"/>
              <w:marRight w:val="0"/>
              <w:marTop w:val="0"/>
              <w:marBottom w:val="0"/>
              <w:divBdr>
                <w:top w:val="none" w:sz="0" w:space="0" w:color="auto"/>
                <w:left w:val="none" w:sz="0" w:space="0" w:color="auto"/>
                <w:bottom w:val="none" w:sz="0" w:space="0" w:color="auto"/>
                <w:right w:val="none" w:sz="0" w:space="0" w:color="auto"/>
              </w:divBdr>
              <w:divsChild>
                <w:div w:id="4093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56542">
      <w:bodyDiv w:val="1"/>
      <w:marLeft w:val="0"/>
      <w:marRight w:val="0"/>
      <w:marTop w:val="0"/>
      <w:marBottom w:val="0"/>
      <w:divBdr>
        <w:top w:val="none" w:sz="0" w:space="0" w:color="auto"/>
        <w:left w:val="none" w:sz="0" w:space="0" w:color="auto"/>
        <w:bottom w:val="none" w:sz="0" w:space="0" w:color="auto"/>
        <w:right w:val="none" w:sz="0" w:space="0" w:color="auto"/>
      </w:divBdr>
      <w:divsChild>
        <w:div w:id="1596085309">
          <w:marLeft w:val="0"/>
          <w:marRight w:val="0"/>
          <w:marTop w:val="100"/>
          <w:marBottom w:val="0"/>
          <w:divBdr>
            <w:top w:val="none" w:sz="0" w:space="0" w:color="auto"/>
            <w:left w:val="none" w:sz="0" w:space="0" w:color="auto"/>
            <w:bottom w:val="none" w:sz="0" w:space="0" w:color="auto"/>
            <w:right w:val="none" w:sz="0" w:space="0" w:color="auto"/>
          </w:divBdr>
          <w:divsChild>
            <w:div w:id="553002069">
              <w:marLeft w:val="0"/>
              <w:marRight w:val="0"/>
              <w:marTop w:val="67"/>
              <w:marBottom w:val="0"/>
              <w:divBdr>
                <w:top w:val="none" w:sz="0" w:space="0" w:color="auto"/>
                <w:left w:val="none" w:sz="0" w:space="0" w:color="auto"/>
                <w:bottom w:val="none" w:sz="0" w:space="0" w:color="auto"/>
                <w:right w:val="none" w:sz="0" w:space="0" w:color="auto"/>
              </w:divBdr>
            </w:div>
          </w:divsChild>
        </w:div>
        <w:div w:id="847984313">
          <w:marLeft w:val="0"/>
          <w:marRight w:val="0"/>
          <w:marTop w:val="0"/>
          <w:marBottom w:val="0"/>
          <w:divBdr>
            <w:top w:val="none" w:sz="0" w:space="0" w:color="auto"/>
            <w:left w:val="none" w:sz="0" w:space="0" w:color="auto"/>
            <w:bottom w:val="none" w:sz="0" w:space="0" w:color="auto"/>
            <w:right w:val="none" w:sz="0" w:space="0" w:color="auto"/>
          </w:divBdr>
          <w:divsChild>
            <w:div w:id="342753648">
              <w:marLeft w:val="0"/>
              <w:marRight w:val="0"/>
              <w:marTop w:val="0"/>
              <w:marBottom w:val="0"/>
              <w:divBdr>
                <w:top w:val="none" w:sz="0" w:space="0" w:color="auto"/>
                <w:left w:val="none" w:sz="0" w:space="0" w:color="auto"/>
                <w:bottom w:val="none" w:sz="0" w:space="0" w:color="auto"/>
                <w:right w:val="none" w:sz="0" w:space="0" w:color="auto"/>
              </w:divBdr>
              <w:divsChild>
                <w:div w:id="15337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4153">
      <w:bodyDiv w:val="1"/>
      <w:marLeft w:val="0"/>
      <w:marRight w:val="0"/>
      <w:marTop w:val="0"/>
      <w:marBottom w:val="0"/>
      <w:divBdr>
        <w:top w:val="none" w:sz="0" w:space="0" w:color="auto"/>
        <w:left w:val="none" w:sz="0" w:space="0" w:color="auto"/>
        <w:bottom w:val="none" w:sz="0" w:space="0" w:color="auto"/>
        <w:right w:val="none" w:sz="0" w:space="0" w:color="auto"/>
      </w:divBdr>
      <w:divsChild>
        <w:div w:id="984703856">
          <w:marLeft w:val="0"/>
          <w:marRight w:val="0"/>
          <w:marTop w:val="100"/>
          <w:marBottom w:val="0"/>
          <w:divBdr>
            <w:top w:val="none" w:sz="0" w:space="0" w:color="auto"/>
            <w:left w:val="none" w:sz="0" w:space="0" w:color="auto"/>
            <w:bottom w:val="none" w:sz="0" w:space="0" w:color="auto"/>
            <w:right w:val="none" w:sz="0" w:space="0" w:color="auto"/>
          </w:divBdr>
          <w:divsChild>
            <w:div w:id="367070247">
              <w:marLeft w:val="0"/>
              <w:marRight w:val="0"/>
              <w:marTop w:val="60"/>
              <w:marBottom w:val="0"/>
              <w:divBdr>
                <w:top w:val="none" w:sz="0" w:space="0" w:color="auto"/>
                <w:left w:val="none" w:sz="0" w:space="0" w:color="auto"/>
                <w:bottom w:val="none" w:sz="0" w:space="0" w:color="auto"/>
                <w:right w:val="none" w:sz="0" w:space="0" w:color="auto"/>
              </w:divBdr>
            </w:div>
          </w:divsChild>
        </w:div>
        <w:div w:id="137117880">
          <w:marLeft w:val="0"/>
          <w:marRight w:val="0"/>
          <w:marTop w:val="0"/>
          <w:marBottom w:val="0"/>
          <w:divBdr>
            <w:top w:val="none" w:sz="0" w:space="0" w:color="auto"/>
            <w:left w:val="none" w:sz="0" w:space="0" w:color="auto"/>
            <w:bottom w:val="none" w:sz="0" w:space="0" w:color="auto"/>
            <w:right w:val="none" w:sz="0" w:space="0" w:color="auto"/>
          </w:divBdr>
          <w:divsChild>
            <w:div w:id="895123248">
              <w:marLeft w:val="0"/>
              <w:marRight w:val="0"/>
              <w:marTop w:val="0"/>
              <w:marBottom w:val="0"/>
              <w:divBdr>
                <w:top w:val="none" w:sz="0" w:space="0" w:color="auto"/>
                <w:left w:val="none" w:sz="0" w:space="0" w:color="auto"/>
                <w:bottom w:val="none" w:sz="0" w:space="0" w:color="auto"/>
                <w:right w:val="none" w:sz="0" w:space="0" w:color="auto"/>
              </w:divBdr>
              <w:divsChild>
                <w:div w:id="1477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22614">
      <w:bodyDiv w:val="1"/>
      <w:marLeft w:val="0"/>
      <w:marRight w:val="0"/>
      <w:marTop w:val="0"/>
      <w:marBottom w:val="0"/>
      <w:divBdr>
        <w:top w:val="none" w:sz="0" w:space="0" w:color="auto"/>
        <w:left w:val="none" w:sz="0" w:space="0" w:color="auto"/>
        <w:bottom w:val="none" w:sz="0" w:space="0" w:color="auto"/>
        <w:right w:val="none" w:sz="0" w:space="0" w:color="auto"/>
      </w:divBdr>
      <w:divsChild>
        <w:div w:id="358240771">
          <w:marLeft w:val="0"/>
          <w:marRight w:val="0"/>
          <w:marTop w:val="100"/>
          <w:marBottom w:val="0"/>
          <w:divBdr>
            <w:top w:val="none" w:sz="0" w:space="0" w:color="auto"/>
            <w:left w:val="none" w:sz="0" w:space="0" w:color="auto"/>
            <w:bottom w:val="none" w:sz="0" w:space="0" w:color="auto"/>
            <w:right w:val="none" w:sz="0" w:space="0" w:color="auto"/>
          </w:divBdr>
          <w:divsChild>
            <w:div w:id="409742857">
              <w:marLeft w:val="0"/>
              <w:marRight w:val="0"/>
              <w:marTop w:val="60"/>
              <w:marBottom w:val="0"/>
              <w:divBdr>
                <w:top w:val="none" w:sz="0" w:space="0" w:color="auto"/>
                <w:left w:val="none" w:sz="0" w:space="0" w:color="auto"/>
                <w:bottom w:val="none" w:sz="0" w:space="0" w:color="auto"/>
                <w:right w:val="none" w:sz="0" w:space="0" w:color="auto"/>
              </w:divBdr>
            </w:div>
          </w:divsChild>
        </w:div>
        <w:div w:id="1427921065">
          <w:marLeft w:val="0"/>
          <w:marRight w:val="0"/>
          <w:marTop w:val="0"/>
          <w:marBottom w:val="0"/>
          <w:divBdr>
            <w:top w:val="none" w:sz="0" w:space="0" w:color="auto"/>
            <w:left w:val="none" w:sz="0" w:space="0" w:color="auto"/>
            <w:bottom w:val="none" w:sz="0" w:space="0" w:color="auto"/>
            <w:right w:val="none" w:sz="0" w:space="0" w:color="auto"/>
          </w:divBdr>
          <w:divsChild>
            <w:div w:id="1084716356">
              <w:marLeft w:val="0"/>
              <w:marRight w:val="0"/>
              <w:marTop w:val="0"/>
              <w:marBottom w:val="0"/>
              <w:divBdr>
                <w:top w:val="none" w:sz="0" w:space="0" w:color="auto"/>
                <w:left w:val="none" w:sz="0" w:space="0" w:color="auto"/>
                <w:bottom w:val="none" w:sz="0" w:space="0" w:color="auto"/>
                <w:right w:val="none" w:sz="0" w:space="0" w:color="auto"/>
              </w:divBdr>
              <w:divsChild>
                <w:div w:id="17966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139">
      <w:bodyDiv w:val="1"/>
      <w:marLeft w:val="0"/>
      <w:marRight w:val="0"/>
      <w:marTop w:val="0"/>
      <w:marBottom w:val="0"/>
      <w:divBdr>
        <w:top w:val="none" w:sz="0" w:space="0" w:color="auto"/>
        <w:left w:val="none" w:sz="0" w:space="0" w:color="auto"/>
        <w:bottom w:val="none" w:sz="0" w:space="0" w:color="auto"/>
        <w:right w:val="none" w:sz="0" w:space="0" w:color="auto"/>
      </w:divBdr>
      <w:divsChild>
        <w:div w:id="352615334">
          <w:marLeft w:val="0"/>
          <w:marRight w:val="0"/>
          <w:marTop w:val="100"/>
          <w:marBottom w:val="0"/>
          <w:divBdr>
            <w:top w:val="none" w:sz="0" w:space="0" w:color="auto"/>
            <w:left w:val="none" w:sz="0" w:space="0" w:color="auto"/>
            <w:bottom w:val="none" w:sz="0" w:space="0" w:color="auto"/>
            <w:right w:val="none" w:sz="0" w:space="0" w:color="auto"/>
          </w:divBdr>
          <w:divsChild>
            <w:div w:id="251015372">
              <w:marLeft w:val="0"/>
              <w:marRight w:val="0"/>
              <w:marTop w:val="60"/>
              <w:marBottom w:val="0"/>
              <w:divBdr>
                <w:top w:val="none" w:sz="0" w:space="0" w:color="auto"/>
                <w:left w:val="none" w:sz="0" w:space="0" w:color="auto"/>
                <w:bottom w:val="none" w:sz="0" w:space="0" w:color="auto"/>
                <w:right w:val="none" w:sz="0" w:space="0" w:color="auto"/>
              </w:divBdr>
            </w:div>
          </w:divsChild>
        </w:div>
        <w:div w:id="625159364">
          <w:marLeft w:val="0"/>
          <w:marRight w:val="0"/>
          <w:marTop w:val="0"/>
          <w:marBottom w:val="0"/>
          <w:divBdr>
            <w:top w:val="none" w:sz="0" w:space="0" w:color="auto"/>
            <w:left w:val="none" w:sz="0" w:space="0" w:color="auto"/>
            <w:bottom w:val="none" w:sz="0" w:space="0" w:color="auto"/>
            <w:right w:val="none" w:sz="0" w:space="0" w:color="auto"/>
          </w:divBdr>
          <w:divsChild>
            <w:div w:id="432865598">
              <w:marLeft w:val="0"/>
              <w:marRight w:val="0"/>
              <w:marTop w:val="0"/>
              <w:marBottom w:val="0"/>
              <w:divBdr>
                <w:top w:val="none" w:sz="0" w:space="0" w:color="auto"/>
                <w:left w:val="none" w:sz="0" w:space="0" w:color="auto"/>
                <w:bottom w:val="none" w:sz="0" w:space="0" w:color="auto"/>
                <w:right w:val="none" w:sz="0" w:space="0" w:color="auto"/>
              </w:divBdr>
              <w:divsChild>
                <w:div w:id="11751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62850">
      <w:bodyDiv w:val="1"/>
      <w:marLeft w:val="0"/>
      <w:marRight w:val="0"/>
      <w:marTop w:val="0"/>
      <w:marBottom w:val="0"/>
      <w:divBdr>
        <w:top w:val="none" w:sz="0" w:space="0" w:color="auto"/>
        <w:left w:val="none" w:sz="0" w:space="0" w:color="auto"/>
        <w:bottom w:val="none" w:sz="0" w:space="0" w:color="auto"/>
        <w:right w:val="none" w:sz="0" w:space="0" w:color="auto"/>
      </w:divBdr>
      <w:divsChild>
        <w:div w:id="411203280">
          <w:marLeft w:val="0"/>
          <w:marRight w:val="0"/>
          <w:marTop w:val="100"/>
          <w:marBottom w:val="0"/>
          <w:divBdr>
            <w:top w:val="none" w:sz="0" w:space="0" w:color="auto"/>
            <w:left w:val="none" w:sz="0" w:space="0" w:color="auto"/>
            <w:bottom w:val="none" w:sz="0" w:space="0" w:color="auto"/>
            <w:right w:val="none" w:sz="0" w:space="0" w:color="auto"/>
          </w:divBdr>
          <w:divsChild>
            <w:div w:id="2145198663">
              <w:marLeft w:val="0"/>
              <w:marRight w:val="0"/>
              <w:marTop w:val="60"/>
              <w:marBottom w:val="0"/>
              <w:divBdr>
                <w:top w:val="none" w:sz="0" w:space="0" w:color="auto"/>
                <w:left w:val="none" w:sz="0" w:space="0" w:color="auto"/>
                <w:bottom w:val="none" w:sz="0" w:space="0" w:color="auto"/>
                <w:right w:val="none" w:sz="0" w:space="0" w:color="auto"/>
              </w:divBdr>
            </w:div>
          </w:divsChild>
        </w:div>
        <w:div w:id="520434047">
          <w:marLeft w:val="0"/>
          <w:marRight w:val="0"/>
          <w:marTop w:val="0"/>
          <w:marBottom w:val="0"/>
          <w:divBdr>
            <w:top w:val="none" w:sz="0" w:space="0" w:color="auto"/>
            <w:left w:val="none" w:sz="0" w:space="0" w:color="auto"/>
            <w:bottom w:val="none" w:sz="0" w:space="0" w:color="auto"/>
            <w:right w:val="none" w:sz="0" w:space="0" w:color="auto"/>
          </w:divBdr>
          <w:divsChild>
            <w:div w:id="67504199">
              <w:marLeft w:val="0"/>
              <w:marRight w:val="0"/>
              <w:marTop w:val="0"/>
              <w:marBottom w:val="0"/>
              <w:divBdr>
                <w:top w:val="none" w:sz="0" w:space="0" w:color="auto"/>
                <w:left w:val="none" w:sz="0" w:space="0" w:color="auto"/>
                <w:bottom w:val="none" w:sz="0" w:space="0" w:color="auto"/>
                <w:right w:val="none" w:sz="0" w:space="0" w:color="auto"/>
              </w:divBdr>
              <w:divsChild>
                <w:div w:id="1080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0330">
      <w:bodyDiv w:val="1"/>
      <w:marLeft w:val="0"/>
      <w:marRight w:val="0"/>
      <w:marTop w:val="0"/>
      <w:marBottom w:val="0"/>
      <w:divBdr>
        <w:top w:val="none" w:sz="0" w:space="0" w:color="auto"/>
        <w:left w:val="none" w:sz="0" w:space="0" w:color="auto"/>
        <w:bottom w:val="none" w:sz="0" w:space="0" w:color="auto"/>
        <w:right w:val="none" w:sz="0" w:space="0" w:color="auto"/>
      </w:divBdr>
      <w:divsChild>
        <w:div w:id="2087873373">
          <w:marLeft w:val="0"/>
          <w:marRight w:val="0"/>
          <w:marTop w:val="100"/>
          <w:marBottom w:val="0"/>
          <w:divBdr>
            <w:top w:val="none" w:sz="0" w:space="0" w:color="auto"/>
            <w:left w:val="none" w:sz="0" w:space="0" w:color="auto"/>
            <w:bottom w:val="none" w:sz="0" w:space="0" w:color="auto"/>
            <w:right w:val="none" w:sz="0" w:space="0" w:color="auto"/>
          </w:divBdr>
          <w:divsChild>
            <w:div w:id="1520435233">
              <w:marLeft w:val="0"/>
              <w:marRight w:val="0"/>
              <w:marTop w:val="60"/>
              <w:marBottom w:val="0"/>
              <w:divBdr>
                <w:top w:val="none" w:sz="0" w:space="0" w:color="auto"/>
                <w:left w:val="none" w:sz="0" w:space="0" w:color="auto"/>
                <w:bottom w:val="none" w:sz="0" w:space="0" w:color="auto"/>
                <w:right w:val="none" w:sz="0" w:space="0" w:color="auto"/>
              </w:divBdr>
            </w:div>
          </w:divsChild>
        </w:div>
        <w:div w:id="1785612546">
          <w:marLeft w:val="0"/>
          <w:marRight w:val="0"/>
          <w:marTop w:val="0"/>
          <w:marBottom w:val="0"/>
          <w:divBdr>
            <w:top w:val="none" w:sz="0" w:space="0" w:color="auto"/>
            <w:left w:val="none" w:sz="0" w:space="0" w:color="auto"/>
            <w:bottom w:val="none" w:sz="0" w:space="0" w:color="auto"/>
            <w:right w:val="none" w:sz="0" w:space="0" w:color="auto"/>
          </w:divBdr>
          <w:divsChild>
            <w:div w:id="496848701">
              <w:marLeft w:val="0"/>
              <w:marRight w:val="0"/>
              <w:marTop w:val="0"/>
              <w:marBottom w:val="0"/>
              <w:divBdr>
                <w:top w:val="none" w:sz="0" w:space="0" w:color="auto"/>
                <w:left w:val="none" w:sz="0" w:space="0" w:color="auto"/>
                <w:bottom w:val="none" w:sz="0" w:space="0" w:color="auto"/>
                <w:right w:val="none" w:sz="0" w:space="0" w:color="auto"/>
              </w:divBdr>
              <w:divsChild>
                <w:div w:id="21172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7677">
      <w:bodyDiv w:val="1"/>
      <w:marLeft w:val="0"/>
      <w:marRight w:val="0"/>
      <w:marTop w:val="0"/>
      <w:marBottom w:val="0"/>
      <w:divBdr>
        <w:top w:val="none" w:sz="0" w:space="0" w:color="auto"/>
        <w:left w:val="none" w:sz="0" w:space="0" w:color="auto"/>
        <w:bottom w:val="none" w:sz="0" w:space="0" w:color="auto"/>
        <w:right w:val="none" w:sz="0" w:space="0" w:color="auto"/>
      </w:divBdr>
      <w:divsChild>
        <w:div w:id="221528188">
          <w:marLeft w:val="0"/>
          <w:marRight w:val="0"/>
          <w:marTop w:val="100"/>
          <w:marBottom w:val="0"/>
          <w:divBdr>
            <w:top w:val="none" w:sz="0" w:space="0" w:color="auto"/>
            <w:left w:val="none" w:sz="0" w:space="0" w:color="auto"/>
            <w:bottom w:val="none" w:sz="0" w:space="0" w:color="auto"/>
            <w:right w:val="none" w:sz="0" w:space="0" w:color="auto"/>
          </w:divBdr>
          <w:divsChild>
            <w:div w:id="546180534">
              <w:marLeft w:val="0"/>
              <w:marRight w:val="0"/>
              <w:marTop w:val="60"/>
              <w:marBottom w:val="0"/>
              <w:divBdr>
                <w:top w:val="none" w:sz="0" w:space="0" w:color="auto"/>
                <w:left w:val="none" w:sz="0" w:space="0" w:color="auto"/>
                <w:bottom w:val="none" w:sz="0" w:space="0" w:color="auto"/>
                <w:right w:val="none" w:sz="0" w:space="0" w:color="auto"/>
              </w:divBdr>
            </w:div>
          </w:divsChild>
        </w:div>
        <w:div w:id="1423453010">
          <w:marLeft w:val="0"/>
          <w:marRight w:val="0"/>
          <w:marTop w:val="0"/>
          <w:marBottom w:val="0"/>
          <w:divBdr>
            <w:top w:val="none" w:sz="0" w:space="0" w:color="auto"/>
            <w:left w:val="none" w:sz="0" w:space="0" w:color="auto"/>
            <w:bottom w:val="none" w:sz="0" w:space="0" w:color="auto"/>
            <w:right w:val="none" w:sz="0" w:space="0" w:color="auto"/>
          </w:divBdr>
          <w:divsChild>
            <w:div w:id="243540403">
              <w:marLeft w:val="0"/>
              <w:marRight w:val="0"/>
              <w:marTop w:val="0"/>
              <w:marBottom w:val="0"/>
              <w:divBdr>
                <w:top w:val="none" w:sz="0" w:space="0" w:color="auto"/>
                <w:left w:val="none" w:sz="0" w:space="0" w:color="auto"/>
                <w:bottom w:val="none" w:sz="0" w:space="0" w:color="auto"/>
                <w:right w:val="none" w:sz="0" w:space="0" w:color="auto"/>
              </w:divBdr>
              <w:divsChild>
                <w:div w:id="16761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50184">
      <w:bodyDiv w:val="1"/>
      <w:marLeft w:val="0"/>
      <w:marRight w:val="0"/>
      <w:marTop w:val="0"/>
      <w:marBottom w:val="0"/>
      <w:divBdr>
        <w:top w:val="none" w:sz="0" w:space="0" w:color="auto"/>
        <w:left w:val="none" w:sz="0" w:space="0" w:color="auto"/>
        <w:bottom w:val="none" w:sz="0" w:space="0" w:color="auto"/>
        <w:right w:val="none" w:sz="0" w:space="0" w:color="auto"/>
      </w:divBdr>
      <w:divsChild>
        <w:div w:id="106237173">
          <w:marLeft w:val="0"/>
          <w:marRight w:val="0"/>
          <w:marTop w:val="100"/>
          <w:marBottom w:val="0"/>
          <w:divBdr>
            <w:top w:val="none" w:sz="0" w:space="0" w:color="auto"/>
            <w:left w:val="none" w:sz="0" w:space="0" w:color="auto"/>
            <w:bottom w:val="none" w:sz="0" w:space="0" w:color="auto"/>
            <w:right w:val="none" w:sz="0" w:space="0" w:color="auto"/>
          </w:divBdr>
          <w:divsChild>
            <w:div w:id="135070530">
              <w:marLeft w:val="0"/>
              <w:marRight w:val="0"/>
              <w:marTop w:val="60"/>
              <w:marBottom w:val="0"/>
              <w:divBdr>
                <w:top w:val="none" w:sz="0" w:space="0" w:color="auto"/>
                <w:left w:val="none" w:sz="0" w:space="0" w:color="auto"/>
                <w:bottom w:val="none" w:sz="0" w:space="0" w:color="auto"/>
                <w:right w:val="none" w:sz="0" w:space="0" w:color="auto"/>
              </w:divBdr>
            </w:div>
          </w:divsChild>
        </w:div>
        <w:div w:id="436609329">
          <w:marLeft w:val="0"/>
          <w:marRight w:val="0"/>
          <w:marTop w:val="0"/>
          <w:marBottom w:val="0"/>
          <w:divBdr>
            <w:top w:val="none" w:sz="0" w:space="0" w:color="auto"/>
            <w:left w:val="none" w:sz="0" w:space="0" w:color="auto"/>
            <w:bottom w:val="none" w:sz="0" w:space="0" w:color="auto"/>
            <w:right w:val="none" w:sz="0" w:space="0" w:color="auto"/>
          </w:divBdr>
          <w:divsChild>
            <w:div w:id="2090689837">
              <w:marLeft w:val="0"/>
              <w:marRight w:val="0"/>
              <w:marTop w:val="0"/>
              <w:marBottom w:val="0"/>
              <w:divBdr>
                <w:top w:val="none" w:sz="0" w:space="0" w:color="auto"/>
                <w:left w:val="none" w:sz="0" w:space="0" w:color="auto"/>
                <w:bottom w:val="none" w:sz="0" w:space="0" w:color="auto"/>
                <w:right w:val="none" w:sz="0" w:space="0" w:color="auto"/>
              </w:divBdr>
              <w:divsChild>
                <w:div w:id="7539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2754">
      <w:bodyDiv w:val="1"/>
      <w:marLeft w:val="0"/>
      <w:marRight w:val="0"/>
      <w:marTop w:val="0"/>
      <w:marBottom w:val="0"/>
      <w:divBdr>
        <w:top w:val="none" w:sz="0" w:space="0" w:color="auto"/>
        <w:left w:val="none" w:sz="0" w:space="0" w:color="auto"/>
        <w:bottom w:val="none" w:sz="0" w:space="0" w:color="auto"/>
        <w:right w:val="none" w:sz="0" w:space="0" w:color="auto"/>
      </w:divBdr>
      <w:divsChild>
        <w:div w:id="1944455044">
          <w:marLeft w:val="0"/>
          <w:marRight w:val="0"/>
          <w:marTop w:val="100"/>
          <w:marBottom w:val="0"/>
          <w:divBdr>
            <w:top w:val="none" w:sz="0" w:space="0" w:color="auto"/>
            <w:left w:val="none" w:sz="0" w:space="0" w:color="auto"/>
            <w:bottom w:val="none" w:sz="0" w:space="0" w:color="auto"/>
            <w:right w:val="none" w:sz="0" w:space="0" w:color="auto"/>
          </w:divBdr>
          <w:divsChild>
            <w:div w:id="2069527540">
              <w:marLeft w:val="0"/>
              <w:marRight w:val="0"/>
              <w:marTop w:val="60"/>
              <w:marBottom w:val="0"/>
              <w:divBdr>
                <w:top w:val="none" w:sz="0" w:space="0" w:color="auto"/>
                <w:left w:val="none" w:sz="0" w:space="0" w:color="auto"/>
                <w:bottom w:val="none" w:sz="0" w:space="0" w:color="auto"/>
                <w:right w:val="none" w:sz="0" w:space="0" w:color="auto"/>
              </w:divBdr>
            </w:div>
          </w:divsChild>
        </w:div>
        <w:div w:id="1061518968">
          <w:marLeft w:val="0"/>
          <w:marRight w:val="0"/>
          <w:marTop w:val="0"/>
          <w:marBottom w:val="0"/>
          <w:divBdr>
            <w:top w:val="none" w:sz="0" w:space="0" w:color="auto"/>
            <w:left w:val="none" w:sz="0" w:space="0" w:color="auto"/>
            <w:bottom w:val="none" w:sz="0" w:space="0" w:color="auto"/>
            <w:right w:val="none" w:sz="0" w:space="0" w:color="auto"/>
          </w:divBdr>
          <w:divsChild>
            <w:div w:id="954096908">
              <w:marLeft w:val="0"/>
              <w:marRight w:val="0"/>
              <w:marTop w:val="0"/>
              <w:marBottom w:val="0"/>
              <w:divBdr>
                <w:top w:val="none" w:sz="0" w:space="0" w:color="auto"/>
                <w:left w:val="none" w:sz="0" w:space="0" w:color="auto"/>
                <w:bottom w:val="none" w:sz="0" w:space="0" w:color="auto"/>
                <w:right w:val="none" w:sz="0" w:space="0" w:color="auto"/>
              </w:divBdr>
              <w:divsChild>
                <w:div w:id="1652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45546">
      <w:bodyDiv w:val="1"/>
      <w:marLeft w:val="0"/>
      <w:marRight w:val="0"/>
      <w:marTop w:val="0"/>
      <w:marBottom w:val="0"/>
      <w:divBdr>
        <w:top w:val="none" w:sz="0" w:space="0" w:color="auto"/>
        <w:left w:val="none" w:sz="0" w:space="0" w:color="auto"/>
        <w:bottom w:val="none" w:sz="0" w:space="0" w:color="auto"/>
        <w:right w:val="none" w:sz="0" w:space="0" w:color="auto"/>
      </w:divBdr>
    </w:div>
    <w:div w:id="2018727534">
      <w:bodyDiv w:val="1"/>
      <w:marLeft w:val="0"/>
      <w:marRight w:val="0"/>
      <w:marTop w:val="0"/>
      <w:marBottom w:val="0"/>
      <w:divBdr>
        <w:top w:val="none" w:sz="0" w:space="0" w:color="auto"/>
        <w:left w:val="none" w:sz="0" w:space="0" w:color="auto"/>
        <w:bottom w:val="none" w:sz="0" w:space="0" w:color="auto"/>
        <w:right w:val="none" w:sz="0" w:space="0" w:color="auto"/>
      </w:divBdr>
      <w:divsChild>
        <w:div w:id="1127772653">
          <w:marLeft w:val="0"/>
          <w:marRight w:val="0"/>
          <w:marTop w:val="0"/>
          <w:marBottom w:val="0"/>
          <w:divBdr>
            <w:top w:val="none" w:sz="0" w:space="0" w:color="auto"/>
            <w:left w:val="none" w:sz="0" w:space="0" w:color="auto"/>
            <w:bottom w:val="none" w:sz="0" w:space="0" w:color="auto"/>
            <w:right w:val="none" w:sz="0" w:space="0" w:color="auto"/>
          </w:divBdr>
          <w:divsChild>
            <w:div w:id="17661869">
              <w:marLeft w:val="0"/>
              <w:marRight w:val="0"/>
              <w:marTop w:val="0"/>
              <w:marBottom w:val="0"/>
              <w:divBdr>
                <w:top w:val="none" w:sz="0" w:space="0" w:color="auto"/>
                <w:left w:val="none" w:sz="0" w:space="0" w:color="auto"/>
                <w:bottom w:val="none" w:sz="0" w:space="0" w:color="auto"/>
                <w:right w:val="none" w:sz="0" w:space="0" w:color="auto"/>
              </w:divBdr>
              <w:divsChild>
                <w:div w:id="1160778857">
                  <w:marLeft w:val="0"/>
                  <w:marRight w:val="0"/>
                  <w:marTop w:val="0"/>
                  <w:marBottom w:val="0"/>
                  <w:divBdr>
                    <w:top w:val="none" w:sz="0" w:space="0" w:color="auto"/>
                    <w:left w:val="none" w:sz="0" w:space="0" w:color="auto"/>
                    <w:bottom w:val="none" w:sz="0" w:space="0" w:color="auto"/>
                    <w:right w:val="none" w:sz="0" w:space="0" w:color="auto"/>
                  </w:divBdr>
                  <w:divsChild>
                    <w:div w:id="548148721">
                      <w:marLeft w:val="0"/>
                      <w:marRight w:val="0"/>
                      <w:marTop w:val="0"/>
                      <w:marBottom w:val="0"/>
                      <w:divBdr>
                        <w:top w:val="none" w:sz="0" w:space="0" w:color="auto"/>
                        <w:left w:val="none" w:sz="0" w:space="0" w:color="auto"/>
                        <w:bottom w:val="none" w:sz="0" w:space="0" w:color="auto"/>
                        <w:right w:val="none" w:sz="0" w:space="0" w:color="auto"/>
                      </w:divBdr>
                      <w:divsChild>
                        <w:div w:id="1024938391">
                          <w:marLeft w:val="0"/>
                          <w:marRight w:val="0"/>
                          <w:marTop w:val="0"/>
                          <w:marBottom w:val="0"/>
                          <w:divBdr>
                            <w:top w:val="none" w:sz="0" w:space="0" w:color="auto"/>
                            <w:left w:val="none" w:sz="0" w:space="0" w:color="auto"/>
                            <w:bottom w:val="none" w:sz="0" w:space="0" w:color="auto"/>
                            <w:right w:val="none" w:sz="0" w:space="0" w:color="auto"/>
                          </w:divBdr>
                          <w:divsChild>
                            <w:div w:id="274756264">
                              <w:marLeft w:val="0"/>
                              <w:marRight w:val="300"/>
                              <w:marTop w:val="180"/>
                              <w:marBottom w:val="0"/>
                              <w:divBdr>
                                <w:top w:val="none" w:sz="0" w:space="0" w:color="auto"/>
                                <w:left w:val="none" w:sz="0" w:space="0" w:color="auto"/>
                                <w:bottom w:val="none" w:sz="0" w:space="0" w:color="auto"/>
                                <w:right w:val="none" w:sz="0" w:space="0" w:color="auto"/>
                              </w:divBdr>
                              <w:divsChild>
                                <w:div w:id="20911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0429">
          <w:marLeft w:val="0"/>
          <w:marRight w:val="0"/>
          <w:marTop w:val="0"/>
          <w:marBottom w:val="0"/>
          <w:divBdr>
            <w:top w:val="none" w:sz="0" w:space="0" w:color="auto"/>
            <w:left w:val="none" w:sz="0" w:space="0" w:color="auto"/>
            <w:bottom w:val="none" w:sz="0" w:space="0" w:color="auto"/>
            <w:right w:val="none" w:sz="0" w:space="0" w:color="auto"/>
          </w:divBdr>
          <w:divsChild>
            <w:div w:id="1686322480">
              <w:marLeft w:val="0"/>
              <w:marRight w:val="0"/>
              <w:marTop w:val="0"/>
              <w:marBottom w:val="0"/>
              <w:divBdr>
                <w:top w:val="none" w:sz="0" w:space="0" w:color="auto"/>
                <w:left w:val="none" w:sz="0" w:space="0" w:color="auto"/>
                <w:bottom w:val="none" w:sz="0" w:space="0" w:color="auto"/>
                <w:right w:val="none" w:sz="0" w:space="0" w:color="auto"/>
              </w:divBdr>
              <w:divsChild>
                <w:div w:id="479663358">
                  <w:marLeft w:val="0"/>
                  <w:marRight w:val="0"/>
                  <w:marTop w:val="0"/>
                  <w:marBottom w:val="0"/>
                  <w:divBdr>
                    <w:top w:val="none" w:sz="0" w:space="0" w:color="auto"/>
                    <w:left w:val="none" w:sz="0" w:space="0" w:color="auto"/>
                    <w:bottom w:val="none" w:sz="0" w:space="0" w:color="auto"/>
                    <w:right w:val="none" w:sz="0" w:space="0" w:color="auto"/>
                  </w:divBdr>
                  <w:divsChild>
                    <w:div w:id="1615017068">
                      <w:marLeft w:val="0"/>
                      <w:marRight w:val="0"/>
                      <w:marTop w:val="0"/>
                      <w:marBottom w:val="0"/>
                      <w:divBdr>
                        <w:top w:val="none" w:sz="0" w:space="0" w:color="auto"/>
                        <w:left w:val="none" w:sz="0" w:space="0" w:color="auto"/>
                        <w:bottom w:val="none" w:sz="0" w:space="0" w:color="auto"/>
                        <w:right w:val="none" w:sz="0" w:space="0" w:color="auto"/>
                      </w:divBdr>
                      <w:divsChild>
                        <w:div w:id="7389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1442">
      <w:bodyDiv w:val="1"/>
      <w:marLeft w:val="0"/>
      <w:marRight w:val="0"/>
      <w:marTop w:val="0"/>
      <w:marBottom w:val="0"/>
      <w:divBdr>
        <w:top w:val="none" w:sz="0" w:space="0" w:color="auto"/>
        <w:left w:val="none" w:sz="0" w:space="0" w:color="auto"/>
        <w:bottom w:val="none" w:sz="0" w:space="0" w:color="auto"/>
        <w:right w:val="none" w:sz="0" w:space="0" w:color="auto"/>
      </w:divBdr>
      <w:divsChild>
        <w:div w:id="1400639498">
          <w:marLeft w:val="0"/>
          <w:marRight w:val="0"/>
          <w:marTop w:val="0"/>
          <w:marBottom w:val="0"/>
          <w:divBdr>
            <w:top w:val="none" w:sz="0" w:space="0" w:color="auto"/>
            <w:left w:val="none" w:sz="0" w:space="0" w:color="auto"/>
            <w:bottom w:val="none" w:sz="0" w:space="0" w:color="auto"/>
            <w:right w:val="none" w:sz="0" w:space="0" w:color="auto"/>
          </w:divBdr>
          <w:divsChild>
            <w:div w:id="47997054">
              <w:marLeft w:val="0"/>
              <w:marRight w:val="0"/>
              <w:marTop w:val="0"/>
              <w:marBottom w:val="0"/>
              <w:divBdr>
                <w:top w:val="none" w:sz="0" w:space="0" w:color="auto"/>
                <w:left w:val="none" w:sz="0" w:space="0" w:color="auto"/>
                <w:bottom w:val="none" w:sz="0" w:space="0" w:color="auto"/>
                <w:right w:val="none" w:sz="0" w:space="0" w:color="auto"/>
              </w:divBdr>
              <w:divsChild>
                <w:div w:id="470515347">
                  <w:marLeft w:val="0"/>
                  <w:marRight w:val="0"/>
                  <w:marTop w:val="0"/>
                  <w:marBottom w:val="0"/>
                  <w:divBdr>
                    <w:top w:val="none" w:sz="0" w:space="0" w:color="auto"/>
                    <w:left w:val="none" w:sz="0" w:space="0" w:color="auto"/>
                    <w:bottom w:val="none" w:sz="0" w:space="0" w:color="auto"/>
                    <w:right w:val="none" w:sz="0" w:space="0" w:color="auto"/>
                  </w:divBdr>
                  <w:divsChild>
                    <w:div w:id="1959992950">
                      <w:marLeft w:val="0"/>
                      <w:marRight w:val="0"/>
                      <w:marTop w:val="0"/>
                      <w:marBottom w:val="0"/>
                      <w:divBdr>
                        <w:top w:val="none" w:sz="0" w:space="0" w:color="auto"/>
                        <w:left w:val="none" w:sz="0" w:space="0" w:color="auto"/>
                        <w:bottom w:val="none" w:sz="0" w:space="0" w:color="auto"/>
                        <w:right w:val="none" w:sz="0" w:space="0" w:color="auto"/>
                      </w:divBdr>
                      <w:divsChild>
                        <w:div w:id="547256852">
                          <w:marLeft w:val="0"/>
                          <w:marRight w:val="0"/>
                          <w:marTop w:val="0"/>
                          <w:marBottom w:val="0"/>
                          <w:divBdr>
                            <w:top w:val="none" w:sz="0" w:space="0" w:color="auto"/>
                            <w:left w:val="none" w:sz="0" w:space="0" w:color="auto"/>
                            <w:bottom w:val="none" w:sz="0" w:space="0" w:color="auto"/>
                            <w:right w:val="none" w:sz="0" w:space="0" w:color="auto"/>
                          </w:divBdr>
                          <w:divsChild>
                            <w:div w:id="1515801746">
                              <w:marLeft w:val="0"/>
                              <w:marRight w:val="300"/>
                              <w:marTop w:val="180"/>
                              <w:marBottom w:val="0"/>
                              <w:divBdr>
                                <w:top w:val="none" w:sz="0" w:space="0" w:color="auto"/>
                                <w:left w:val="none" w:sz="0" w:space="0" w:color="auto"/>
                                <w:bottom w:val="none" w:sz="0" w:space="0" w:color="auto"/>
                                <w:right w:val="none" w:sz="0" w:space="0" w:color="auto"/>
                              </w:divBdr>
                              <w:divsChild>
                                <w:div w:id="18008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87176">
          <w:marLeft w:val="0"/>
          <w:marRight w:val="0"/>
          <w:marTop w:val="0"/>
          <w:marBottom w:val="0"/>
          <w:divBdr>
            <w:top w:val="none" w:sz="0" w:space="0" w:color="auto"/>
            <w:left w:val="none" w:sz="0" w:space="0" w:color="auto"/>
            <w:bottom w:val="none" w:sz="0" w:space="0" w:color="auto"/>
            <w:right w:val="none" w:sz="0" w:space="0" w:color="auto"/>
          </w:divBdr>
          <w:divsChild>
            <w:div w:id="1626422481">
              <w:marLeft w:val="0"/>
              <w:marRight w:val="0"/>
              <w:marTop w:val="0"/>
              <w:marBottom w:val="0"/>
              <w:divBdr>
                <w:top w:val="none" w:sz="0" w:space="0" w:color="auto"/>
                <w:left w:val="none" w:sz="0" w:space="0" w:color="auto"/>
                <w:bottom w:val="none" w:sz="0" w:space="0" w:color="auto"/>
                <w:right w:val="none" w:sz="0" w:space="0" w:color="auto"/>
              </w:divBdr>
              <w:divsChild>
                <w:div w:id="631980269">
                  <w:marLeft w:val="0"/>
                  <w:marRight w:val="0"/>
                  <w:marTop w:val="0"/>
                  <w:marBottom w:val="0"/>
                  <w:divBdr>
                    <w:top w:val="none" w:sz="0" w:space="0" w:color="auto"/>
                    <w:left w:val="none" w:sz="0" w:space="0" w:color="auto"/>
                    <w:bottom w:val="none" w:sz="0" w:space="0" w:color="auto"/>
                    <w:right w:val="none" w:sz="0" w:space="0" w:color="auto"/>
                  </w:divBdr>
                  <w:divsChild>
                    <w:div w:id="2032144236">
                      <w:marLeft w:val="0"/>
                      <w:marRight w:val="0"/>
                      <w:marTop w:val="0"/>
                      <w:marBottom w:val="0"/>
                      <w:divBdr>
                        <w:top w:val="none" w:sz="0" w:space="0" w:color="auto"/>
                        <w:left w:val="none" w:sz="0" w:space="0" w:color="auto"/>
                        <w:bottom w:val="none" w:sz="0" w:space="0" w:color="auto"/>
                        <w:right w:val="none" w:sz="0" w:space="0" w:color="auto"/>
                      </w:divBdr>
                      <w:divsChild>
                        <w:div w:id="17065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353646">
      <w:bodyDiv w:val="1"/>
      <w:marLeft w:val="0"/>
      <w:marRight w:val="0"/>
      <w:marTop w:val="0"/>
      <w:marBottom w:val="0"/>
      <w:divBdr>
        <w:top w:val="none" w:sz="0" w:space="0" w:color="auto"/>
        <w:left w:val="none" w:sz="0" w:space="0" w:color="auto"/>
        <w:bottom w:val="none" w:sz="0" w:space="0" w:color="auto"/>
        <w:right w:val="none" w:sz="0" w:space="0" w:color="auto"/>
      </w:divBdr>
      <w:divsChild>
        <w:div w:id="824055533">
          <w:marLeft w:val="0"/>
          <w:marRight w:val="0"/>
          <w:marTop w:val="0"/>
          <w:marBottom w:val="0"/>
          <w:divBdr>
            <w:top w:val="none" w:sz="0" w:space="0" w:color="auto"/>
            <w:left w:val="none" w:sz="0" w:space="0" w:color="auto"/>
            <w:bottom w:val="none" w:sz="0" w:space="0" w:color="auto"/>
            <w:right w:val="none" w:sz="0" w:space="0" w:color="auto"/>
          </w:divBdr>
          <w:divsChild>
            <w:div w:id="1644194765">
              <w:marLeft w:val="0"/>
              <w:marRight w:val="0"/>
              <w:marTop w:val="0"/>
              <w:marBottom w:val="0"/>
              <w:divBdr>
                <w:top w:val="none" w:sz="0" w:space="0" w:color="auto"/>
                <w:left w:val="none" w:sz="0" w:space="0" w:color="auto"/>
                <w:bottom w:val="none" w:sz="0" w:space="0" w:color="auto"/>
                <w:right w:val="none" w:sz="0" w:space="0" w:color="auto"/>
              </w:divBdr>
              <w:divsChild>
                <w:div w:id="1888956408">
                  <w:marLeft w:val="0"/>
                  <w:marRight w:val="0"/>
                  <w:marTop w:val="0"/>
                  <w:marBottom w:val="0"/>
                  <w:divBdr>
                    <w:top w:val="none" w:sz="0" w:space="0" w:color="auto"/>
                    <w:left w:val="none" w:sz="0" w:space="0" w:color="auto"/>
                    <w:bottom w:val="none" w:sz="0" w:space="0" w:color="auto"/>
                    <w:right w:val="none" w:sz="0" w:space="0" w:color="auto"/>
                  </w:divBdr>
                  <w:divsChild>
                    <w:div w:id="174730910">
                      <w:marLeft w:val="0"/>
                      <w:marRight w:val="0"/>
                      <w:marTop w:val="0"/>
                      <w:marBottom w:val="0"/>
                      <w:divBdr>
                        <w:top w:val="none" w:sz="0" w:space="0" w:color="auto"/>
                        <w:left w:val="none" w:sz="0" w:space="0" w:color="auto"/>
                        <w:bottom w:val="none" w:sz="0" w:space="0" w:color="auto"/>
                        <w:right w:val="none" w:sz="0" w:space="0" w:color="auto"/>
                      </w:divBdr>
                      <w:divsChild>
                        <w:div w:id="422067611">
                          <w:marLeft w:val="0"/>
                          <w:marRight w:val="0"/>
                          <w:marTop w:val="0"/>
                          <w:marBottom w:val="0"/>
                          <w:divBdr>
                            <w:top w:val="none" w:sz="0" w:space="0" w:color="auto"/>
                            <w:left w:val="none" w:sz="0" w:space="0" w:color="auto"/>
                            <w:bottom w:val="none" w:sz="0" w:space="0" w:color="auto"/>
                            <w:right w:val="none" w:sz="0" w:space="0" w:color="auto"/>
                          </w:divBdr>
                          <w:divsChild>
                            <w:div w:id="344137143">
                              <w:marLeft w:val="0"/>
                              <w:marRight w:val="300"/>
                              <w:marTop w:val="180"/>
                              <w:marBottom w:val="0"/>
                              <w:divBdr>
                                <w:top w:val="none" w:sz="0" w:space="0" w:color="auto"/>
                                <w:left w:val="none" w:sz="0" w:space="0" w:color="auto"/>
                                <w:bottom w:val="none" w:sz="0" w:space="0" w:color="auto"/>
                                <w:right w:val="none" w:sz="0" w:space="0" w:color="auto"/>
                              </w:divBdr>
                              <w:divsChild>
                                <w:div w:id="12013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10716">
          <w:marLeft w:val="0"/>
          <w:marRight w:val="0"/>
          <w:marTop w:val="0"/>
          <w:marBottom w:val="0"/>
          <w:divBdr>
            <w:top w:val="none" w:sz="0" w:space="0" w:color="auto"/>
            <w:left w:val="none" w:sz="0" w:space="0" w:color="auto"/>
            <w:bottom w:val="none" w:sz="0" w:space="0" w:color="auto"/>
            <w:right w:val="none" w:sz="0" w:space="0" w:color="auto"/>
          </w:divBdr>
          <w:divsChild>
            <w:div w:id="195848147">
              <w:marLeft w:val="0"/>
              <w:marRight w:val="0"/>
              <w:marTop w:val="0"/>
              <w:marBottom w:val="0"/>
              <w:divBdr>
                <w:top w:val="none" w:sz="0" w:space="0" w:color="auto"/>
                <w:left w:val="none" w:sz="0" w:space="0" w:color="auto"/>
                <w:bottom w:val="none" w:sz="0" w:space="0" w:color="auto"/>
                <w:right w:val="none" w:sz="0" w:space="0" w:color="auto"/>
              </w:divBdr>
              <w:divsChild>
                <w:div w:id="1214318392">
                  <w:marLeft w:val="0"/>
                  <w:marRight w:val="0"/>
                  <w:marTop w:val="0"/>
                  <w:marBottom w:val="0"/>
                  <w:divBdr>
                    <w:top w:val="none" w:sz="0" w:space="0" w:color="auto"/>
                    <w:left w:val="none" w:sz="0" w:space="0" w:color="auto"/>
                    <w:bottom w:val="none" w:sz="0" w:space="0" w:color="auto"/>
                    <w:right w:val="none" w:sz="0" w:space="0" w:color="auto"/>
                  </w:divBdr>
                  <w:divsChild>
                    <w:div w:id="593168119">
                      <w:marLeft w:val="0"/>
                      <w:marRight w:val="0"/>
                      <w:marTop w:val="0"/>
                      <w:marBottom w:val="0"/>
                      <w:divBdr>
                        <w:top w:val="none" w:sz="0" w:space="0" w:color="auto"/>
                        <w:left w:val="none" w:sz="0" w:space="0" w:color="auto"/>
                        <w:bottom w:val="none" w:sz="0" w:space="0" w:color="auto"/>
                        <w:right w:val="none" w:sz="0" w:space="0" w:color="auto"/>
                      </w:divBdr>
                      <w:divsChild>
                        <w:div w:id="529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248854">
      <w:bodyDiv w:val="1"/>
      <w:marLeft w:val="0"/>
      <w:marRight w:val="0"/>
      <w:marTop w:val="0"/>
      <w:marBottom w:val="0"/>
      <w:divBdr>
        <w:top w:val="none" w:sz="0" w:space="0" w:color="auto"/>
        <w:left w:val="none" w:sz="0" w:space="0" w:color="auto"/>
        <w:bottom w:val="none" w:sz="0" w:space="0" w:color="auto"/>
        <w:right w:val="none" w:sz="0" w:space="0" w:color="auto"/>
      </w:divBdr>
    </w:div>
    <w:div w:id="2134058742">
      <w:bodyDiv w:val="1"/>
      <w:marLeft w:val="0"/>
      <w:marRight w:val="0"/>
      <w:marTop w:val="0"/>
      <w:marBottom w:val="0"/>
      <w:divBdr>
        <w:top w:val="none" w:sz="0" w:space="0" w:color="auto"/>
        <w:left w:val="none" w:sz="0" w:space="0" w:color="auto"/>
        <w:bottom w:val="none" w:sz="0" w:space="0" w:color="auto"/>
        <w:right w:val="none" w:sz="0" w:space="0" w:color="auto"/>
      </w:divBdr>
      <w:divsChild>
        <w:div w:id="1661734093">
          <w:marLeft w:val="0"/>
          <w:marRight w:val="0"/>
          <w:marTop w:val="100"/>
          <w:marBottom w:val="0"/>
          <w:divBdr>
            <w:top w:val="none" w:sz="0" w:space="0" w:color="auto"/>
            <w:left w:val="none" w:sz="0" w:space="0" w:color="auto"/>
            <w:bottom w:val="none" w:sz="0" w:space="0" w:color="auto"/>
            <w:right w:val="none" w:sz="0" w:space="0" w:color="auto"/>
          </w:divBdr>
          <w:divsChild>
            <w:div w:id="661467142">
              <w:marLeft w:val="0"/>
              <w:marRight w:val="0"/>
              <w:marTop w:val="60"/>
              <w:marBottom w:val="0"/>
              <w:divBdr>
                <w:top w:val="none" w:sz="0" w:space="0" w:color="auto"/>
                <w:left w:val="none" w:sz="0" w:space="0" w:color="auto"/>
                <w:bottom w:val="none" w:sz="0" w:space="0" w:color="auto"/>
                <w:right w:val="none" w:sz="0" w:space="0" w:color="auto"/>
              </w:divBdr>
            </w:div>
          </w:divsChild>
        </w:div>
        <w:div w:id="1006976514">
          <w:marLeft w:val="0"/>
          <w:marRight w:val="0"/>
          <w:marTop w:val="0"/>
          <w:marBottom w:val="0"/>
          <w:divBdr>
            <w:top w:val="none" w:sz="0" w:space="0" w:color="auto"/>
            <w:left w:val="none" w:sz="0" w:space="0" w:color="auto"/>
            <w:bottom w:val="none" w:sz="0" w:space="0" w:color="auto"/>
            <w:right w:val="none" w:sz="0" w:space="0" w:color="auto"/>
          </w:divBdr>
          <w:divsChild>
            <w:div w:id="593368631">
              <w:marLeft w:val="0"/>
              <w:marRight w:val="0"/>
              <w:marTop w:val="0"/>
              <w:marBottom w:val="0"/>
              <w:divBdr>
                <w:top w:val="none" w:sz="0" w:space="0" w:color="auto"/>
                <w:left w:val="none" w:sz="0" w:space="0" w:color="auto"/>
                <w:bottom w:val="none" w:sz="0" w:space="0" w:color="auto"/>
                <w:right w:val="none" w:sz="0" w:space="0" w:color="auto"/>
              </w:divBdr>
              <w:divsChild>
                <w:div w:id="790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67019">
      <w:bodyDiv w:val="1"/>
      <w:marLeft w:val="0"/>
      <w:marRight w:val="0"/>
      <w:marTop w:val="0"/>
      <w:marBottom w:val="0"/>
      <w:divBdr>
        <w:top w:val="none" w:sz="0" w:space="0" w:color="auto"/>
        <w:left w:val="none" w:sz="0" w:space="0" w:color="auto"/>
        <w:bottom w:val="none" w:sz="0" w:space="0" w:color="auto"/>
        <w:right w:val="none" w:sz="0" w:space="0" w:color="auto"/>
      </w:divBdr>
      <w:divsChild>
        <w:div w:id="1726753157">
          <w:marLeft w:val="0"/>
          <w:marRight w:val="0"/>
          <w:marTop w:val="100"/>
          <w:marBottom w:val="0"/>
          <w:divBdr>
            <w:top w:val="none" w:sz="0" w:space="0" w:color="auto"/>
            <w:left w:val="none" w:sz="0" w:space="0" w:color="auto"/>
            <w:bottom w:val="none" w:sz="0" w:space="0" w:color="auto"/>
            <w:right w:val="none" w:sz="0" w:space="0" w:color="auto"/>
          </w:divBdr>
          <w:divsChild>
            <w:div w:id="1834906755">
              <w:marLeft w:val="0"/>
              <w:marRight w:val="0"/>
              <w:marTop w:val="60"/>
              <w:marBottom w:val="0"/>
              <w:divBdr>
                <w:top w:val="none" w:sz="0" w:space="0" w:color="auto"/>
                <w:left w:val="none" w:sz="0" w:space="0" w:color="auto"/>
                <w:bottom w:val="none" w:sz="0" w:space="0" w:color="auto"/>
                <w:right w:val="none" w:sz="0" w:space="0" w:color="auto"/>
              </w:divBdr>
            </w:div>
          </w:divsChild>
        </w:div>
        <w:div w:id="951133637">
          <w:marLeft w:val="0"/>
          <w:marRight w:val="0"/>
          <w:marTop w:val="0"/>
          <w:marBottom w:val="0"/>
          <w:divBdr>
            <w:top w:val="none" w:sz="0" w:space="0" w:color="auto"/>
            <w:left w:val="none" w:sz="0" w:space="0" w:color="auto"/>
            <w:bottom w:val="none" w:sz="0" w:space="0" w:color="auto"/>
            <w:right w:val="none" w:sz="0" w:space="0" w:color="auto"/>
          </w:divBdr>
          <w:divsChild>
            <w:div w:id="95177678">
              <w:marLeft w:val="0"/>
              <w:marRight w:val="0"/>
              <w:marTop w:val="0"/>
              <w:marBottom w:val="0"/>
              <w:divBdr>
                <w:top w:val="none" w:sz="0" w:space="0" w:color="auto"/>
                <w:left w:val="none" w:sz="0" w:space="0" w:color="auto"/>
                <w:bottom w:val="none" w:sz="0" w:space="0" w:color="auto"/>
                <w:right w:val="none" w:sz="0" w:space="0" w:color="auto"/>
              </w:divBdr>
              <w:divsChild>
                <w:div w:id="16263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uro.who.int/en/health-topics/health-emergencies/coronavirus-covid-19/publications-and-technical-guidance/2020/interim-guidance-for-covid-19-prevention-and-control-in-schools,-march-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wuhan-novel-coronavirus-infection-prevention-and-contro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emergencies/diseases/novel-coronavirus-2019/advice-for-publi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oronto.ca/home/covid-19/covid-19-reopening-recovery-rebuild/covid-19-reopening-guidelines-for-businesses-organizations/covid-19-guidance-employers-workplaces-businesses/" TargetMode="External"/><Relationship Id="rId4" Type="http://schemas.openxmlformats.org/officeDocument/2006/relationships/settings" Target="settings.xml"/><Relationship Id="rId9" Type="http://schemas.openxmlformats.org/officeDocument/2006/relationships/hyperlink" Target="https://www.cdc.gov/coronavirus/2019-ncov/community/guidance-business-response.html" TargetMode="External"/><Relationship Id="rId14" Type="http://schemas.openxmlformats.org/officeDocument/2006/relationships/hyperlink" Target="https://www.reuters.com/article/us-health-coronavirus-science-idINKBN2AM2G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5340B-F754-4676-87AE-464152AD9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laura.shehu</dc:creator>
  <cp:lastModifiedBy>Elmaze Atashi</cp:lastModifiedBy>
  <cp:revision>5</cp:revision>
  <dcterms:created xsi:type="dcterms:W3CDTF">2022-02-07T20:30:00Z</dcterms:created>
  <dcterms:modified xsi:type="dcterms:W3CDTF">2022-06-06T12:32:00Z</dcterms:modified>
</cp:coreProperties>
</file>