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D6" w:rsidRPr="00F20973" w:rsidRDefault="006F1F7D" w:rsidP="00531E73">
      <w:pPr>
        <w:ind w:right="90"/>
        <w:rPr>
          <w:rFonts w:ascii="Book Antiqua" w:hAnsi="Book Antiqua"/>
          <w:b/>
          <w:bCs/>
          <w:lang w:val="sr-Latn-RS"/>
        </w:rPr>
      </w:pPr>
      <w:r w:rsidRPr="00F20973">
        <w:rPr>
          <w:rFonts w:ascii="Book Antiqua" w:hAnsi="Book Antiqua"/>
          <w:b/>
          <w:iCs/>
          <w:noProof/>
        </w:rPr>
        <w:drawing>
          <wp:anchor distT="0" distB="0" distL="114300" distR="114300" simplePos="0" relativeHeight="251658240" behindDoc="0" locked="0" layoutInCell="1" allowOverlap="1">
            <wp:simplePos x="0" y="0"/>
            <wp:positionH relativeFrom="column">
              <wp:posOffset>2456765</wp:posOffset>
            </wp:positionH>
            <wp:positionV relativeFrom="paragraph">
              <wp:posOffset>-112774</wp:posOffset>
            </wp:positionV>
            <wp:extent cx="1020445" cy="1033145"/>
            <wp:effectExtent l="0" t="0" r="8255" b="0"/>
            <wp:wrapSquare wrapText="bothSides"/>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445" cy="1033145"/>
                    </a:xfrm>
                    <a:prstGeom prst="rect">
                      <a:avLst/>
                    </a:prstGeom>
                    <a:noFill/>
                    <a:ln>
                      <a:noFill/>
                    </a:ln>
                  </pic:spPr>
                </pic:pic>
              </a:graphicData>
            </a:graphic>
          </wp:anchor>
        </w:drawing>
      </w:r>
      <w:r w:rsidR="00267739" w:rsidRPr="00F20973">
        <w:rPr>
          <w:rFonts w:ascii="Book Antiqua" w:hAnsi="Book Antiqua"/>
          <w:b/>
          <w:bCs/>
          <w:lang w:val="sr-Latn-RS"/>
        </w:rPr>
        <w:t xml:space="preserve"> </w:t>
      </w:r>
    </w:p>
    <w:p w:rsidR="00315FD6" w:rsidRPr="00F20973" w:rsidRDefault="00B57503" w:rsidP="00531E73">
      <w:pPr>
        <w:ind w:left="720" w:firstLine="720"/>
        <w:rPr>
          <w:rFonts w:ascii="Book Antiqua" w:hAnsi="Book Antiqua"/>
          <w:b/>
          <w:bCs/>
          <w:lang w:val="sr-Latn-RS"/>
        </w:rPr>
      </w:pPr>
      <w:r w:rsidRPr="00F20973">
        <w:rPr>
          <w:rFonts w:ascii="Book Antiqua" w:hAnsi="Book Antiqua"/>
          <w:b/>
          <w:bCs/>
          <w:lang w:val="sr-Latn-RS"/>
        </w:rPr>
        <w:br w:type="textWrapping" w:clear="all"/>
      </w:r>
    </w:p>
    <w:p w:rsidR="007A27CC" w:rsidRPr="00F20973" w:rsidRDefault="007A27CC" w:rsidP="00531E73">
      <w:pPr>
        <w:ind w:left="720" w:firstLine="720"/>
        <w:jc w:val="center"/>
        <w:rPr>
          <w:rFonts w:ascii="Book Antiqua" w:hAnsi="Book Antiqua"/>
          <w:b/>
          <w:bCs/>
          <w:lang w:val="sr-Latn-RS"/>
        </w:rPr>
      </w:pPr>
    </w:p>
    <w:p w:rsidR="00F34B3E" w:rsidRPr="00F20973" w:rsidRDefault="00F34B3E" w:rsidP="00531E73">
      <w:pPr>
        <w:ind w:left="720" w:firstLine="720"/>
        <w:jc w:val="center"/>
        <w:rPr>
          <w:rFonts w:ascii="Book Antiqua" w:hAnsi="Book Antiqua"/>
          <w:b/>
          <w:bCs/>
          <w:lang w:val="sr-Latn-RS"/>
        </w:rPr>
      </w:pPr>
    </w:p>
    <w:p w:rsidR="00A47B09" w:rsidRPr="00F20973" w:rsidRDefault="00A47B09" w:rsidP="00A47B09">
      <w:pPr>
        <w:spacing w:after="0"/>
        <w:ind w:left="1440" w:firstLine="720"/>
        <w:rPr>
          <w:rFonts w:ascii="Book Antiqua" w:eastAsia="Batang" w:hAnsi="Book Antiqua"/>
          <w:b/>
          <w:bCs/>
          <w:i/>
          <w:lang w:val="sr-Latn-RS"/>
        </w:rPr>
      </w:pPr>
      <w:bookmarkStart w:id="0" w:name="OLE_LINK2"/>
      <w:r w:rsidRPr="00F20973">
        <w:rPr>
          <w:rFonts w:ascii="Book Antiqua" w:hAnsi="Book Antiqua"/>
          <w:b/>
          <w:bCs/>
          <w:i/>
          <w:lang w:val="sr-Latn-RS"/>
        </w:rPr>
        <w:t>Republika e Kosovës</w:t>
      </w:r>
      <w:r w:rsidRPr="00F20973">
        <w:rPr>
          <w:rFonts w:ascii="Book Antiqua" w:eastAsia="Batang" w:hAnsi="Book Antiqua"/>
          <w:b/>
          <w:bCs/>
          <w:i/>
          <w:lang w:val="sr-Latn-RS"/>
        </w:rPr>
        <w:t xml:space="preserve"> - Republika Kosov</w:t>
      </w:r>
      <w:r w:rsidR="003B74F9" w:rsidRPr="00F20973">
        <w:rPr>
          <w:rFonts w:ascii="Book Antiqua" w:eastAsia="Batang" w:hAnsi="Book Antiqua"/>
          <w:b/>
          <w:bCs/>
          <w:i/>
          <w:lang w:val="sr-Latn-RS"/>
        </w:rPr>
        <w:t>o</w:t>
      </w:r>
      <w:r w:rsidRPr="00F20973">
        <w:rPr>
          <w:rFonts w:ascii="Book Antiqua" w:eastAsia="Batang" w:hAnsi="Book Antiqua"/>
          <w:b/>
          <w:bCs/>
          <w:i/>
          <w:lang w:val="sr-Latn-RS"/>
        </w:rPr>
        <w:t xml:space="preserve">- </w:t>
      </w:r>
      <w:r w:rsidRPr="00F20973">
        <w:rPr>
          <w:rFonts w:ascii="Book Antiqua" w:hAnsi="Book Antiqua"/>
          <w:b/>
          <w:bCs/>
          <w:i/>
          <w:lang w:val="sr-Latn-RS"/>
        </w:rPr>
        <w:t>Republic of Kosovo</w:t>
      </w:r>
    </w:p>
    <w:p w:rsidR="00A47B09" w:rsidRPr="00F20973" w:rsidRDefault="00A47B09" w:rsidP="00A47B09">
      <w:pPr>
        <w:pStyle w:val="Title"/>
        <w:jc w:val="center"/>
        <w:rPr>
          <w:rFonts w:ascii="Book Antiqua" w:hAnsi="Book Antiqua"/>
          <w:b/>
          <w:i/>
          <w:iCs/>
          <w:sz w:val="22"/>
          <w:szCs w:val="22"/>
          <w:lang w:val="sr-Latn-RS"/>
        </w:rPr>
      </w:pPr>
      <w:r w:rsidRPr="00F20973">
        <w:rPr>
          <w:rFonts w:ascii="Book Antiqua" w:hAnsi="Book Antiqua"/>
          <w:b/>
          <w:i/>
          <w:iCs/>
          <w:sz w:val="22"/>
          <w:szCs w:val="22"/>
          <w:lang w:val="sr-Latn-RS"/>
        </w:rPr>
        <w:t xml:space="preserve"> </w:t>
      </w:r>
      <w:bookmarkEnd w:id="0"/>
      <w:r w:rsidRPr="00F20973">
        <w:rPr>
          <w:rFonts w:ascii="Book Antiqua" w:hAnsi="Book Antiqua"/>
          <w:b/>
          <w:i/>
          <w:iCs/>
          <w:sz w:val="22"/>
          <w:szCs w:val="22"/>
          <w:lang w:val="sr-Latn-RS"/>
        </w:rPr>
        <w:t>Qeveria - Vlada - Government</w:t>
      </w:r>
    </w:p>
    <w:p w:rsidR="00F34B3E" w:rsidRPr="00F20973" w:rsidRDefault="00A47B09" w:rsidP="00A47B09">
      <w:pPr>
        <w:spacing w:after="0"/>
        <w:ind w:firstLine="720"/>
        <w:jc w:val="center"/>
        <w:rPr>
          <w:rFonts w:ascii="Book Antiqua" w:hAnsi="Book Antiqua"/>
          <w:b/>
          <w:i/>
          <w:iCs/>
          <w:lang w:val="sr-Latn-RS"/>
        </w:rPr>
      </w:pPr>
      <w:r w:rsidRPr="00F20973">
        <w:rPr>
          <w:rFonts w:ascii="Book Antiqua" w:hAnsi="Book Antiqua"/>
          <w:b/>
          <w:i/>
          <w:iCs/>
          <w:lang w:val="sr-Latn-RS"/>
        </w:rPr>
        <w:t xml:space="preserve">Ministria e Shëndetësisë / Ministarstvo </w:t>
      </w:r>
      <w:r w:rsidR="003B74F9" w:rsidRPr="00F20973">
        <w:rPr>
          <w:rFonts w:ascii="Book Antiqua" w:hAnsi="Book Antiqua"/>
          <w:b/>
          <w:i/>
          <w:iCs/>
          <w:lang w:val="sr-Latn-RS"/>
        </w:rPr>
        <w:t>z</w:t>
      </w:r>
      <w:r w:rsidRPr="00F20973">
        <w:rPr>
          <w:rFonts w:ascii="Book Antiqua" w:hAnsi="Book Antiqua"/>
          <w:b/>
          <w:i/>
          <w:iCs/>
          <w:lang w:val="sr-Latn-RS"/>
        </w:rPr>
        <w:t>dravstva / Ministry of Health</w:t>
      </w:r>
    </w:p>
    <w:p w:rsidR="00F34B3E" w:rsidRPr="00F20973" w:rsidRDefault="00F34B3E" w:rsidP="00531E73">
      <w:pPr>
        <w:jc w:val="center"/>
        <w:rPr>
          <w:rFonts w:ascii="Book Antiqua" w:hAnsi="Book Antiqua"/>
          <w:b/>
          <w:lang w:val="sr-Latn-RS"/>
        </w:rPr>
      </w:pPr>
    </w:p>
    <w:p w:rsidR="002300A4" w:rsidRPr="00F20973" w:rsidRDefault="002300A4" w:rsidP="00531E73">
      <w:pPr>
        <w:spacing w:after="0"/>
        <w:jc w:val="center"/>
        <w:rPr>
          <w:rFonts w:ascii="Book Antiqua" w:hAnsi="Book Antiqua"/>
          <w:b/>
          <w:lang w:val="sr-Latn-RS"/>
        </w:rPr>
      </w:pPr>
    </w:p>
    <w:p w:rsidR="002300A4" w:rsidRPr="00F20973" w:rsidRDefault="002300A4" w:rsidP="00531E73">
      <w:pPr>
        <w:spacing w:before="120" w:after="0"/>
        <w:jc w:val="center"/>
        <w:rPr>
          <w:rFonts w:ascii="Book Antiqua" w:hAnsi="Book Antiqua"/>
          <w:b/>
          <w:iCs/>
          <w:lang w:val="sr-Latn-RS"/>
        </w:rPr>
      </w:pPr>
    </w:p>
    <w:p w:rsidR="002300A4" w:rsidRPr="00F20973" w:rsidRDefault="002300A4" w:rsidP="00531E73">
      <w:pPr>
        <w:spacing w:before="120" w:after="0"/>
        <w:jc w:val="center"/>
        <w:rPr>
          <w:rFonts w:ascii="Book Antiqua" w:hAnsi="Book Antiqua"/>
          <w:b/>
          <w:iCs/>
          <w:lang w:val="sr-Latn-RS"/>
        </w:rPr>
      </w:pPr>
    </w:p>
    <w:p w:rsidR="002300A4" w:rsidRPr="00F20973" w:rsidRDefault="002300A4" w:rsidP="00531E73">
      <w:pPr>
        <w:spacing w:before="120" w:after="0"/>
        <w:jc w:val="center"/>
        <w:rPr>
          <w:rFonts w:ascii="Book Antiqua" w:hAnsi="Book Antiqua"/>
          <w:b/>
          <w:iCs/>
          <w:lang w:val="sr-Latn-RS"/>
        </w:rPr>
      </w:pPr>
    </w:p>
    <w:p w:rsidR="002300A4" w:rsidRPr="00F20973" w:rsidRDefault="002300A4" w:rsidP="00531E73">
      <w:pPr>
        <w:spacing w:before="120" w:after="0"/>
        <w:rPr>
          <w:rFonts w:ascii="Book Antiqua" w:hAnsi="Book Antiqua" w:cs="Times New Roman"/>
          <w:b/>
          <w:iCs/>
          <w:lang w:val="sr-Latn-RS"/>
        </w:rPr>
      </w:pPr>
    </w:p>
    <w:p w:rsidR="002300A4" w:rsidRPr="00F20973" w:rsidRDefault="002300A4" w:rsidP="00531E73">
      <w:pPr>
        <w:pStyle w:val="BodyText"/>
        <w:jc w:val="center"/>
        <w:rPr>
          <w:rFonts w:ascii="Book Antiqua" w:hAnsi="Book Antiqua"/>
          <w:lang w:val="sr-Latn-RS"/>
        </w:rPr>
      </w:pPr>
    </w:p>
    <w:p w:rsidR="00D86C7C" w:rsidRPr="00F20973" w:rsidRDefault="00D86C7C" w:rsidP="00D86C7C">
      <w:pPr>
        <w:suppressAutoHyphens/>
        <w:autoSpaceDN w:val="0"/>
        <w:spacing w:after="0"/>
        <w:ind w:firstLine="720"/>
        <w:jc w:val="center"/>
        <w:textAlignment w:val="baseline"/>
        <w:rPr>
          <w:rFonts w:ascii="Book Antiqua" w:hAnsi="Book Antiqua" w:cs="Times New Roman"/>
          <w:b/>
          <w:iCs/>
          <w:color w:val="000000"/>
          <w:kern w:val="3"/>
          <w:sz w:val="32"/>
          <w:szCs w:val="32"/>
          <w:lang w:val="sr-Latn-RS"/>
        </w:rPr>
      </w:pPr>
      <w:r w:rsidRPr="00F20973">
        <w:rPr>
          <w:rFonts w:ascii="Book Antiqua" w:hAnsi="Book Antiqua" w:cs="Times New Roman"/>
          <w:b/>
          <w:iCs/>
          <w:color w:val="000000"/>
          <w:kern w:val="3"/>
          <w:sz w:val="32"/>
          <w:szCs w:val="32"/>
          <w:lang w:val="sr-Latn-RS"/>
        </w:rPr>
        <w:t>PRIVREMEN</w:t>
      </w:r>
      <w:r w:rsidR="002F745A" w:rsidRPr="00F20973">
        <w:rPr>
          <w:rFonts w:ascii="Book Antiqua" w:hAnsi="Book Antiqua" w:cs="Times New Roman"/>
          <w:b/>
          <w:iCs/>
          <w:color w:val="000000"/>
          <w:kern w:val="3"/>
          <w:sz w:val="32"/>
          <w:szCs w:val="32"/>
          <w:lang w:val="sr-Latn-RS"/>
        </w:rPr>
        <w:t>I</w:t>
      </w:r>
      <w:r w:rsidRPr="00F20973">
        <w:rPr>
          <w:rFonts w:ascii="Book Antiqua" w:hAnsi="Book Antiqua" w:cs="Times New Roman"/>
          <w:b/>
          <w:iCs/>
          <w:color w:val="000000"/>
          <w:kern w:val="3"/>
          <w:sz w:val="32"/>
          <w:szCs w:val="32"/>
          <w:lang w:val="sr-Latn-RS"/>
        </w:rPr>
        <w:t xml:space="preserve"> </w:t>
      </w:r>
      <w:r w:rsidR="002F745A" w:rsidRPr="00F20973">
        <w:rPr>
          <w:rFonts w:ascii="Book Antiqua" w:hAnsi="Book Antiqua" w:cs="Times New Roman"/>
          <w:b/>
          <w:iCs/>
          <w:color w:val="000000"/>
          <w:kern w:val="3"/>
          <w:sz w:val="32"/>
          <w:szCs w:val="32"/>
          <w:lang w:val="sr-Latn-RS"/>
        </w:rPr>
        <w:t>VODIČ</w:t>
      </w:r>
    </w:p>
    <w:p w:rsidR="005D0C48" w:rsidRPr="00F20973" w:rsidRDefault="002F745A" w:rsidP="00D86C7C">
      <w:pPr>
        <w:suppressAutoHyphens/>
        <w:autoSpaceDN w:val="0"/>
        <w:spacing w:after="0"/>
        <w:ind w:firstLine="720"/>
        <w:jc w:val="center"/>
        <w:textAlignment w:val="baseline"/>
        <w:rPr>
          <w:rFonts w:ascii="Arial" w:hAnsi="Arial" w:cs="Arial"/>
          <w:color w:val="000000"/>
          <w:kern w:val="3"/>
          <w:sz w:val="24"/>
          <w:szCs w:val="24"/>
          <w:lang w:val="sr-Latn-RS"/>
        </w:rPr>
      </w:pPr>
      <w:r w:rsidRPr="00F20973">
        <w:rPr>
          <w:rFonts w:ascii="Book Antiqua" w:hAnsi="Book Antiqua" w:cs="Times New Roman"/>
          <w:b/>
          <w:iCs/>
          <w:color w:val="000000"/>
          <w:kern w:val="3"/>
          <w:sz w:val="32"/>
          <w:szCs w:val="32"/>
          <w:lang w:val="sr-Latn-RS"/>
        </w:rPr>
        <w:t>PRIMENA</w:t>
      </w:r>
      <w:r w:rsidR="00D86C7C" w:rsidRPr="00F20973">
        <w:rPr>
          <w:rFonts w:ascii="Book Antiqua" w:hAnsi="Book Antiqua" w:cs="Times New Roman"/>
          <w:b/>
          <w:iCs/>
          <w:color w:val="000000"/>
          <w:kern w:val="3"/>
          <w:sz w:val="32"/>
          <w:szCs w:val="32"/>
          <w:lang w:val="sr-Latn-RS"/>
        </w:rPr>
        <w:t xml:space="preserve"> OPŠTIH MERA ZA </w:t>
      </w:r>
      <w:r w:rsidRPr="00F20973">
        <w:rPr>
          <w:rFonts w:ascii="Book Antiqua" w:hAnsi="Book Antiqua" w:cs="Times New Roman"/>
          <w:b/>
          <w:iCs/>
          <w:color w:val="000000"/>
          <w:kern w:val="3"/>
          <w:sz w:val="32"/>
          <w:szCs w:val="32"/>
          <w:lang w:val="sr-Latn-RS"/>
        </w:rPr>
        <w:t xml:space="preserve">SPREČAVANJE I BORBU PROTIV </w:t>
      </w:r>
      <w:r w:rsidR="00D86C7C" w:rsidRPr="00F20973">
        <w:rPr>
          <w:rFonts w:ascii="Book Antiqua" w:hAnsi="Book Antiqua" w:cs="Times New Roman"/>
          <w:b/>
          <w:iCs/>
          <w:color w:val="000000"/>
          <w:kern w:val="3"/>
          <w:sz w:val="32"/>
          <w:szCs w:val="32"/>
          <w:lang w:val="sr-Latn-RS"/>
        </w:rPr>
        <w:t xml:space="preserve">COVID-19 </w:t>
      </w:r>
    </w:p>
    <w:p w:rsidR="002300A4" w:rsidRPr="00F20973" w:rsidRDefault="002300A4" w:rsidP="00531E73">
      <w:pPr>
        <w:pStyle w:val="BodyText"/>
        <w:jc w:val="center"/>
        <w:rPr>
          <w:rFonts w:ascii="Book Antiqua" w:hAnsi="Book Antiqua"/>
          <w:lang w:val="sr-Latn-RS"/>
        </w:rPr>
      </w:pPr>
    </w:p>
    <w:p w:rsidR="002300A4" w:rsidRPr="00F20973" w:rsidRDefault="002300A4" w:rsidP="00531E73">
      <w:pPr>
        <w:pStyle w:val="BodyText"/>
        <w:rPr>
          <w:rFonts w:ascii="Book Antiqua" w:hAnsi="Book Antiqua" w:cs="Times New Roman"/>
          <w:b/>
          <w:sz w:val="24"/>
          <w:szCs w:val="24"/>
          <w:lang w:val="sr-Latn-RS"/>
        </w:rPr>
      </w:pPr>
      <w:r w:rsidRPr="00F20973">
        <w:rPr>
          <w:rFonts w:ascii="Book Antiqua" w:hAnsi="Book Antiqua" w:cs="Times New Roman"/>
          <w:b/>
          <w:sz w:val="24"/>
          <w:szCs w:val="24"/>
          <w:lang w:val="sr-Latn-RS"/>
        </w:rPr>
        <w:t xml:space="preserve"> </w:t>
      </w:r>
    </w:p>
    <w:p w:rsidR="00242EA9" w:rsidRPr="00F20973" w:rsidRDefault="00242EA9" w:rsidP="00531E73">
      <w:pPr>
        <w:pStyle w:val="BodyText"/>
        <w:jc w:val="center"/>
        <w:rPr>
          <w:rFonts w:ascii="Book Antiqua" w:hAnsi="Book Antiqua"/>
          <w:lang w:val="sr-Latn-RS"/>
        </w:rPr>
      </w:pPr>
    </w:p>
    <w:p w:rsidR="006F1F7D" w:rsidRPr="00F20973" w:rsidRDefault="006F1F7D" w:rsidP="00531E73">
      <w:pPr>
        <w:jc w:val="center"/>
        <w:rPr>
          <w:rFonts w:ascii="Book Antiqua" w:hAnsi="Book Antiqua" w:cs="Times New Roman"/>
          <w:b/>
          <w:sz w:val="24"/>
          <w:szCs w:val="24"/>
          <w:lang w:val="sr-Latn-RS"/>
        </w:rPr>
      </w:pPr>
    </w:p>
    <w:p w:rsidR="006F1F7D" w:rsidRPr="00F20973" w:rsidRDefault="006F1F7D" w:rsidP="00531E73">
      <w:pPr>
        <w:jc w:val="center"/>
        <w:rPr>
          <w:rFonts w:ascii="Book Antiqua" w:hAnsi="Book Antiqua" w:cs="Times New Roman"/>
          <w:b/>
          <w:sz w:val="24"/>
          <w:szCs w:val="24"/>
          <w:lang w:val="sr-Latn-RS"/>
        </w:rPr>
      </w:pPr>
    </w:p>
    <w:p w:rsidR="006F1F7D" w:rsidRPr="00F20973" w:rsidRDefault="006F1F7D" w:rsidP="00531E73">
      <w:pPr>
        <w:jc w:val="center"/>
        <w:rPr>
          <w:rFonts w:ascii="Book Antiqua" w:hAnsi="Book Antiqua" w:cs="Times New Roman"/>
          <w:b/>
          <w:sz w:val="24"/>
          <w:szCs w:val="24"/>
          <w:lang w:val="sr-Latn-RS"/>
        </w:rPr>
      </w:pPr>
    </w:p>
    <w:p w:rsidR="006F1F7D" w:rsidRPr="00F20973" w:rsidRDefault="006F1F7D" w:rsidP="00531E73">
      <w:pPr>
        <w:jc w:val="center"/>
        <w:rPr>
          <w:rFonts w:ascii="Book Antiqua" w:hAnsi="Book Antiqua" w:cs="Times New Roman"/>
          <w:b/>
          <w:sz w:val="24"/>
          <w:szCs w:val="24"/>
          <w:lang w:val="sr-Latn-RS"/>
        </w:rPr>
      </w:pPr>
    </w:p>
    <w:p w:rsidR="006F1F7D" w:rsidRPr="00F20973" w:rsidRDefault="006F1F7D" w:rsidP="00531E73">
      <w:pPr>
        <w:jc w:val="center"/>
        <w:rPr>
          <w:rFonts w:ascii="Book Antiqua" w:hAnsi="Book Antiqua" w:cs="Times New Roman"/>
          <w:b/>
          <w:sz w:val="24"/>
          <w:szCs w:val="24"/>
          <w:lang w:val="sr-Latn-RS"/>
        </w:rPr>
      </w:pPr>
    </w:p>
    <w:p w:rsidR="006F1F7D" w:rsidRPr="00F20973" w:rsidRDefault="006F1F7D" w:rsidP="00531E73">
      <w:pPr>
        <w:jc w:val="center"/>
        <w:rPr>
          <w:rFonts w:ascii="Book Antiqua" w:hAnsi="Book Antiqua" w:cs="Times New Roman"/>
          <w:b/>
          <w:sz w:val="24"/>
          <w:szCs w:val="24"/>
          <w:lang w:val="sr-Latn-RS"/>
        </w:rPr>
      </w:pPr>
    </w:p>
    <w:p w:rsidR="00BB1AE1" w:rsidRPr="002B2C10" w:rsidRDefault="009B059E" w:rsidP="00BB1AE1">
      <w:pPr>
        <w:jc w:val="center"/>
        <w:rPr>
          <w:rFonts w:ascii="Book Antiqua" w:hAnsi="Book Antiqua"/>
          <w:b/>
          <w:sz w:val="24"/>
          <w:szCs w:val="24"/>
          <w:lang w:val="sr-Latn-RS"/>
        </w:rPr>
      </w:pPr>
      <w:r w:rsidRPr="00F20973">
        <w:rPr>
          <w:rFonts w:ascii="Book Antiqua" w:hAnsi="Book Antiqua"/>
          <w:b/>
          <w:sz w:val="24"/>
          <w:szCs w:val="24"/>
          <w:lang w:val="sr-Latn-RS"/>
        </w:rPr>
        <w:t xml:space="preserve">                                        </w:t>
      </w:r>
      <w:r w:rsidR="00BB1AE1" w:rsidRPr="002B2C10">
        <w:rPr>
          <w:rFonts w:ascii="Book Antiqua" w:hAnsi="Book Antiqua"/>
          <w:b/>
          <w:sz w:val="24"/>
          <w:szCs w:val="24"/>
          <w:lang w:val="sr-Latn-RS"/>
        </w:rPr>
        <w:t xml:space="preserve">Priština, </w:t>
      </w:r>
      <w:r w:rsidR="00F20973" w:rsidRPr="002B2C10">
        <w:rPr>
          <w:rFonts w:ascii="Book Antiqua" w:hAnsi="Book Antiqua"/>
          <w:b/>
          <w:sz w:val="24"/>
          <w:szCs w:val="24"/>
          <w:lang w:val="sr-Latn-RS"/>
        </w:rPr>
        <w:t>30</w:t>
      </w:r>
      <w:r w:rsidR="001551DB" w:rsidRPr="002B2C10">
        <w:rPr>
          <w:rFonts w:ascii="Book Antiqua" w:hAnsi="Book Antiqua"/>
          <w:b/>
          <w:sz w:val="24"/>
          <w:szCs w:val="24"/>
          <w:lang w:val="sr-Latn-RS"/>
        </w:rPr>
        <w:t>.</w:t>
      </w:r>
      <w:r w:rsidR="00F20973" w:rsidRPr="002B2C10">
        <w:rPr>
          <w:rFonts w:ascii="Book Antiqua" w:hAnsi="Book Antiqua"/>
          <w:b/>
          <w:sz w:val="24"/>
          <w:szCs w:val="24"/>
          <w:lang w:val="sr-Latn-RS"/>
        </w:rPr>
        <w:t xml:space="preserve"> april</w:t>
      </w:r>
      <w:r w:rsidRPr="002B2C10">
        <w:rPr>
          <w:rFonts w:ascii="Book Antiqua" w:hAnsi="Book Antiqua"/>
          <w:b/>
          <w:sz w:val="24"/>
          <w:szCs w:val="24"/>
          <w:lang w:val="sr-Latn-RS"/>
        </w:rPr>
        <w:t xml:space="preserve"> </w:t>
      </w:r>
      <w:r w:rsidR="00BB1AE1" w:rsidRPr="002B2C10">
        <w:rPr>
          <w:rFonts w:ascii="Book Antiqua" w:hAnsi="Book Antiqua"/>
          <w:b/>
          <w:sz w:val="24"/>
          <w:szCs w:val="24"/>
          <w:lang w:val="sr-Latn-RS"/>
        </w:rPr>
        <w:t>202</w:t>
      </w:r>
      <w:r w:rsidR="006605D2" w:rsidRPr="002B2C10">
        <w:rPr>
          <w:rFonts w:ascii="Book Antiqua" w:hAnsi="Book Antiqua"/>
          <w:b/>
          <w:sz w:val="24"/>
          <w:szCs w:val="24"/>
          <w:lang w:val="sr-Latn-RS"/>
        </w:rPr>
        <w:t>2</w:t>
      </w:r>
      <w:r w:rsidR="00F20973" w:rsidRPr="002B2C10">
        <w:rPr>
          <w:rFonts w:ascii="Book Antiqua" w:hAnsi="Book Antiqua"/>
          <w:b/>
          <w:sz w:val="24"/>
          <w:szCs w:val="24"/>
          <w:lang w:val="sr-Latn-RS"/>
        </w:rPr>
        <w:t>.</w:t>
      </w:r>
    </w:p>
    <w:p w:rsidR="006F1F7D" w:rsidRPr="002B2C10" w:rsidRDefault="006F1F7D" w:rsidP="00531E73">
      <w:pPr>
        <w:jc w:val="center"/>
        <w:rPr>
          <w:rFonts w:ascii="Book Antiqua" w:hAnsi="Book Antiqua" w:cs="Times New Roman"/>
          <w:b/>
          <w:sz w:val="24"/>
          <w:szCs w:val="24"/>
          <w:lang w:val="sr-Latn-RS"/>
        </w:rPr>
      </w:pPr>
    </w:p>
    <w:p w:rsidR="006F1F7D" w:rsidRPr="002B2C10" w:rsidRDefault="006F1F7D" w:rsidP="00531E73">
      <w:pPr>
        <w:jc w:val="center"/>
        <w:rPr>
          <w:rFonts w:ascii="Book Antiqua" w:hAnsi="Book Antiqua" w:cs="Times New Roman"/>
          <w:b/>
          <w:sz w:val="24"/>
          <w:szCs w:val="24"/>
          <w:lang w:val="sr-Latn-RS"/>
        </w:rPr>
      </w:pPr>
    </w:p>
    <w:p w:rsidR="00BB1AE1" w:rsidRPr="002B2C10" w:rsidRDefault="00BB1AE1" w:rsidP="00BB1AE1">
      <w:pPr>
        <w:rPr>
          <w:rFonts w:ascii="Book Antiqua" w:hAnsi="Book Antiqua"/>
          <w:b/>
          <w:sz w:val="20"/>
          <w:szCs w:val="20"/>
          <w:lang w:val="sr-Latn-RS"/>
        </w:rPr>
      </w:pPr>
      <w:r w:rsidRPr="002B2C10">
        <w:rPr>
          <w:rFonts w:ascii="Book Antiqua" w:hAnsi="Book Antiqua"/>
          <w:b/>
          <w:sz w:val="20"/>
          <w:szCs w:val="20"/>
          <w:lang w:val="sr-Latn-RS"/>
        </w:rPr>
        <w:t>Verzija 1</w:t>
      </w:r>
      <w:r w:rsidR="009864C5" w:rsidRPr="002B2C10">
        <w:rPr>
          <w:rFonts w:ascii="Book Antiqua" w:hAnsi="Book Antiqua"/>
          <w:b/>
          <w:sz w:val="20"/>
          <w:szCs w:val="20"/>
          <w:lang w:val="sr-Latn-RS"/>
        </w:rPr>
        <w:t>.</w:t>
      </w:r>
      <w:r w:rsidR="00123011" w:rsidRPr="002B2C10">
        <w:rPr>
          <w:rFonts w:ascii="Book Antiqua" w:hAnsi="Book Antiqua"/>
          <w:b/>
          <w:sz w:val="20"/>
          <w:szCs w:val="20"/>
          <w:lang w:val="sr-Latn-RS"/>
        </w:rPr>
        <w:t>1</w:t>
      </w:r>
      <w:r w:rsidR="00F20973" w:rsidRPr="002B2C10">
        <w:rPr>
          <w:rFonts w:ascii="Book Antiqua" w:hAnsi="Book Antiqua"/>
          <w:b/>
          <w:sz w:val="20"/>
          <w:szCs w:val="20"/>
          <w:lang w:val="sr-Latn-RS"/>
        </w:rPr>
        <w:t>4</w:t>
      </w:r>
    </w:p>
    <w:p w:rsidR="0070333D" w:rsidRPr="002B2C10" w:rsidRDefault="0070333D" w:rsidP="00531E73">
      <w:pPr>
        <w:rPr>
          <w:lang w:val="sr-Latn-RS"/>
        </w:rPr>
      </w:pPr>
    </w:p>
    <w:sdt>
      <w:sdtPr>
        <w:rPr>
          <w:rFonts w:asciiTheme="minorHAnsi" w:eastAsia="MS Mincho" w:hAnsiTheme="minorHAnsi" w:cstheme="minorBidi"/>
          <w:color w:val="auto"/>
          <w:sz w:val="22"/>
          <w:szCs w:val="22"/>
          <w:lang w:val="sr-Latn-RS" w:eastAsia="en-US"/>
        </w:rPr>
        <w:id w:val="455608606"/>
        <w:docPartObj>
          <w:docPartGallery w:val="Table of Contents"/>
          <w:docPartUnique/>
        </w:docPartObj>
      </w:sdtPr>
      <w:sdtEndPr>
        <w:rPr>
          <w:rFonts w:ascii="Book Antiqua" w:hAnsi="Book Antiqua"/>
          <w:b/>
          <w:bCs/>
          <w:sz w:val="24"/>
          <w:szCs w:val="24"/>
        </w:rPr>
      </w:sdtEndPr>
      <w:sdtContent>
        <w:p w:rsidR="00120853" w:rsidRPr="002B2C10" w:rsidRDefault="00107FA2" w:rsidP="00531E73">
          <w:pPr>
            <w:pStyle w:val="TOCHeading"/>
            <w:spacing w:line="240" w:lineRule="auto"/>
            <w:rPr>
              <w:rFonts w:ascii="Book Antiqua" w:hAnsi="Book Antiqua"/>
              <w:color w:val="auto"/>
              <w:lang w:val="sr-Latn-RS"/>
            </w:rPr>
          </w:pPr>
          <w:r w:rsidRPr="002B2C10">
            <w:rPr>
              <w:rFonts w:ascii="Book Antiqua" w:hAnsi="Book Antiqua"/>
              <w:b/>
              <w:color w:val="auto"/>
              <w:lang w:val="sr-Latn-RS"/>
            </w:rPr>
            <w:t>Sadržaj</w:t>
          </w:r>
        </w:p>
        <w:p w:rsidR="009B594F" w:rsidRPr="002B2C10" w:rsidRDefault="009F634B">
          <w:pPr>
            <w:pStyle w:val="TOC1"/>
            <w:rPr>
              <w:rFonts w:asciiTheme="minorHAnsi" w:eastAsiaTheme="minorEastAsia" w:hAnsiTheme="minorHAnsi"/>
              <w:b w:val="0"/>
              <w:lang w:val="en-US"/>
            </w:rPr>
          </w:pPr>
          <w:r w:rsidRPr="002B2C10">
            <w:rPr>
              <w:lang w:val="sr-Latn-RS"/>
            </w:rPr>
            <w:fldChar w:fldCharType="begin"/>
          </w:r>
          <w:r w:rsidR="00120853" w:rsidRPr="002B2C10">
            <w:rPr>
              <w:lang w:val="sr-Latn-RS"/>
            </w:rPr>
            <w:instrText xml:space="preserve"> TOC \o "1-3" \h \z \u </w:instrText>
          </w:r>
          <w:r w:rsidRPr="002B2C10">
            <w:rPr>
              <w:lang w:val="sr-Latn-RS"/>
            </w:rPr>
            <w:fldChar w:fldCharType="separate"/>
          </w:r>
          <w:hyperlink w:anchor="_Toc103181909" w:history="1">
            <w:r w:rsidR="009B594F" w:rsidRPr="002B2C10">
              <w:rPr>
                <w:rStyle w:val="Hyperlink"/>
                <w:rFonts w:eastAsiaTheme="majorEastAsia" w:cs="Arial"/>
                <w:bCs/>
                <w:lang w:val="sr-Latn-RS"/>
              </w:rPr>
              <w:t>Ciljna grupa</w:t>
            </w:r>
            <w:r w:rsidR="009B594F" w:rsidRPr="002B2C10">
              <w:rPr>
                <w:webHidden/>
              </w:rPr>
              <w:tab/>
            </w:r>
            <w:r w:rsidR="009B594F" w:rsidRPr="002B2C10">
              <w:rPr>
                <w:webHidden/>
              </w:rPr>
              <w:fldChar w:fldCharType="begin"/>
            </w:r>
            <w:r w:rsidR="009B594F" w:rsidRPr="002B2C10">
              <w:rPr>
                <w:webHidden/>
              </w:rPr>
              <w:instrText xml:space="preserve"> PAGEREF _Toc103181909 \h </w:instrText>
            </w:r>
            <w:r w:rsidR="009B594F" w:rsidRPr="002B2C10">
              <w:rPr>
                <w:webHidden/>
              </w:rPr>
            </w:r>
            <w:r w:rsidR="009B594F" w:rsidRPr="002B2C10">
              <w:rPr>
                <w:webHidden/>
              </w:rPr>
              <w:fldChar w:fldCharType="separate"/>
            </w:r>
            <w:r w:rsidR="009B594F" w:rsidRPr="002B2C10">
              <w:rPr>
                <w:webHidden/>
              </w:rPr>
              <w:t>6</w:t>
            </w:r>
            <w:r w:rsidR="009B594F" w:rsidRPr="002B2C10">
              <w:rPr>
                <w:webHidden/>
              </w:rPr>
              <w:fldChar w:fldCharType="end"/>
            </w:r>
          </w:hyperlink>
        </w:p>
        <w:p w:rsidR="009B594F" w:rsidRPr="002B2C10" w:rsidRDefault="006420E1">
          <w:pPr>
            <w:pStyle w:val="TOC2"/>
            <w:rPr>
              <w:rFonts w:eastAsiaTheme="minorEastAsia"/>
              <w:b w:val="0"/>
              <w:noProof/>
              <w:lang w:val="en-US"/>
            </w:rPr>
          </w:pPr>
          <w:hyperlink w:anchor="_Toc103181910" w:history="1">
            <w:r w:rsidR="009B594F" w:rsidRPr="002B2C10">
              <w:rPr>
                <w:rStyle w:val="Hyperlink"/>
                <w:rFonts w:ascii="Book Antiqua" w:eastAsiaTheme="majorEastAsia" w:hAnsi="Book Antiqua" w:cstheme="majorBidi"/>
                <w:bCs/>
                <w:noProof/>
                <w:lang w:val="sr-Latn-RS"/>
              </w:rPr>
              <w:t>Uvod</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_Toc103181910 \h </w:instrText>
            </w:r>
            <w:r w:rsidR="009B594F" w:rsidRPr="002B2C10">
              <w:rPr>
                <w:noProof/>
                <w:webHidden/>
              </w:rPr>
            </w:r>
            <w:r w:rsidR="009B594F" w:rsidRPr="002B2C10">
              <w:rPr>
                <w:noProof/>
                <w:webHidden/>
              </w:rPr>
              <w:fldChar w:fldCharType="separate"/>
            </w:r>
            <w:r w:rsidR="009B594F" w:rsidRPr="002B2C10">
              <w:rPr>
                <w:noProof/>
                <w:webHidden/>
              </w:rPr>
              <w:t>6</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11" w:history="1">
            <w:r w:rsidR="009B594F" w:rsidRPr="002B2C10">
              <w:rPr>
                <w:rStyle w:val="Hyperlink"/>
                <w:rFonts w:ascii="Book Antiqua" w:eastAsiaTheme="majorEastAsia" w:hAnsi="Book Antiqua" w:cstheme="majorBidi"/>
                <w:bCs/>
                <w:noProof/>
                <w:lang w:val="sr-Latn-RS"/>
              </w:rPr>
              <w:t>Šta je COVID-19?</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_Toc103181911 \h </w:instrText>
            </w:r>
            <w:r w:rsidR="009B594F" w:rsidRPr="002B2C10">
              <w:rPr>
                <w:noProof/>
                <w:webHidden/>
              </w:rPr>
            </w:r>
            <w:r w:rsidR="009B594F" w:rsidRPr="002B2C10">
              <w:rPr>
                <w:noProof/>
                <w:webHidden/>
              </w:rPr>
              <w:fldChar w:fldCharType="separate"/>
            </w:r>
            <w:r w:rsidR="009B594F" w:rsidRPr="002B2C10">
              <w:rPr>
                <w:noProof/>
                <w:webHidden/>
              </w:rPr>
              <w:t>7</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12" w:history="1">
            <w:r w:rsidR="009B594F" w:rsidRPr="002B2C10">
              <w:rPr>
                <w:rStyle w:val="Hyperlink"/>
                <w:rFonts w:ascii="Book Antiqua" w:eastAsiaTheme="majorEastAsia" w:hAnsi="Book Antiqua" w:cstheme="majorBidi"/>
                <w:bCs/>
                <w:noProof/>
                <w:lang w:val="sr-Latn-RS"/>
              </w:rPr>
              <w:t>Koji su simptomi COVID-19?</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_Toc103181912 \h </w:instrText>
            </w:r>
            <w:r w:rsidR="009B594F" w:rsidRPr="002B2C10">
              <w:rPr>
                <w:noProof/>
                <w:webHidden/>
              </w:rPr>
            </w:r>
            <w:r w:rsidR="009B594F" w:rsidRPr="002B2C10">
              <w:rPr>
                <w:noProof/>
                <w:webHidden/>
              </w:rPr>
              <w:fldChar w:fldCharType="separate"/>
            </w:r>
            <w:r w:rsidR="009B594F" w:rsidRPr="002B2C10">
              <w:rPr>
                <w:noProof/>
                <w:webHidden/>
              </w:rPr>
              <w:t>7</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13" w:history="1">
            <w:r w:rsidR="009B594F" w:rsidRPr="002B2C10">
              <w:rPr>
                <w:rStyle w:val="Hyperlink"/>
                <w:rFonts w:ascii="Book Antiqua" w:eastAsiaTheme="majorEastAsia" w:hAnsi="Book Antiqua" w:cstheme="majorBidi"/>
                <w:bCs/>
                <w:noProof/>
                <w:lang w:val="sr-Latn-RS"/>
              </w:rPr>
              <w:t>Kako se COVID-19 širi?</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_Toc103181913 \h </w:instrText>
            </w:r>
            <w:r w:rsidR="009B594F" w:rsidRPr="002B2C10">
              <w:rPr>
                <w:noProof/>
                <w:webHidden/>
              </w:rPr>
            </w:r>
            <w:r w:rsidR="009B594F" w:rsidRPr="002B2C10">
              <w:rPr>
                <w:noProof/>
                <w:webHidden/>
              </w:rPr>
              <w:fldChar w:fldCharType="separate"/>
            </w:r>
            <w:r w:rsidR="009B594F" w:rsidRPr="002B2C10">
              <w:rPr>
                <w:noProof/>
                <w:webHidden/>
              </w:rPr>
              <w:t>7</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14" w:history="1">
            <w:r w:rsidR="009B594F" w:rsidRPr="002B2C10">
              <w:rPr>
                <w:rStyle w:val="Hyperlink"/>
                <w:rFonts w:ascii="Book Antiqua" w:eastAsiaTheme="majorEastAsia" w:hAnsi="Book Antiqua" w:cstheme="majorBidi"/>
                <w:bCs/>
                <w:noProof/>
                <w:lang w:val="sr-Latn-RS"/>
              </w:rPr>
              <w:t>Ko je najugroženiji od COVID-19?</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_Toc103181914 \h </w:instrText>
            </w:r>
            <w:r w:rsidR="009B594F" w:rsidRPr="002B2C10">
              <w:rPr>
                <w:noProof/>
                <w:webHidden/>
              </w:rPr>
            </w:r>
            <w:r w:rsidR="009B594F" w:rsidRPr="002B2C10">
              <w:rPr>
                <w:noProof/>
                <w:webHidden/>
              </w:rPr>
              <w:fldChar w:fldCharType="separate"/>
            </w:r>
            <w:r w:rsidR="009B594F" w:rsidRPr="002B2C10">
              <w:rPr>
                <w:noProof/>
                <w:webHidden/>
              </w:rPr>
              <w:t>7</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15" w:history="1">
            <w:r w:rsidR="009B594F" w:rsidRPr="002B2C10">
              <w:rPr>
                <w:rStyle w:val="Hyperlink"/>
                <w:rFonts w:ascii="Book Antiqua" w:eastAsiaTheme="majorEastAsia" w:hAnsi="Book Antiqua" w:cstheme="majorBidi"/>
                <w:bCs/>
                <w:noProof/>
                <w:lang w:val="sr-Latn-RS"/>
              </w:rPr>
              <w:t>Kako se može sprečiti i usporiti širenje COVID-19?</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_Toc103181915 \h </w:instrText>
            </w:r>
            <w:r w:rsidR="009B594F" w:rsidRPr="002B2C10">
              <w:rPr>
                <w:noProof/>
                <w:webHidden/>
              </w:rPr>
            </w:r>
            <w:r w:rsidR="009B594F" w:rsidRPr="002B2C10">
              <w:rPr>
                <w:noProof/>
                <w:webHidden/>
              </w:rPr>
              <w:fldChar w:fldCharType="separate"/>
            </w:r>
            <w:r w:rsidR="009B594F" w:rsidRPr="002B2C10">
              <w:rPr>
                <w:noProof/>
                <w:webHidden/>
              </w:rPr>
              <w:t>7</w:t>
            </w:r>
            <w:r w:rsidR="009B594F" w:rsidRPr="002B2C10">
              <w:rPr>
                <w:noProof/>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16" w:history="1">
            <w:r w:rsidR="009B594F" w:rsidRPr="002B2C10">
              <w:rPr>
                <w:rStyle w:val="Hyperlink"/>
                <w:rFonts w:eastAsiaTheme="majorEastAsia" w:cs="Arial"/>
                <w:bCs/>
                <w:lang w:val="sr-Latn-RS"/>
              </w:rPr>
              <w:t>Opšte smernice za sprečavanje širenja COVID-19</w:t>
            </w:r>
            <w:r w:rsidR="009B594F" w:rsidRPr="002B2C10">
              <w:rPr>
                <w:webHidden/>
              </w:rPr>
              <w:tab/>
            </w:r>
            <w:r w:rsidR="009B594F" w:rsidRPr="002B2C10">
              <w:rPr>
                <w:webHidden/>
              </w:rPr>
              <w:fldChar w:fldCharType="begin"/>
            </w:r>
            <w:r w:rsidR="009B594F" w:rsidRPr="002B2C10">
              <w:rPr>
                <w:webHidden/>
              </w:rPr>
              <w:instrText xml:space="preserve"> PAGEREF _Toc103181916 \h </w:instrText>
            </w:r>
            <w:r w:rsidR="009B594F" w:rsidRPr="002B2C10">
              <w:rPr>
                <w:webHidden/>
              </w:rPr>
            </w:r>
            <w:r w:rsidR="009B594F" w:rsidRPr="002B2C10">
              <w:rPr>
                <w:webHidden/>
              </w:rPr>
              <w:fldChar w:fldCharType="separate"/>
            </w:r>
            <w:r w:rsidR="009B594F" w:rsidRPr="002B2C10">
              <w:rPr>
                <w:webHidden/>
              </w:rPr>
              <w:t>9</w:t>
            </w:r>
            <w:r w:rsidR="009B594F" w:rsidRPr="002B2C10">
              <w:rPr>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17" w:history="1">
            <w:r w:rsidR="009B594F" w:rsidRPr="002B2C10">
              <w:rPr>
                <w:rStyle w:val="Hyperlink"/>
                <w:rFonts w:eastAsiaTheme="majorEastAsia" w:cs="Arial"/>
                <w:bCs/>
                <w:lang w:val="sr-Latn-RS"/>
              </w:rPr>
              <w:t>Promovisati i poštovati fizičku udaljenost</w:t>
            </w:r>
            <w:r w:rsidR="009B594F" w:rsidRPr="002B2C10">
              <w:rPr>
                <w:webHidden/>
              </w:rPr>
              <w:tab/>
            </w:r>
            <w:r w:rsidR="009B594F" w:rsidRPr="002B2C10">
              <w:rPr>
                <w:webHidden/>
              </w:rPr>
              <w:fldChar w:fldCharType="begin"/>
            </w:r>
            <w:r w:rsidR="009B594F" w:rsidRPr="002B2C10">
              <w:rPr>
                <w:webHidden/>
              </w:rPr>
              <w:instrText xml:space="preserve"> PAGEREF _Toc103181917 \h </w:instrText>
            </w:r>
            <w:r w:rsidR="009B594F" w:rsidRPr="002B2C10">
              <w:rPr>
                <w:webHidden/>
              </w:rPr>
            </w:r>
            <w:r w:rsidR="009B594F" w:rsidRPr="002B2C10">
              <w:rPr>
                <w:webHidden/>
              </w:rPr>
              <w:fldChar w:fldCharType="separate"/>
            </w:r>
            <w:r w:rsidR="009B594F" w:rsidRPr="002B2C10">
              <w:rPr>
                <w:webHidden/>
              </w:rPr>
              <w:t>9</w:t>
            </w:r>
            <w:r w:rsidR="009B594F" w:rsidRPr="002B2C10">
              <w:rPr>
                <w:webHidden/>
              </w:rPr>
              <w:fldChar w:fldCharType="end"/>
            </w:r>
          </w:hyperlink>
        </w:p>
        <w:p w:rsidR="009B594F" w:rsidRPr="002B2C10" w:rsidRDefault="006420E1">
          <w:pPr>
            <w:pStyle w:val="TOC2"/>
            <w:rPr>
              <w:rFonts w:eastAsiaTheme="minorEastAsia"/>
              <w:b w:val="0"/>
              <w:noProof/>
              <w:lang w:val="en-US"/>
            </w:rPr>
          </w:pPr>
          <w:hyperlink w:anchor="_Toc103181918" w:history="1">
            <w:r w:rsidR="009B594F" w:rsidRPr="002B2C10">
              <w:rPr>
                <w:rStyle w:val="Hyperlink"/>
                <w:rFonts w:ascii="Book Antiqua" w:eastAsiaTheme="majorEastAsia" w:hAnsi="Book Antiqua" w:cstheme="majorBidi"/>
                <w:bCs/>
                <w:noProof/>
                <w:lang w:val="sr-Latn-RS"/>
              </w:rPr>
              <w:t>Održavati i podsticati higijenu ruku</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_Toc103181918 \h </w:instrText>
            </w:r>
            <w:r w:rsidR="009B594F" w:rsidRPr="002B2C10">
              <w:rPr>
                <w:noProof/>
                <w:webHidden/>
              </w:rPr>
            </w:r>
            <w:r w:rsidR="009B594F" w:rsidRPr="002B2C10">
              <w:rPr>
                <w:noProof/>
                <w:webHidden/>
              </w:rPr>
              <w:fldChar w:fldCharType="separate"/>
            </w:r>
            <w:r w:rsidR="009B594F" w:rsidRPr="002B2C10">
              <w:rPr>
                <w:noProof/>
                <w:webHidden/>
              </w:rPr>
              <w:t>9</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19" w:history="1">
            <w:r w:rsidR="009B594F" w:rsidRPr="002B2C10">
              <w:rPr>
                <w:rStyle w:val="Hyperlink"/>
                <w:rFonts w:ascii="Times New Roman" w:eastAsia="Calibri" w:hAnsi="Times New Roman" w:cs="Times New Roman"/>
                <w:i/>
                <w:noProof/>
                <w:lang w:val="sr-Latn-RS"/>
              </w:rPr>
              <w:t>A.</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[Primena prema teritoriji]</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_Toc103181919 \h </w:instrText>
            </w:r>
            <w:r w:rsidR="009B594F" w:rsidRPr="002B2C10">
              <w:rPr>
                <w:noProof/>
                <w:webHidden/>
              </w:rPr>
            </w:r>
            <w:r w:rsidR="009B594F" w:rsidRPr="002B2C10">
              <w:rPr>
                <w:noProof/>
                <w:webHidden/>
              </w:rPr>
              <w:fldChar w:fldCharType="separate"/>
            </w:r>
            <w:r w:rsidR="009B594F" w:rsidRPr="002B2C10">
              <w:rPr>
                <w:noProof/>
                <w:webHidden/>
              </w:rPr>
              <w:t>10</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21" w:history="1">
            <w:r w:rsidR="009B594F" w:rsidRPr="002B2C10">
              <w:rPr>
                <w:rStyle w:val="Hyperlink"/>
                <w:rFonts w:ascii="Times New Roman" w:eastAsia="Calibri" w:hAnsi="Times New Roman" w:cs="Times New Roman"/>
                <w:i/>
                <w:noProof/>
                <w:lang w:val="sr-Latn-RS"/>
              </w:rPr>
              <w:t>B.</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[Zaštita i bezbednost na radu]</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_Toc103181921 \h </w:instrText>
            </w:r>
            <w:r w:rsidR="009B594F" w:rsidRPr="002B2C10">
              <w:rPr>
                <w:noProof/>
                <w:webHidden/>
              </w:rPr>
            </w:r>
            <w:r w:rsidR="009B594F" w:rsidRPr="002B2C10">
              <w:rPr>
                <w:noProof/>
                <w:webHidden/>
              </w:rPr>
              <w:fldChar w:fldCharType="separate"/>
            </w:r>
            <w:r w:rsidR="009B594F" w:rsidRPr="002B2C10">
              <w:rPr>
                <w:noProof/>
                <w:webHidden/>
              </w:rPr>
              <w:t>10</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23" w:history="1">
            <w:r w:rsidR="009B594F" w:rsidRPr="002B2C10">
              <w:rPr>
                <w:rStyle w:val="Hyperlink"/>
                <w:rFonts w:ascii="Times New Roman" w:eastAsia="Calibri" w:hAnsi="Times New Roman" w:cs="Times New Roman"/>
                <w:i/>
                <w:noProof/>
                <w:lang w:val="sr-Latn-RS"/>
              </w:rPr>
              <w:t>C.</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[Opšte mere zaštite i higijene]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_Toc103181923 \h </w:instrText>
            </w:r>
            <w:r w:rsidR="009B594F" w:rsidRPr="002B2C10">
              <w:rPr>
                <w:noProof/>
                <w:webHidden/>
              </w:rPr>
            </w:r>
            <w:r w:rsidR="009B594F" w:rsidRPr="002B2C10">
              <w:rPr>
                <w:noProof/>
                <w:webHidden/>
              </w:rPr>
              <w:fldChar w:fldCharType="separate"/>
            </w:r>
            <w:r w:rsidR="009B594F" w:rsidRPr="002B2C10">
              <w:rPr>
                <w:noProof/>
                <w:webHidden/>
              </w:rPr>
              <w:t>11</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29" w:history="1">
            <w:r w:rsidR="009B594F" w:rsidRPr="002B2C10">
              <w:rPr>
                <w:rStyle w:val="Hyperlink"/>
                <w:rFonts w:ascii="Times New Roman" w:eastAsia="Calibri" w:hAnsi="Times New Roman" w:cs="Times New Roman"/>
                <w:i/>
                <w:noProof/>
                <w:lang w:val="sr-Latn-RS"/>
              </w:rPr>
              <w:t>D.</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[Obrazovne institucije]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_Toc103181929 \h </w:instrText>
            </w:r>
            <w:r w:rsidR="009B594F" w:rsidRPr="002B2C10">
              <w:rPr>
                <w:noProof/>
                <w:webHidden/>
              </w:rPr>
            </w:r>
            <w:r w:rsidR="009B594F" w:rsidRPr="002B2C10">
              <w:rPr>
                <w:noProof/>
                <w:webHidden/>
              </w:rPr>
              <w:fldChar w:fldCharType="separate"/>
            </w:r>
            <w:r w:rsidR="009B594F" w:rsidRPr="002B2C10">
              <w:rPr>
                <w:noProof/>
                <w:webHidden/>
              </w:rPr>
              <w:t>11</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36" w:history="1">
            <w:r w:rsidR="009B594F" w:rsidRPr="002B2C10">
              <w:rPr>
                <w:rStyle w:val="Hyperlink"/>
                <w:rFonts w:ascii="Times New Roman" w:eastAsia="Calibri" w:hAnsi="Times New Roman" w:cs="Times New Roman"/>
                <w:i/>
                <w:noProof/>
                <w:lang w:val="sr-Latn-RS"/>
              </w:rPr>
              <w:t>E.</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[Prijavljivanje za socijalne i penzione šeme]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_Toc103181936 \h </w:instrText>
            </w:r>
            <w:r w:rsidR="009B594F" w:rsidRPr="002B2C10">
              <w:rPr>
                <w:noProof/>
                <w:webHidden/>
              </w:rPr>
            </w:r>
            <w:r w:rsidR="009B594F" w:rsidRPr="002B2C10">
              <w:rPr>
                <w:noProof/>
                <w:webHidden/>
              </w:rPr>
              <w:fldChar w:fldCharType="separate"/>
            </w:r>
            <w:r w:rsidR="009B594F" w:rsidRPr="002B2C10">
              <w:rPr>
                <w:noProof/>
                <w:webHidden/>
              </w:rPr>
              <w:t>12</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38" w:history="1">
            <w:r w:rsidR="009B594F" w:rsidRPr="002B2C10">
              <w:rPr>
                <w:rStyle w:val="Hyperlink"/>
                <w:rFonts w:ascii="Times New Roman" w:eastAsia="Calibri" w:hAnsi="Times New Roman" w:cs="Times New Roman"/>
                <w:i/>
                <w:noProof/>
                <w:lang w:val="sr-Latn-RS"/>
              </w:rPr>
              <w:t>F.</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[Ograničenje javnih i privatnih sastanaka]</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_Toc103181938 \h </w:instrText>
            </w:r>
            <w:r w:rsidR="009B594F" w:rsidRPr="002B2C10">
              <w:rPr>
                <w:noProof/>
                <w:webHidden/>
              </w:rPr>
            </w:r>
            <w:r w:rsidR="009B594F" w:rsidRPr="002B2C10">
              <w:rPr>
                <w:noProof/>
                <w:webHidden/>
              </w:rPr>
              <w:fldChar w:fldCharType="separate"/>
            </w:r>
            <w:r w:rsidR="009B594F" w:rsidRPr="002B2C10">
              <w:rPr>
                <w:noProof/>
                <w:webHidden/>
              </w:rPr>
              <w:t>12</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43" w:history="1">
            <w:r w:rsidR="009B594F" w:rsidRPr="002B2C10">
              <w:rPr>
                <w:rStyle w:val="Hyperlink"/>
                <w:rFonts w:ascii="Times New Roman" w:eastAsia="Calibri" w:hAnsi="Times New Roman" w:cs="Times New Roman"/>
                <w:i/>
                <w:noProof/>
                <w:lang w:val="sr-Latn-RS"/>
              </w:rPr>
              <w:t>G.</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[Druge delatnosti i organizacije]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_Toc103181943 \h </w:instrText>
            </w:r>
            <w:r w:rsidR="009B594F" w:rsidRPr="002B2C10">
              <w:rPr>
                <w:noProof/>
                <w:webHidden/>
              </w:rPr>
            </w:r>
            <w:r w:rsidR="009B594F" w:rsidRPr="002B2C10">
              <w:rPr>
                <w:noProof/>
                <w:webHidden/>
              </w:rPr>
              <w:fldChar w:fldCharType="separate"/>
            </w:r>
            <w:r w:rsidR="009B594F" w:rsidRPr="002B2C10">
              <w:rPr>
                <w:noProof/>
                <w:webHidden/>
              </w:rPr>
              <w:t>12</w:t>
            </w:r>
            <w:r w:rsidR="009B594F" w:rsidRPr="002B2C10">
              <w:rPr>
                <w:noProof/>
                <w:webHidden/>
              </w:rPr>
              <w:fldChar w:fldCharType="end"/>
            </w:r>
          </w:hyperlink>
        </w:p>
        <w:p w:rsidR="009B594F" w:rsidRPr="002B2C10" w:rsidRDefault="006420E1">
          <w:pPr>
            <w:pStyle w:val="TOC2"/>
            <w:tabs>
              <w:tab w:val="left" w:pos="880"/>
            </w:tabs>
            <w:rPr>
              <w:rFonts w:eastAsiaTheme="minorEastAsia"/>
              <w:b w:val="0"/>
              <w:noProof/>
              <w:lang w:val="en-US"/>
            </w:rPr>
          </w:pPr>
          <w:hyperlink w:anchor="_Toc103181947" w:history="1">
            <w:r w:rsidR="009B594F" w:rsidRPr="002B2C10">
              <w:rPr>
                <w:rStyle w:val="Hyperlink"/>
                <w:rFonts w:ascii="Times New Roman" w:eastAsia="Calibri" w:hAnsi="Times New Roman" w:cs="Times New Roman"/>
                <w:i/>
                <w:noProof/>
                <w:lang w:val="sr-Latn-RS"/>
              </w:rPr>
              <w:t>H.</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[Gastronomija]</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_Toc103181947 \h </w:instrText>
            </w:r>
            <w:r w:rsidR="009B594F" w:rsidRPr="002B2C10">
              <w:rPr>
                <w:noProof/>
                <w:webHidden/>
              </w:rPr>
            </w:r>
            <w:r w:rsidR="009B594F" w:rsidRPr="002B2C10">
              <w:rPr>
                <w:noProof/>
                <w:webHidden/>
              </w:rPr>
              <w:fldChar w:fldCharType="separate"/>
            </w:r>
            <w:r w:rsidR="009B594F" w:rsidRPr="002B2C10">
              <w:rPr>
                <w:noProof/>
                <w:webHidden/>
              </w:rPr>
              <w:t>12</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52" w:history="1">
            <w:r w:rsidR="009B594F" w:rsidRPr="002B2C10">
              <w:rPr>
                <w:rStyle w:val="Hyperlink"/>
                <w:rFonts w:ascii="Times New Roman" w:eastAsia="Calibri" w:hAnsi="Times New Roman" w:cs="Times New Roman"/>
                <w:i/>
                <w:noProof/>
                <w:lang w:val="sr-Latn-RS"/>
              </w:rPr>
              <w:t>I.</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[Trgovački centri i drugi ekonomski operateri]</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_Toc103181952 \h </w:instrText>
            </w:r>
            <w:r w:rsidR="009B594F" w:rsidRPr="002B2C10">
              <w:rPr>
                <w:noProof/>
                <w:webHidden/>
              </w:rPr>
            </w:r>
            <w:r w:rsidR="009B594F" w:rsidRPr="002B2C10">
              <w:rPr>
                <w:noProof/>
                <w:webHidden/>
              </w:rPr>
              <w:fldChar w:fldCharType="separate"/>
            </w:r>
            <w:r w:rsidR="009B594F" w:rsidRPr="002B2C10">
              <w:rPr>
                <w:noProof/>
                <w:webHidden/>
              </w:rPr>
              <w:t>13</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56" w:history="1">
            <w:r w:rsidR="009B594F" w:rsidRPr="002B2C10">
              <w:rPr>
                <w:rStyle w:val="Hyperlink"/>
                <w:rFonts w:ascii="Times New Roman" w:eastAsia="Calibri" w:hAnsi="Times New Roman" w:cs="Times New Roman"/>
                <w:i/>
                <w:noProof/>
                <w:lang w:val="sr-Latn-RS"/>
              </w:rPr>
              <w:t>J.</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[Rad sa strankama]</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_Toc103181956 \h </w:instrText>
            </w:r>
            <w:r w:rsidR="009B594F" w:rsidRPr="002B2C10">
              <w:rPr>
                <w:noProof/>
                <w:webHidden/>
              </w:rPr>
            </w:r>
            <w:r w:rsidR="009B594F" w:rsidRPr="002B2C10">
              <w:rPr>
                <w:noProof/>
                <w:webHidden/>
              </w:rPr>
              <w:fldChar w:fldCharType="separate"/>
            </w:r>
            <w:r w:rsidR="009B594F" w:rsidRPr="002B2C10">
              <w:rPr>
                <w:noProof/>
                <w:webHidden/>
              </w:rPr>
              <w:t>13</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59" w:history="1">
            <w:r w:rsidR="009B594F" w:rsidRPr="002B2C10">
              <w:rPr>
                <w:rStyle w:val="Hyperlink"/>
                <w:rFonts w:ascii="Times New Roman" w:eastAsia="Calibri" w:hAnsi="Times New Roman" w:cs="Times New Roman"/>
                <w:i/>
                <w:noProof/>
                <w:lang w:val="sr-Latn-RS"/>
              </w:rPr>
              <w:t>K.</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 xml:space="preserve">[Javni i međunarodni </w:t>
            </w:r>
            <w:r w:rsidR="00C147A3" w:rsidRPr="002B2C10">
              <w:rPr>
                <w:rStyle w:val="Hyperlink"/>
                <w:rFonts w:ascii="Times New Roman" w:eastAsia="Calibri" w:hAnsi="Times New Roman" w:cs="Times New Roman"/>
                <w:i/>
                <w:noProof/>
                <w:lang w:val="sr-Latn-RS"/>
              </w:rPr>
              <w:t>prevoz</w:t>
            </w:r>
            <w:r w:rsidR="009B594F" w:rsidRPr="002B2C10">
              <w:rPr>
                <w:rStyle w:val="Hyperlink"/>
                <w:rFonts w:ascii="Times New Roman" w:eastAsia="Calibri" w:hAnsi="Times New Roman" w:cs="Times New Roman"/>
                <w:i/>
                <w:noProof/>
                <w:lang w:val="sr-Latn-RS"/>
              </w:rPr>
              <w:t>]</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_Toc103181959 \h </w:instrText>
            </w:r>
            <w:r w:rsidR="009B594F" w:rsidRPr="002B2C10">
              <w:rPr>
                <w:noProof/>
                <w:webHidden/>
              </w:rPr>
            </w:r>
            <w:r w:rsidR="009B594F" w:rsidRPr="002B2C10">
              <w:rPr>
                <w:noProof/>
                <w:webHidden/>
              </w:rPr>
              <w:fldChar w:fldCharType="separate"/>
            </w:r>
            <w:r w:rsidR="009B594F" w:rsidRPr="002B2C10">
              <w:rPr>
                <w:noProof/>
                <w:webHidden/>
              </w:rPr>
              <w:t>13</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64" w:history="1">
            <w:r w:rsidR="009B594F" w:rsidRPr="002B2C10">
              <w:rPr>
                <w:rStyle w:val="Hyperlink"/>
                <w:rFonts w:ascii="Times New Roman" w:eastAsia="Calibri" w:hAnsi="Times New Roman" w:cs="Times New Roman"/>
                <w:i/>
                <w:noProof/>
                <w:lang w:val="sr-Latn-RS"/>
              </w:rPr>
              <w:t>L.</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[Pozorišta, biblioteke, itd.]</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_Toc103181964 \h </w:instrText>
            </w:r>
            <w:r w:rsidR="009B594F" w:rsidRPr="002B2C10">
              <w:rPr>
                <w:noProof/>
                <w:webHidden/>
              </w:rPr>
            </w:r>
            <w:r w:rsidR="009B594F" w:rsidRPr="002B2C10">
              <w:rPr>
                <w:noProof/>
                <w:webHidden/>
              </w:rPr>
              <w:fldChar w:fldCharType="separate"/>
            </w:r>
            <w:r w:rsidR="009B594F" w:rsidRPr="002B2C10">
              <w:rPr>
                <w:noProof/>
                <w:webHidden/>
              </w:rPr>
              <w:t>14</w:t>
            </w:r>
            <w:r w:rsidR="009B594F" w:rsidRPr="002B2C10">
              <w:rPr>
                <w:noProof/>
                <w:webHidden/>
              </w:rPr>
              <w:fldChar w:fldCharType="end"/>
            </w:r>
          </w:hyperlink>
        </w:p>
        <w:p w:rsidR="009B594F" w:rsidRPr="002B2C10" w:rsidRDefault="006420E1">
          <w:pPr>
            <w:pStyle w:val="TOC2"/>
            <w:tabs>
              <w:tab w:val="left" w:pos="880"/>
            </w:tabs>
            <w:rPr>
              <w:rFonts w:eastAsiaTheme="minorEastAsia"/>
              <w:b w:val="0"/>
              <w:noProof/>
              <w:lang w:val="en-US"/>
            </w:rPr>
          </w:pPr>
          <w:hyperlink w:anchor="_Toc103181968" w:history="1">
            <w:r w:rsidR="009B594F" w:rsidRPr="002B2C10">
              <w:rPr>
                <w:rStyle w:val="Hyperlink"/>
                <w:rFonts w:ascii="Times New Roman" w:eastAsia="Calibri" w:hAnsi="Times New Roman" w:cs="Times New Roman"/>
                <w:i/>
                <w:noProof/>
                <w:lang w:val="sr-Latn-RS"/>
              </w:rPr>
              <w:t>M.</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[Sport i rekreacija]</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_Toc103181968 \h </w:instrText>
            </w:r>
            <w:r w:rsidR="009B594F" w:rsidRPr="002B2C10">
              <w:rPr>
                <w:noProof/>
                <w:webHidden/>
              </w:rPr>
            </w:r>
            <w:r w:rsidR="009B594F" w:rsidRPr="002B2C10">
              <w:rPr>
                <w:noProof/>
                <w:webHidden/>
              </w:rPr>
              <w:fldChar w:fldCharType="separate"/>
            </w:r>
            <w:r w:rsidR="009B594F" w:rsidRPr="002B2C10">
              <w:rPr>
                <w:noProof/>
                <w:webHidden/>
              </w:rPr>
              <w:t>14</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76" w:history="1">
            <w:r w:rsidR="009B594F" w:rsidRPr="002B2C10">
              <w:rPr>
                <w:rStyle w:val="Hyperlink"/>
                <w:rFonts w:ascii="Times New Roman" w:eastAsia="Calibri" w:hAnsi="Times New Roman" w:cs="Times New Roman"/>
                <w:i/>
                <w:noProof/>
                <w:lang w:val="sr-Latn-RS"/>
              </w:rPr>
              <w:t>N.</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[Termalne banje]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_Toc103181976 \h </w:instrText>
            </w:r>
            <w:r w:rsidR="009B594F" w:rsidRPr="002B2C10">
              <w:rPr>
                <w:noProof/>
                <w:webHidden/>
              </w:rPr>
            </w:r>
            <w:r w:rsidR="009B594F" w:rsidRPr="002B2C10">
              <w:rPr>
                <w:noProof/>
                <w:webHidden/>
              </w:rPr>
              <w:fldChar w:fldCharType="separate"/>
            </w:r>
            <w:r w:rsidR="009B594F" w:rsidRPr="002B2C10">
              <w:rPr>
                <w:noProof/>
                <w:webHidden/>
              </w:rPr>
              <w:t>15</w:t>
            </w:r>
            <w:r w:rsidR="009B594F" w:rsidRPr="002B2C10">
              <w:rPr>
                <w:noProof/>
                <w:webHidden/>
              </w:rPr>
              <w:fldChar w:fldCharType="end"/>
            </w:r>
          </w:hyperlink>
        </w:p>
        <w:p w:rsidR="009B594F" w:rsidRPr="002B2C10" w:rsidRDefault="006420E1">
          <w:pPr>
            <w:pStyle w:val="TOC2"/>
            <w:tabs>
              <w:tab w:val="left" w:pos="660"/>
            </w:tabs>
            <w:rPr>
              <w:rFonts w:eastAsiaTheme="minorEastAsia"/>
              <w:b w:val="0"/>
              <w:noProof/>
              <w:lang w:val="en-US"/>
            </w:rPr>
          </w:pPr>
          <w:hyperlink w:anchor="_Toc103181978" w:history="1">
            <w:r w:rsidR="009B594F" w:rsidRPr="002B2C10">
              <w:rPr>
                <w:rStyle w:val="Hyperlink"/>
                <w:rFonts w:ascii="Times New Roman" w:eastAsia="Calibri" w:hAnsi="Times New Roman" w:cs="Times New Roman"/>
                <w:i/>
                <w:noProof/>
                <w:lang w:val="sr-Latn-RS"/>
              </w:rPr>
              <w:t>O.</w:t>
            </w:r>
            <w:r w:rsidR="009B594F" w:rsidRPr="002B2C10">
              <w:rPr>
                <w:rFonts w:eastAsiaTheme="minorEastAsia"/>
                <w:b w:val="0"/>
                <w:noProof/>
                <w:lang w:val="en-US"/>
              </w:rPr>
              <w:tab/>
            </w:r>
            <w:r w:rsidR="009B594F" w:rsidRPr="002B2C10">
              <w:rPr>
                <w:rStyle w:val="Hyperlink"/>
                <w:rFonts w:ascii="Times New Roman" w:eastAsia="Calibri" w:hAnsi="Times New Roman" w:cs="Times New Roman"/>
                <w:i/>
                <w:noProof/>
                <w:lang w:val="sr-Latn-RS"/>
              </w:rPr>
              <w:t>[Lični podaci i način provere dokaza prema tačkama 2.1. i 2.2.</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_Toc103181978 \h </w:instrText>
            </w:r>
            <w:r w:rsidR="009B594F" w:rsidRPr="002B2C10">
              <w:rPr>
                <w:noProof/>
                <w:webHidden/>
              </w:rPr>
            </w:r>
            <w:r w:rsidR="009B594F" w:rsidRPr="002B2C10">
              <w:rPr>
                <w:noProof/>
                <w:webHidden/>
              </w:rPr>
              <w:fldChar w:fldCharType="separate"/>
            </w:r>
            <w:r w:rsidR="009B594F" w:rsidRPr="002B2C10">
              <w:rPr>
                <w:noProof/>
                <w:webHidden/>
              </w:rPr>
              <w:t>15</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82" w:history="1">
            <w:r w:rsidR="009B594F" w:rsidRPr="002B2C10">
              <w:rPr>
                <w:rStyle w:val="Hyperlink"/>
                <w:rFonts w:ascii="Book Antiqua" w:eastAsiaTheme="majorEastAsia" w:hAnsi="Book Antiqua" w:cstheme="majorBidi"/>
                <w:bCs/>
                <w:noProof/>
                <w:lang w:val="sr-Latn-RS"/>
              </w:rPr>
              <w:t>Upotreba lične zaštitne opreme (LZO)</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_Toc103181982 \h </w:instrText>
            </w:r>
            <w:r w:rsidR="009B594F" w:rsidRPr="002B2C10">
              <w:rPr>
                <w:noProof/>
                <w:webHidden/>
              </w:rPr>
            </w:r>
            <w:r w:rsidR="009B594F" w:rsidRPr="002B2C10">
              <w:rPr>
                <w:noProof/>
                <w:webHidden/>
              </w:rPr>
              <w:fldChar w:fldCharType="separate"/>
            </w:r>
            <w:r w:rsidR="009B594F" w:rsidRPr="002B2C10">
              <w:rPr>
                <w:noProof/>
                <w:webHidden/>
              </w:rPr>
              <w:t>15</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83" w:history="1">
            <w:r w:rsidR="009B594F" w:rsidRPr="002B2C10">
              <w:rPr>
                <w:rStyle w:val="Hyperlink"/>
                <w:rFonts w:ascii="Book Antiqua" w:eastAsiaTheme="majorEastAsia" w:hAnsi="Book Antiqua" w:cstheme="majorBidi"/>
                <w:bCs/>
                <w:noProof/>
                <w:lang w:val="sr-Latn-RS"/>
              </w:rPr>
              <w:t>Sprovođenje i podsticanje mera čišćenja i dezinfekcije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_Toc103181983 \h </w:instrText>
            </w:r>
            <w:r w:rsidR="009B594F" w:rsidRPr="002B2C10">
              <w:rPr>
                <w:noProof/>
                <w:webHidden/>
              </w:rPr>
            </w:r>
            <w:r w:rsidR="009B594F" w:rsidRPr="002B2C10">
              <w:rPr>
                <w:noProof/>
                <w:webHidden/>
              </w:rPr>
              <w:fldChar w:fldCharType="separate"/>
            </w:r>
            <w:r w:rsidR="009B594F" w:rsidRPr="002B2C10">
              <w:rPr>
                <w:noProof/>
                <w:webHidden/>
              </w:rPr>
              <w:t>16</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84" w:history="1">
            <w:r w:rsidR="009B594F" w:rsidRPr="002B2C10">
              <w:rPr>
                <w:rStyle w:val="Hyperlink"/>
                <w:rFonts w:ascii="Book Antiqua" w:eastAsiaTheme="majorEastAsia" w:hAnsi="Book Antiqua" w:cstheme="majorBidi"/>
                <w:bCs/>
                <w:noProof/>
                <w:lang w:val="sr-Latn-RS"/>
              </w:rPr>
              <w:t>Održavanje sisteme grejanja, ventilacije i klimatizacije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_Toc103181984 \h </w:instrText>
            </w:r>
            <w:r w:rsidR="009B594F" w:rsidRPr="002B2C10">
              <w:rPr>
                <w:noProof/>
                <w:webHidden/>
              </w:rPr>
            </w:r>
            <w:r w:rsidR="009B594F" w:rsidRPr="002B2C10">
              <w:rPr>
                <w:noProof/>
                <w:webHidden/>
              </w:rPr>
              <w:fldChar w:fldCharType="separate"/>
            </w:r>
            <w:r w:rsidR="009B594F" w:rsidRPr="002B2C10">
              <w:rPr>
                <w:noProof/>
                <w:webHidden/>
              </w:rPr>
              <w:t>16</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85" w:history="1">
            <w:r w:rsidR="009B594F" w:rsidRPr="002B2C10">
              <w:rPr>
                <w:rStyle w:val="Hyperlink"/>
                <w:rFonts w:ascii="Book Antiqua" w:hAnsi="Book Antiqua"/>
                <w:noProof/>
                <w:lang w:val="sr-Latn-RS"/>
              </w:rPr>
              <w:t>Rad sa strankama</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_Toc103181985 \h </w:instrText>
            </w:r>
            <w:r w:rsidR="009B594F" w:rsidRPr="002B2C10">
              <w:rPr>
                <w:noProof/>
                <w:webHidden/>
              </w:rPr>
            </w:r>
            <w:r w:rsidR="009B594F" w:rsidRPr="002B2C10">
              <w:rPr>
                <w:noProof/>
                <w:webHidden/>
              </w:rPr>
              <w:fldChar w:fldCharType="separate"/>
            </w:r>
            <w:r w:rsidR="009B594F" w:rsidRPr="002B2C10">
              <w:rPr>
                <w:noProof/>
                <w:webHidden/>
              </w:rPr>
              <w:t>18</w:t>
            </w:r>
            <w:r w:rsidR="009B594F" w:rsidRPr="002B2C10">
              <w:rPr>
                <w:noProof/>
                <w:webHidden/>
              </w:rPr>
              <w:fldChar w:fldCharType="end"/>
            </w:r>
          </w:hyperlink>
        </w:p>
        <w:p w:rsidR="009B594F" w:rsidRPr="002B2C10" w:rsidRDefault="006420E1">
          <w:pPr>
            <w:pStyle w:val="TOC2"/>
            <w:rPr>
              <w:rFonts w:eastAsiaTheme="minorEastAsia"/>
              <w:b w:val="0"/>
              <w:noProof/>
              <w:lang w:val="en-US"/>
            </w:rPr>
          </w:pPr>
          <w:hyperlink w:anchor="_Toc103181986" w:history="1">
            <w:r w:rsidR="009B594F" w:rsidRPr="002B2C10">
              <w:rPr>
                <w:rStyle w:val="Hyperlink"/>
                <w:rFonts w:ascii="Book Antiqua" w:hAnsi="Book Antiqua"/>
                <w:noProof/>
                <w:lang w:val="sr-Latn-RS"/>
              </w:rPr>
              <w:t>Prijavljivanje za socijalne i penzijske programe</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_Toc103181986 \h </w:instrText>
            </w:r>
            <w:r w:rsidR="009B594F" w:rsidRPr="002B2C10">
              <w:rPr>
                <w:noProof/>
                <w:webHidden/>
              </w:rPr>
            </w:r>
            <w:r w:rsidR="009B594F" w:rsidRPr="002B2C10">
              <w:rPr>
                <w:noProof/>
                <w:webHidden/>
              </w:rPr>
              <w:fldChar w:fldCharType="separate"/>
            </w:r>
            <w:r w:rsidR="009B594F" w:rsidRPr="002B2C10">
              <w:rPr>
                <w:noProof/>
                <w:webHidden/>
              </w:rPr>
              <w:t>18</w:t>
            </w:r>
            <w:r w:rsidR="009B594F" w:rsidRPr="002B2C10">
              <w:rPr>
                <w:noProof/>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87" w:history="1">
            <w:r w:rsidR="009B594F" w:rsidRPr="002B2C10">
              <w:rPr>
                <w:rStyle w:val="Hyperlink"/>
                <w:lang w:val="sr-Latn-RS"/>
              </w:rPr>
              <w:t>Obzir prema osoblju</w:t>
            </w:r>
            <w:r w:rsidR="009B594F" w:rsidRPr="002B2C10">
              <w:rPr>
                <w:webHidden/>
              </w:rPr>
              <w:tab/>
            </w:r>
            <w:r w:rsidR="009B594F" w:rsidRPr="002B2C10">
              <w:rPr>
                <w:webHidden/>
              </w:rPr>
              <w:fldChar w:fldCharType="begin"/>
            </w:r>
            <w:r w:rsidR="009B594F" w:rsidRPr="002B2C10">
              <w:rPr>
                <w:webHidden/>
              </w:rPr>
              <w:instrText xml:space="preserve"> PAGEREF _Toc103181987 \h </w:instrText>
            </w:r>
            <w:r w:rsidR="009B594F" w:rsidRPr="002B2C10">
              <w:rPr>
                <w:webHidden/>
              </w:rPr>
            </w:r>
            <w:r w:rsidR="009B594F" w:rsidRPr="002B2C10">
              <w:rPr>
                <w:webHidden/>
              </w:rPr>
              <w:fldChar w:fldCharType="separate"/>
            </w:r>
            <w:r w:rsidR="009B594F" w:rsidRPr="002B2C10">
              <w:rPr>
                <w:webHidden/>
              </w:rPr>
              <w:t>19</w:t>
            </w:r>
            <w:r w:rsidR="009B594F" w:rsidRPr="002B2C10">
              <w:rPr>
                <w:webHidden/>
              </w:rPr>
              <w:fldChar w:fldCharType="end"/>
            </w:r>
          </w:hyperlink>
        </w:p>
        <w:p w:rsidR="009B594F" w:rsidRPr="002B2C10" w:rsidRDefault="006420E1">
          <w:pPr>
            <w:pStyle w:val="TOC2"/>
            <w:rPr>
              <w:rFonts w:eastAsiaTheme="minorEastAsia"/>
              <w:b w:val="0"/>
              <w:noProof/>
              <w:lang w:val="en-US"/>
            </w:rPr>
          </w:pPr>
          <w:hyperlink w:anchor="_Toc103181988" w:history="1">
            <w:r w:rsidR="009B594F" w:rsidRPr="002B2C10">
              <w:rPr>
                <w:rStyle w:val="Hyperlink"/>
                <w:rFonts w:ascii="Book Antiqua" w:hAnsi="Book Antiqua"/>
                <w:noProof/>
                <w:lang w:val="sr-Latn-RS"/>
              </w:rPr>
              <w:t>Podizanje svesti o javnom zdravlju i komunikacija sa osobljem</w:t>
            </w:r>
            <w:r w:rsidR="009B594F" w:rsidRPr="002B2C10">
              <w:rPr>
                <w:noProof/>
                <w:webHidden/>
              </w:rPr>
              <w:tab/>
            </w:r>
            <w:r w:rsidR="009B594F" w:rsidRPr="002B2C10">
              <w:rPr>
                <w:noProof/>
                <w:webHidden/>
              </w:rPr>
              <w:fldChar w:fldCharType="begin"/>
            </w:r>
            <w:r w:rsidR="009B594F" w:rsidRPr="002B2C10">
              <w:rPr>
                <w:noProof/>
                <w:webHidden/>
              </w:rPr>
              <w:instrText xml:space="preserve"> PAGEREF _Toc103181988 \h </w:instrText>
            </w:r>
            <w:r w:rsidR="009B594F" w:rsidRPr="002B2C10">
              <w:rPr>
                <w:noProof/>
                <w:webHidden/>
              </w:rPr>
            </w:r>
            <w:r w:rsidR="009B594F" w:rsidRPr="002B2C10">
              <w:rPr>
                <w:noProof/>
                <w:webHidden/>
              </w:rPr>
              <w:fldChar w:fldCharType="separate"/>
            </w:r>
            <w:r w:rsidR="009B594F" w:rsidRPr="002B2C10">
              <w:rPr>
                <w:noProof/>
                <w:webHidden/>
              </w:rPr>
              <w:t>19</w:t>
            </w:r>
            <w:r w:rsidR="009B594F" w:rsidRPr="002B2C10">
              <w:rPr>
                <w:noProof/>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89" w:history="1">
            <w:r w:rsidR="009B594F" w:rsidRPr="002B2C10">
              <w:rPr>
                <w:rStyle w:val="Hyperlink"/>
                <w:lang w:val="sr-Latn-RS"/>
              </w:rPr>
              <w:t>Sigurnosni plan</w:t>
            </w:r>
            <w:r w:rsidR="009B594F" w:rsidRPr="002B2C10">
              <w:rPr>
                <w:webHidden/>
              </w:rPr>
              <w:tab/>
            </w:r>
            <w:r w:rsidR="009B594F" w:rsidRPr="002B2C10">
              <w:rPr>
                <w:webHidden/>
              </w:rPr>
              <w:fldChar w:fldCharType="begin"/>
            </w:r>
            <w:r w:rsidR="009B594F" w:rsidRPr="002B2C10">
              <w:rPr>
                <w:webHidden/>
              </w:rPr>
              <w:instrText xml:space="preserve"> PAGEREF _Toc103181989 \h </w:instrText>
            </w:r>
            <w:r w:rsidR="009B594F" w:rsidRPr="002B2C10">
              <w:rPr>
                <w:webHidden/>
              </w:rPr>
            </w:r>
            <w:r w:rsidR="009B594F" w:rsidRPr="002B2C10">
              <w:rPr>
                <w:webHidden/>
              </w:rPr>
              <w:fldChar w:fldCharType="separate"/>
            </w:r>
            <w:r w:rsidR="009B594F" w:rsidRPr="002B2C10">
              <w:rPr>
                <w:webHidden/>
              </w:rPr>
              <w:t>19</w:t>
            </w:r>
            <w:r w:rsidR="009B594F" w:rsidRPr="002B2C10">
              <w:rPr>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90" w:history="1">
            <w:r w:rsidR="009B594F" w:rsidRPr="002B2C10">
              <w:rPr>
                <w:rStyle w:val="Hyperlink"/>
                <w:lang w:val="sr-Latn-RS"/>
              </w:rPr>
              <w:t>Spisak privremenih vodiča za određene sektore</w:t>
            </w:r>
            <w:r w:rsidR="009B594F" w:rsidRPr="002B2C10">
              <w:rPr>
                <w:webHidden/>
              </w:rPr>
              <w:tab/>
            </w:r>
            <w:r w:rsidR="009B594F" w:rsidRPr="002B2C10">
              <w:rPr>
                <w:webHidden/>
              </w:rPr>
              <w:fldChar w:fldCharType="begin"/>
            </w:r>
            <w:r w:rsidR="009B594F" w:rsidRPr="002B2C10">
              <w:rPr>
                <w:webHidden/>
              </w:rPr>
              <w:instrText xml:space="preserve"> PAGEREF _Toc103181990 \h </w:instrText>
            </w:r>
            <w:r w:rsidR="009B594F" w:rsidRPr="002B2C10">
              <w:rPr>
                <w:webHidden/>
              </w:rPr>
            </w:r>
            <w:r w:rsidR="009B594F" w:rsidRPr="002B2C10">
              <w:rPr>
                <w:webHidden/>
              </w:rPr>
              <w:fldChar w:fldCharType="separate"/>
            </w:r>
            <w:r w:rsidR="009B594F" w:rsidRPr="002B2C10">
              <w:rPr>
                <w:webHidden/>
              </w:rPr>
              <w:t>19</w:t>
            </w:r>
            <w:r w:rsidR="009B594F" w:rsidRPr="002B2C10">
              <w:rPr>
                <w:webHidden/>
              </w:rPr>
              <w:fldChar w:fldCharType="end"/>
            </w:r>
          </w:hyperlink>
        </w:p>
        <w:p w:rsidR="009B594F" w:rsidRPr="002B2C10" w:rsidRDefault="006420E1">
          <w:pPr>
            <w:pStyle w:val="TOC1"/>
            <w:rPr>
              <w:rFonts w:asciiTheme="minorHAnsi" w:eastAsiaTheme="minorEastAsia" w:hAnsiTheme="minorHAnsi"/>
              <w:b w:val="0"/>
              <w:lang w:val="en-US"/>
            </w:rPr>
          </w:pPr>
          <w:hyperlink w:anchor="_Toc103181991" w:history="1">
            <w:r w:rsidR="009B594F" w:rsidRPr="002B2C10">
              <w:rPr>
                <w:rStyle w:val="Hyperlink"/>
                <w:lang w:val="sr-Latn-RS"/>
              </w:rPr>
              <w:t>Reference</w:t>
            </w:r>
            <w:r w:rsidR="009B594F" w:rsidRPr="002B2C10">
              <w:rPr>
                <w:webHidden/>
              </w:rPr>
              <w:tab/>
            </w:r>
            <w:r w:rsidR="009B594F" w:rsidRPr="002B2C10">
              <w:rPr>
                <w:webHidden/>
              </w:rPr>
              <w:fldChar w:fldCharType="begin"/>
            </w:r>
            <w:r w:rsidR="009B594F" w:rsidRPr="002B2C10">
              <w:rPr>
                <w:webHidden/>
              </w:rPr>
              <w:instrText xml:space="preserve"> PAGEREF _Toc103181991 \h </w:instrText>
            </w:r>
            <w:r w:rsidR="009B594F" w:rsidRPr="002B2C10">
              <w:rPr>
                <w:webHidden/>
              </w:rPr>
            </w:r>
            <w:r w:rsidR="009B594F" w:rsidRPr="002B2C10">
              <w:rPr>
                <w:webHidden/>
              </w:rPr>
              <w:fldChar w:fldCharType="separate"/>
            </w:r>
            <w:r w:rsidR="009B594F" w:rsidRPr="002B2C10">
              <w:rPr>
                <w:webHidden/>
              </w:rPr>
              <w:t>20</w:t>
            </w:r>
            <w:r w:rsidR="009B594F" w:rsidRPr="002B2C10">
              <w:rPr>
                <w:webHidden/>
              </w:rPr>
              <w:fldChar w:fldCharType="end"/>
            </w:r>
          </w:hyperlink>
        </w:p>
        <w:p w:rsidR="00120853" w:rsidRPr="002B2C10" w:rsidRDefault="009F634B" w:rsidP="00531E73">
          <w:pPr>
            <w:rPr>
              <w:rFonts w:ascii="Book Antiqua" w:hAnsi="Book Antiqua"/>
              <w:sz w:val="24"/>
              <w:szCs w:val="24"/>
              <w:lang w:val="sr-Latn-RS"/>
            </w:rPr>
          </w:pPr>
          <w:r w:rsidRPr="002B2C10">
            <w:rPr>
              <w:rFonts w:ascii="Book Antiqua" w:hAnsi="Book Antiqua"/>
              <w:b/>
              <w:bCs/>
              <w:lang w:val="sr-Latn-RS"/>
            </w:rPr>
            <w:fldChar w:fldCharType="end"/>
          </w:r>
        </w:p>
      </w:sdtContent>
    </w:sdt>
    <w:p w:rsidR="00120853" w:rsidRPr="002B2C10" w:rsidRDefault="00120853" w:rsidP="00531E73">
      <w:pPr>
        <w:pStyle w:val="Heading1"/>
        <w:spacing w:line="240" w:lineRule="auto"/>
        <w:rPr>
          <w:lang w:val="sr-Latn-RS"/>
        </w:rPr>
      </w:pPr>
    </w:p>
    <w:p w:rsidR="00120853" w:rsidRPr="002B2C10" w:rsidRDefault="00120853" w:rsidP="00531E73">
      <w:pPr>
        <w:rPr>
          <w:rFonts w:ascii="Book Antiqua" w:hAnsi="Book Antiqua"/>
          <w:lang w:val="sr-Latn-RS"/>
        </w:rPr>
      </w:pPr>
    </w:p>
    <w:p w:rsidR="00120853" w:rsidRPr="002B2C10" w:rsidRDefault="00120853" w:rsidP="00531E73">
      <w:pPr>
        <w:rPr>
          <w:rFonts w:ascii="Book Antiqua" w:hAnsi="Book Antiqua"/>
          <w:lang w:val="sr-Latn-RS"/>
        </w:rPr>
      </w:pPr>
    </w:p>
    <w:p w:rsidR="006F1F7D" w:rsidRPr="002B2C10" w:rsidRDefault="006F1F7D" w:rsidP="00531E73">
      <w:pPr>
        <w:rPr>
          <w:rFonts w:ascii="Book Antiqua" w:hAnsi="Book Antiqua"/>
          <w:lang w:val="sr-Latn-RS"/>
        </w:rPr>
      </w:pPr>
    </w:p>
    <w:p w:rsidR="00AC7FD7" w:rsidRPr="002B2C10" w:rsidRDefault="00AC7FD7" w:rsidP="00AC7FD7">
      <w:pPr>
        <w:keepNext/>
        <w:keepLines/>
        <w:spacing w:after="240"/>
        <w:textAlignment w:val="baseline"/>
        <w:outlineLvl w:val="0"/>
        <w:rPr>
          <w:rFonts w:ascii="Book Antiqua" w:eastAsiaTheme="majorEastAsia" w:hAnsi="Book Antiqua" w:cs="Arial"/>
          <w:b/>
          <w:bCs/>
          <w:color w:val="3F3F40"/>
          <w:sz w:val="28"/>
          <w:szCs w:val="28"/>
          <w:lang w:val="sr-Latn-RS"/>
        </w:rPr>
      </w:pPr>
      <w:bookmarkStart w:id="1" w:name="_Toc78538313"/>
      <w:bookmarkStart w:id="2" w:name="_Toc103181909"/>
      <w:r w:rsidRPr="002B2C10">
        <w:rPr>
          <w:rFonts w:ascii="Book Antiqua" w:eastAsiaTheme="majorEastAsia" w:hAnsi="Book Antiqua" w:cs="Arial"/>
          <w:b/>
          <w:bCs/>
          <w:color w:val="3F3F40"/>
          <w:sz w:val="28"/>
          <w:szCs w:val="28"/>
          <w:lang w:val="sr-Latn-RS"/>
        </w:rPr>
        <w:t>Ciljna grupa</w:t>
      </w:r>
      <w:bookmarkEnd w:id="1"/>
      <w:bookmarkEnd w:id="2"/>
    </w:p>
    <w:p w:rsidR="00AC7FD7" w:rsidRPr="002B2C10" w:rsidRDefault="00AC7FD7" w:rsidP="00AC7FD7">
      <w:pPr>
        <w:jc w:val="both"/>
        <w:rPr>
          <w:rFonts w:ascii="Book Antiqua" w:hAnsi="Book Antiqua" w:cs="Arial"/>
          <w:lang w:val="sr-Latn-RS"/>
        </w:rPr>
      </w:pPr>
      <w:r w:rsidRPr="002B2C10">
        <w:rPr>
          <w:rFonts w:ascii="Book Antiqua" w:hAnsi="Book Antiqua" w:cs="Arial"/>
          <w:lang w:val="sr-Latn-RS"/>
        </w:rPr>
        <w:t>Ovaj vodič sadrži informacije o sprovođenju opštih mera za prevenciju i borbu protiv COVID-19, a trebale bi ih sprovoditi javne i privatne institucije. Takođe služi kao osnova za izradu posebnih smernica za određene sektore.</w:t>
      </w:r>
    </w:p>
    <w:p w:rsidR="00AC7FD7" w:rsidRPr="002B2C10" w:rsidRDefault="00AC7FD7" w:rsidP="00AC7FD7">
      <w:pPr>
        <w:jc w:val="both"/>
        <w:rPr>
          <w:rFonts w:ascii="Book Antiqua" w:hAnsi="Book Antiqua" w:cs="Arial"/>
          <w:lang w:val="sr-Latn-RS"/>
        </w:rPr>
      </w:pPr>
      <w:r w:rsidRPr="002B2C10">
        <w:rPr>
          <w:rFonts w:ascii="Book Antiqua" w:hAnsi="Book Antiqua" w:cs="Arial"/>
          <w:lang w:val="sr-Latn-RS"/>
        </w:rPr>
        <w:t>Postojeći podaci pokazuju da postoji još mnogo toga za naučiti o praćenju, relevantnosti i drugim karakteristikama COVID-19, a istraživanja su u toku. Stoga se ovaj vodič, u zavisnosti od epidemiološke situacije i najnovijih naučnih podataka, može ažurirati, dopuniti ili izmeniti.</w:t>
      </w:r>
    </w:p>
    <w:p w:rsidR="00AC7FD7" w:rsidRPr="002B2C10" w:rsidRDefault="00AC7FD7" w:rsidP="00AC7FD7">
      <w:pPr>
        <w:keepNext/>
        <w:keepLines/>
        <w:spacing w:before="200" w:after="0"/>
        <w:outlineLvl w:val="1"/>
        <w:rPr>
          <w:rFonts w:ascii="Book Antiqua" w:eastAsiaTheme="majorEastAsia" w:hAnsi="Book Antiqua" w:cstheme="majorBidi"/>
          <w:b/>
          <w:bCs/>
          <w:sz w:val="28"/>
          <w:szCs w:val="28"/>
          <w:lang w:val="sr-Latn-RS"/>
        </w:rPr>
      </w:pPr>
      <w:bookmarkStart w:id="3" w:name="_Toc103181910"/>
      <w:r w:rsidRPr="002B2C10">
        <w:rPr>
          <w:rFonts w:ascii="Book Antiqua" w:eastAsiaTheme="majorEastAsia" w:hAnsi="Book Antiqua" w:cstheme="majorBidi"/>
          <w:b/>
          <w:bCs/>
          <w:sz w:val="28"/>
          <w:szCs w:val="28"/>
          <w:lang w:val="sr-Latn-RS"/>
        </w:rPr>
        <w:t>Uvod</w:t>
      </w:r>
      <w:bookmarkEnd w:id="3"/>
      <w:r w:rsidRPr="002B2C10">
        <w:rPr>
          <w:rFonts w:ascii="Book Antiqua" w:eastAsiaTheme="majorEastAsia" w:hAnsi="Book Antiqua" w:cstheme="majorBidi"/>
          <w:b/>
          <w:bCs/>
          <w:sz w:val="28"/>
          <w:szCs w:val="28"/>
          <w:lang w:val="sr-Latn-RS"/>
        </w:rPr>
        <w:br/>
      </w:r>
    </w:p>
    <w:p w:rsidR="00AC7FD7" w:rsidRPr="002B2C10" w:rsidRDefault="00AC7FD7" w:rsidP="00AC7FD7">
      <w:pPr>
        <w:jc w:val="both"/>
        <w:rPr>
          <w:rFonts w:ascii="Book Antiqua" w:hAnsi="Book Antiqua" w:cs="Arial"/>
          <w:lang w:val="sr-Latn-RS"/>
        </w:rPr>
      </w:pPr>
      <w:r w:rsidRPr="002B2C10">
        <w:rPr>
          <w:rFonts w:ascii="Book Antiqua" w:hAnsi="Book Antiqua" w:cs="Arial"/>
          <w:lang w:val="sr-Latn-RS"/>
        </w:rPr>
        <w:t>Ovaj vodič je pripremljen na osnovu postojećeg znanja o bolesti koronavirusa (COVID-19) i korišćenjem smernica najverodostojnijih institucija, poput Svetske zdravstvene organizacije (SZO) i Centara za kontrolu i prevenciju bolesti (CKPB). Budući da je COVID-19 respiratorna bolest koja se ne može predvideti koliko dugo traje i može se preneti sa jedne osobe na drugu, mere zaštite za sprečavanje širenja infekcije obavezne su na neodređeno vreme. Stoga su SZO i CKPB pripremili smernice koje se stalno ažuriraju, u zavisnosti od akumuliranog znanja o ponašanju virusa. Stoga će se i ovaj vodič povremeno ažurirati i dopunjavati.</w:t>
      </w:r>
    </w:p>
    <w:p w:rsidR="00AC7FD7" w:rsidRPr="002B2C10" w:rsidRDefault="00AC7FD7" w:rsidP="00AC7FD7">
      <w:pPr>
        <w:jc w:val="both"/>
        <w:rPr>
          <w:rFonts w:ascii="Book Antiqua" w:hAnsi="Book Antiqua" w:cs="Arial"/>
          <w:lang w:val="sr-Latn-RS"/>
        </w:rPr>
      </w:pPr>
      <w:r w:rsidRPr="002B2C10">
        <w:rPr>
          <w:rFonts w:ascii="Book Antiqua" w:hAnsi="Book Antiqua" w:cs="Arial"/>
          <w:lang w:val="sr-Latn-RS"/>
        </w:rPr>
        <w:t>Sprovođenje mera navedenih u Opštem vodiču, kao i drugih posebnih smernica za određene sektore, sprovodiće se prema matrici praćenja.</w:t>
      </w:r>
    </w:p>
    <w:p w:rsidR="00AC7FD7" w:rsidRPr="002B2C10" w:rsidRDefault="00AC7FD7" w:rsidP="00AC7FD7">
      <w:pPr>
        <w:keepNext/>
        <w:keepLines/>
        <w:spacing w:before="200" w:after="0"/>
        <w:outlineLvl w:val="1"/>
        <w:rPr>
          <w:rFonts w:ascii="Book Antiqua" w:eastAsiaTheme="majorEastAsia" w:hAnsi="Book Antiqua" w:cstheme="majorBidi"/>
          <w:b/>
          <w:bCs/>
          <w:sz w:val="28"/>
          <w:szCs w:val="28"/>
          <w:lang w:val="sr-Latn-RS"/>
        </w:rPr>
      </w:pPr>
      <w:bookmarkStart w:id="4" w:name="_Toc78538315"/>
      <w:bookmarkStart w:id="5" w:name="_Toc103181911"/>
      <w:r w:rsidRPr="002B2C10">
        <w:rPr>
          <w:rFonts w:ascii="Book Antiqua" w:eastAsiaTheme="majorEastAsia" w:hAnsi="Book Antiqua" w:cstheme="majorBidi"/>
          <w:b/>
          <w:bCs/>
          <w:sz w:val="28"/>
          <w:szCs w:val="28"/>
          <w:lang w:val="sr-Latn-RS"/>
        </w:rPr>
        <w:t>Šta je COVID-19?</w:t>
      </w:r>
      <w:bookmarkEnd w:id="4"/>
      <w:bookmarkEnd w:id="5"/>
    </w:p>
    <w:p w:rsidR="00AC7FD7" w:rsidRPr="002B2C10" w:rsidRDefault="00AC7FD7" w:rsidP="00AC7FD7">
      <w:pPr>
        <w:rPr>
          <w:rFonts w:ascii="Book Antiqua" w:hAnsi="Book Antiqua"/>
          <w:lang w:val="sr-Latn-RS"/>
        </w:rPr>
      </w:pPr>
    </w:p>
    <w:p w:rsidR="00AC7FD7" w:rsidRPr="002B2C10" w:rsidRDefault="00AC7FD7" w:rsidP="00AC7FD7">
      <w:pPr>
        <w:jc w:val="both"/>
        <w:rPr>
          <w:rFonts w:ascii="Book Antiqua" w:hAnsi="Book Antiqua"/>
          <w:lang w:val="sr-Latn-RS"/>
        </w:rPr>
      </w:pPr>
      <w:r w:rsidRPr="002B2C10">
        <w:rPr>
          <w:rFonts w:ascii="Book Antiqua" w:hAnsi="Book Antiqua"/>
          <w:lang w:val="sr-Latn-RS"/>
        </w:rPr>
        <w:t>COVID-19 je respiratorna bolest uzrokovana SARS-CoV-2, novim koronavirusom otkrivenim 2019. godine u Wuhanu u Kini. Svetska zdravstvena organizacija (SZO) u januaru 2020. proglasila je izbijanje koronavirusa kao javnozdravstvenu hitnu situaciju od međunarodnog značaja. Pandemija koronavirusa (COVID-19) smatra se tekućom globalnom zdravstvenom krizom sa kojom se suočavamo i danas</w:t>
      </w:r>
      <w:r w:rsidRPr="002B2C10">
        <w:rPr>
          <w:rFonts w:ascii="Book Antiqua" w:hAnsi="Book Antiqua" w:cs="Arial"/>
          <w:lang w:val="sr-Latn-RS"/>
        </w:rPr>
        <w:t>.</w:t>
      </w:r>
    </w:p>
    <w:p w:rsidR="00AC7FD7" w:rsidRPr="002B2C10" w:rsidRDefault="00AC7FD7" w:rsidP="00AC7FD7">
      <w:pPr>
        <w:keepNext/>
        <w:keepLines/>
        <w:spacing w:before="200" w:after="0"/>
        <w:outlineLvl w:val="1"/>
        <w:rPr>
          <w:rFonts w:ascii="Book Antiqua" w:eastAsiaTheme="majorEastAsia" w:hAnsi="Book Antiqua" w:cstheme="majorBidi"/>
          <w:b/>
          <w:bCs/>
          <w:sz w:val="28"/>
          <w:szCs w:val="28"/>
          <w:lang w:val="sr-Latn-RS"/>
        </w:rPr>
      </w:pPr>
      <w:bookmarkStart w:id="6" w:name="_Toc78538316"/>
      <w:bookmarkStart w:id="7" w:name="_Toc103181912"/>
      <w:r w:rsidRPr="002B2C10">
        <w:rPr>
          <w:rFonts w:ascii="Book Antiqua" w:eastAsiaTheme="majorEastAsia" w:hAnsi="Book Antiqua" w:cstheme="majorBidi"/>
          <w:b/>
          <w:bCs/>
          <w:sz w:val="28"/>
          <w:szCs w:val="28"/>
          <w:lang w:val="sr-Latn-RS"/>
        </w:rPr>
        <w:t>Koji su simptomi COVID-19?</w:t>
      </w:r>
      <w:bookmarkEnd w:id="6"/>
      <w:bookmarkEnd w:id="7"/>
    </w:p>
    <w:p w:rsidR="00AC7FD7" w:rsidRPr="002B2C10" w:rsidRDefault="00AC7FD7" w:rsidP="00AC7FD7">
      <w:pPr>
        <w:rPr>
          <w:rFonts w:ascii="Book Antiqua" w:hAnsi="Book Antiqua"/>
          <w:lang w:val="sr-Latn-RS"/>
        </w:rPr>
      </w:pPr>
    </w:p>
    <w:p w:rsidR="00AC7FD7" w:rsidRPr="002B2C10" w:rsidRDefault="00AC7FD7" w:rsidP="00AC7FD7">
      <w:pPr>
        <w:jc w:val="both"/>
        <w:rPr>
          <w:rFonts w:ascii="Book Antiqua" w:hAnsi="Book Antiqua"/>
          <w:lang w:val="sr-Latn-RS"/>
        </w:rPr>
      </w:pPr>
      <w:r w:rsidRPr="002B2C10">
        <w:rPr>
          <w:rFonts w:ascii="Book Antiqua" w:hAnsi="Book Antiqua"/>
          <w:lang w:val="sr-Latn-RS"/>
        </w:rPr>
        <w:t>COVID-19, može uzrokovati bolesti u rasponu od blagih do teških, a u nekim slučajevima može biti i smrtonosan. Simptomi obično uključuju groznicu, kašalj i otežano disanje, ali mogu imati i druge simptome.</w:t>
      </w:r>
    </w:p>
    <w:p w:rsidR="00AC7FD7" w:rsidRPr="002B2C10" w:rsidRDefault="00AC7FD7" w:rsidP="00AC7FD7">
      <w:pPr>
        <w:jc w:val="both"/>
        <w:rPr>
          <w:rFonts w:ascii="Book Antiqua" w:hAnsi="Book Antiqua"/>
          <w:lang w:val="sr-Latn-RS"/>
        </w:rPr>
      </w:pPr>
      <w:r w:rsidRPr="002B2C10">
        <w:rPr>
          <w:rFonts w:ascii="Book Antiqua" w:hAnsi="Book Antiqua"/>
          <w:lang w:val="sr-Latn-RS"/>
        </w:rPr>
        <w:lastRenderedPageBreak/>
        <w:t>Takođe, osoba može biti asimptomatična, ali može biti zaražena COVID-19 pa je stoga zarazna za druge osobe. Prema SZO-u i Centrima za kontrolu i prevenciju bolesti (CKPB), simptomi COVID-19 mogu se pojaviti od 2 do 14 dana nakon izlaganja.</w:t>
      </w:r>
    </w:p>
    <w:p w:rsidR="00AC7FD7" w:rsidRPr="002B2C10" w:rsidRDefault="00AC7FD7" w:rsidP="00AC7FD7">
      <w:pPr>
        <w:rPr>
          <w:rFonts w:ascii="Book Antiqua" w:hAnsi="Book Antiqua"/>
          <w:lang w:val="sr-Latn-RS"/>
        </w:rPr>
      </w:pPr>
    </w:p>
    <w:p w:rsidR="00AC7FD7" w:rsidRPr="002B2C10" w:rsidRDefault="00AC7FD7" w:rsidP="00AC7FD7">
      <w:pPr>
        <w:keepNext/>
        <w:keepLines/>
        <w:spacing w:after="0"/>
        <w:outlineLvl w:val="1"/>
        <w:rPr>
          <w:rFonts w:ascii="Book Antiqua" w:eastAsiaTheme="majorEastAsia" w:hAnsi="Book Antiqua" w:cstheme="majorBidi"/>
          <w:b/>
          <w:bCs/>
          <w:sz w:val="28"/>
          <w:szCs w:val="28"/>
          <w:lang w:val="sr-Latn-RS"/>
        </w:rPr>
      </w:pPr>
      <w:bookmarkStart w:id="8" w:name="_Toc78538317"/>
      <w:bookmarkStart w:id="9" w:name="_Toc103181913"/>
      <w:r w:rsidRPr="002B2C10">
        <w:rPr>
          <w:rFonts w:ascii="Book Antiqua" w:eastAsiaTheme="majorEastAsia" w:hAnsi="Book Antiqua" w:cstheme="majorBidi"/>
          <w:b/>
          <w:bCs/>
          <w:sz w:val="28"/>
          <w:szCs w:val="28"/>
          <w:lang w:val="sr-Latn-RS"/>
        </w:rPr>
        <w:t>Kako se COVID-19 širi?</w:t>
      </w:r>
      <w:bookmarkEnd w:id="8"/>
      <w:bookmarkEnd w:id="9"/>
    </w:p>
    <w:p w:rsidR="00AC7FD7" w:rsidRPr="002B2C10" w:rsidRDefault="00AC7FD7" w:rsidP="00AC7FD7">
      <w:pPr>
        <w:rPr>
          <w:rFonts w:ascii="Book Antiqua" w:hAnsi="Book Antiqua"/>
          <w:lang w:val="sr-Latn-RS"/>
        </w:rPr>
      </w:pPr>
    </w:p>
    <w:p w:rsidR="00AC7FD7" w:rsidRPr="002B2C10" w:rsidRDefault="00AC7FD7" w:rsidP="00AC7FD7">
      <w:pPr>
        <w:jc w:val="both"/>
        <w:rPr>
          <w:rFonts w:ascii="Book Antiqua" w:hAnsi="Book Antiqua"/>
          <w:lang w:val="sr-Latn-RS"/>
        </w:rPr>
      </w:pPr>
      <w:r w:rsidRPr="002B2C10">
        <w:rPr>
          <w:rFonts w:ascii="Book Antiqua" w:hAnsi="Book Antiqua"/>
          <w:lang w:val="sr-Latn-RS"/>
        </w:rPr>
        <w:t>Virus se prenosi putem:</w:t>
      </w:r>
    </w:p>
    <w:p w:rsidR="00AC7FD7" w:rsidRPr="002B2C10" w:rsidRDefault="00AC7FD7" w:rsidP="00AC7FD7">
      <w:pPr>
        <w:numPr>
          <w:ilvl w:val="0"/>
          <w:numId w:val="2"/>
        </w:numPr>
        <w:jc w:val="both"/>
        <w:rPr>
          <w:rFonts w:ascii="Book Antiqua" w:hAnsi="Book Antiqua"/>
          <w:lang w:val="sr-Latn-RS"/>
        </w:rPr>
      </w:pPr>
      <w:r w:rsidRPr="002B2C10">
        <w:rPr>
          <w:rFonts w:ascii="Book Antiqua" w:hAnsi="Book Antiqua"/>
          <w:lang w:val="sr-Latn-RS"/>
        </w:rPr>
        <w:t>Bliskog međusobnog kontakta osoba.</w:t>
      </w:r>
    </w:p>
    <w:p w:rsidR="00AC7FD7" w:rsidRPr="002B2C10" w:rsidRDefault="00AC7FD7" w:rsidP="00AC7FD7">
      <w:pPr>
        <w:numPr>
          <w:ilvl w:val="0"/>
          <w:numId w:val="2"/>
        </w:numPr>
        <w:jc w:val="both"/>
        <w:rPr>
          <w:rFonts w:ascii="Book Antiqua" w:hAnsi="Book Antiqua"/>
          <w:lang w:val="sr-Latn-RS"/>
        </w:rPr>
      </w:pPr>
      <w:r w:rsidRPr="002B2C10">
        <w:rPr>
          <w:rFonts w:ascii="Book Antiqua" w:hAnsi="Book Antiqua"/>
          <w:lang w:val="sr-Latn-RS"/>
        </w:rPr>
        <w:t>Putem kapljica, kada zaražena osoba kašlje ili kine. Ove kapljice mogu ući u usta ili nos, do ljudi u blizini i zaraziti površine, koje se zatim mogu dodirnuti rukama i umetnuti kroz ruke u usta ili nos.</w:t>
      </w:r>
    </w:p>
    <w:p w:rsidR="00AC7FD7" w:rsidRPr="002B2C10" w:rsidRDefault="00AC7FD7" w:rsidP="00AC7FD7">
      <w:pPr>
        <w:numPr>
          <w:ilvl w:val="0"/>
          <w:numId w:val="2"/>
        </w:numPr>
        <w:jc w:val="both"/>
        <w:rPr>
          <w:rFonts w:ascii="Book Antiqua" w:hAnsi="Book Antiqua"/>
          <w:lang w:val="sr-Latn-RS"/>
        </w:rPr>
      </w:pPr>
      <w:r w:rsidRPr="002B2C10">
        <w:rPr>
          <w:rFonts w:ascii="Book Antiqua" w:hAnsi="Book Antiqua"/>
          <w:lang w:val="sr-Latn-RS"/>
        </w:rPr>
        <w:t>Moguće je da se osoba zarazi COVID-19 dodirom površine ili predmeta kontaminiranog COVID-19, a zatim dodirom usta, nosa ili čak očiju.</w:t>
      </w:r>
    </w:p>
    <w:p w:rsidR="00AC7FD7" w:rsidRPr="002B2C10" w:rsidRDefault="00AC7FD7" w:rsidP="00AC7FD7">
      <w:pPr>
        <w:keepNext/>
        <w:keepLines/>
        <w:spacing w:before="200" w:after="0"/>
        <w:outlineLvl w:val="1"/>
        <w:rPr>
          <w:rFonts w:ascii="Book Antiqua" w:eastAsiaTheme="majorEastAsia" w:hAnsi="Book Antiqua" w:cstheme="majorBidi"/>
          <w:b/>
          <w:bCs/>
          <w:sz w:val="28"/>
          <w:szCs w:val="28"/>
          <w:lang w:val="sr-Latn-RS"/>
        </w:rPr>
      </w:pPr>
      <w:bookmarkStart w:id="10" w:name="_Toc78538318"/>
      <w:bookmarkStart w:id="11" w:name="_Toc103181914"/>
      <w:r w:rsidRPr="002B2C10">
        <w:rPr>
          <w:rFonts w:ascii="Book Antiqua" w:eastAsiaTheme="majorEastAsia" w:hAnsi="Book Antiqua" w:cstheme="majorBidi"/>
          <w:b/>
          <w:bCs/>
          <w:sz w:val="28"/>
          <w:szCs w:val="28"/>
          <w:lang w:val="sr-Latn-RS"/>
        </w:rPr>
        <w:t>Ko je najugroženiji od COVID-19?</w:t>
      </w:r>
      <w:bookmarkEnd w:id="10"/>
      <w:bookmarkEnd w:id="11"/>
    </w:p>
    <w:p w:rsidR="00AC7FD7" w:rsidRPr="002B2C10" w:rsidRDefault="00AC7FD7" w:rsidP="00AC7FD7">
      <w:pPr>
        <w:spacing w:after="0"/>
        <w:rPr>
          <w:rFonts w:ascii="Book Antiqua" w:hAnsi="Book Antiqua"/>
          <w:lang w:val="sr-Latn-RS"/>
        </w:rPr>
      </w:pPr>
    </w:p>
    <w:p w:rsidR="00AC7FD7" w:rsidRPr="002B2C10" w:rsidRDefault="00AC7FD7" w:rsidP="00AC7FD7">
      <w:pPr>
        <w:spacing w:after="0"/>
        <w:jc w:val="both"/>
        <w:rPr>
          <w:rFonts w:ascii="Book Antiqua" w:hAnsi="Book Antiqua"/>
          <w:lang w:val="sr-Latn-RS"/>
        </w:rPr>
      </w:pPr>
      <w:r w:rsidRPr="002B2C10">
        <w:rPr>
          <w:rFonts w:ascii="Book Antiqua" w:hAnsi="Book Antiqua"/>
          <w:lang w:val="sr-Latn-RS"/>
        </w:rPr>
        <w:t>Svaki dan učimo sve više o tome kako COVID-19 utiče na ljude. Gotovo svaka starosna grupa (uključujući i decu) može biti pogođena ovim virusom, ali čini se da su stariji ljudi, ljudi sa oslabljenim imunološkim sistemom i ljudi sa hroničnim bolestima poput dijabetesa i srčanih bolesti pod većim rizikom od razvoja teških simptoma. Prema poslednjim podacima, trudnice su u većoj meri zaražene novom britanskom verzijom COVID-19, u poređenju sa drugim odraslim osobama, pa se preporučuje da budu puštene sa posla i na kraju rade od kuće kako bi se sprečile posledice u slučaju infekcije.</w:t>
      </w:r>
    </w:p>
    <w:p w:rsidR="00AC7FD7" w:rsidRPr="002B2C10" w:rsidRDefault="00AC7FD7" w:rsidP="00AC7FD7">
      <w:pPr>
        <w:keepNext/>
        <w:keepLines/>
        <w:spacing w:before="200" w:after="0"/>
        <w:outlineLvl w:val="1"/>
        <w:rPr>
          <w:rFonts w:ascii="Book Antiqua" w:eastAsiaTheme="majorEastAsia" w:hAnsi="Book Antiqua" w:cstheme="majorBidi"/>
          <w:b/>
          <w:bCs/>
          <w:sz w:val="28"/>
          <w:szCs w:val="28"/>
          <w:lang w:val="sr-Latn-RS"/>
        </w:rPr>
      </w:pPr>
      <w:bookmarkStart w:id="12" w:name="_Toc78538319"/>
      <w:bookmarkStart w:id="13" w:name="_Toc103181915"/>
      <w:r w:rsidRPr="002B2C10">
        <w:rPr>
          <w:rFonts w:ascii="Book Antiqua" w:eastAsiaTheme="majorEastAsia" w:hAnsi="Book Antiqua" w:cstheme="majorBidi"/>
          <w:b/>
          <w:bCs/>
          <w:sz w:val="28"/>
          <w:szCs w:val="28"/>
          <w:lang w:val="sr-Latn-RS"/>
        </w:rPr>
        <w:t>Kako se može sprečiti i usporiti širenje COVID-19?</w:t>
      </w:r>
      <w:bookmarkEnd w:id="12"/>
      <w:bookmarkEnd w:id="13"/>
    </w:p>
    <w:p w:rsidR="00AC7FD7" w:rsidRPr="002B2C10" w:rsidRDefault="00AC7FD7" w:rsidP="00AC7FD7">
      <w:pPr>
        <w:rPr>
          <w:rFonts w:ascii="Book Antiqua" w:hAnsi="Book Antiqua"/>
          <w:lang w:val="sr-Latn-RS"/>
        </w:rPr>
      </w:pPr>
    </w:p>
    <w:p w:rsidR="00AC7FD7" w:rsidRPr="002B2C10" w:rsidRDefault="00AC7FD7" w:rsidP="00AC7FD7">
      <w:pPr>
        <w:jc w:val="both"/>
        <w:rPr>
          <w:rFonts w:ascii="Book Antiqua" w:hAnsi="Book Antiqua"/>
          <w:bCs/>
          <w:lang w:val="sr-Latn-RS"/>
        </w:rPr>
      </w:pPr>
      <w:r w:rsidRPr="002B2C10">
        <w:rPr>
          <w:rFonts w:ascii="Book Antiqua" w:hAnsi="Book Antiqua"/>
          <w:b/>
          <w:lang w:val="sr-Latn-RS"/>
        </w:rPr>
        <w:t>Iako se COVID-19</w:t>
      </w:r>
      <w:r w:rsidRPr="002B2C10">
        <w:rPr>
          <w:rFonts w:ascii="Book Antiqua" w:hAnsi="Book Antiqua"/>
          <w:bCs/>
          <w:lang w:val="sr-Latn-RS"/>
        </w:rPr>
        <w:t xml:space="preserve"> kontinuirano širi, važno je da zdravstvene ustanove, nezdravstveni i drugi sektori preduzmu odgovarajuće mere kako bi sprečili prenos COVID-19, smanjili uticaj širenja i podržali mere kontrole.</w:t>
      </w:r>
    </w:p>
    <w:p w:rsidR="00A510A0" w:rsidRPr="002B2C10" w:rsidRDefault="00AC7FD7" w:rsidP="00AC7FD7">
      <w:pPr>
        <w:pStyle w:val="Normal1"/>
        <w:spacing w:before="0" w:beforeAutospacing="0" w:after="0" w:afterAutospacing="0"/>
        <w:jc w:val="both"/>
        <w:rPr>
          <w:rFonts w:ascii="Book Antiqua" w:hAnsi="Book Antiqua" w:cs="Calibri"/>
          <w:color w:val="000000"/>
          <w:sz w:val="22"/>
          <w:szCs w:val="22"/>
          <w:lang w:val="sr-Latn-RS"/>
        </w:rPr>
      </w:pPr>
      <w:r w:rsidRPr="002B2C10">
        <w:rPr>
          <w:rFonts w:ascii="Book Antiqua" w:hAnsi="Book Antiqua"/>
          <w:b/>
          <w:lang w:val="sr-Latn-RS"/>
        </w:rPr>
        <w:t>Mere javnog zdravlja bitne su preventivne mere koje uključuju sledeće mere</w:t>
      </w:r>
      <w:r w:rsidRPr="002B2C10">
        <w:rPr>
          <w:rFonts w:ascii="Book Antiqua" w:hAnsi="Book Antiqua"/>
          <w:bCs/>
          <w:lang w:val="sr-Latn-RS"/>
        </w:rPr>
        <w:t>: ostanak kod kuće kad se ne osećate dobro, stavljanje maske, često pranje ruku sapunom i vodom ili sredstvom za dezinfekciju, čišćenje i dezinfekciju površina i predmeta, kao i provetravanje objekata</w:t>
      </w:r>
      <w:r w:rsidR="007C2DCE" w:rsidRPr="002B2C10">
        <w:rPr>
          <w:rFonts w:ascii="Book Antiqua" w:hAnsi="Book Antiqua" w:cs="Calibri"/>
          <w:color w:val="000000"/>
          <w:sz w:val="22"/>
          <w:szCs w:val="22"/>
          <w:lang w:val="sr-Latn-RS"/>
        </w:rPr>
        <w:t>.</w:t>
      </w:r>
    </w:p>
    <w:p w:rsidR="00A510A0" w:rsidRPr="002B2C10" w:rsidRDefault="00A510A0" w:rsidP="00A510A0">
      <w:pPr>
        <w:pStyle w:val="Normal1"/>
        <w:spacing w:after="0"/>
        <w:jc w:val="both"/>
        <w:rPr>
          <w:rFonts w:ascii="Book Antiqua" w:hAnsi="Book Antiqua" w:cs="Calibri"/>
          <w:b/>
          <w:color w:val="000000"/>
          <w:sz w:val="28"/>
          <w:szCs w:val="28"/>
          <w:lang w:val="sr-Latn-RS"/>
        </w:rPr>
      </w:pPr>
    </w:p>
    <w:p w:rsidR="0075205C" w:rsidRPr="002B2C10" w:rsidRDefault="0075205C" w:rsidP="0075205C">
      <w:pPr>
        <w:spacing w:before="100" w:beforeAutospacing="1" w:after="0" w:afterAutospacing="1"/>
        <w:jc w:val="both"/>
        <w:rPr>
          <w:rFonts w:ascii="Book Antiqua" w:eastAsia="Times New Roman" w:hAnsi="Book Antiqua" w:cs="Calibri"/>
          <w:b/>
          <w:color w:val="000000"/>
          <w:sz w:val="28"/>
          <w:szCs w:val="28"/>
          <w:lang w:val="sr-Latn-RS" w:eastAsia="sq-AL"/>
        </w:rPr>
      </w:pPr>
      <w:r w:rsidRPr="002B2C10">
        <w:rPr>
          <w:rFonts w:ascii="Book Antiqua" w:eastAsia="Times New Roman" w:hAnsi="Book Antiqua" w:cs="Calibri"/>
          <w:b/>
          <w:color w:val="000000"/>
          <w:sz w:val="28"/>
          <w:szCs w:val="28"/>
          <w:lang w:val="sr-Latn-RS" w:eastAsia="sq-AL"/>
        </w:rPr>
        <w:t>Šta je potrebno da znate?</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Pravilno i dosledno stavljajte masku koja u potpunosti prekriva nos i usta na javnim mestima, na okupljanjima i gde god da ste u blizini ljudi.</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Držite se najmanje 1,5 metara od drugih koji ne žive sa vama.</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Izbegavajte gužve.</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lastRenderedPageBreak/>
        <w:t>Izbegavajte zatvorene prostore sa lošom ventilacijom.</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Ostanite kod kuće kad ste bolesni.</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Često perite ruke sapunom i vodom najmanje 20 sekundi (ili koristite sredstvo za čišćenje ruku koje sadrži 60% - 70% alkohola).</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Vakcinišite se kada na vas dođe red prema Državnom planu imunizacije.</w:t>
      </w:r>
    </w:p>
    <w:p w:rsidR="0075205C" w:rsidRPr="002B2C10" w:rsidRDefault="0075205C" w:rsidP="005F368F">
      <w:pPr>
        <w:numPr>
          <w:ilvl w:val="0"/>
          <w:numId w:val="3"/>
        </w:num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Posavetujte se sa lekarom opšte prakse ako imate bilo kakve znakove ili simptome COVID-19.</w:t>
      </w:r>
    </w:p>
    <w:p w:rsidR="0075205C" w:rsidRPr="002B2C10" w:rsidRDefault="0075205C" w:rsidP="0075205C">
      <w:p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Možda uopšte nemate simptome ili se čak osećate bolesno (uključujući i decu), ali vi ste izvor infekcije i širite COVID-19 na porodicu, prijatelje i zajednicu u kojoj živite.</w:t>
      </w:r>
    </w:p>
    <w:p w:rsidR="0075205C" w:rsidRPr="002B2C10" w:rsidRDefault="0075205C" w:rsidP="0075205C">
      <w:pPr>
        <w:spacing w:before="100" w:beforeAutospacing="1" w:after="0" w:afterAutospacing="1"/>
        <w:jc w:val="both"/>
        <w:rPr>
          <w:rFonts w:ascii="Book Antiqua" w:eastAsia="Times New Roman" w:hAnsi="Book Antiqua" w:cs="Calibri"/>
          <w:color w:val="000000"/>
          <w:lang w:val="sr-Latn-RS" w:eastAsia="sq-AL"/>
        </w:rPr>
      </w:pPr>
      <w:r w:rsidRPr="002B2C10">
        <w:rPr>
          <w:rFonts w:ascii="Book Antiqua" w:eastAsia="Times New Roman" w:hAnsi="Book Antiqua" w:cs="Calibri"/>
          <w:b/>
          <w:bCs/>
          <w:color w:val="000000"/>
          <w:lang w:val="sr-Latn-RS" w:eastAsia="sq-AL"/>
        </w:rPr>
        <w:t>NEMOJTE</w:t>
      </w:r>
      <w:r w:rsidRPr="002B2C10">
        <w:rPr>
          <w:rFonts w:ascii="Book Antiqua" w:eastAsia="Times New Roman" w:hAnsi="Book Antiqua" w:cs="Calibri"/>
          <w:color w:val="000000"/>
          <w:lang w:val="sr-Latn-RS" w:eastAsia="sq-AL"/>
        </w:rPr>
        <w:t xml:space="preserve"> ostati u blizini drugih osoba, ako ste bili izloženi osobi sa COVID-19, ako ste bolesni ili ako ste bili pozitivni na COVID-19.</w:t>
      </w:r>
    </w:p>
    <w:p w:rsidR="0075205C" w:rsidRPr="002B2C10" w:rsidRDefault="0075205C" w:rsidP="0075205C">
      <w:pPr>
        <w:shd w:val="clear" w:color="auto" w:fill="FFFFFF" w:themeFill="background1"/>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Svrha ovog privremenog vodiča je pružiti jasne i sprovedive smernice za siguran rad, kroz prevenciju i rano otkrivanje COVID-19, u svim zdravstvenim, nezdravstvenim ustanovama i drugim sektorima.</w:t>
      </w:r>
    </w:p>
    <w:p w:rsidR="0075205C" w:rsidRPr="002B2C10" w:rsidRDefault="0075205C" w:rsidP="0075205C">
      <w:pPr>
        <w:shd w:val="clear" w:color="auto" w:fill="FFFFFF" w:themeFill="background1"/>
        <w:spacing w:after="0"/>
        <w:jc w:val="both"/>
        <w:rPr>
          <w:rFonts w:ascii="Book Antiqua" w:eastAsia="Times New Roman" w:hAnsi="Book Antiqua" w:cs="Calibri"/>
          <w:color w:val="000000"/>
          <w:lang w:val="sr-Latn-RS" w:eastAsia="sq-AL"/>
        </w:rPr>
      </w:pPr>
    </w:p>
    <w:p w:rsidR="0075205C" w:rsidRPr="002B2C10" w:rsidRDefault="0075205C" w:rsidP="0075205C">
      <w:pPr>
        <w:shd w:val="clear" w:color="auto" w:fill="FFFFFF" w:themeFill="background1"/>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Važno je znati da COVID-19 ne pravi razliku i sve dok se nastavlja širiti, bitno je da sve zdravstvene, nezdravstvene ustanove i drugi sektori preduzmu mere:</w:t>
      </w:r>
    </w:p>
    <w:p w:rsidR="0075205C" w:rsidRPr="002B2C10" w:rsidRDefault="0075205C" w:rsidP="005F368F">
      <w:pPr>
        <w:numPr>
          <w:ilvl w:val="0"/>
          <w:numId w:val="4"/>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da spreče prenos, smanje uticaj širenja i podrže mere kontrole.</w:t>
      </w:r>
    </w:p>
    <w:p w:rsidR="0075205C" w:rsidRPr="002B2C10" w:rsidRDefault="0075205C" w:rsidP="005F368F">
      <w:pPr>
        <w:numPr>
          <w:ilvl w:val="0"/>
          <w:numId w:val="4"/>
        </w:numPr>
        <w:spacing w:after="20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kako bi se osiguralo da su informacije dostupne svim kategorijama.</w:t>
      </w:r>
    </w:p>
    <w:p w:rsidR="0075205C" w:rsidRPr="002B2C10" w:rsidRDefault="0075205C" w:rsidP="0075205C">
      <w:pPr>
        <w:spacing w:after="20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Na osnovu ovog vodiča, sve zdravstvene, nezdravstvene ustanove i drugi sektori su dužni:</w:t>
      </w:r>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Primeniti prakse zasnovane na najnovijim naučnim podacima, kako bi se rizik od prenošenja infekcije sveo na minimum;</w:t>
      </w:r>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Pridržavati se Privremenog vodiča za COVID-19 Ministarstva zdravlja (MZ)/Nacionalnog instituta za javno zdravlje Kosova (NIJZK).</w:t>
      </w:r>
    </w:p>
    <w:p w:rsidR="0075205C" w:rsidRPr="002B2C10" w:rsidRDefault="0075205C" w:rsidP="0075205C">
      <w:pPr>
        <w:spacing w:after="200"/>
        <w:jc w:val="both"/>
        <w:rPr>
          <w:rFonts w:ascii="Book Antiqua" w:eastAsia="Times New Roman" w:hAnsi="Book Antiqua" w:cs="Calibri"/>
          <w:color w:val="000000"/>
          <w:lang w:val="sr-Latn-RS" w:eastAsia="sq-AL"/>
        </w:rPr>
      </w:pPr>
    </w:p>
    <w:p w:rsidR="0075205C" w:rsidRPr="002B2C10" w:rsidRDefault="0075205C" w:rsidP="0075205C">
      <w:pPr>
        <w:keepNext/>
        <w:keepLines/>
        <w:spacing w:after="240"/>
        <w:textAlignment w:val="baseline"/>
        <w:outlineLvl w:val="0"/>
        <w:rPr>
          <w:rFonts w:ascii="Book Antiqua" w:eastAsiaTheme="majorEastAsia" w:hAnsi="Book Antiqua" w:cs="Arial"/>
          <w:b/>
          <w:bCs/>
          <w:color w:val="3F3F40"/>
          <w:sz w:val="28"/>
          <w:szCs w:val="28"/>
          <w:lang w:val="sr-Latn-RS"/>
        </w:rPr>
      </w:pPr>
      <w:bookmarkStart w:id="14" w:name="_Toc78538320"/>
      <w:bookmarkStart w:id="15" w:name="_Toc103181916"/>
      <w:r w:rsidRPr="002B2C10">
        <w:rPr>
          <w:rFonts w:ascii="Book Antiqua" w:eastAsiaTheme="majorEastAsia" w:hAnsi="Book Antiqua" w:cs="Arial"/>
          <w:b/>
          <w:bCs/>
          <w:color w:val="3F3F40"/>
          <w:sz w:val="28"/>
          <w:szCs w:val="28"/>
          <w:lang w:val="sr-Latn-RS"/>
        </w:rPr>
        <w:t>Opšte smernice za sprečavanje širenja COVID-19</w:t>
      </w:r>
      <w:bookmarkEnd w:id="14"/>
      <w:bookmarkEnd w:id="15"/>
    </w:p>
    <w:p w:rsidR="0075205C" w:rsidRPr="002B2C10" w:rsidRDefault="0075205C" w:rsidP="0075205C">
      <w:pPr>
        <w:keepNext/>
        <w:keepLines/>
        <w:spacing w:after="240"/>
        <w:textAlignment w:val="baseline"/>
        <w:outlineLvl w:val="0"/>
        <w:rPr>
          <w:rFonts w:ascii="Book Antiqua" w:eastAsiaTheme="majorEastAsia" w:hAnsi="Book Antiqua" w:cs="Arial"/>
          <w:b/>
          <w:bCs/>
          <w:color w:val="3F3F40"/>
          <w:sz w:val="28"/>
          <w:szCs w:val="28"/>
          <w:lang w:val="sr-Latn-RS"/>
        </w:rPr>
      </w:pPr>
      <w:bookmarkStart w:id="16" w:name="_Toc78538321"/>
      <w:bookmarkStart w:id="17" w:name="_Toc103181917"/>
      <w:r w:rsidRPr="002B2C10">
        <w:rPr>
          <w:rFonts w:ascii="Book Antiqua" w:eastAsiaTheme="majorEastAsia" w:hAnsi="Book Antiqua" w:cs="Arial"/>
          <w:b/>
          <w:bCs/>
          <w:sz w:val="24"/>
          <w:szCs w:val="24"/>
          <w:lang w:val="sr-Latn-RS"/>
        </w:rPr>
        <w:t>Promovisati i poštovati fizičku udaljenost</w:t>
      </w:r>
      <w:bookmarkEnd w:id="16"/>
      <w:bookmarkEnd w:id="17"/>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lang w:val="sr-Latn-RS" w:eastAsia="sq-AL"/>
        </w:rPr>
        <w:t xml:space="preserve">Poslodavci </w:t>
      </w:r>
      <w:r w:rsidRPr="002B2C10">
        <w:rPr>
          <w:rFonts w:ascii="Book Antiqua" w:eastAsia="Times New Roman" w:hAnsi="Book Antiqua" w:cs="Calibri"/>
          <w:color w:val="000000"/>
          <w:lang w:val="sr-Latn-RS" w:eastAsia="sq-AL"/>
        </w:rPr>
        <w:t>moraju osigurati fizičku udaljenost od 2 metra za svo osoblje na svim radnim mestima i tokom perioda obrok i odmora (npr. sobe za ručak, svlačionice, kupatila).</w:t>
      </w:r>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Poslodavci moraju osigurati fizičku udaljenost od 2 metra za sve klijente.</w:t>
      </w:r>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Poslodavci treba da ograniče broj osoblja i ugovarača / klijenata prisutnih u objektu, u bilo koje vreme određeno odlukama Vlade Kosova.</w:t>
      </w:r>
    </w:p>
    <w:p w:rsidR="0075205C" w:rsidRPr="002B2C10" w:rsidRDefault="0075205C"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Poslodavci moraju stvoriti prikladne rasporede i biti fleksibilni na radnom mestu (npr. raspored smena ili virtuelnih sastanaka, kako bi istovremeno ograničili broj zaposlenih na radnom mestu).</w:t>
      </w:r>
    </w:p>
    <w:p w:rsidR="0075205C" w:rsidRPr="002B2C10" w:rsidRDefault="00E572B8"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Javni ili privatni poslodavac upućen je da stvori mogućnosti trudnicama i dojiljama da rade od kuće (ova rečenica je uklonjena iz teksta)</w:t>
      </w:r>
    </w:p>
    <w:p w:rsidR="0075205C" w:rsidRPr="002B2C10" w:rsidRDefault="00E572B8" w:rsidP="005F368F">
      <w:pPr>
        <w:numPr>
          <w:ilvl w:val="0"/>
          <w:numId w:val="5"/>
        </w:numPr>
        <w:spacing w:after="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Poslodavci</w:t>
      </w:r>
      <w:r w:rsidR="0075205C" w:rsidRPr="002B2C10">
        <w:rPr>
          <w:rFonts w:ascii="Book Antiqua" w:eastAsia="Times New Roman" w:hAnsi="Book Antiqua" w:cs="Calibri"/>
          <w:color w:val="000000"/>
          <w:lang w:val="sr-Latn-RS" w:eastAsia="sq-AL"/>
        </w:rPr>
        <w:t xml:space="preserve"> bi treba</w:t>
      </w:r>
      <w:r w:rsidRPr="002B2C10">
        <w:rPr>
          <w:rFonts w:ascii="Book Antiqua" w:eastAsia="Times New Roman" w:hAnsi="Book Antiqua" w:cs="Calibri"/>
          <w:color w:val="000000"/>
          <w:lang w:val="sr-Latn-RS" w:eastAsia="sq-AL"/>
        </w:rPr>
        <w:t xml:space="preserve">lo </w:t>
      </w:r>
      <w:r w:rsidR="0075205C" w:rsidRPr="002B2C10">
        <w:rPr>
          <w:rFonts w:ascii="Book Antiqua" w:eastAsia="Times New Roman" w:hAnsi="Book Antiqua" w:cs="Calibri"/>
          <w:color w:val="000000"/>
          <w:lang w:val="sr-Latn-RS" w:eastAsia="sq-AL"/>
        </w:rPr>
        <w:t>uputiti zaposlene o načinu nastavka rada na osnovu uputstava u ovom vodiču.</w:t>
      </w:r>
    </w:p>
    <w:p w:rsidR="0075205C" w:rsidRPr="002B2C10" w:rsidRDefault="0075205C" w:rsidP="0075205C">
      <w:pPr>
        <w:keepNext/>
        <w:keepLines/>
        <w:spacing w:before="200" w:after="0"/>
        <w:outlineLvl w:val="1"/>
        <w:rPr>
          <w:rFonts w:ascii="Book Antiqua" w:eastAsiaTheme="majorEastAsia" w:hAnsi="Book Antiqua" w:cstheme="majorBidi"/>
          <w:b/>
          <w:bCs/>
          <w:sz w:val="24"/>
          <w:szCs w:val="24"/>
          <w:lang w:val="sr-Latn-RS"/>
        </w:rPr>
      </w:pPr>
      <w:bookmarkStart w:id="18" w:name="_Toc78538322"/>
      <w:bookmarkStart w:id="19" w:name="_Toc103181918"/>
      <w:r w:rsidRPr="002B2C10">
        <w:rPr>
          <w:rFonts w:ascii="Book Antiqua" w:eastAsiaTheme="majorEastAsia" w:hAnsi="Book Antiqua" w:cstheme="majorBidi"/>
          <w:b/>
          <w:bCs/>
          <w:sz w:val="24"/>
          <w:szCs w:val="24"/>
          <w:lang w:val="sr-Latn-RS"/>
        </w:rPr>
        <w:lastRenderedPageBreak/>
        <w:t>Održavati i podsticati higijenu ruku</w:t>
      </w:r>
      <w:bookmarkEnd w:id="18"/>
      <w:bookmarkEnd w:id="19"/>
    </w:p>
    <w:p w:rsidR="0075205C" w:rsidRPr="002B2C10" w:rsidRDefault="0075205C" w:rsidP="005F368F">
      <w:pPr>
        <w:numPr>
          <w:ilvl w:val="0"/>
          <w:numId w:val="6"/>
        </w:numPr>
        <w:spacing w:before="60" w:after="60"/>
        <w:ind w:left="72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Poslodavci moraju osigurati sapun i vodu na radnom mestu. Ako sapun i voda nisu dostupni, potrebno je osigurati 60-70% dezinfekcionih sredstava za ruke na bazi alkohola. Ako su ruke vidljivo zaprljane, pre dezinfekcije treba odabrati sapun i vodu. Pobrinite se da imate na raspolaganju odgovarajuće količine.</w:t>
      </w:r>
    </w:p>
    <w:p w:rsidR="0075205C" w:rsidRPr="002B2C10" w:rsidRDefault="002F745A" w:rsidP="005F368F">
      <w:pPr>
        <w:numPr>
          <w:ilvl w:val="0"/>
          <w:numId w:val="6"/>
        </w:numPr>
        <w:spacing w:before="60" w:after="60"/>
        <w:ind w:left="72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Osigurajte se</w:t>
      </w:r>
      <w:r w:rsidR="0075205C" w:rsidRPr="002B2C10">
        <w:rPr>
          <w:rFonts w:ascii="Book Antiqua" w:eastAsia="Times New Roman" w:hAnsi="Book Antiqua" w:cs="Calibri"/>
          <w:color w:val="000000"/>
          <w:lang w:val="sr-Latn-RS" w:eastAsia="sq-AL"/>
        </w:rPr>
        <w:t xml:space="preserve"> da ruke perete/trljate najmanje 20 sekundi.</w:t>
      </w:r>
    </w:p>
    <w:p w:rsidR="0075205C" w:rsidRPr="002B2C10" w:rsidRDefault="0075205C" w:rsidP="005F368F">
      <w:pPr>
        <w:numPr>
          <w:ilvl w:val="0"/>
          <w:numId w:val="6"/>
        </w:numPr>
        <w:spacing w:before="60" w:after="60"/>
        <w:ind w:left="72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Izbegavajte dodirivanje očiju, nosa i usta prljavim rukama.</w:t>
      </w:r>
    </w:p>
    <w:p w:rsidR="0075205C" w:rsidRPr="002B2C10" w:rsidRDefault="0075205C" w:rsidP="005F368F">
      <w:pPr>
        <w:numPr>
          <w:ilvl w:val="0"/>
          <w:numId w:val="6"/>
        </w:numPr>
        <w:spacing w:before="60" w:after="60"/>
        <w:ind w:left="72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Sredstva za dezinfekciju ruku postavite na pristupačna mesta kako biste podstakli higijenu ruku.</w:t>
      </w:r>
    </w:p>
    <w:p w:rsidR="0075205C" w:rsidRPr="002B2C10" w:rsidRDefault="0075205C" w:rsidP="005F368F">
      <w:pPr>
        <w:numPr>
          <w:ilvl w:val="0"/>
          <w:numId w:val="6"/>
        </w:numPr>
        <w:spacing w:before="60" w:after="60"/>
        <w:ind w:left="720"/>
        <w:jc w:val="both"/>
        <w:rPr>
          <w:rFonts w:ascii="Book Antiqua" w:eastAsia="Times New Roman" w:hAnsi="Book Antiqua" w:cs="Calibri"/>
          <w:color w:val="000000"/>
          <w:lang w:val="sr-Latn-RS" w:eastAsia="sq-AL"/>
        </w:rPr>
      </w:pPr>
      <w:r w:rsidRPr="002B2C10">
        <w:rPr>
          <w:rFonts w:ascii="Book Antiqua" w:eastAsia="Times New Roman" w:hAnsi="Book Antiqua" w:cs="Calibri"/>
          <w:color w:val="000000"/>
          <w:lang w:val="sr-Latn-RS" w:eastAsia="sq-AL"/>
        </w:rPr>
        <w:t>Osigurajte odgovarajuće snabdevanje tečnim sapunom, papirnim ubrusom, sredstvima za dezinfekciju ruku, maramicama i kantama za smeće na svim radnim mestima i u toaletima.</w:t>
      </w:r>
    </w:p>
    <w:p w:rsidR="00BB1AE1" w:rsidRPr="002B2C10" w:rsidRDefault="00BB1AE1" w:rsidP="00BB1AE1">
      <w:pPr>
        <w:spacing w:before="60" w:after="60"/>
        <w:jc w:val="both"/>
        <w:rPr>
          <w:rFonts w:ascii="Book Antiqua" w:eastAsia="Times New Roman" w:hAnsi="Book Antiqua" w:cs="Calibri"/>
          <w:color w:val="000000"/>
          <w:lang w:val="sr-Latn-RS" w:eastAsia="sq-AL"/>
        </w:rPr>
      </w:pPr>
    </w:p>
    <w:p w:rsidR="00BB1AE1" w:rsidRPr="002B2C10" w:rsidRDefault="00BB1AE1"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5751F8" w:rsidRPr="002B2C10" w:rsidRDefault="005751F8" w:rsidP="00BB1AE1">
      <w:pPr>
        <w:pStyle w:val="ListParagraph"/>
        <w:tabs>
          <w:tab w:val="left" w:pos="360"/>
        </w:tabs>
        <w:spacing w:after="0"/>
        <w:ind w:left="360"/>
        <w:jc w:val="both"/>
        <w:rPr>
          <w:rFonts w:ascii="Book Antiqua" w:hAnsi="Book Antiqua"/>
          <w:color w:val="000000"/>
          <w:lang w:val="sr-Latn-RS"/>
        </w:rPr>
      </w:pPr>
    </w:p>
    <w:p w:rsidR="00905484" w:rsidRPr="002B2C10" w:rsidRDefault="00905484" w:rsidP="00BC3F85">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20" w:name="_Toc103181919"/>
      <w:bookmarkStart w:id="21" w:name="_Hlk78536791"/>
      <w:bookmarkStart w:id="22" w:name="_Toc78538324"/>
      <w:r w:rsidRPr="002B2C10">
        <w:rPr>
          <w:rFonts w:ascii="Times New Roman" w:eastAsia="Calibri" w:hAnsi="Times New Roman" w:cs="Times New Roman"/>
          <w:b/>
          <w:i/>
          <w:sz w:val="24"/>
          <w:szCs w:val="24"/>
          <w:u w:val="single"/>
          <w:lang w:val="sr-Latn-RS"/>
        </w:rPr>
        <w:t>[Primena prema teritoriji]</w:t>
      </w:r>
      <w:bookmarkEnd w:id="20"/>
    </w:p>
    <w:p w:rsidR="00905484" w:rsidRPr="002B2C10" w:rsidRDefault="00905484" w:rsidP="00905484">
      <w:pPr>
        <w:keepNext/>
        <w:keepLines/>
        <w:numPr>
          <w:ilvl w:val="0"/>
          <w:numId w:val="25"/>
        </w:numPr>
        <w:spacing w:before="200" w:after="0"/>
        <w:outlineLvl w:val="1"/>
        <w:rPr>
          <w:rFonts w:ascii="Book Antiqua" w:eastAsiaTheme="majorEastAsia" w:hAnsi="Book Antiqua" w:cstheme="majorBidi"/>
          <w:bCs/>
          <w:lang w:val="sr-Latn-RS"/>
        </w:rPr>
      </w:pPr>
      <w:bookmarkStart w:id="23" w:name="_Toc103181920"/>
      <w:r w:rsidRPr="002B2C10">
        <w:rPr>
          <w:rFonts w:ascii="Book Antiqua" w:eastAsiaTheme="majorEastAsia" w:hAnsi="Book Antiqua" w:cstheme="majorBidi"/>
          <w:bCs/>
          <w:lang w:val="sr-Latn-RS"/>
        </w:rPr>
        <w:t>Ova odluka se primenjuje na celoj teritoriji Republike Kosovo.</w:t>
      </w:r>
      <w:bookmarkEnd w:id="23"/>
    </w:p>
    <w:p w:rsidR="00905484" w:rsidRPr="002B2C10" w:rsidRDefault="00905484" w:rsidP="00905484">
      <w:pPr>
        <w:keepNext/>
        <w:keepLines/>
        <w:spacing w:before="200" w:after="0"/>
        <w:outlineLvl w:val="1"/>
        <w:rPr>
          <w:rFonts w:ascii="Book Antiqua" w:eastAsiaTheme="majorEastAsia" w:hAnsi="Book Antiqua" w:cstheme="majorBidi"/>
          <w:bCs/>
          <w:lang w:val="sr-Latn-RS"/>
        </w:rPr>
      </w:pPr>
    </w:p>
    <w:p w:rsidR="00905484" w:rsidRPr="002B2C10" w:rsidRDefault="00905484" w:rsidP="00905484">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r w:rsidRPr="002B2C10">
        <w:rPr>
          <w:rFonts w:ascii="Times New Roman" w:eastAsia="Calibri" w:hAnsi="Times New Roman" w:cs="Times New Roman"/>
          <w:b/>
          <w:i/>
          <w:sz w:val="24"/>
          <w:szCs w:val="24"/>
          <w:u w:val="single"/>
          <w:lang w:val="sr-Latn-RS"/>
        </w:rPr>
        <w:t xml:space="preserve"> </w:t>
      </w:r>
      <w:bookmarkStart w:id="24" w:name="_Toc103181921"/>
      <w:r w:rsidRPr="002B2C10">
        <w:rPr>
          <w:rFonts w:ascii="Times New Roman" w:eastAsia="Calibri" w:hAnsi="Times New Roman" w:cs="Times New Roman"/>
          <w:b/>
          <w:i/>
          <w:sz w:val="24"/>
          <w:szCs w:val="24"/>
          <w:u w:val="single"/>
          <w:lang w:val="sr-Latn-RS"/>
        </w:rPr>
        <w:t>[Zaštita i bezbednost na radu]</w:t>
      </w:r>
      <w:bookmarkEnd w:id="24"/>
    </w:p>
    <w:p w:rsidR="00905484" w:rsidRPr="002B2C10" w:rsidRDefault="00905484" w:rsidP="00905484">
      <w:pPr>
        <w:keepNext/>
        <w:keepLines/>
        <w:numPr>
          <w:ilvl w:val="0"/>
          <w:numId w:val="25"/>
        </w:numPr>
        <w:spacing w:before="200" w:after="0"/>
        <w:jc w:val="both"/>
        <w:outlineLvl w:val="1"/>
        <w:rPr>
          <w:rFonts w:ascii="Book Antiqua" w:eastAsiaTheme="majorEastAsia" w:hAnsi="Book Antiqua" w:cstheme="majorBidi"/>
          <w:bCs/>
          <w:lang w:val="sr-Latn-RS"/>
        </w:rPr>
      </w:pPr>
      <w:bookmarkStart w:id="25" w:name="_Toc103181922"/>
      <w:r w:rsidRPr="002B2C10">
        <w:rPr>
          <w:rFonts w:ascii="Book Antiqua" w:eastAsiaTheme="majorEastAsia" w:hAnsi="Book Antiqua" w:cstheme="majorBidi"/>
          <w:bCs/>
          <w:lang w:val="sr-Latn-RS"/>
        </w:rPr>
        <w:t>Svi zaposleni u javnim ustanovama, centralnim i lokalnim javnim preduzećima, privatnim kompanijama, organizacijama kao i drugim subjektima moraju imati jedan od sledećih dokaza kako bi mogli da uđu u radne prostorije:</w:t>
      </w:r>
      <w:bookmarkEnd w:id="25"/>
    </w:p>
    <w:p w:rsidR="0092793C" w:rsidRPr="002B2C10" w:rsidRDefault="0092793C" w:rsidP="0092793C">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2793C">
      <w:pPr>
        <w:pStyle w:val="ListParagraph"/>
        <w:numPr>
          <w:ilvl w:val="1"/>
          <w:numId w:val="25"/>
        </w:numPr>
        <w:suppressAutoHyphens/>
        <w:spacing w:after="200" w:line="276" w:lineRule="auto"/>
        <w:jc w:val="both"/>
        <w:rPr>
          <w:rFonts w:ascii="Times New Roman" w:hAnsi="Times New Roman" w:cs="Times New Roman"/>
          <w:sz w:val="24"/>
          <w:szCs w:val="24"/>
          <w:lang w:val="sr-Latn-RS"/>
        </w:rPr>
      </w:pPr>
      <w:r w:rsidRPr="002B2C10">
        <w:rPr>
          <w:rFonts w:ascii="Times New Roman" w:hAnsi="Times New Roman" w:cs="Times New Roman"/>
          <w:sz w:val="24"/>
          <w:szCs w:val="24"/>
          <w:lang w:val="sr-Latn-RS"/>
        </w:rPr>
        <w:t>Potvrda o vakcinaciji sa najmanje dve doze ili jednom dozom Janssen vakcine protiv COVID-19;</w:t>
      </w:r>
    </w:p>
    <w:p w:rsidR="0092793C" w:rsidRPr="002B2C10" w:rsidRDefault="0092793C" w:rsidP="0092793C">
      <w:pPr>
        <w:pStyle w:val="ListParagraph"/>
        <w:suppressAutoHyphens/>
        <w:spacing w:after="200" w:line="276" w:lineRule="auto"/>
        <w:ind w:left="990"/>
        <w:jc w:val="both"/>
        <w:rPr>
          <w:rFonts w:ascii="Times New Roman" w:hAnsi="Times New Roman" w:cs="Times New Roman"/>
          <w:sz w:val="24"/>
          <w:szCs w:val="24"/>
          <w:lang w:val="sr-Latn-RS"/>
        </w:rPr>
      </w:pPr>
    </w:p>
    <w:p w:rsidR="0092793C" w:rsidRPr="002B2C10" w:rsidRDefault="00905484" w:rsidP="0092793C">
      <w:pPr>
        <w:pStyle w:val="ListParagraph"/>
        <w:numPr>
          <w:ilvl w:val="1"/>
          <w:numId w:val="25"/>
        </w:numPr>
        <w:suppressAutoHyphens/>
        <w:spacing w:after="0" w:line="276" w:lineRule="auto"/>
        <w:jc w:val="both"/>
        <w:rPr>
          <w:rFonts w:ascii="Book Antiqua" w:eastAsiaTheme="majorEastAsia" w:hAnsi="Book Antiqua" w:cstheme="majorBidi"/>
          <w:bCs/>
          <w:lang w:val="sr-Latn-RS"/>
        </w:rPr>
      </w:pPr>
      <w:r w:rsidRPr="002B2C10">
        <w:rPr>
          <w:rFonts w:ascii="Times New Roman" w:hAnsi="Times New Roman" w:cs="Times New Roman"/>
          <w:sz w:val="24"/>
          <w:szCs w:val="24"/>
          <w:lang w:val="sr-Latn-RS"/>
        </w:rPr>
        <w:t xml:space="preserve">Lica sa dokazom </w:t>
      </w:r>
      <w:r w:rsidR="008A1F6C" w:rsidRPr="002B2C10">
        <w:rPr>
          <w:rFonts w:ascii="Times New Roman" w:hAnsi="Times New Roman" w:cs="Times New Roman"/>
          <w:sz w:val="24"/>
          <w:szCs w:val="24"/>
          <w:lang w:val="sr-Latn-RS"/>
        </w:rPr>
        <w:t xml:space="preserve">lekara </w:t>
      </w:r>
      <w:r w:rsidRPr="002B2C10">
        <w:rPr>
          <w:rFonts w:ascii="Times New Roman" w:hAnsi="Times New Roman" w:cs="Times New Roman"/>
          <w:sz w:val="24"/>
          <w:szCs w:val="24"/>
          <w:lang w:val="sr-Latn-RS"/>
        </w:rPr>
        <w:t>specijaliste iz dotične oblasti da imaju kontra</w:t>
      </w:r>
      <w:r w:rsidR="008A1F6C" w:rsidRPr="002B2C10">
        <w:rPr>
          <w:rFonts w:ascii="Times New Roman" w:hAnsi="Times New Roman" w:cs="Times New Roman"/>
          <w:sz w:val="24"/>
          <w:szCs w:val="24"/>
          <w:lang w:val="sr-Latn-RS"/>
        </w:rPr>
        <w:t>-</w:t>
      </w:r>
      <w:r w:rsidRPr="002B2C10">
        <w:rPr>
          <w:rFonts w:ascii="Times New Roman" w:hAnsi="Times New Roman" w:cs="Times New Roman"/>
          <w:sz w:val="24"/>
          <w:szCs w:val="24"/>
          <w:lang w:val="sr-Latn-RS"/>
        </w:rPr>
        <w:t>indikacije i da su izuzeta od vakcinacije moraju imati negativan RT-PCR test na COVID 19 ne stariji od nedelju dana;</w:t>
      </w:r>
    </w:p>
    <w:p w:rsidR="0092793C" w:rsidRPr="002B2C10" w:rsidRDefault="0092793C" w:rsidP="0092793C">
      <w:pPr>
        <w:pStyle w:val="ListParagraph"/>
        <w:suppressAutoHyphens/>
        <w:spacing w:after="0" w:line="276" w:lineRule="auto"/>
        <w:ind w:left="990"/>
        <w:jc w:val="both"/>
        <w:rPr>
          <w:rFonts w:ascii="Book Antiqua" w:eastAsiaTheme="majorEastAsia" w:hAnsi="Book Antiqua" w:cstheme="majorBidi"/>
          <w:bCs/>
          <w:lang w:val="sr-Latn-RS"/>
        </w:rPr>
      </w:pPr>
    </w:p>
    <w:p w:rsidR="0092793C" w:rsidRPr="002B2C10" w:rsidRDefault="0092793C" w:rsidP="0092793C">
      <w:pPr>
        <w:pStyle w:val="ListParagraph"/>
        <w:suppressAutoHyphens/>
        <w:spacing w:after="0" w:line="276" w:lineRule="auto"/>
        <w:ind w:left="990"/>
        <w:jc w:val="both"/>
        <w:rPr>
          <w:rFonts w:ascii="Book Antiqua" w:eastAsiaTheme="majorEastAsia" w:hAnsi="Book Antiqua" w:cstheme="majorBidi"/>
          <w:bCs/>
          <w:lang w:val="sr-Latn-RS"/>
        </w:rPr>
      </w:pPr>
    </w:p>
    <w:p w:rsidR="00905484" w:rsidRPr="002B2C10" w:rsidRDefault="00905484" w:rsidP="00E57496">
      <w:pPr>
        <w:pStyle w:val="ListParagraph"/>
        <w:numPr>
          <w:ilvl w:val="0"/>
          <w:numId w:val="25"/>
        </w:numPr>
        <w:suppressAutoHyphens/>
        <w:spacing w:after="0" w:line="276" w:lineRule="auto"/>
        <w:jc w:val="both"/>
        <w:rPr>
          <w:rFonts w:ascii="Book Antiqua" w:eastAsiaTheme="majorEastAsia" w:hAnsi="Book Antiqua" w:cstheme="majorBidi"/>
          <w:bCs/>
          <w:lang w:val="sr-Latn-RS"/>
        </w:rPr>
      </w:pPr>
      <w:r w:rsidRPr="002B2C10">
        <w:rPr>
          <w:rFonts w:ascii="Book Antiqua" w:eastAsiaTheme="majorEastAsia" w:hAnsi="Book Antiqua" w:cstheme="majorBidi"/>
          <w:bCs/>
          <w:lang w:val="sr-Latn-RS"/>
        </w:rPr>
        <w:t>Najviši administrativni službenik odnosno ekvivalentn</w:t>
      </w:r>
      <w:r w:rsidR="0092793C" w:rsidRPr="002B2C10">
        <w:rPr>
          <w:rFonts w:ascii="Book Antiqua" w:eastAsiaTheme="majorEastAsia" w:hAnsi="Book Antiqua" w:cstheme="majorBidi"/>
          <w:bCs/>
          <w:lang w:val="sr-Latn-RS"/>
        </w:rPr>
        <w:t>i položaj</w:t>
      </w:r>
      <w:r w:rsidRPr="002B2C10">
        <w:rPr>
          <w:rFonts w:ascii="Book Antiqua" w:eastAsiaTheme="majorEastAsia" w:hAnsi="Book Antiqua" w:cstheme="majorBidi"/>
          <w:bCs/>
          <w:lang w:val="sr-Latn-RS"/>
        </w:rPr>
        <w:t xml:space="preserve"> javne, privatne </w:t>
      </w:r>
      <w:r w:rsidR="0092793C" w:rsidRPr="002B2C10">
        <w:rPr>
          <w:rFonts w:ascii="Book Antiqua" w:eastAsiaTheme="majorEastAsia" w:hAnsi="Book Antiqua" w:cstheme="majorBidi"/>
          <w:bCs/>
          <w:lang w:val="sr-Latn-RS"/>
        </w:rPr>
        <w:t>ustanove</w:t>
      </w:r>
      <w:r w:rsidRPr="002B2C10">
        <w:rPr>
          <w:rFonts w:ascii="Book Antiqua" w:eastAsiaTheme="majorEastAsia" w:hAnsi="Book Antiqua" w:cstheme="majorBidi"/>
          <w:bCs/>
          <w:lang w:val="sr-Latn-RS"/>
        </w:rPr>
        <w:t xml:space="preserve"> kao i drugi subjekti dužni su da </w:t>
      </w:r>
      <w:r w:rsidR="0092793C" w:rsidRPr="002B2C10">
        <w:rPr>
          <w:rFonts w:ascii="Book Antiqua" w:eastAsiaTheme="majorEastAsia" w:hAnsi="Book Antiqua" w:cstheme="majorBidi"/>
          <w:bCs/>
          <w:lang w:val="sr-Latn-RS"/>
        </w:rPr>
        <w:t xml:space="preserve">određuju </w:t>
      </w:r>
      <w:r w:rsidRPr="002B2C10">
        <w:rPr>
          <w:rFonts w:ascii="Book Antiqua" w:eastAsiaTheme="majorEastAsia" w:hAnsi="Book Antiqua" w:cstheme="majorBidi"/>
          <w:bCs/>
          <w:lang w:val="sr-Latn-RS"/>
        </w:rPr>
        <w:t xml:space="preserve">jedno ili više odgovornih lica koja će </w:t>
      </w:r>
      <w:r w:rsidR="008A1F6C" w:rsidRPr="002B2C10">
        <w:rPr>
          <w:rFonts w:ascii="Book Antiqua" w:eastAsiaTheme="majorEastAsia" w:hAnsi="Book Antiqua" w:cstheme="majorBidi"/>
          <w:bCs/>
          <w:lang w:val="sr-Latn-RS"/>
        </w:rPr>
        <w:t xml:space="preserve">proveriti </w:t>
      </w:r>
      <w:r w:rsidRPr="002B2C10">
        <w:rPr>
          <w:rFonts w:ascii="Book Antiqua" w:eastAsiaTheme="majorEastAsia" w:hAnsi="Book Antiqua" w:cstheme="majorBidi"/>
          <w:bCs/>
          <w:lang w:val="sr-Latn-RS"/>
        </w:rPr>
        <w:t>posedovanje bilo kog od dokaza navedenih u tačkama 2.1</w:t>
      </w:r>
      <w:r w:rsidR="0092793C"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92793C" w:rsidRPr="002B2C10">
        <w:rPr>
          <w:rFonts w:ascii="Book Antiqua" w:eastAsiaTheme="majorEastAsia" w:hAnsi="Book Antiqua" w:cstheme="majorBidi"/>
          <w:bCs/>
          <w:lang w:val="sr-Latn-RS"/>
        </w:rPr>
        <w:t xml:space="preserve"> </w:t>
      </w:r>
    </w:p>
    <w:p w:rsidR="00905484" w:rsidRPr="002B2C10" w:rsidRDefault="00905484" w:rsidP="0092793C">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26" w:name="_Toc103181923"/>
      <w:r w:rsidRPr="002B2C10">
        <w:rPr>
          <w:rFonts w:ascii="Times New Roman" w:eastAsia="Calibri" w:hAnsi="Times New Roman" w:cs="Times New Roman"/>
          <w:b/>
          <w:i/>
          <w:sz w:val="24"/>
          <w:szCs w:val="24"/>
          <w:u w:val="single"/>
          <w:lang w:val="sr-Latn-RS"/>
        </w:rPr>
        <w:lastRenderedPageBreak/>
        <w:t>[Opšte mere zaštite i higijene]</w:t>
      </w:r>
      <w:bookmarkEnd w:id="26"/>
    </w:p>
    <w:p w:rsidR="00905484" w:rsidRPr="002B2C10" w:rsidRDefault="00905484" w:rsidP="0092793C">
      <w:pPr>
        <w:keepNext/>
        <w:keepLines/>
        <w:numPr>
          <w:ilvl w:val="0"/>
          <w:numId w:val="25"/>
        </w:numPr>
        <w:spacing w:before="200" w:after="0"/>
        <w:jc w:val="both"/>
        <w:outlineLvl w:val="1"/>
        <w:rPr>
          <w:rFonts w:ascii="Book Antiqua" w:eastAsiaTheme="majorEastAsia" w:hAnsi="Book Antiqua" w:cstheme="majorBidi"/>
          <w:bCs/>
          <w:lang w:val="sr-Latn-RS"/>
        </w:rPr>
      </w:pPr>
      <w:bookmarkStart w:id="27" w:name="_Toc103181924"/>
      <w:r w:rsidRPr="002B2C10">
        <w:rPr>
          <w:rFonts w:ascii="Book Antiqua" w:eastAsiaTheme="majorEastAsia" w:hAnsi="Book Antiqua" w:cstheme="majorBidi"/>
          <w:bCs/>
          <w:lang w:val="sr-Latn-RS"/>
        </w:rPr>
        <w:t>Javne i privatne ustanove kao i drugi subjekti dužni su da drže sredstva za dezinfekciju ruku i određenu količinu maski na pristupačnim mestima na ulazu u zgradu i</w:t>
      </w:r>
      <w:r w:rsidR="0092793C" w:rsidRPr="002B2C10">
        <w:rPr>
          <w:rFonts w:ascii="Book Antiqua" w:eastAsiaTheme="majorEastAsia" w:hAnsi="Book Antiqua" w:cstheme="majorBidi"/>
          <w:bCs/>
          <w:lang w:val="sr-Latn-RS"/>
        </w:rPr>
        <w:t xml:space="preserve"> </w:t>
      </w:r>
      <w:r w:rsidRPr="002B2C10">
        <w:rPr>
          <w:rFonts w:ascii="Book Antiqua" w:eastAsiaTheme="majorEastAsia" w:hAnsi="Book Antiqua" w:cstheme="majorBidi"/>
          <w:bCs/>
          <w:lang w:val="sr-Latn-RS"/>
        </w:rPr>
        <w:t>u unutrašnj</w:t>
      </w:r>
      <w:r w:rsidR="0092793C" w:rsidRPr="002B2C10">
        <w:rPr>
          <w:rFonts w:ascii="Book Antiqua" w:eastAsiaTheme="majorEastAsia" w:hAnsi="Book Antiqua" w:cstheme="majorBidi"/>
          <w:bCs/>
          <w:lang w:val="sr-Latn-RS"/>
        </w:rPr>
        <w:t>im prostorijama</w:t>
      </w:r>
      <w:r w:rsidRPr="002B2C10">
        <w:rPr>
          <w:rFonts w:ascii="Book Antiqua" w:eastAsiaTheme="majorEastAsia" w:hAnsi="Book Antiqua" w:cstheme="majorBidi"/>
          <w:bCs/>
          <w:lang w:val="sr-Latn-RS"/>
        </w:rPr>
        <w:t>.</w:t>
      </w:r>
      <w:bookmarkEnd w:id="27"/>
    </w:p>
    <w:p w:rsidR="00905484" w:rsidRPr="002B2C10" w:rsidRDefault="00905484" w:rsidP="0092793C">
      <w:pPr>
        <w:keepNext/>
        <w:keepLines/>
        <w:numPr>
          <w:ilvl w:val="0"/>
          <w:numId w:val="25"/>
        </w:numPr>
        <w:spacing w:before="200" w:after="0"/>
        <w:jc w:val="both"/>
        <w:outlineLvl w:val="1"/>
        <w:rPr>
          <w:rFonts w:ascii="Book Antiqua" w:eastAsiaTheme="majorEastAsia" w:hAnsi="Book Antiqua" w:cstheme="majorBidi"/>
          <w:bCs/>
          <w:lang w:val="sr-Latn-RS"/>
        </w:rPr>
      </w:pPr>
      <w:bookmarkStart w:id="28" w:name="_Toc103181925"/>
      <w:r w:rsidRPr="002B2C10">
        <w:rPr>
          <w:rFonts w:ascii="Book Antiqua" w:eastAsiaTheme="majorEastAsia" w:hAnsi="Book Antiqua" w:cstheme="majorBidi"/>
          <w:bCs/>
          <w:lang w:val="sr-Latn-RS"/>
        </w:rPr>
        <w:t>Javne i privatne ustanove kao i drugi subjekti dužni su da na ulazu svakog objekta postave vidljive znakove pravila ponašanja za zaštitu od COVID-19 uključujući znak preporuke za nošenje maski uz po</w:t>
      </w:r>
      <w:r w:rsidR="0092793C" w:rsidRPr="002B2C10">
        <w:rPr>
          <w:rFonts w:ascii="Book Antiqua" w:eastAsiaTheme="majorEastAsia" w:hAnsi="Book Antiqua" w:cstheme="majorBidi"/>
          <w:bCs/>
          <w:lang w:val="sr-Latn-RS"/>
        </w:rPr>
        <w:t xml:space="preserve">štovanje </w:t>
      </w:r>
      <w:r w:rsidR="00F53C1C" w:rsidRPr="002B2C10">
        <w:rPr>
          <w:rFonts w:ascii="Book Antiqua" w:eastAsiaTheme="majorEastAsia" w:hAnsi="Book Antiqua" w:cstheme="majorBidi"/>
          <w:bCs/>
          <w:lang w:val="sr-Latn-RS"/>
        </w:rPr>
        <w:t>distance</w:t>
      </w:r>
      <w:r w:rsidR="0092793C" w:rsidRPr="002B2C10">
        <w:rPr>
          <w:rFonts w:ascii="Book Antiqua" w:eastAsiaTheme="majorEastAsia" w:hAnsi="Book Antiqua" w:cstheme="majorBidi"/>
          <w:bCs/>
          <w:lang w:val="sr-Latn-RS"/>
        </w:rPr>
        <w:t xml:space="preserve"> od jednog (</w:t>
      </w:r>
      <w:r w:rsidRPr="002B2C10">
        <w:rPr>
          <w:rFonts w:ascii="Book Antiqua" w:eastAsiaTheme="majorEastAsia" w:hAnsi="Book Antiqua" w:cstheme="majorBidi"/>
          <w:bCs/>
          <w:lang w:val="sr-Latn-RS"/>
        </w:rPr>
        <w:t xml:space="preserve">1) </w:t>
      </w:r>
      <w:r w:rsidR="0092793C" w:rsidRPr="002B2C10">
        <w:rPr>
          <w:rFonts w:ascii="Book Antiqua" w:eastAsiaTheme="majorEastAsia" w:hAnsi="Book Antiqua" w:cstheme="majorBidi"/>
          <w:bCs/>
          <w:lang w:val="sr-Latn-RS"/>
        </w:rPr>
        <w:t xml:space="preserve">metra </w:t>
      </w:r>
      <w:r w:rsidRPr="002B2C10">
        <w:rPr>
          <w:rFonts w:ascii="Book Antiqua" w:eastAsiaTheme="majorEastAsia" w:hAnsi="Book Antiqua" w:cstheme="majorBidi"/>
          <w:bCs/>
          <w:lang w:val="sr-Latn-RS"/>
        </w:rPr>
        <w:t xml:space="preserve">i oznake </w:t>
      </w:r>
      <w:r w:rsidR="0092793C" w:rsidRPr="002B2C10">
        <w:rPr>
          <w:rFonts w:ascii="Book Antiqua" w:eastAsiaTheme="majorEastAsia" w:hAnsi="Book Antiqua" w:cstheme="majorBidi"/>
          <w:bCs/>
          <w:lang w:val="sr-Latn-RS"/>
        </w:rPr>
        <w:t xml:space="preserve">promocije </w:t>
      </w:r>
      <w:r w:rsidRPr="002B2C10">
        <w:rPr>
          <w:rFonts w:ascii="Book Antiqua" w:eastAsiaTheme="majorEastAsia" w:hAnsi="Book Antiqua" w:cstheme="majorBidi"/>
          <w:bCs/>
          <w:lang w:val="sr-Latn-RS"/>
        </w:rPr>
        <w:t>za vakcinaciju p</w:t>
      </w:r>
      <w:r w:rsidR="0092793C" w:rsidRPr="002B2C10">
        <w:rPr>
          <w:rFonts w:ascii="Book Antiqua" w:eastAsiaTheme="majorEastAsia" w:hAnsi="Book Antiqua" w:cstheme="majorBidi"/>
          <w:bCs/>
          <w:lang w:val="sr-Latn-RS"/>
        </w:rPr>
        <w:t xml:space="preserve">rema </w:t>
      </w:r>
      <w:r w:rsidRPr="002B2C10">
        <w:rPr>
          <w:rFonts w:ascii="Book Antiqua" w:eastAsiaTheme="majorEastAsia" w:hAnsi="Book Antiqua" w:cstheme="majorBidi"/>
          <w:bCs/>
          <w:lang w:val="sr-Latn-RS"/>
        </w:rPr>
        <w:t>projekt</w:t>
      </w:r>
      <w:r w:rsidR="00A46BEA" w:rsidRPr="002B2C10">
        <w:rPr>
          <w:rFonts w:ascii="Book Antiqua" w:eastAsiaTheme="majorEastAsia" w:hAnsi="Book Antiqua" w:cstheme="majorBidi"/>
          <w:bCs/>
          <w:lang w:val="sr-Latn-RS"/>
        </w:rPr>
        <w:t xml:space="preserve">iranju </w:t>
      </w:r>
      <w:r w:rsidRPr="002B2C10">
        <w:rPr>
          <w:rFonts w:ascii="Book Antiqua" w:eastAsiaTheme="majorEastAsia" w:hAnsi="Book Antiqua" w:cstheme="majorBidi"/>
          <w:bCs/>
          <w:lang w:val="sr-Latn-RS"/>
        </w:rPr>
        <w:t>Ministarstva zdravlja.</w:t>
      </w:r>
      <w:bookmarkEnd w:id="28"/>
    </w:p>
    <w:p w:rsidR="00905484" w:rsidRPr="002B2C10" w:rsidRDefault="00905484" w:rsidP="0092793C">
      <w:pPr>
        <w:keepNext/>
        <w:keepLines/>
        <w:numPr>
          <w:ilvl w:val="0"/>
          <w:numId w:val="25"/>
        </w:numPr>
        <w:spacing w:before="200" w:after="0"/>
        <w:jc w:val="both"/>
        <w:outlineLvl w:val="1"/>
        <w:rPr>
          <w:rFonts w:ascii="Book Antiqua" w:eastAsiaTheme="majorEastAsia" w:hAnsi="Book Antiqua" w:cstheme="majorBidi"/>
          <w:bCs/>
          <w:lang w:val="sr-Latn-RS"/>
        </w:rPr>
      </w:pPr>
      <w:bookmarkStart w:id="29" w:name="_Toc103181926"/>
      <w:r w:rsidRPr="002B2C10">
        <w:rPr>
          <w:rFonts w:ascii="Book Antiqua" w:eastAsiaTheme="majorEastAsia" w:hAnsi="Book Antiqua" w:cstheme="majorBidi"/>
          <w:bCs/>
          <w:lang w:val="sr-Latn-RS"/>
        </w:rPr>
        <w:t>Rukovodioci javnih i privatnih ustanova i drugih subjekata dužni su da vrše dezinfekciju i provetravanje zatvorenih prostora.</w:t>
      </w:r>
      <w:bookmarkEnd w:id="29"/>
    </w:p>
    <w:p w:rsidR="00905484" w:rsidRPr="002B2C10" w:rsidRDefault="00905484" w:rsidP="0092793C">
      <w:pPr>
        <w:keepNext/>
        <w:keepLines/>
        <w:numPr>
          <w:ilvl w:val="0"/>
          <w:numId w:val="25"/>
        </w:numPr>
        <w:spacing w:before="200" w:after="0"/>
        <w:jc w:val="both"/>
        <w:outlineLvl w:val="1"/>
        <w:rPr>
          <w:rFonts w:ascii="Book Antiqua" w:eastAsiaTheme="majorEastAsia" w:hAnsi="Book Antiqua" w:cstheme="majorBidi"/>
          <w:bCs/>
          <w:lang w:val="sr-Latn-RS"/>
        </w:rPr>
      </w:pPr>
      <w:bookmarkStart w:id="30" w:name="_Toc103181927"/>
      <w:r w:rsidRPr="002B2C10">
        <w:rPr>
          <w:rFonts w:ascii="Book Antiqua" w:eastAsiaTheme="majorEastAsia" w:hAnsi="Book Antiqua" w:cstheme="majorBidi"/>
          <w:bCs/>
          <w:lang w:val="sr-Latn-RS"/>
        </w:rPr>
        <w:t>Preporučuje se nošenje maske koja pokriva nos i usta u zatvorenom prostoru.</w:t>
      </w:r>
      <w:bookmarkEnd w:id="30"/>
    </w:p>
    <w:p w:rsidR="00905484" w:rsidRPr="002B2C10" w:rsidRDefault="00905484" w:rsidP="0092793C">
      <w:pPr>
        <w:keepNext/>
        <w:keepLines/>
        <w:numPr>
          <w:ilvl w:val="0"/>
          <w:numId w:val="25"/>
        </w:numPr>
        <w:spacing w:before="200" w:after="0"/>
        <w:jc w:val="both"/>
        <w:outlineLvl w:val="1"/>
        <w:rPr>
          <w:rFonts w:ascii="Book Antiqua" w:eastAsiaTheme="majorEastAsia" w:hAnsi="Book Antiqua" w:cstheme="majorBidi"/>
          <w:bCs/>
          <w:lang w:val="sr-Latn-RS"/>
        </w:rPr>
      </w:pPr>
      <w:bookmarkStart w:id="31" w:name="_Toc103181928"/>
      <w:r w:rsidRPr="002B2C10">
        <w:rPr>
          <w:rFonts w:ascii="Book Antiqua" w:eastAsiaTheme="majorEastAsia" w:hAnsi="Book Antiqua" w:cstheme="majorBidi"/>
          <w:bCs/>
          <w:lang w:val="sr-Latn-RS"/>
        </w:rPr>
        <w:t xml:space="preserve">Sve javne i privatne ustanove dužne su kao i drugi subjekti da </w:t>
      </w:r>
      <w:r w:rsidR="00A46BEA" w:rsidRPr="002B2C10">
        <w:rPr>
          <w:rFonts w:ascii="Book Antiqua" w:eastAsiaTheme="majorEastAsia" w:hAnsi="Book Antiqua" w:cstheme="majorBidi"/>
          <w:bCs/>
          <w:lang w:val="sr-Latn-RS"/>
        </w:rPr>
        <w:t xml:space="preserve">određuju jednog zaposlenog </w:t>
      </w:r>
      <w:r w:rsidRPr="002B2C10">
        <w:rPr>
          <w:rFonts w:ascii="Book Antiqua" w:eastAsiaTheme="majorEastAsia" w:hAnsi="Book Antiqua" w:cstheme="majorBidi"/>
          <w:bCs/>
          <w:lang w:val="sr-Latn-RS"/>
        </w:rPr>
        <w:t>koji će pratiti sprovođenje mere definisane tačkom 2.1</w:t>
      </w:r>
      <w:r w:rsidR="00A46BEA"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31"/>
    </w:p>
    <w:p w:rsidR="00905484" w:rsidRPr="002B2C10" w:rsidRDefault="00905484" w:rsidP="00905484">
      <w:pPr>
        <w:keepNext/>
        <w:keepLines/>
        <w:spacing w:before="200" w:after="0"/>
        <w:outlineLvl w:val="1"/>
        <w:rPr>
          <w:rFonts w:ascii="Book Antiqua" w:eastAsiaTheme="majorEastAsia" w:hAnsi="Book Antiqua" w:cstheme="majorBidi"/>
          <w:bCs/>
          <w:lang w:val="sr-Latn-RS"/>
        </w:rPr>
      </w:pPr>
    </w:p>
    <w:p w:rsidR="00905484" w:rsidRPr="002B2C10" w:rsidRDefault="00905484" w:rsidP="00E57496">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32" w:name="_Toc103181929"/>
      <w:r w:rsidRPr="002B2C10">
        <w:rPr>
          <w:rFonts w:ascii="Times New Roman" w:eastAsia="Calibri" w:hAnsi="Times New Roman" w:cs="Times New Roman"/>
          <w:b/>
          <w:i/>
          <w:sz w:val="24"/>
          <w:szCs w:val="24"/>
          <w:u w:val="single"/>
          <w:lang w:val="sr-Latn-RS"/>
        </w:rPr>
        <w:t>[Obrazovne institucije]</w:t>
      </w:r>
      <w:bookmarkEnd w:id="32"/>
    </w:p>
    <w:p w:rsidR="00905484" w:rsidRPr="002B2C10" w:rsidRDefault="00905484"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3" w:name="_Toc103181930"/>
      <w:r w:rsidRPr="002B2C10">
        <w:rPr>
          <w:rFonts w:ascii="Book Antiqua" w:eastAsiaTheme="majorEastAsia" w:hAnsi="Book Antiqua" w:cstheme="majorBidi"/>
          <w:bCs/>
          <w:lang w:val="sr-Latn-RS"/>
        </w:rPr>
        <w:t xml:space="preserve">Vaspitno-obrazovni proces u predškolskim ustanovama i </w:t>
      </w:r>
      <w:r w:rsidR="00E57496" w:rsidRPr="002B2C10">
        <w:rPr>
          <w:rFonts w:ascii="Book Antiqua" w:eastAsiaTheme="majorEastAsia" w:hAnsi="Book Antiqua" w:cstheme="majorBidi"/>
          <w:bCs/>
          <w:lang w:val="sr-Latn-RS"/>
        </w:rPr>
        <w:t xml:space="preserve">onim za </w:t>
      </w:r>
      <w:r w:rsidRPr="002B2C10">
        <w:rPr>
          <w:rFonts w:ascii="Book Antiqua" w:eastAsiaTheme="majorEastAsia" w:hAnsi="Book Antiqua" w:cstheme="majorBidi"/>
          <w:bCs/>
          <w:lang w:val="sr-Latn-RS"/>
        </w:rPr>
        <w:t>dnevni borav</w:t>
      </w:r>
      <w:r w:rsidR="00E57496" w:rsidRPr="002B2C10">
        <w:rPr>
          <w:rFonts w:ascii="Book Antiqua" w:eastAsiaTheme="majorEastAsia" w:hAnsi="Book Antiqua" w:cstheme="majorBidi"/>
          <w:bCs/>
          <w:lang w:val="sr-Latn-RS"/>
        </w:rPr>
        <w:t xml:space="preserve">ak </w:t>
      </w:r>
      <w:r w:rsidRPr="002B2C10">
        <w:rPr>
          <w:rFonts w:ascii="Book Antiqua" w:eastAsiaTheme="majorEastAsia" w:hAnsi="Book Antiqua" w:cstheme="majorBidi"/>
          <w:bCs/>
          <w:lang w:val="sr-Latn-RS"/>
        </w:rPr>
        <w:t xml:space="preserve">odvija se prema preporukama </w:t>
      </w:r>
      <w:r w:rsidR="00E57496" w:rsidRPr="002B2C10">
        <w:rPr>
          <w:rFonts w:ascii="Book Antiqua" w:eastAsiaTheme="majorEastAsia" w:hAnsi="Book Antiqua" w:cstheme="majorBidi"/>
          <w:bCs/>
          <w:lang w:val="sr-Latn-RS"/>
        </w:rPr>
        <w:t xml:space="preserve">NIJZK-a </w:t>
      </w:r>
      <w:r w:rsidRPr="002B2C10">
        <w:rPr>
          <w:rFonts w:ascii="Book Antiqua" w:eastAsiaTheme="majorEastAsia" w:hAnsi="Book Antiqua" w:cstheme="majorBidi"/>
          <w:bCs/>
          <w:lang w:val="sr-Latn-RS"/>
        </w:rPr>
        <w:t>za predškolske ustanove.</w:t>
      </w:r>
      <w:bookmarkEnd w:id="33"/>
    </w:p>
    <w:p w:rsidR="00905484" w:rsidRPr="002B2C10" w:rsidRDefault="00F53C1C"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4" w:name="_Toc103181931"/>
      <w:r w:rsidRPr="002B2C10">
        <w:rPr>
          <w:rFonts w:ascii="Book Antiqua" w:eastAsiaTheme="majorEastAsia" w:hAnsi="Book Antiqua" w:cstheme="majorBidi"/>
          <w:bCs/>
          <w:lang w:val="sr-Latn-RS"/>
        </w:rPr>
        <w:t xml:space="preserve">Vaspitno-obrazovni </w:t>
      </w:r>
      <w:r w:rsidR="00905484" w:rsidRPr="002B2C10">
        <w:rPr>
          <w:rFonts w:ascii="Book Antiqua" w:eastAsiaTheme="majorEastAsia" w:hAnsi="Book Antiqua" w:cstheme="majorBidi"/>
          <w:bCs/>
          <w:lang w:val="sr-Latn-RS"/>
        </w:rPr>
        <w:t>proces u svim ustanovama preduniverz</w:t>
      </w:r>
      <w:r w:rsidRPr="002B2C10">
        <w:rPr>
          <w:rFonts w:ascii="Book Antiqua" w:eastAsiaTheme="majorEastAsia" w:hAnsi="Book Antiqua" w:cstheme="majorBidi"/>
          <w:bCs/>
          <w:lang w:val="sr-Latn-RS"/>
        </w:rPr>
        <w:t>itetskog obrazovanja svih nivoa</w:t>
      </w:r>
      <w:r w:rsidR="00905484" w:rsidRPr="002B2C10">
        <w:rPr>
          <w:rFonts w:ascii="Book Antiqua" w:eastAsiaTheme="majorEastAsia" w:hAnsi="Book Antiqua" w:cstheme="majorBidi"/>
          <w:bCs/>
          <w:lang w:val="sr-Latn-RS"/>
        </w:rPr>
        <w:t xml:space="preserve"> kao i</w:t>
      </w:r>
      <w:r w:rsidR="00E57496" w:rsidRPr="002B2C10">
        <w:rPr>
          <w:rFonts w:ascii="Book Antiqua" w:eastAsiaTheme="majorEastAsia" w:hAnsi="Book Antiqua" w:cstheme="majorBidi"/>
          <w:bCs/>
          <w:lang w:val="sr-Latn-RS"/>
        </w:rPr>
        <w:t xml:space="preserve"> </w:t>
      </w:r>
      <w:r w:rsidR="00905484" w:rsidRPr="002B2C10">
        <w:rPr>
          <w:rFonts w:ascii="Book Antiqua" w:eastAsiaTheme="majorEastAsia" w:hAnsi="Book Antiqua" w:cstheme="majorBidi"/>
          <w:bCs/>
          <w:lang w:val="sr-Latn-RS"/>
        </w:rPr>
        <w:t xml:space="preserve">u </w:t>
      </w:r>
      <w:r w:rsidR="00E57496" w:rsidRPr="002B2C10">
        <w:rPr>
          <w:rFonts w:ascii="Book Antiqua" w:eastAsiaTheme="majorEastAsia" w:hAnsi="Book Antiqua" w:cstheme="majorBidi"/>
          <w:bCs/>
          <w:lang w:val="sr-Latn-RS"/>
        </w:rPr>
        <w:t xml:space="preserve">onim za </w:t>
      </w:r>
      <w:r w:rsidR="00905484" w:rsidRPr="002B2C10">
        <w:rPr>
          <w:rFonts w:ascii="Book Antiqua" w:eastAsiaTheme="majorEastAsia" w:hAnsi="Book Antiqua" w:cstheme="majorBidi"/>
          <w:bCs/>
          <w:lang w:val="sr-Latn-RS"/>
        </w:rPr>
        <w:t>dnevni borav</w:t>
      </w:r>
      <w:r w:rsidR="00E57496" w:rsidRPr="002B2C10">
        <w:rPr>
          <w:rFonts w:ascii="Book Antiqua" w:eastAsiaTheme="majorEastAsia" w:hAnsi="Book Antiqua" w:cstheme="majorBidi"/>
          <w:bCs/>
          <w:lang w:val="sr-Latn-RS"/>
        </w:rPr>
        <w:t xml:space="preserve">ak </w:t>
      </w:r>
      <w:r w:rsidR="00905484" w:rsidRPr="002B2C10">
        <w:rPr>
          <w:rFonts w:ascii="Book Antiqua" w:eastAsiaTheme="majorEastAsia" w:hAnsi="Book Antiqua" w:cstheme="majorBidi"/>
          <w:bCs/>
          <w:lang w:val="sr-Latn-RS"/>
        </w:rPr>
        <w:t xml:space="preserve">odvija se u skladu sa </w:t>
      </w:r>
      <w:r w:rsidRPr="002B2C10">
        <w:rPr>
          <w:rFonts w:ascii="Book Antiqua" w:eastAsiaTheme="majorEastAsia" w:hAnsi="Book Antiqua" w:cstheme="majorBidi"/>
          <w:bCs/>
          <w:lang w:val="sr-Latn-RS"/>
        </w:rPr>
        <w:t>s</w:t>
      </w:r>
      <w:r w:rsidR="00905484" w:rsidRPr="002B2C10">
        <w:rPr>
          <w:rFonts w:ascii="Book Antiqua" w:eastAsiaTheme="majorEastAsia" w:hAnsi="Book Antiqua" w:cstheme="majorBidi"/>
          <w:bCs/>
          <w:lang w:val="sr-Latn-RS"/>
        </w:rPr>
        <w:t xml:space="preserve">mernicama MONT-a </w:t>
      </w:r>
      <w:r w:rsidR="00E57496" w:rsidRPr="002B2C10">
        <w:rPr>
          <w:rFonts w:ascii="Book Antiqua" w:eastAsiaTheme="majorEastAsia" w:hAnsi="Book Antiqua" w:cstheme="majorBidi"/>
          <w:bCs/>
          <w:lang w:val="sr-Latn-RS"/>
        </w:rPr>
        <w:t xml:space="preserve">o </w:t>
      </w:r>
      <w:r w:rsidR="00905484" w:rsidRPr="002B2C10">
        <w:rPr>
          <w:rFonts w:ascii="Book Antiqua" w:eastAsiaTheme="majorEastAsia" w:hAnsi="Book Antiqua" w:cstheme="majorBidi"/>
          <w:bCs/>
          <w:lang w:val="sr-Latn-RS"/>
        </w:rPr>
        <w:t>organiz</w:t>
      </w:r>
      <w:r w:rsidR="00E57496" w:rsidRPr="002B2C10">
        <w:rPr>
          <w:rFonts w:ascii="Book Antiqua" w:eastAsiaTheme="majorEastAsia" w:hAnsi="Book Antiqua" w:cstheme="majorBidi"/>
          <w:bCs/>
          <w:lang w:val="sr-Latn-RS"/>
        </w:rPr>
        <w:t xml:space="preserve">ovanju </w:t>
      </w:r>
      <w:r w:rsidR="00905484" w:rsidRPr="002B2C10">
        <w:rPr>
          <w:rFonts w:ascii="Book Antiqua" w:eastAsiaTheme="majorEastAsia" w:hAnsi="Book Antiqua" w:cstheme="majorBidi"/>
          <w:bCs/>
          <w:lang w:val="sr-Latn-RS"/>
        </w:rPr>
        <w:t>obrazovnog procesa u uslovima pandemije Covid-19. Radne grupe obrazovnih ustanova odlučuju o primeni scenarija za organiz</w:t>
      </w:r>
      <w:r w:rsidR="00E57496" w:rsidRPr="002B2C10">
        <w:rPr>
          <w:rFonts w:ascii="Book Antiqua" w:eastAsiaTheme="majorEastAsia" w:hAnsi="Book Antiqua" w:cstheme="majorBidi"/>
          <w:bCs/>
          <w:lang w:val="sr-Latn-RS"/>
        </w:rPr>
        <w:t xml:space="preserve">ovanje </w:t>
      </w:r>
      <w:r w:rsidR="00905484" w:rsidRPr="002B2C10">
        <w:rPr>
          <w:rFonts w:ascii="Book Antiqua" w:eastAsiaTheme="majorEastAsia" w:hAnsi="Book Antiqua" w:cstheme="majorBidi"/>
          <w:bCs/>
          <w:lang w:val="sr-Latn-RS"/>
        </w:rPr>
        <w:t>nastavnog procesa u zavisnosti od situacije u ustanovi i učionicama.</w:t>
      </w:r>
      <w:bookmarkEnd w:id="34"/>
    </w:p>
    <w:p w:rsidR="00905484" w:rsidRPr="002B2C10" w:rsidRDefault="00F53C1C"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5" w:name="_Toc103181932"/>
      <w:r w:rsidRPr="002B2C10">
        <w:rPr>
          <w:rFonts w:ascii="Book Antiqua" w:eastAsiaTheme="majorEastAsia" w:hAnsi="Book Antiqua" w:cstheme="majorBidi"/>
          <w:bCs/>
          <w:lang w:val="sr-Latn-RS"/>
        </w:rPr>
        <w:t xml:space="preserve">Za </w:t>
      </w:r>
      <w:r w:rsidR="00905484" w:rsidRPr="002B2C10">
        <w:rPr>
          <w:rFonts w:ascii="Book Antiqua" w:eastAsiaTheme="majorEastAsia" w:hAnsi="Book Antiqua" w:cstheme="majorBidi"/>
          <w:bCs/>
          <w:lang w:val="sr-Latn-RS"/>
        </w:rPr>
        <w:t>upi</w:t>
      </w:r>
      <w:r w:rsidR="00E57496" w:rsidRPr="002B2C10">
        <w:rPr>
          <w:rFonts w:ascii="Book Antiqua" w:eastAsiaTheme="majorEastAsia" w:hAnsi="Book Antiqua" w:cstheme="majorBidi"/>
          <w:bCs/>
          <w:lang w:val="sr-Latn-RS"/>
        </w:rPr>
        <w:t xml:space="preserve">s studenata </w:t>
      </w:r>
      <w:r w:rsidR="00905484" w:rsidRPr="002B2C10">
        <w:rPr>
          <w:rFonts w:ascii="Book Antiqua" w:eastAsiaTheme="majorEastAsia" w:hAnsi="Book Antiqua" w:cstheme="majorBidi"/>
          <w:bCs/>
          <w:lang w:val="sr-Latn-RS"/>
        </w:rPr>
        <w:t xml:space="preserve">u dom </w:t>
      </w:r>
      <w:r w:rsidR="00E57496" w:rsidRPr="002B2C10">
        <w:rPr>
          <w:rFonts w:ascii="Book Antiqua" w:eastAsiaTheme="majorEastAsia" w:hAnsi="Book Antiqua" w:cstheme="majorBidi"/>
          <w:bCs/>
          <w:lang w:val="sr-Latn-RS"/>
        </w:rPr>
        <w:t>studenata</w:t>
      </w:r>
      <w:r w:rsidRPr="002B2C10">
        <w:rPr>
          <w:rFonts w:ascii="Book Antiqua" w:eastAsiaTheme="majorEastAsia" w:hAnsi="Book Antiqua" w:cstheme="majorBidi"/>
          <w:bCs/>
          <w:lang w:val="sr-Latn-RS"/>
        </w:rPr>
        <w:t>, oni</w:t>
      </w:r>
      <w:r w:rsidR="00E57496" w:rsidRPr="002B2C10">
        <w:rPr>
          <w:rFonts w:ascii="Book Antiqua" w:eastAsiaTheme="majorEastAsia" w:hAnsi="Book Antiqua" w:cstheme="majorBidi"/>
          <w:bCs/>
          <w:lang w:val="sr-Latn-RS"/>
        </w:rPr>
        <w:t xml:space="preserve"> </w:t>
      </w:r>
      <w:r w:rsidR="00905484" w:rsidRPr="002B2C10">
        <w:rPr>
          <w:rFonts w:ascii="Book Antiqua" w:eastAsiaTheme="majorEastAsia" w:hAnsi="Book Antiqua" w:cstheme="majorBidi"/>
          <w:bCs/>
          <w:lang w:val="sr-Latn-RS"/>
        </w:rPr>
        <w:t xml:space="preserve">moraju </w:t>
      </w:r>
      <w:r w:rsidRPr="002B2C10">
        <w:rPr>
          <w:rFonts w:ascii="Book Antiqua" w:eastAsiaTheme="majorEastAsia" w:hAnsi="Book Antiqua" w:cstheme="majorBidi"/>
          <w:bCs/>
          <w:lang w:val="sr-Latn-RS"/>
        </w:rPr>
        <w:t xml:space="preserve">imati </w:t>
      </w:r>
      <w:r w:rsidR="00E57496" w:rsidRPr="002B2C10">
        <w:rPr>
          <w:rFonts w:ascii="Book Antiqua" w:eastAsiaTheme="majorEastAsia" w:hAnsi="Book Antiqua" w:cstheme="majorBidi"/>
          <w:bCs/>
          <w:lang w:val="sr-Latn-RS"/>
        </w:rPr>
        <w:t xml:space="preserve">jedan </w:t>
      </w:r>
      <w:r w:rsidR="00905484" w:rsidRPr="002B2C10">
        <w:rPr>
          <w:rFonts w:ascii="Book Antiqua" w:eastAsiaTheme="majorEastAsia" w:hAnsi="Book Antiqua" w:cstheme="majorBidi"/>
          <w:bCs/>
          <w:lang w:val="sr-Latn-RS"/>
        </w:rPr>
        <w:t>od dokaza navedenih u tačkama 2.1</w:t>
      </w:r>
      <w:r w:rsidR="00E57496"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i 2.2.</w:t>
      </w:r>
      <w:bookmarkEnd w:id="35"/>
    </w:p>
    <w:p w:rsidR="00905484" w:rsidRPr="002B2C10" w:rsidRDefault="00905484"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6" w:name="_Toc103181933"/>
      <w:r w:rsidRPr="002B2C10">
        <w:rPr>
          <w:rFonts w:ascii="Book Antiqua" w:eastAsiaTheme="majorEastAsia" w:hAnsi="Book Antiqua" w:cstheme="majorBidi"/>
          <w:bCs/>
          <w:lang w:val="sr-Latn-RS"/>
        </w:rPr>
        <w:t>Studenti javnih i privatnih univerz</w:t>
      </w:r>
      <w:r w:rsidR="00ED4E38" w:rsidRPr="002B2C10">
        <w:rPr>
          <w:rFonts w:ascii="Book Antiqua" w:eastAsiaTheme="majorEastAsia" w:hAnsi="Book Antiqua" w:cstheme="majorBidi"/>
          <w:bCs/>
          <w:lang w:val="sr-Latn-RS"/>
        </w:rPr>
        <w:t xml:space="preserve">itetskih institucija moraju </w:t>
      </w:r>
      <w:r w:rsidR="00F53C1C" w:rsidRPr="002B2C10">
        <w:rPr>
          <w:rFonts w:ascii="Book Antiqua" w:eastAsiaTheme="majorEastAsia" w:hAnsi="Book Antiqua" w:cstheme="majorBidi"/>
          <w:bCs/>
          <w:lang w:val="sr-Latn-RS"/>
        </w:rPr>
        <w:t>imati</w:t>
      </w:r>
      <w:r w:rsidRPr="002B2C10">
        <w:rPr>
          <w:rFonts w:ascii="Book Antiqua" w:eastAsiaTheme="majorEastAsia" w:hAnsi="Book Antiqua" w:cstheme="majorBidi"/>
          <w:bCs/>
          <w:lang w:val="sr-Latn-RS"/>
        </w:rPr>
        <w:t xml:space="preserve"> </w:t>
      </w:r>
      <w:r w:rsidR="00ED4E38" w:rsidRPr="002B2C10">
        <w:rPr>
          <w:rFonts w:ascii="Book Antiqua" w:eastAsiaTheme="majorEastAsia" w:hAnsi="Book Antiqua" w:cstheme="majorBidi"/>
          <w:bCs/>
          <w:lang w:val="sr-Latn-RS"/>
        </w:rPr>
        <w:t xml:space="preserve">jednu </w:t>
      </w:r>
      <w:r w:rsidRPr="002B2C10">
        <w:rPr>
          <w:rFonts w:ascii="Book Antiqua" w:eastAsiaTheme="majorEastAsia" w:hAnsi="Book Antiqua" w:cstheme="majorBidi"/>
          <w:bCs/>
          <w:lang w:val="sr-Latn-RS"/>
        </w:rPr>
        <w:t>od dokaza navedenih u tačkama 2.1</w:t>
      </w:r>
      <w:r w:rsidR="00ED4E38"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kako bi </w:t>
      </w:r>
      <w:r w:rsidR="00ED4E38" w:rsidRPr="002B2C10">
        <w:rPr>
          <w:rFonts w:ascii="Book Antiqua" w:eastAsiaTheme="majorEastAsia" w:hAnsi="Book Antiqua" w:cstheme="majorBidi"/>
          <w:bCs/>
          <w:lang w:val="sr-Latn-RS"/>
        </w:rPr>
        <w:t xml:space="preserve">im </w:t>
      </w:r>
      <w:r w:rsidRPr="002B2C10">
        <w:rPr>
          <w:rFonts w:ascii="Book Antiqua" w:eastAsiaTheme="majorEastAsia" w:hAnsi="Book Antiqua" w:cstheme="majorBidi"/>
          <w:bCs/>
          <w:lang w:val="sr-Latn-RS"/>
        </w:rPr>
        <w:t>se dozvolio ulazak u zgradu ustanove.</w:t>
      </w:r>
      <w:bookmarkEnd w:id="36"/>
    </w:p>
    <w:p w:rsidR="00905484" w:rsidRPr="002B2C10" w:rsidRDefault="00905484"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7" w:name="_Toc103181934"/>
      <w:r w:rsidRPr="002B2C10">
        <w:rPr>
          <w:rFonts w:ascii="Book Antiqua" w:eastAsiaTheme="majorEastAsia" w:hAnsi="Book Antiqua" w:cstheme="majorBidi"/>
          <w:bCs/>
          <w:lang w:val="sr-Latn-RS"/>
        </w:rPr>
        <w:t xml:space="preserve">Osoblje u svim javnim i privatnim ustanovama svih nivoa obrazovanja, uključujući predškolske i </w:t>
      </w:r>
      <w:r w:rsidR="00ED4E38" w:rsidRPr="002B2C10">
        <w:rPr>
          <w:rFonts w:ascii="Book Antiqua" w:eastAsiaTheme="majorEastAsia" w:hAnsi="Book Antiqua" w:cstheme="majorBidi"/>
          <w:bCs/>
          <w:lang w:val="sr-Latn-RS"/>
        </w:rPr>
        <w:t xml:space="preserve">one za </w:t>
      </w:r>
      <w:r w:rsidRPr="002B2C10">
        <w:rPr>
          <w:rFonts w:ascii="Book Antiqua" w:eastAsiaTheme="majorEastAsia" w:hAnsi="Book Antiqua" w:cstheme="majorBidi"/>
          <w:bCs/>
          <w:lang w:val="sr-Latn-RS"/>
        </w:rPr>
        <w:t>dnevn</w:t>
      </w:r>
      <w:r w:rsidR="00ED4E38" w:rsidRPr="002B2C10">
        <w:rPr>
          <w:rFonts w:ascii="Book Antiqua" w:eastAsiaTheme="majorEastAsia" w:hAnsi="Book Antiqua" w:cstheme="majorBidi"/>
          <w:bCs/>
          <w:lang w:val="sr-Latn-RS"/>
        </w:rPr>
        <w:t xml:space="preserve">i boravak </w:t>
      </w:r>
      <w:r w:rsidRPr="002B2C10">
        <w:rPr>
          <w:rFonts w:ascii="Book Antiqua" w:eastAsiaTheme="majorEastAsia" w:hAnsi="Book Antiqua" w:cstheme="majorBidi"/>
          <w:bCs/>
          <w:lang w:val="sr-Latn-RS"/>
        </w:rPr>
        <w:t xml:space="preserve">mora </w:t>
      </w:r>
      <w:r w:rsidR="00F53C1C" w:rsidRPr="002B2C10">
        <w:rPr>
          <w:rFonts w:ascii="Book Antiqua" w:eastAsiaTheme="majorEastAsia" w:hAnsi="Book Antiqua" w:cstheme="majorBidi"/>
          <w:bCs/>
          <w:lang w:val="sr-Latn-RS"/>
        </w:rPr>
        <w:t>imati</w:t>
      </w:r>
      <w:r w:rsidRPr="002B2C10">
        <w:rPr>
          <w:rFonts w:ascii="Book Antiqua" w:eastAsiaTheme="majorEastAsia" w:hAnsi="Book Antiqua" w:cstheme="majorBidi"/>
          <w:bCs/>
          <w:lang w:val="sr-Latn-RS"/>
        </w:rPr>
        <w:t xml:space="preserve"> </w:t>
      </w:r>
      <w:r w:rsidR="00ED4E38" w:rsidRPr="002B2C10">
        <w:rPr>
          <w:rFonts w:ascii="Book Antiqua" w:eastAsiaTheme="majorEastAsia" w:hAnsi="Book Antiqua" w:cstheme="majorBidi"/>
          <w:bCs/>
          <w:lang w:val="sr-Latn-RS"/>
        </w:rPr>
        <w:t xml:space="preserve">jedan </w:t>
      </w:r>
      <w:r w:rsidRPr="002B2C10">
        <w:rPr>
          <w:rFonts w:ascii="Book Antiqua" w:eastAsiaTheme="majorEastAsia" w:hAnsi="Book Antiqua" w:cstheme="majorBidi"/>
          <w:bCs/>
          <w:lang w:val="sr-Latn-RS"/>
        </w:rPr>
        <w:t>od dokaza navedenih u tačkama 2.1</w:t>
      </w:r>
      <w:r w:rsidR="00ED4E38"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kako bi im se dozvolio ulazak u prostorije ustanove.</w:t>
      </w:r>
      <w:bookmarkEnd w:id="37"/>
    </w:p>
    <w:p w:rsidR="00905484" w:rsidRPr="002B2C10" w:rsidRDefault="00905484" w:rsidP="00E57496">
      <w:pPr>
        <w:keepNext/>
        <w:keepLines/>
        <w:numPr>
          <w:ilvl w:val="0"/>
          <w:numId w:val="25"/>
        </w:numPr>
        <w:spacing w:before="200" w:after="0"/>
        <w:jc w:val="both"/>
        <w:outlineLvl w:val="1"/>
        <w:rPr>
          <w:rFonts w:ascii="Book Antiqua" w:eastAsiaTheme="majorEastAsia" w:hAnsi="Book Antiqua" w:cstheme="majorBidi"/>
          <w:bCs/>
          <w:lang w:val="sr-Latn-RS"/>
        </w:rPr>
      </w:pPr>
      <w:bookmarkStart w:id="38" w:name="_Toc103181935"/>
      <w:r w:rsidRPr="002B2C10">
        <w:rPr>
          <w:rFonts w:ascii="Book Antiqua" w:eastAsiaTheme="majorEastAsia" w:hAnsi="Book Antiqua" w:cstheme="majorBidi"/>
          <w:bCs/>
          <w:lang w:val="sr-Latn-RS"/>
        </w:rPr>
        <w:t>Najviši administrativni službenik</w:t>
      </w:r>
      <w:r w:rsidR="00ED4E38" w:rsidRPr="002B2C10">
        <w:rPr>
          <w:rFonts w:ascii="Book Antiqua" w:eastAsiaTheme="majorEastAsia" w:hAnsi="Book Antiqua" w:cstheme="majorBidi"/>
          <w:bCs/>
          <w:lang w:val="sr-Latn-RS"/>
        </w:rPr>
        <w:t xml:space="preserve"> ili </w:t>
      </w:r>
      <w:r w:rsidRPr="002B2C10">
        <w:rPr>
          <w:rFonts w:ascii="Book Antiqua" w:eastAsiaTheme="majorEastAsia" w:hAnsi="Book Antiqua" w:cstheme="majorBidi"/>
          <w:bCs/>
          <w:lang w:val="sr-Latn-RS"/>
        </w:rPr>
        <w:t xml:space="preserve">ekvivalentan položaj svake </w:t>
      </w:r>
      <w:r w:rsidR="00F53C1C" w:rsidRPr="002B2C10">
        <w:rPr>
          <w:rFonts w:ascii="Book Antiqua" w:eastAsiaTheme="majorEastAsia" w:hAnsi="Book Antiqua" w:cstheme="majorBidi"/>
          <w:bCs/>
          <w:lang w:val="sr-Latn-RS"/>
        </w:rPr>
        <w:t>ustanove</w:t>
      </w:r>
      <w:r w:rsidRPr="002B2C10">
        <w:rPr>
          <w:rFonts w:ascii="Book Antiqua" w:eastAsiaTheme="majorEastAsia" w:hAnsi="Book Antiqua" w:cstheme="majorBidi"/>
          <w:bCs/>
          <w:lang w:val="sr-Latn-RS"/>
        </w:rPr>
        <w:t xml:space="preserve"> prema tač</w:t>
      </w:r>
      <w:r w:rsidR="00ED4E38" w:rsidRPr="002B2C10">
        <w:rPr>
          <w:rFonts w:ascii="Book Antiqua" w:eastAsiaTheme="majorEastAsia" w:hAnsi="Book Antiqua" w:cstheme="majorBidi"/>
          <w:bCs/>
          <w:lang w:val="sr-Latn-RS"/>
        </w:rPr>
        <w:t>k</w:t>
      </w:r>
      <w:r w:rsidR="00181F9C" w:rsidRPr="002B2C10">
        <w:rPr>
          <w:rFonts w:ascii="Book Antiqua" w:eastAsiaTheme="majorEastAsia" w:hAnsi="Book Antiqua" w:cstheme="majorBidi"/>
          <w:bCs/>
          <w:lang w:val="sr-Latn-RS"/>
        </w:rPr>
        <w:t>ama</w:t>
      </w:r>
      <w:r w:rsidR="00ED4E38" w:rsidRPr="002B2C10">
        <w:rPr>
          <w:rFonts w:ascii="Book Antiqua" w:eastAsiaTheme="majorEastAsia" w:hAnsi="Book Antiqua" w:cstheme="majorBidi"/>
          <w:bCs/>
          <w:lang w:val="sr-Latn-RS"/>
        </w:rPr>
        <w:t xml:space="preserve"> </w:t>
      </w:r>
      <w:r w:rsidRPr="002B2C10">
        <w:rPr>
          <w:rFonts w:ascii="Book Antiqua" w:eastAsiaTheme="majorEastAsia" w:hAnsi="Book Antiqua" w:cstheme="majorBidi"/>
          <w:bCs/>
          <w:lang w:val="sr-Latn-RS"/>
        </w:rPr>
        <w:t xml:space="preserve"> 11, 12</w:t>
      </w:r>
      <w:r w:rsidR="00ED4E38"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13, dužan je </w:t>
      </w:r>
      <w:r w:rsidR="00181F9C" w:rsidRPr="002B2C10">
        <w:rPr>
          <w:rFonts w:ascii="Book Antiqua" w:eastAsiaTheme="majorEastAsia" w:hAnsi="Book Antiqua" w:cstheme="majorBidi"/>
          <w:bCs/>
          <w:lang w:val="sr-Latn-RS"/>
        </w:rPr>
        <w:t xml:space="preserve">da </w:t>
      </w:r>
      <w:r w:rsidRPr="002B2C10">
        <w:rPr>
          <w:rFonts w:ascii="Book Antiqua" w:eastAsiaTheme="majorEastAsia" w:hAnsi="Book Antiqua" w:cstheme="majorBidi"/>
          <w:bCs/>
          <w:lang w:val="sr-Latn-RS"/>
        </w:rPr>
        <w:t xml:space="preserve">odlukom </w:t>
      </w:r>
      <w:r w:rsidR="00181F9C" w:rsidRPr="002B2C10">
        <w:rPr>
          <w:rFonts w:ascii="Book Antiqua" w:eastAsiaTheme="majorEastAsia" w:hAnsi="Book Antiqua" w:cstheme="majorBidi"/>
          <w:bCs/>
          <w:lang w:val="sr-Latn-RS"/>
        </w:rPr>
        <w:t xml:space="preserve">određuje </w:t>
      </w:r>
      <w:r w:rsidRPr="002B2C10">
        <w:rPr>
          <w:rFonts w:ascii="Book Antiqua" w:eastAsiaTheme="majorEastAsia" w:hAnsi="Book Antiqua" w:cstheme="majorBidi"/>
          <w:bCs/>
          <w:lang w:val="sr-Latn-RS"/>
        </w:rPr>
        <w:t xml:space="preserve">jedno ili više odgovornih lica koja će </w:t>
      </w:r>
      <w:r w:rsidR="00F53C1C" w:rsidRPr="002B2C10">
        <w:rPr>
          <w:rFonts w:ascii="Book Antiqua" w:eastAsiaTheme="majorEastAsia" w:hAnsi="Book Antiqua" w:cstheme="majorBidi"/>
          <w:bCs/>
          <w:lang w:val="sr-Latn-RS"/>
        </w:rPr>
        <w:t>proveriti</w:t>
      </w:r>
      <w:r w:rsidRPr="002B2C10">
        <w:rPr>
          <w:rFonts w:ascii="Book Antiqua" w:eastAsiaTheme="majorEastAsia" w:hAnsi="Book Antiqua" w:cstheme="majorBidi"/>
          <w:bCs/>
          <w:lang w:val="sr-Latn-RS"/>
        </w:rPr>
        <w:t xml:space="preserve"> posedovanje </w:t>
      </w:r>
      <w:r w:rsidR="00181F9C" w:rsidRPr="002B2C10">
        <w:rPr>
          <w:rFonts w:ascii="Book Antiqua" w:eastAsiaTheme="majorEastAsia" w:hAnsi="Book Antiqua" w:cstheme="majorBidi"/>
          <w:bCs/>
          <w:lang w:val="sr-Latn-RS"/>
        </w:rPr>
        <w:t xml:space="preserve">jednog </w:t>
      </w:r>
      <w:r w:rsidRPr="002B2C10">
        <w:rPr>
          <w:rFonts w:ascii="Book Antiqua" w:eastAsiaTheme="majorEastAsia" w:hAnsi="Book Antiqua" w:cstheme="majorBidi"/>
          <w:bCs/>
          <w:lang w:val="sr-Latn-RS"/>
        </w:rPr>
        <w:t>od dokaza navedenih u tač</w:t>
      </w:r>
      <w:r w:rsidR="00181F9C" w:rsidRPr="002B2C10">
        <w:rPr>
          <w:rFonts w:ascii="Book Antiqua" w:eastAsiaTheme="majorEastAsia" w:hAnsi="Book Antiqua" w:cstheme="majorBidi"/>
          <w:bCs/>
          <w:lang w:val="sr-Latn-RS"/>
        </w:rPr>
        <w:t xml:space="preserve">kama </w:t>
      </w:r>
      <w:r w:rsidRPr="002B2C10">
        <w:rPr>
          <w:rFonts w:ascii="Book Antiqua" w:eastAsiaTheme="majorEastAsia" w:hAnsi="Book Antiqua" w:cstheme="majorBidi"/>
          <w:bCs/>
          <w:lang w:val="sr-Latn-RS"/>
        </w:rPr>
        <w:t>2.1 i 2.2.</w:t>
      </w:r>
      <w:bookmarkEnd w:id="38"/>
      <w:r w:rsidRPr="002B2C10">
        <w:rPr>
          <w:rFonts w:ascii="Book Antiqua" w:eastAsiaTheme="majorEastAsia" w:hAnsi="Book Antiqua" w:cstheme="majorBidi"/>
          <w:bCs/>
          <w:lang w:val="sr-Latn-RS"/>
        </w:rPr>
        <w:t xml:space="preserve"> </w:t>
      </w:r>
    </w:p>
    <w:p w:rsidR="00905484" w:rsidRPr="002B2C10" w:rsidRDefault="00905484" w:rsidP="00905484">
      <w:pPr>
        <w:keepNext/>
        <w:keepLines/>
        <w:spacing w:before="200" w:after="0"/>
        <w:outlineLvl w:val="1"/>
        <w:rPr>
          <w:rFonts w:ascii="Book Antiqua" w:eastAsiaTheme="majorEastAsia" w:hAnsi="Book Antiqua" w:cstheme="majorBidi"/>
          <w:bCs/>
          <w:lang w:val="sr-Latn-RS"/>
        </w:rPr>
      </w:pPr>
    </w:p>
    <w:p w:rsidR="00905484" w:rsidRPr="002B2C10" w:rsidRDefault="00905484" w:rsidP="00905484">
      <w:pPr>
        <w:keepNext/>
        <w:keepLines/>
        <w:spacing w:before="200" w:after="0"/>
        <w:outlineLvl w:val="1"/>
        <w:rPr>
          <w:rFonts w:ascii="Book Antiqua" w:eastAsiaTheme="majorEastAsia" w:hAnsi="Book Antiqua" w:cstheme="majorBidi"/>
          <w:bCs/>
          <w:lang w:val="sr-Latn-RS"/>
        </w:rPr>
      </w:pPr>
    </w:p>
    <w:p w:rsidR="00905484" w:rsidRPr="002B2C10" w:rsidRDefault="00905484" w:rsidP="00905484">
      <w:pPr>
        <w:keepNext/>
        <w:keepLines/>
        <w:spacing w:before="200" w:after="0"/>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r w:rsidRPr="002B2C10">
        <w:rPr>
          <w:rFonts w:ascii="Times New Roman" w:eastAsia="Calibri" w:hAnsi="Times New Roman" w:cs="Times New Roman"/>
          <w:b/>
          <w:i/>
          <w:sz w:val="24"/>
          <w:szCs w:val="24"/>
          <w:u w:val="single"/>
          <w:lang w:val="sr-Latn-RS"/>
        </w:rPr>
        <w:lastRenderedPageBreak/>
        <w:t xml:space="preserve"> </w:t>
      </w:r>
      <w:bookmarkStart w:id="39" w:name="_Toc103181936"/>
      <w:r w:rsidRPr="002B2C10">
        <w:rPr>
          <w:rFonts w:ascii="Times New Roman" w:eastAsia="Calibri" w:hAnsi="Times New Roman" w:cs="Times New Roman"/>
          <w:b/>
          <w:i/>
          <w:sz w:val="24"/>
          <w:szCs w:val="24"/>
          <w:u w:val="single"/>
          <w:lang w:val="sr-Latn-RS"/>
        </w:rPr>
        <w:t>[</w:t>
      </w:r>
      <w:r w:rsidR="00EF04B4" w:rsidRPr="002B2C10">
        <w:rPr>
          <w:rFonts w:ascii="Times New Roman" w:eastAsia="Calibri" w:hAnsi="Times New Roman" w:cs="Times New Roman"/>
          <w:b/>
          <w:i/>
          <w:sz w:val="24"/>
          <w:szCs w:val="24"/>
          <w:u w:val="single"/>
          <w:lang w:val="sr-Latn-RS"/>
        </w:rPr>
        <w:t>Prijavljivanje</w:t>
      </w:r>
      <w:r w:rsidRPr="002B2C10">
        <w:rPr>
          <w:rFonts w:ascii="Times New Roman" w:eastAsia="Calibri" w:hAnsi="Times New Roman" w:cs="Times New Roman"/>
          <w:b/>
          <w:i/>
          <w:sz w:val="24"/>
          <w:szCs w:val="24"/>
          <w:u w:val="single"/>
          <w:lang w:val="sr-Latn-RS"/>
        </w:rPr>
        <w:t xml:space="preserve"> za socijalne i penzione šeme]</w:t>
      </w:r>
      <w:bookmarkEnd w:id="39"/>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0" w:name="_Toc103181937"/>
      <w:r w:rsidRPr="002B2C10">
        <w:rPr>
          <w:rFonts w:ascii="Book Antiqua" w:eastAsiaTheme="majorEastAsia" w:hAnsi="Book Antiqua" w:cstheme="majorBidi"/>
          <w:bCs/>
          <w:lang w:val="sr-Latn-RS"/>
        </w:rPr>
        <w:t xml:space="preserve">Ministarstvo finansija, rada i transfera </w:t>
      </w:r>
      <w:r w:rsidR="00EF04B4" w:rsidRPr="002B2C10">
        <w:rPr>
          <w:rFonts w:ascii="Book Antiqua" w:eastAsiaTheme="majorEastAsia" w:hAnsi="Book Antiqua" w:cstheme="majorBidi"/>
          <w:bCs/>
          <w:lang w:val="sr-Latn-RS"/>
        </w:rPr>
        <w:t xml:space="preserve">se upućuje </w:t>
      </w:r>
      <w:r w:rsidRPr="002B2C10">
        <w:rPr>
          <w:rFonts w:ascii="Book Antiqua" w:eastAsiaTheme="majorEastAsia" w:hAnsi="Book Antiqua" w:cstheme="majorBidi"/>
          <w:bCs/>
          <w:lang w:val="sr-Latn-RS"/>
        </w:rPr>
        <w:t>da oslobodi sve korisnike socijalnih i penzionih šema kojima upravlja MF</w:t>
      </w:r>
      <w:r w:rsidR="00EF04B4" w:rsidRPr="002B2C10">
        <w:rPr>
          <w:rFonts w:ascii="Book Antiqua" w:eastAsiaTheme="majorEastAsia" w:hAnsi="Book Antiqua" w:cstheme="majorBidi"/>
          <w:bCs/>
          <w:lang w:val="sr-Latn-RS"/>
        </w:rPr>
        <w:t>R</w:t>
      </w:r>
      <w:r w:rsidRPr="002B2C10">
        <w:rPr>
          <w:rFonts w:ascii="Book Antiqua" w:eastAsiaTheme="majorEastAsia" w:hAnsi="Book Antiqua" w:cstheme="majorBidi"/>
          <w:bCs/>
          <w:lang w:val="sr-Latn-RS"/>
        </w:rPr>
        <w:t xml:space="preserve">T od redovnog </w:t>
      </w:r>
      <w:r w:rsidR="00EF04B4" w:rsidRPr="002B2C10">
        <w:rPr>
          <w:rFonts w:ascii="Book Antiqua" w:eastAsiaTheme="majorEastAsia" w:hAnsi="Book Antiqua" w:cstheme="majorBidi"/>
          <w:bCs/>
          <w:lang w:val="sr-Latn-RS"/>
        </w:rPr>
        <w:t xml:space="preserve">prijavljivanja u dotične </w:t>
      </w:r>
      <w:r w:rsidRPr="002B2C10">
        <w:rPr>
          <w:rFonts w:ascii="Book Antiqua" w:eastAsiaTheme="majorEastAsia" w:hAnsi="Book Antiqua" w:cstheme="majorBidi"/>
          <w:bCs/>
          <w:lang w:val="sr-Latn-RS"/>
        </w:rPr>
        <w:t>kancelarij</w:t>
      </w:r>
      <w:r w:rsidR="00EF04B4" w:rsidRPr="002B2C10">
        <w:rPr>
          <w:rFonts w:ascii="Book Antiqua" w:eastAsiaTheme="majorEastAsia" w:hAnsi="Book Antiqua" w:cstheme="majorBidi"/>
          <w:bCs/>
          <w:lang w:val="sr-Latn-RS"/>
        </w:rPr>
        <w:t xml:space="preserve">e </w:t>
      </w:r>
      <w:r w:rsidRPr="002B2C10">
        <w:rPr>
          <w:rFonts w:ascii="Book Antiqua" w:eastAsiaTheme="majorEastAsia" w:hAnsi="Book Antiqua" w:cstheme="majorBidi"/>
          <w:bCs/>
          <w:lang w:val="sr-Latn-RS"/>
        </w:rPr>
        <w:t xml:space="preserve">radi evidentiranja, </w:t>
      </w:r>
      <w:r w:rsidR="00EF04B4" w:rsidRPr="002B2C10">
        <w:rPr>
          <w:rFonts w:ascii="Book Antiqua" w:eastAsiaTheme="majorEastAsia" w:hAnsi="Book Antiqua" w:cstheme="majorBidi"/>
          <w:bCs/>
          <w:lang w:val="sr-Latn-RS"/>
        </w:rPr>
        <w:t xml:space="preserve">kao što se </w:t>
      </w:r>
      <w:r w:rsidR="00F53C1C" w:rsidRPr="002B2C10">
        <w:rPr>
          <w:rFonts w:ascii="Book Antiqua" w:eastAsiaTheme="majorEastAsia" w:hAnsi="Book Antiqua" w:cstheme="majorBidi"/>
          <w:bCs/>
          <w:lang w:val="sr-Latn-RS"/>
        </w:rPr>
        <w:t xml:space="preserve">to </w:t>
      </w:r>
      <w:r w:rsidR="00EF04B4" w:rsidRPr="002B2C10">
        <w:rPr>
          <w:rFonts w:ascii="Book Antiqua" w:eastAsiaTheme="majorEastAsia" w:hAnsi="Book Antiqua" w:cstheme="majorBidi"/>
          <w:bCs/>
          <w:lang w:val="sr-Latn-RS"/>
        </w:rPr>
        <w:t xml:space="preserve">zahteva dotičnim </w:t>
      </w:r>
      <w:r w:rsidRPr="002B2C10">
        <w:rPr>
          <w:rFonts w:ascii="Book Antiqua" w:eastAsiaTheme="majorEastAsia" w:hAnsi="Book Antiqua" w:cstheme="majorBidi"/>
          <w:bCs/>
          <w:lang w:val="sr-Latn-RS"/>
        </w:rPr>
        <w:t>zakonima.</w:t>
      </w:r>
      <w:bookmarkEnd w:id="40"/>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41" w:name="_Toc103181938"/>
      <w:r w:rsidRPr="002B2C10">
        <w:rPr>
          <w:rFonts w:ascii="Times New Roman" w:eastAsia="Calibri" w:hAnsi="Times New Roman" w:cs="Times New Roman"/>
          <w:b/>
          <w:i/>
          <w:sz w:val="24"/>
          <w:szCs w:val="24"/>
          <w:u w:val="single"/>
          <w:lang w:val="sr-Latn-RS"/>
        </w:rPr>
        <w:t>[Ograničenje javnih i privatnih sastanaka]</w:t>
      </w:r>
      <w:bookmarkEnd w:id="41"/>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2" w:name="_Toc103181939"/>
      <w:r w:rsidRPr="002B2C10">
        <w:rPr>
          <w:rFonts w:ascii="Book Antiqua" w:eastAsiaTheme="majorEastAsia" w:hAnsi="Book Antiqua" w:cstheme="majorBidi"/>
          <w:bCs/>
          <w:lang w:val="sr-Latn-RS"/>
        </w:rPr>
        <w:t xml:space="preserve">Dozvoljena su okupljanja u zatvorenom prostoru (radionice, sastanci, seminari, </w:t>
      </w:r>
      <w:r w:rsidR="00EF04B4" w:rsidRPr="002B2C10">
        <w:rPr>
          <w:rFonts w:ascii="Book Antiqua" w:eastAsiaTheme="majorEastAsia" w:hAnsi="Book Antiqua" w:cstheme="majorBidi"/>
          <w:bCs/>
          <w:lang w:val="sr-Latn-RS"/>
        </w:rPr>
        <w:t>obuke</w:t>
      </w:r>
      <w:r w:rsidRPr="002B2C10">
        <w:rPr>
          <w:rFonts w:ascii="Book Antiqua" w:eastAsiaTheme="majorEastAsia" w:hAnsi="Book Antiqua" w:cstheme="majorBidi"/>
          <w:bCs/>
          <w:lang w:val="sr-Latn-RS"/>
        </w:rPr>
        <w:t xml:space="preserve"> ili drugi skupovi). </w:t>
      </w:r>
      <w:r w:rsidR="00EF04B4" w:rsidRPr="002B2C10">
        <w:rPr>
          <w:rFonts w:ascii="Book Antiqua" w:eastAsiaTheme="majorEastAsia" w:hAnsi="Book Antiqua" w:cstheme="majorBidi"/>
          <w:bCs/>
          <w:lang w:val="sr-Latn-RS"/>
        </w:rPr>
        <w:t xml:space="preserve">Osim </w:t>
      </w:r>
      <w:r w:rsidR="00F53C1C" w:rsidRPr="002B2C10">
        <w:rPr>
          <w:rFonts w:ascii="Book Antiqua" w:eastAsiaTheme="majorEastAsia" w:hAnsi="Book Antiqua" w:cstheme="majorBidi"/>
          <w:bCs/>
          <w:lang w:val="sr-Latn-RS"/>
        </w:rPr>
        <w:t xml:space="preserve">onih ispod </w:t>
      </w:r>
      <w:r w:rsidRPr="002B2C10">
        <w:rPr>
          <w:rFonts w:ascii="Book Antiqua" w:eastAsiaTheme="majorEastAsia" w:hAnsi="Book Antiqua" w:cstheme="majorBidi"/>
          <w:bCs/>
          <w:lang w:val="sr-Latn-RS"/>
        </w:rPr>
        <w:t>16 godina</w:t>
      </w:r>
      <w:r w:rsidR="00F53C1C"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od učesnika se traži da </w:t>
      </w:r>
      <w:r w:rsidR="00EF04B4" w:rsidRPr="002B2C10">
        <w:rPr>
          <w:rFonts w:ascii="Book Antiqua" w:eastAsiaTheme="majorEastAsia" w:hAnsi="Book Antiqua" w:cstheme="majorBidi"/>
          <w:bCs/>
          <w:lang w:val="sr-Latn-RS"/>
        </w:rPr>
        <w:t xml:space="preserve">imaju jedan </w:t>
      </w:r>
      <w:r w:rsidRPr="002B2C10">
        <w:rPr>
          <w:rFonts w:ascii="Book Antiqua" w:eastAsiaTheme="majorEastAsia" w:hAnsi="Book Antiqua" w:cstheme="majorBidi"/>
          <w:bCs/>
          <w:lang w:val="sr-Latn-RS"/>
        </w:rPr>
        <w:t>od dokaza navedenih u tačkama 2.1</w:t>
      </w:r>
      <w:r w:rsidR="00EF04B4"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w:t>
      </w:r>
      <w:r w:rsidR="00EF04B4" w:rsidRPr="002B2C10">
        <w:rPr>
          <w:rFonts w:ascii="Book Antiqua" w:eastAsiaTheme="majorEastAsia" w:hAnsi="Book Antiqua" w:cstheme="majorBidi"/>
          <w:bCs/>
          <w:lang w:val="sr-Latn-RS"/>
        </w:rPr>
        <w:t xml:space="preserve">kako </w:t>
      </w:r>
      <w:r w:rsidRPr="002B2C10">
        <w:rPr>
          <w:rFonts w:ascii="Book Antiqua" w:eastAsiaTheme="majorEastAsia" w:hAnsi="Book Antiqua" w:cstheme="majorBidi"/>
          <w:bCs/>
          <w:lang w:val="sr-Latn-RS"/>
        </w:rPr>
        <w:t xml:space="preserve">bi </w:t>
      </w:r>
      <w:r w:rsidR="00EF04B4" w:rsidRPr="002B2C10">
        <w:rPr>
          <w:rFonts w:ascii="Book Antiqua" w:eastAsiaTheme="majorEastAsia" w:hAnsi="Book Antiqua" w:cstheme="majorBidi"/>
          <w:bCs/>
          <w:lang w:val="sr-Latn-RS"/>
        </w:rPr>
        <w:t xml:space="preserve">im </w:t>
      </w:r>
      <w:r w:rsidRPr="002B2C10">
        <w:rPr>
          <w:rFonts w:ascii="Book Antiqua" w:eastAsiaTheme="majorEastAsia" w:hAnsi="Book Antiqua" w:cstheme="majorBidi"/>
          <w:bCs/>
          <w:lang w:val="sr-Latn-RS"/>
        </w:rPr>
        <w:t xml:space="preserve">se omogućio ulazak u ove prostorije </w:t>
      </w:r>
      <w:r w:rsidR="00EF04B4" w:rsidRPr="002B2C10">
        <w:rPr>
          <w:rFonts w:ascii="Book Antiqua" w:eastAsiaTheme="majorEastAsia" w:hAnsi="Book Antiqua" w:cstheme="majorBidi"/>
          <w:bCs/>
          <w:lang w:val="sr-Latn-RS"/>
        </w:rPr>
        <w:t xml:space="preserve">a </w:t>
      </w:r>
      <w:r w:rsidRPr="002B2C10">
        <w:rPr>
          <w:rFonts w:ascii="Book Antiqua" w:eastAsiaTheme="majorEastAsia" w:hAnsi="Book Antiqua" w:cstheme="majorBidi"/>
          <w:bCs/>
          <w:lang w:val="sr-Latn-RS"/>
        </w:rPr>
        <w:t xml:space="preserve">organizator je dužan da obezbedi fizičku </w:t>
      </w:r>
      <w:r w:rsidR="00EF04B4" w:rsidRPr="002B2C10">
        <w:rPr>
          <w:rFonts w:ascii="Book Antiqua" w:eastAsiaTheme="majorEastAsia" w:hAnsi="Book Antiqua" w:cstheme="majorBidi"/>
          <w:bCs/>
          <w:lang w:val="sr-Latn-RS"/>
        </w:rPr>
        <w:t xml:space="preserve">distancu </w:t>
      </w:r>
      <w:r w:rsidRPr="002B2C10">
        <w:rPr>
          <w:rFonts w:ascii="Book Antiqua" w:eastAsiaTheme="majorEastAsia" w:hAnsi="Book Antiqua" w:cstheme="majorBidi"/>
          <w:bCs/>
          <w:lang w:val="sr-Latn-RS"/>
        </w:rPr>
        <w:t xml:space="preserve">od jednog (1) metra između lica i </w:t>
      </w:r>
      <w:r w:rsidR="00EF04B4" w:rsidRPr="002B2C10">
        <w:rPr>
          <w:rFonts w:ascii="Book Antiqua" w:eastAsiaTheme="majorEastAsia" w:hAnsi="Book Antiqua" w:cstheme="majorBidi"/>
          <w:bCs/>
          <w:lang w:val="sr-Latn-RS"/>
        </w:rPr>
        <w:t xml:space="preserve">da </w:t>
      </w:r>
      <w:r w:rsidRPr="002B2C10">
        <w:rPr>
          <w:rFonts w:ascii="Book Antiqua" w:eastAsiaTheme="majorEastAsia" w:hAnsi="Book Antiqua" w:cstheme="majorBidi"/>
          <w:bCs/>
          <w:lang w:val="sr-Latn-RS"/>
        </w:rPr>
        <w:t xml:space="preserve">proveri </w:t>
      </w:r>
      <w:r w:rsidR="00EF04B4" w:rsidRPr="002B2C10">
        <w:rPr>
          <w:rFonts w:ascii="Book Antiqua" w:eastAsiaTheme="majorEastAsia" w:hAnsi="Book Antiqua" w:cstheme="majorBidi"/>
          <w:bCs/>
          <w:lang w:val="sr-Latn-RS"/>
        </w:rPr>
        <w:t xml:space="preserve">odgovarajuće </w:t>
      </w:r>
      <w:r w:rsidRPr="002B2C10">
        <w:rPr>
          <w:rFonts w:ascii="Book Antiqua" w:eastAsiaTheme="majorEastAsia" w:hAnsi="Book Antiqua" w:cstheme="majorBidi"/>
          <w:bCs/>
          <w:lang w:val="sr-Latn-RS"/>
        </w:rPr>
        <w:t>dokaze.</w:t>
      </w:r>
      <w:bookmarkEnd w:id="42"/>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3" w:name="_Toc103181940"/>
      <w:r w:rsidRPr="002B2C10">
        <w:rPr>
          <w:rFonts w:ascii="Book Antiqua" w:eastAsiaTheme="majorEastAsia" w:hAnsi="Book Antiqua" w:cstheme="majorBidi"/>
          <w:bCs/>
          <w:lang w:val="sr-Latn-RS"/>
        </w:rPr>
        <w:t>Sednice Skupštine i Vlade su dozvoljene bez obzira na broj lica uz preporuku nošenja maski i fizičk</w:t>
      </w:r>
      <w:r w:rsidR="00EF04B4" w:rsidRPr="002B2C10">
        <w:rPr>
          <w:rFonts w:ascii="Book Antiqua" w:eastAsiaTheme="majorEastAsia" w:hAnsi="Book Antiqua" w:cstheme="majorBidi"/>
          <w:bCs/>
          <w:lang w:val="sr-Latn-RS"/>
        </w:rPr>
        <w:t xml:space="preserve">e distance </w:t>
      </w:r>
      <w:r w:rsidRPr="002B2C10">
        <w:rPr>
          <w:rFonts w:ascii="Book Antiqua" w:eastAsiaTheme="majorEastAsia" w:hAnsi="Book Antiqua" w:cstheme="majorBidi"/>
          <w:bCs/>
          <w:lang w:val="sr-Latn-RS"/>
        </w:rPr>
        <w:t>od jednog (1) metra između lica.</w:t>
      </w:r>
      <w:bookmarkEnd w:id="43"/>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4" w:name="_Toc103181941"/>
      <w:r w:rsidRPr="002B2C10">
        <w:rPr>
          <w:rFonts w:ascii="Book Antiqua" w:eastAsiaTheme="majorEastAsia" w:hAnsi="Book Antiqua" w:cstheme="majorBidi"/>
          <w:bCs/>
          <w:lang w:val="sr-Latn-RS"/>
        </w:rPr>
        <w:t>Dozvoljeni su skupovi i kulturni događaji na otvorenom</w:t>
      </w:r>
      <w:r w:rsidR="00A10FC8" w:rsidRPr="002B2C10">
        <w:rPr>
          <w:rFonts w:ascii="Book Antiqua" w:eastAsiaTheme="majorEastAsia" w:hAnsi="Book Antiqua" w:cstheme="majorBidi"/>
          <w:bCs/>
          <w:lang w:val="sr-Latn-RS"/>
        </w:rPr>
        <w:t xml:space="preserve"> prostoru</w:t>
      </w:r>
      <w:r w:rsidRPr="002B2C10">
        <w:rPr>
          <w:rFonts w:ascii="Book Antiqua" w:eastAsiaTheme="majorEastAsia" w:hAnsi="Book Antiqua" w:cstheme="majorBidi"/>
          <w:bCs/>
          <w:lang w:val="sr-Latn-RS"/>
        </w:rPr>
        <w:t xml:space="preserve">. Organizator je dužan da obezbedi poštovanje mera, uključujući održavanje fizičke </w:t>
      </w:r>
      <w:r w:rsidR="00A10FC8" w:rsidRPr="002B2C10">
        <w:rPr>
          <w:rFonts w:ascii="Book Antiqua" w:eastAsiaTheme="majorEastAsia" w:hAnsi="Book Antiqua" w:cstheme="majorBidi"/>
          <w:bCs/>
          <w:lang w:val="sr-Latn-RS"/>
        </w:rPr>
        <w:t xml:space="preserve">distance </w:t>
      </w:r>
      <w:r w:rsidRPr="002B2C10">
        <w:rPr>
          <w:rFonts w:ascii="Book Antiqua" w:eastAsiaTheme="majorEastAsia" w:hAnsi="Book Antiqua" w:cstheme="majorBidi"/>
          <w:bCs/>
          <w:lang w:val="sr-Latn-RS"/>
        </w:rPr>
        <w:t>od 1 metr</w:t>
      </w:r>
      <w:r w:rsidR="00A10FC8" w:rsidRPr="002B2C10">
        <w:rPr>
          <w:rFonts w:ascii="Book Antiqua" w:eastAsiaTheme="majorEastAsia" w:hAnsi="Book Antiqua" w:cstheme="majorBidi"/>
          <w:bCs/>
          <w:lang w:val="sr-Latn-RS"/>
        </w:rPr>
        <w:t>a</w:t>
      </w:r>
      <w:r w:rsidRPr="002B2C10">
        <w:rPr>
          <w:rFonts w:ascii="Book Antiqua" w:eastAsiaTheme="majorEastAsia" w:hAnsi="Book Antiqua" w:cstheme="majorBidi"/>
          <w:bCs/>
          <w:lang w:val="sr-Latn-RS"/>
        </w:rPr>
        <w:t xml:space="preserve"> između osoba i p</w:t>
      </w:r>
      <w:r w:rsidR="00A10FC8" w:rsidRPr="002B2C10">
        <w:rPr>
          <w:rFonts w:ascii="Book Antiqua" w:eastAsiaTheme="majorEastAsia" w:hAnsi="Book Antiqua" w:cstheme="majorBidi"/>
          <w:bCs/>
          <w:lang w:val="sr-Latn-RS"/>
        </w:rPr>
        <w:t xml:space="preserve">rikazivanje jednog </w:t>
      </w:r>
      <w:r w:rsidRPr="002B2C10">
        <w:rPr>
          <w:rFonts w:ascii="Book Antiqua" w:eastAsiaTheme="majorEastAsia" w:hAnsi="Book Antiqua" w:cstheme="majorBidi"/>
          <w:bCs/>
          <w:lang w:val="sr-Latn-RS"/>
        </w:rPr>
        <w:t>od dokaza navedenih u tačkama 2.1</w:t>
      </w:r>
      <w:r w:rsidR="00A10FC8"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A10FC8" w:rsidRPr="002B2C10">
        <w:rPr>
          <w:rFonts w:ascii="Book Antiqua" w:eastAsiaTheme="majorEastAsia" w:hAnsi="Book Antiqua" w:cstheme="majorBidi"/>
          <w:bCs/>
          <w:lang w:val="sr-Latn-RS"/>
        </w:rPr>
        <w:t>. osim</w:t>
      </w:r>
      <w:r w:rsidRPr="002B2C10">
        <w:rPr>
          <w:rFonts w:ascii="Book Antiqua" w:eastAsiaTheme="majorEastAsia" w:hAnsi="Book Antiqua" w:cstheme="majorBidi"/>
          <w:bCs/>
          <w:lang w:val="sr-Latn-RS"/>
        </w:rPr>
        <w:t xml:space="preserve"> učesnika </w:t>
      </w:r>
      <w:r w:rsidR="00FF6373"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w:t>
      </w:r>
      <w:bookmarkEnd w:id="44"/>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5" w:name="_Toc103181942"/>
      <w:r w:rsidRPr="002B2C10">
        <w:rPr>
          <w:rFonts w:ascii="Book Antiqua" w:eastAsiaTheme="majorEastAsia" w:hAnsi="Book Antiqua" w:cstheme="majorBidi"/>
          <w:bCs/>
          <w:lang w:val="sr-Latn-RS"/>
        </w:rPr>
        <w:t>Verskim ceremonijama i obredima je dozvoljeno da obavljaju svoj</w:t>
      </w:r>
      <w:r w:rsidR="00104103" w:rsidRPr="002B2C10">
        <w:rPr>
          <w:rFonts w:ascii="Book Antiqua" w:eastAsiaTheme="majorEastAsia" w:hAnsi="Book Antiqua" w:cstheme="majorBidi"/>
          <w:bCs/>
          <w:lang w:val="sr-Latn-RS"/>
        </w:rPr>
        <w:t xml:space="preserve">e delatnosti </w:t>
      </w:r>
      <w:r w:rsidRPr="002B2C10">
        <w:rPr>
          <w:rFonts w:ascii="Book Antiqua" w:eastAsiaTheme="majorEastAsia" w:hAnsi="Book Antiqua" w:cstheme="majorBidi"/>
          <w:bCs/>
          <w:lang w:val="sr-Latn-RS"/>
        </w:rPr>
        <w:t xml:space="preserve">pod uslovom da </w:t>
      </w:r>
      <w:r w:rsidR="00104103" w:rsidRPr="002B2C10">
        <w:rPr>
          <w:rFonts w:ascii="Book Antiqua" w:eastAsiaTheme="majorEastAsia" w:hAnsi="Book Antiqua" w:cstheme="majorBidi"/>
          <w:bCs/>
          <w:lang w:val="sr-Latn-RS"/>
        </w:rPr>
        <w:t xml:space="preserve">imaju jedan </w:t>
      </w:r>
      <w:r w:rsidRPr="002B2C10">
        <w:rPr>
          <w:rFonts w:ascii="Book Antiqua" w:eastAsiaTheme="majorEastAsia" w:hAnsi="Book Antiqua" w:cstheme="majorBidi"/>
          <w:bCs/>
          <w:lang w:val="sr-Latn-RS"/>
        </w:rPr>
        <w:t>od dokaza navedenih</w:t>
      </w:r>
      <w:r w:rsidR="00BC3F85" w:rsidRPr="002B2C10">
        <w:rPr>
          <w:rFonts w:ascii="Book Antiqua" w:eastAsiaTheme="majorEastAsia" w:hAnsi="Book Antiqua" w:cstheme="majorBidi"/>
          <w:bCs/>
          <w:lang w:val="sr-Latn-RS"/>
        </w:rPr>
        <w:t xml:space="preserve"> u tačkama 2.1</w:t>
      </w:r>
      <w:r w:rsidR="00104103" w:rsidRPr="002B2C10">
        <w:rPr>
          <w:rFonts w:ascii="Book Antiqua" w:eastAsiaTheme="majorEastAsia" w:hAnsi="Book Antiqua" w:cstheme="majorBidi"/>
          <w:bCs/>
          <w:lang w:val="sr-Latn-RS"/>
        </w:rPr>
        <w:t>.</w:t>
      </w:r>
      <w:r w:rsidR="00BC3F85" w:rsidRPr="002B2C10">
        <w:rPr>
          <w:rFonts w:ascii="Book Antiqua" w:eastAsiaTheme="majorEastAsia" w:hAnsi="Book Antiqua" w:cstheme="majorBidi"/>
          <w:bCs/>
          <w:lang w:val="sr-Latn-RS"/>
        </w:rPr>
        <w:t xml:space="preserve"> i 2.2. tako da </w:t>
      </w:r>
      <w:r w:rsidR="00104103" w:rsidRPr="002B2C10">
        <w:rPr>
          <w:rFonts w:ascii="Book Antiqua" w:eastAsiaTheme="majorEastAsia" w:hAnsi="Book Antiqua" w:cstheme="majorBidi"/>
          <w:bCs/>
          <w:lang w:val="sr-Latn-RS"/>
        </w:rPr>
        <w:t xml:space="preserve">bude </w:t>
      </w:r>
      <w:r w:rsidR="00BC3F85" w:rsidRPr="002B2C10">
        <w:rPr>
          <w:rFonts w:ascii="Book Antiqua" w:eastAsiaTheme="majorEastAsia" w:hAnsi="Book Antiqua" w:cstheme="majorBidi"/>
          <w:bCs/>
          <w:lang w:val="sr-Latn-RS"/>
        </w:rPr>
        <w:t>d</w:t>
      </w:r>
      <w:r w:rsidRPr="002B2C10">
        <w:rPr>
          <w:rFonts w:ascii="Book Antiqua" w:eastAsiaTheme="majorEastAsia" w:hAnsi="Book Antiqua" w:cstheme="majorBidi"/>
          <w:bCs/>
          <w:lang w:val="sr-Latn-RS"/>
        </w:rPr>
        <w:t xml:space="preserve">ozvoljen ulazak u zatvorene prostore u skladu sa </w:t>
      </w:r>
      <w:r w:rsidR="00104103" w:rsidRPr="002B2C10">
        <w:rPr>
          <w:rFonts w:ascii="Book Antiqua" w:eastAsiaTheme="majorEastAsia" w:hAnsi="Book Antiqua" w:cstheme="majorBidi"/>
          <w:bCs/>
          <w:lang w:val="sr-Latn-RS"/>
        </w:rPr>
        <w:t>odgovarajućim smernicama</w:t>
      </w:r>
      <w:r w:rsidRPr="002B2C10">
        <w:rPr>
          <w:rFonts w:ascii="Book Antiqua" w:eastAsiaTheme="majorEastAsia" w:hAnsi="Book Antiqua" w:cstheme="majorBidi"/>
          <w:bCs/>
          <w:lang w:val="sr-Latn-RS"/>
        </w:rPr>
        <w:t xml:space="preserve"> osim za učesnike </w:t>
      </w:r>
      <w:r w:rsidR="00104103"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w:t>
      </w:r>
      <w:bookmarkEnd w:id="45"/>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AA5444">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46" w:name="_Toc103181943"/>
      <w:r w:rsidRPr="002B2C10">
        <w:rPr>
          <w:rFonts w:ascii="Times New Roman" w:eastAsia="Calibri" w:hAnsi="Times New Roman" w:cs="Times New Roman"/>
          <w:b/>
          <w:i/>
          <w:sz w:val="24"/>
          <w:szCs w:val="24"/>
          <w:u w:val="single"/>
          <w:lang w:val="sr-Latn-RS"/>
        </w:rPr>
        <w:t xml:space="preserve">[Druge </w:t>
      </w:r>
      <w:r w:rsidR="00104103" w:rsidRPr="002B2C10">
        <w:rPr>
          <w:rFonts w:ascii="Times New Roman" w:eastAsia="Calibri" w:hAnsi="Times New Roman" w:cs="Times New Roman"/>
          <w:b/>
          <w:i/>
          <w:sz w:val="24"/>
          <w:szCs w:val="24"/>
          <w:u w:val="single"/>
          <w:lang w:val="sr-Latn-RS"/>
        </w:rPr>
        <w:t>delatnosti</w:t>
      </w:r>
      <w:r w:rsidRPr="002B2C10">
        <w:rPr>
          <w:rFonts w:ascii="Times New Roman" w:eastAsia="Calibri" w:hAnsi="Times New Roman" w:cs="Times New Roman"/>
          <w:b/>
          <w:i/>
          <w:sz w:val="24"/>
          <w:szCs w:val="24"/>
          <w:u w:val="single"/>
          <w:lang w:val="sr-Latn-RS"/>
        </w:rPr>
        <w:t xml:space="preserve"> i organizacije]</w:t>
      </w:r>
      <w:bookmarkEnd w:id="46"/>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7" w:name="_Toc103181944"/>
      <w:r w:rsidRPr="002B2C10">
        <w:rPr>
          <w:rFonts w:ascii="Book Antiqua" w:eastAsiaTheme="majorEastAsia" w:hAnsi="Book Antiqua" w:cstheme="majorBidi"/>
          <w:bCs/>
          <w:lang w:val="sr-Latn-RS"/>
        </w:rPr>
        <w:t xml:space="preserve">Dozvoljena je delatnost noćnih klubova kao i organizovanje festivala, koncerata, ekskurzija, hodočašća, </w:t>
      </w:r>
      <w:r w:rsidR="00D1027C" w:rsidRPr="002B2C10">
        <w:rPr>
          <w:rFonts w:ascii="Book Antiqua" w:eastAsiaTheme="majorEastAsia" w:hAnsi="Book Antiqua" w:cstheme="majorBidi"/>
          <w:bCs/>
          <w:lang w:val="sr-Latn-RS"/>
        </w:rPr>
        <w:t>svadbi</w:t>
      </w:r>
      <w:r w:rsidRPr="002B2C10">
        <w:rPr>
          <w:rFonts w:ascii="Book Antiqua" w:eastAsiaTheme="majorEastAsia" w:hAnsi="Book Antiqua" w:cstheme="majorBidi"/>
          <w:bCs/>
          <w:lang w:val="sr-Latn-RS"/>
        </w:rPr>
        <w:t xml:space="preserve">, veridbi, porodičnih i društvenih </w:t>
      </w:r>
      <w:r w:rsidR="00D1027C" w:rsidRPr="002B2C10">
        <w:rPr>
          <w:rFonts w:ascii="Book Antiqua" w:eastAsiaTheme="majorEastAsia" w:hAnsi="Book Antiqua" w:cstheme="majorBidi"/>
          <w:bCs/>
          <w:lang w:val="sr-Latn-RS"/>
        </w:rPr>
        <w:t xml:space="preserve">skupova </w:t>
      </w:r>
      <w:r w:rsidRPr="002B2C10">
        <w:rPr>
          <w:rFonts w:ascii="Book Antiqua" w:eastAsiaTheme="majorEastAsia" w:hAnsi="Book Antiqua" w:cstheme="majorBidi"/>
          <w:bCs/>
          <w:lang w:val="sr-Latn-RS"/>
        </w:rPr>
        <w:t>na celoj teritoriji Republike Kosovo.</w:t>
      </w:r>
      <w:bookmarkEnd w:id="47"/>
    </w:p>
    <w:p w:rsidR="00905484" w:rsidRPr="002B2C10" w:rsidRDefault="00D1027C"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8" w:name="_Toc103181945"/>
      <w:r w:rsidRPr="002B2C10">
        <w:rPr>
          <w:rFonts w:ascii="Book Antiqua" w:eastAsiaTheme="majorEastAsia" w:hAnsi="Book Antiqua" w:cstheme="majorBidi"/>
          <w:bCs/>
          <w:lang w:val="sr-Latn-RS"/>
        </w:rPr>
        <w:t>Lice koje</w:t>
      </w:r>
      <w:r w:rsidR="00905484" w:rsidRPr="002B2C10">
        <w:rPr>
          <w:rFonts w:ascii="Book Antiqua" w:eastAsiaTheme="majorEastAsia" w:hAnsi="Book Antiqua" w:cstheme="majorBidi"/>
          <w:bCs/>
          <w:lang w:val="sr-Latn-RS"/>
        </w:rPr>
        <w:t xml:space="preserve"> rukovodi delatnošću dužan je da </w:t>
      </w:r>
      <w:r w:rsidRPr="002B2C10">
        <w:rPr>
          <w:rFonts w:ascii="Book Antiqua" w:eastAsiaTheme="majorEastAsia" w:hAnsi="Book Antiqua" w:cstheme="majorBidi"/>
          <w:bCs/>
          <w:lang w:val="sr-Latn-RS"/>
        </w:rPr>
        <w:t xml:space="preserve">određuje </w:t>
      </w:r>
      <w:r w:rsidR="00905484" w:rsidRPr="002B2C10">
        <w:rPr>
          <w:rFonts w:ascii="Book Antiqua" w:eastAsiaTheme="majorEastAsia" w:hAnsi="Book Antiqua" w:cstheme="majorBidi"/>
          <w:bCs/>
          <w:lang w:val="sr-Latn-RS"/>
        </w:rPr>
        <w:t>jedno ili više odgovo</w:t>
      </w:r>
      <w:r w:rsidR="00BC3F85" w:rsidRPr="002B2C10">
        <w:rPr>
          <w:rFonts w:ascii="Book Antiqua" w:eastAsiaTheme="majorEastAsia" w:hAnsi="Book Antiqua" w:cstheme="majorBidi"/>
          <w:bCs/>
          <w:lang w:val="sr-Latn-RS"/>
        </w:rPr>
        <w:t>rnih lica koja će prov</w:t>
      </w:r>
      <w:r w:rsidR="00905484" w:rsidRPr="002B2C10">
        <w:rPr>
          <w:rFonts w:ascii="Book Antiqua" w:eastAsiaTheme="majorEastAsia" w:hAnsi="Book Antiqua" w:cstheme="majorBidi"/>
          <w:bCs/>
          <w:lang w:val="sr-Latn-RS"/>
        </w:rPr>
        <w:t xml:space="preserve">eriti </w:t>
      </w:r>
      <w:r w:rsidRPr="002B2C10">
        <w:rPr>
          <w:rFonts w:ascii="Book Antiqua" w:eastAsiaTheme="majorEastAsia" w:hAnsi="Book Antiqua" w:cstheme="majorBidi"/>
          <w:bCs/>
          <w:lang w:val="sr-Latn-RS"/>
        </w:rPr>
        <w:t xml:space="preserve">jedan </w:t>
      </w:r>
      <w:r w:rsidR="00905484" w:rsidRPr="002B2C10">
        <w:rPr>
          <w:rFonts w:ascii="Book Antiqua" w:eastAsiaTheme="majorEastAsia" w:hAnsi="Book Antiqua" w:cstheme="majorBidi"/>
          <w:bCs/>
          <w:lang w:val="sr-Latn-RS"/>
        </w:rPr>
        <w:t>od dokaza navedenih u tački 2.1</w:t>
      </w:r>
      <w:r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i 2.2. na svakom ulazu u objekat i </w:t>
      </w:r>
      <w:r w:rsidRPr="002B2C10">
        <w:rPr>
          <w:rFonts w:ascii="Book Antiqua" w:eastAsiaTheme="majorEastAsia" w:hAnsi="Book Antiqua" w:cstheme="majorBidi"/>
          <w:bCs/>
          <w:lang w:val="sr-Latn-RS"/>
        </w:rPr>
        <w:t xml:space="preserve">za </w:t>
      </w:r>
      <w:r w:rsidR="00905484" w:rsidRPr="002B2C10">
        <w:rPr>
          <w:rFonts w:ascii="Book Antiqua" w:eastAsiaTheme="majorEastAsia" w:hAnsi="Book Antiqua" w:cstheme="majorBidi"/>
          <w:bCs/>
          <w:lang w:val="sr-Latn-RS"/>
        </w:rPr>
        <w:t>praćenje opštih mera.</w:t>
      </w:r>
      <w:bookmarkEnd w:id="48"/>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49" w:name="_Toc103181946"/>
      <w:r w:rsidRPr="002B2C10">
        <w:rPr>
          <w:rFonts w:ascii="Book Antiqua" w:eastAsiaTheme="majorEastAsia" w:hAnsi="Book Antiqua" w:cstheme="majorBidi"/>
          <w:bCs/>
          <w:lang w:val="sr-Latn-RS"/>
        </w:rPr>
        <w:t>K</w:t>
      </w:r>
      <w:r w:rsidR="00D1027C" w:rsidRPr="002B2C10">
        <w:rPr>
          <w:rFonts w:ascii="Book Antiqua" w:eastAsiaTheme="majorEastAsia" w:hAnsi="Book Antiqua" w:cstheme="majorBidi"/>
          <w:bCs/>
          <w:lang w:val="sr-Latn-RS"/>
        </w:rPr>
        <w:t xml:space="preserve">lijenti </w:t>
      </w:r>
      <w:r w:rsidRPr="002B2C10">
        <w:rPr>
          <w:rFonts w:ascii="Book Antiqua" w:eastAsiaTheme="majorEastAsia" w:hAnsi="Book Antiqua" w:cstheme="majorBidi"/>
          <w:bCs/>
          <w:lang w:val="sr-Latn-RS"/>
        </w:rPr>
        <w:t xml:space="preserve">i osoblje moraju </w:t>
      </w:r>
      <w:r w:rsidR="00D1027C" w:rsidRPr="002B2C10">
        <w:rPr>
          <w:rFonts w:ascii="Book Antiqua" w:eastAsiaTheme="majorEastAsia" w:hAnsi="Book Antiqua" w:cstheme="majorBidi"/>
          <w:bCs/>
          <w:lang w:val="sr-Latn-RS"/>
        </w:rPr>
        <w:t xml:space="preserve">imati jedan </w:t>
      </w:r>
      <w:r w:rsidRPr="002B2C10">
        <w:rPr>
          <w:rFonts w:ascii="Book Antiqua" w:eastAsiaTheme="majorEastAsia" w:hAnsi="Book Antiqua" w:cstheme="majorBidi"/>
          <w:bCs/>
          <w:lang w:val="sr-Latn-RS"/>
        </w:rPr>
        <w:t>od dokaza navedenih u tačkama 2.1</w:t>
      </w:r>
      <w:r w:rsidR="00D1027C"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kako bi im se dozvolio ulazak u zatvorene prostorije </w:t>
      </w:r>
      <w:r w:rsidR="00D1027C" w:rsidRPr="002B2C10">
        <w:rPr>
          <w:rFonts w:ascii="Book Antiqua" w:eastAsiaTheme="majorEastAsia" w:hAnsi="Book Antiqua" w:cstheme="majorBidi"/>
          <w:bCs/>
          <w:lang w:val="sr-Latn-RS"/>
        </w:rPr>
        <w:t>lokala prema odgovarajućim smernicama</w:t>
      </w:r>
      <w:r w:rsidRPr="002B2C10">
        <w:rPr>
          <w:rFonts w:ascii="Book Antiqua" w:eastAsiaTheme="majorEastAsia" w:hAnsi="Book Antiqua" w:cstheme="majorBidi"/>
          <w:bCs/>
          <w:lang w:val="sr-Latn-RS"/>
        </w:rPr>
        <w:t xml:space="preserve"> osim onih </w:t>
      </w:r>
      <w:r w:rsidR="00D1027C"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w:t>
      </w:r>
      <w:bookmarkEnd w:id="49"/>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50" w:name="_Toc103181947"/>
      <w:r w:rsidRPr="002B2C10">
        <w:rPr>
          <w:rFonts w:ascii="Times New Roman" w:eastAsia="Calibri" w:hAnsi="Times New Roman" w:cs="Times New Roman"/>
          <w:b/>
          <w:i/>
          <w:sz w:val="24"/>
          <w:szCs w:val="24"/>
          <w:u w:val="single"/>
          <w:lang w:val="sr-Latn-RS"/>
        </w:rPr>
        <w:t>[Gastronomija]</w:t>
      </w:r>
      <w:bookmarkEnd w:id="50"/>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1" w:name="_Toc103181948"/>
      <w:r w:rsidRPr="002B2C10">
        <w:rPr>
          <w:rFonts w:ascii="Book Antiqua" w:eastAsiaTheme="majorEastAsia" w:hAnsi="Book Antiqua" w:cstheme="majorBidi"/>
          <w:bCs/>
          <w:lang w:val="sr-Latn-RS"/>
        </w:rPr>
        <w:lastRenderedPageBreak/>
        <w:t>Gastronomsk</w:t>
      </w:r>
      <w:r w:rsidR="00F80ED5" w:rsidRPr="002B2C10">
        <w:rPr>
          <w:rFonts w:ascii="Book Antiqua" w:eastAsiaTheme="majorEastAsia" w:hAnsi="Book Antiqua" w:cstheme="majorBidi"/>
          <w:bCs/>
          <w:lang w:val="sr-Latn-RS"/>
        </w:rPr>
        <w:t>e usluge</w:t>
      </w:r>
      <w:r w:rsidRPr="002B2C10">
        <w:rPr>
          <w:rFonts w:ascii="Book Antiqua" w:eastAsiaTheme="majorEastAsia" w:hAnsi="Book Antiqua" w:cstheme="majorBidi"/>
          <w:bCs/>
          <w:lang w:val="sr-Latn-RS"/>
        </w:rPr>
        <w:t xml:space="preserve"> </w:t>
      </w:r>
      <w:r w:rsidR="00F80ED5" w:rsidRPr="002B2C10">
        <w:rPr>
          <w:rFonts w:ascii="Book Antiqua" w:eastAsiaTheme="majorEastAsia" w:hAnsi="Book Antiqua" w:cstheme="majorBidi"/>
          <w:bCs/>
          <w:lang w:val="sr-Latn-RS"/>
        </w:rPr>
        <w:t>su dozvoljene</w:t>
      </w:r>
      <w:r w:rsidRPr="002B2C10">
        <w:rPr>
          <w:rFonts w:ascii="Book Antiqua" w:eastAsiaTheme="majorEastAsia" w:hAnsi="Book Antiqua" w:cstheme="majorBidi"/>
          <w:bCs/>
          <w:lang w:val="sr-Latn-RS"/>
        </w:rPr>
        <w:t xml:space="preserve"> da </w:t>
      </w:r>
      <w:r w:rsidR="00F80ED5" w:rsidRPr="002B2C10">
        <w:rPr>
          <w:rFonts w:ascii="Book Antiqua" w:eastAsiaTheme="majorEastAsia" w:hAnsi="Book Antiqua" w:cstheme="majorBidi"/>
          <w:bCs/>
          <w:lang w:val="sr-Latn-RS"/>
        </w:rPr>
        <w:t xml:space="preserve">se </w:t>
      </w:r>
      <w:r w:rsidRPr="002B2C10">
        <w:rPr>
          <w:rFonts w:ascii="Book Antiqua" w:eastAsiaTheme="majorEastAsia" w:hAnsi="Book Antiqua" w:cstheme="majorBidi"/>
          <w:bCs/>
          <w:lang w:val="sr-Latn-RS"/>
        </w:rPr>
        <w:t xml:space="preserve">obavljaju. Klijenti i gastronomsko osoblje moraju </w:t>
      </w:r>
      <w:r w:rsidR="0055263A" w:rsidRPr="002B2C10">
        <w:rPr>
          <w:rFonts w:ascii="Book Antiqua" w:eastAsiaTheme="majorEastAsia" w:hAnsi="Book Antiqua" w:cstheme="majorBidi"/>
          <w:bCs/>
          <w:lang w:val="sr-Latn-RS"/>
        </w:rPr>
        <w:t xml:space="preserve">imati jedan </w:t>
      </w:r>
      <w:r w:rsidRPr="002B2C10">
        <w:rPr>
          <w:rFonts w:ascii="Book Antiqua" w:eastAsiaTheme="majorEastAsia" w:hAnsi="Book Antiqua" w:cstheme="majorBidi"/>
          <w:bCs/>
          <w:lang w:val="sr-Latn-RS"/>
        </w:rPr>
        <w:t>od dokaza navedenih u tačkama 2.1</w:t>
      </w:r>
      <w:r w:rsidR="0055263A"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F80ED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kako bi im se dozvolio ulazak u zatvorene prostor</w:t>
      </w:r>
      <w:r w:rsidR="0055263A" w:rsidRPr="002B2C10">
        <w:rPr>
          <w:rFonts w:ascii="Book Antiqua" w:eastAsiaTheme="majorEastAsia" w:hAnsi="Book Antiqua" w:cstheme="majorBidi"/>
          <w:bCs/>
          <w:lang w:val="sr-Latn-RS"/>
        </w:rPr>
        <w:t>ij</w:t>
      </w:r>
      <w:r w:rsidRPr="002B2C10">
        <w:rPr>
          <w:rFonts w:ascii="Book Antiqua" w:eastAsiaTheme="majorEastAsia" w:hAnsi="Book Antiqua" w:cstheme="majorBidi"/>
          <w:bCs/>
          <w:lang w:val="sr-Latn-RS"/>
        </w:rPr>
        <w:t>e lokala</w:t>
      </w:r>
      <w:r w:rsidR="0055263A" w:rsidRPr="002B2C10">
        <w:rPr>
          <w:rFonts w:ascii="Book Antiqua" w:eastAsiaTheme="majorEastAsia" w:hAnsi="Book Antiqua" w:cstheme="majorBidi"/>
          <w:bCs/>
          <w:lang w:val="sr-Latn-RS"/>
        </w:rPr>
        <w:t xml:space="preserve"> prema odgovarajućim smernicama</w:t>
      </w:r>
      <w:r w:rsidRPr="002B2C10">
        <w:rPr>
          <w:rFonts w:ascii="Book Antiqua" w:eastAsiaTheme="majorEastAsia" w:hAnsi="Book Antiqua" w:cstheme="majorBidi"/>
          <w:bCs/>
          <w:lang w:val="sr-Latn-RS"/>
        </w:rPr>
        <w:t xml:space="preserve"> osim onih </w:t>
      </w:r>
      <w:r w:rsidR="0055263A"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w:t>
      </w:r>
      <w:bookmarkEnd w:id="51"/>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2" w:name="_Toc103181949"/>
      <w:r w:rsidRPr="002B2C10">
        <w:rPr>
          <w:rFonts w:ascii="Book Antiqua" w:eastAsiaTheme="majorEastAsia" w:hAnsi="Book Antiqua" w:cstheme="majorBidi"/>
          <w:bCs/>
          <w:lang w:val="sr-Latn-RS"/>
        </w:rPr>
        <w:t>U gastronomskim prostorijama dužno je odrediti jedno ili vi</w:t>
      </w:r>
      <w:r w:rsidR="00BC3F85" w:rsidRPr="002B2C10">
        <w:rPr>
          <w:rFonts w:ascii="Book Antiqua" w:eastAsiaTheme="majorEastAsia" w:hAnsi="Book Antiqua" w:cstheme="majorBidi"/>
          <w:bCs/>
          <w:lang w:val="sr-Latn-RS"/>
        </w:rPr>
        <w:t>še odgovornih lica koja će prover</w:t>
      </w:r>
      <w:r w:rsidRPr="002B2C10">
        <w:rPr>
          <w:rFonts w:ascii="Book Antiqua" w:eastAsiaTheme="majorEastAsia" w:hAnsi="Book Antiqua" w:cstheme="majorBidi"/>
          <w:bCs/>
          <w:lang w:val="sr-Latn-RS"/>
        </w:rPr>
        <w:t>iti bilo koji od dokaza navedenih u tač</w:t>
      </w:r>
      <w:r w:rsidR="00BC3F85" w:rsidRPr="002B2C10">
        <w:rPr>
          <w:rFonts w:ascii="Book Antiqua" w:eastAsiaTheme="majorEastAsia" w:hAnsi="Book Antiqua" w:cstheme="majorBidi"/>
          <w:bCs/>
          <w:lang w:val="sr-Latn-RS"/>
        </w:rPr>
        <w:t xml:space="preserve">kama </w:t>
      </w:r>
      <w:r w:rsidRPr="002B2C10">
        <w:rPr>
          <w:rFonts w:ascii="Book Antiqua" w:eastAsiaTheme="majorEastAsia" w:hAnsi="Book Antiqua" w:cstheme="majorBidi"/>
          <w:bCs/>
          <w:lang w:val="sr-Latn-RS"/>
        </w:rPr>
        <w:t>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52"/>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3" w:name="_Toc103181950"/>
      <w:r w:rsidRPr="002B2C10">
        <w:rPr>
          <w:rFonts w:ascii="Book Antiqua" w:eastAsiaTheme="majorEastAsia" w:hAnsi="Book Antiqua" w:cstheme="majorBidi"/>
          <w:bCs/>
          <w:lang w:val="sr-Latn-RS"/>
        </w:rPr>
        <w:t>Gastronomsk</w:t>
      </w:r>
      <w:r w:rsidR="00F80ED5" w:rsidRPr="002B2C10">
        <w:rPr>
          <w:rFonts w:ascii="Book Antiqua" w:eastAsiaTheme="majorEastAsia" w:hAnsi="Book Antiqua" w:cstheme="majorBidi"/>
          <w:bCs/>
          <w:lang w:val="sr-Latn-RS"/>
        </w:rPr>
        <w:t>e usluge su dozvoljene</w:t>
      </w:r>
      <w:r w:rsidRPr="002B2C10">
        <w:rPr>
          <w:rFonts w:ascii="Book Antiqua" w:eastAsiaTheme="majorEastAsia" w:hAnsi="Book Antiqua" w:cstheme="majorBidi"/>
          <w:bCs/>
          <w:lang w:val="sr-Latn-RS"/>
        </w:rPr>
        <w:t xml:space="preserve"> prema </w:t>
      </w:r>
      <w:r w:rsidR="00AE40C4" w:rsidRPr="002B2C10">
        <w:rPr>
          <w:rFonts w:ascii="Book Antiqua" w:eastAsiaTheme="majorEastAsia" w:hAnsi="Book Antiqua" w:cstheme="majorBidi"/>
          <w:bCs/>
          <w:lang w:val="sr-Latn-RS"/>
        </w:rPr>
        <w:t xml:space="preserve">njihovom </w:t>
      </w:r>
      <w:r w:rsidRPr="002B2C10">
        <w:rPr>
          <w:rFonts w:ascii="Book Antiqua" w:eastAsiaTheme="majorEastAsia" w:hAnsi="Book Antiqua" w:cstheme="majorBidi"/>
          <w:bCs/>
          <w:lang w:val="sr-Latn-RS"/>
        </w:rPr>
        <w:t xml:space="preserve">redovnom rasporedu u skladu sa članom 40. Zakona br. 2004/18 o unutrašnjoj trgovini, </w:t>
      </w:r>
      <w:r w:rsidR="00AE40C4" w:rsidRPr="002B2C10">
        <w:rPr>
          <w:rFonts w:ascii="Book Antiqua" w:eastAsiaTheme="majorEastAsia" w:hAnsi="Book Antiqua" w:cstheme="majorBidi"/>
          <w:bCs/>
          <w:lang w:val="sr-Latn-RS"/>
        </w:rPr>
        <w:t>odgovarajućim opštinskim uredbama</w:t>
      </w:r>
      <w:r w:rsidRPr="002B2C10">
        <w:rPr>
          <w:rFonts w:ascii="Book Antiqua" w:eastAsiaTheme="majorEastAsia" w:hAnsi="Book Antiqua" w:cstheme="majorBidi"/>
          <w:bCs/>
          <w:lang w:val="sr-Latn-RS"/>
        </w:rPr>
        <w:t xml:space="preserve"> i </w:t>
      </w:r>
      <w:r w:rsidR="00AE40C4" w:rsidRPr="002B2C10">
        <w:rPr>
          <w:rFonts w:ascii="Book Antiqua" w:eastAsiaTheme="majorEastAsia" w:hAnsi="Book Antiqua" w:cstheme="majorBidi"/>
          <w:bCs/>
          <w:lang w:val="sr-Latn-RS"/>
        </w:rPr>
        <w:t>odgovarajućim smernicama</w:t>
      </w:r>
      <w:r w:rsidRPr="002B2C10">
        <w:rPr>
          <w:rFonts w:ascii="Book Antiqua" w:eastAsiaTheme="majorEastAsia" w:hAnsi="Book Antiqua" w:cstheme="majorBidi"/>
          <w:bCs/>
          <w:lang w:val="sr-Latn-RS"/>
        </w:rPr>
        <w:t xml:space="preserve"> izda</w:t>
      </w:r>
      <w:r w:rsidR="00AE40C4" w:rsidRPr="002B2C10">
        <w:rPr>
          <w:rFonts w:ascii="Book Antiqua" w:eastAsiaTheme="majorEastAsia" w:hAnsi="Book Antiqua" w:cstheme="majorBidi"/>
          <w:bCs/>
          <w:lang w:val="sr-Latn-RS"/>
        </w:rPr>
        <w:t xml:space="preserve">tih od </w:t>
      </w:r>
      <w:r w:rsidRPr="002B2C10">
        <w:rPr>
          <w:rFonts w:ascii="Book Antiqua" w:eastAsiaTheme="majorEastAsia" w:hAnsi="Book Antiqua" w:cstheme="majorBidi"/>
          <w:bCs/>
          <w:lang w:val="sr-Latn-RS"/>
        </w:rPr>
        <w:t>Ministarstvo zdravlja.</w:t>
      </w:r>
      <w:bookmarkEnd w:id="53"/>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4" w:name="_Toc103181951"/>
      <w:r w:rsidRPr="002B2C10">
        <w:rPr>
          <w:rFonts w:ascii="Book Antiqua" w:eastAsiaTheme="majorEastAsia" w:hAnsi="Book Antiqua" w:cstheme="majorBidi"/>
          <w:bCs/>
          <w:lang w:val="sr-Latn-RS"/>
        </w:rPr>
        <w:t>Svaki sto treba da bude opremljen dezinfekcionim sredstvima koja sadrže najmanje 60% alkohola.</w:t>
      </w:r>
      <w:bookmarkEnd w:id="54"/>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55" w:name="_Toc103181952"/>
      <w:r w:rsidRPr="002B2C10">
        <w:rPr>
          <w:rFonts w:ascii="Times New Roman" w:eastAsia="Calibri" w:hAnsi="Times New Roman" w:cs="Times New Roman"/>
          <w:b/>
          <w:i/>
          <w:sz w:val="24"/>
          <w:szCs w:val="24"/>
          <w:u w:val="single"/>
          <w:lang w:val="sr-Latn-RS"/>
        </w:rPr>
        <w:t>[Tr</w:t>
      </w:r>
      <w:r w:rsidR="00D34C95" w:rsidRPr="002B2C10">
        <w:rPr>
          <w:rFonts w:ascii="Times New Roman" w:eastAsia="Calibri" w:hAnsi="Times New Roman" w:cs="Times New Roman"/>
          <w:b/>
          <w:i/>
          <w:sz w:val="24"/>
          <w:szCs w:val="24"/>
          <w:u w:val="single"/>
          <w:lang w:val="sr-Latn-RS"/>
        </w:rPr>
        <w:t xml:space="preserve">govački </w:t>
      </w:r>
      <w:r w:rsidRPr="002B2C10">
        <w:rPr>
          <w:rFonts w:ascii="Times New Roman" w:eastAsia="Calibri" w:hAnsi="Times New Roman" w:cs="Times New Roman"/>
          <w:b/>
          <w:i/>
          <w:sz w:val="24"/>
          <w:szCs w:val="24"/>
          <w:u w:val="single"/>
          <w:lang w:val="sr-Latn-RS"/>
        </w:rPr>
        <w:t>centri i drugi ekonomski operateri]</w:t>
      </w:r>
      <w:bookmarkEnd w:id="55"/>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6" w:name="_Toc103181953"/>
      <w:r w:rsidRPr="002B2C10">
        <w:rPr>
          <w:rFonts w:ascii="Book Antiqua" w:eastAsiaTheme="majorEastAsia" w:hAnsi="Book Antiqua" w:cstheme="majorBidi"/>
          <w:bCs/>
          <w:lang w:val="sr-Latn-RS"/>
        </w:rPr>
        <w:t>Delatnost trgovačkih centara je dozvoljena prema odgovarajuć</w:t>
      </w:r>
      <w:r w:rsidR="00D34C95" w:rsidRPr="002B2C10">
        <w:rPr>
          <w:rFonts w:ascii="Book Antiqua" w:eastAsiaTheme="majorEastAsia" w:hAnsi="Book Antiqua" w:cstheme="majorBidi"/>
          <w:bCs/>
          <w:lang w:val="sr-Latn-RS"/>
        </w:rPr>
        <w:t>im smernicama</w:t>
      </w:r>
      <w:r w:rsidRPr="002B2C10">
        <w:rPr>
          <w:rFonts w:ascii="Book Antiqua" w:eastAsiaTheme="majorEastAsia" w:hAnsi="Book Antiqua" w:cstheme="majorBidi"/>
          <w:bCs/>
          <w:lang w:val="sr-Latn-RS"/>
        </w:rPr>
        <w:t>.</w:t>
      </w:r>
      <w:bookmarkEnd w:id="56"/>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7" w:name="_Toc103181954"/>
      <w:r w:rsidRPr="002B2C10">
        <w:rPr>
          <w:rFonts w:ascii="Book Antiqua" w:eastAsiaTheme="majorEastAsia" w:hAnsi="Book Antiqua" w:cstheme="majorBidi"/>
          <w:bCs/>
          <w:lang w:val="sr-Latn-RS"/>
        </w:rPr>
        <w:t>K</w:t>
      </w:r>
      <w:r w:rsidR="00D34C95" w:rsidRPr="002B2C10">
        <w:rPr>
          <w:rFonts w:ascii="Book Antiqua" w:eastAsiaTheme="majorEastAsia" w:hAnsi="Book Antiqua" w:cstheme="majorBidi"/>
          <w:bCs/>
          <w:lang w:val="sr-Latn-RS"/>
        </w:rPr>
        <w:t xml:space="preserve">lijenti </w:t>
      </w:r>
      <w:r w:rsidRPr="002B2C10">
        <w:rPr>
          <w:rFonts w:ascii="Book Antiqua" w:eastAsiaTheme="majorEastAsia" w:hAnsi="Book Antiqua" w:cstheme="majorBidi"/>
          <w:bCs/>
          <w:lang w:val="sr-Latn-RS"/>
        </w:rPr>
        <w:t>i osoblje u tr</w:t>
      </w:r>
      <w:r w:rsidR="00D34C95" w:rsidRPr="002B2C10">
        <w:rPr>
          <w:rFonts w:ascii="Book Antiqua" w:eastAsiaTheme="majorEastAsia" w:hAnsi="Book Antiqua" w:cstheme="majorBidi"/>
          <w:bCs/>
          <w:lang w:val="sr-Latn-RS"/>
        </w:rPr>
        <w:t xml:space="preserve">govačkim </w:t>
      </w:r>
      <w:r w:rsidRPr="002B2C10">
        <w:rPr>
          <w:rFonts w:ascii="Book Antiqua" w:eastAsiaTheme="majorEastAsia" w:hAnsi="Book Antiqua" w:cstheme="majorBidi"/>
          <w:bCs/>
          <w:lang w:val="sr-Latn-RS"/>
        </w:rPr>
        <w:t xml:space="preserve">centrima moraju </w:t>
      </w:r>
      <w:r w:rsidR="00D34C95" w:rsidRPr="002B2C10">
        <w:rPr>
          <w:rFonts w:ascii="Book Antiqua" w:eastAsiaTheme="majorEastAsia" w:hAnsi="Book Antiqua" w:cstheme="majorBidi"/>
          <w:bCs/>
          <w:lang w:val="sr-Latn-RS"/>
        </w:rPr>
        <w:t xml:space="preserve">imati </w:t>
      </w:r>
      <w:r w:rsidRPr="002B2C10">
        <w:rPr>
          <w:rFonts w:ascii="Book Antiqua" w:eastAsiaTheme="majorEastAsia" w:hAnsi="Book Antiqua" w:cstheme="majorBidi"/>
          <w:bCs/>
          <w:lang w:val="sr-Latn-RS"/>
        </w:rPr>
        <w:t>bilo koji od dokaza navedenih u tačkama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D34C95" w:rsidRPr="002B2C10">
        <w:rPr>
          <w:rFonts w:ascii="Book Antiqua" w:eastAsiaTheme="majorEastAsia" w:hAnsi="Book Antiqua" w:cstheme="majorBidi"/>
          <w:bCs/>
          <w:lang w:val="sr-Latn-RS"/>
        </w:rPr>
        <w:t xml:space="preserve">. kako </w:t>
      </w:r>
      <w:r w:rsidRPr="002B2C10">
        <w:rPr>
          <w:rFonts w:ascii="Book Antiqua" w:eastAsiaTheme="majorEastAsia" w:hAnsi="Book Antiqua" w:cstheme="majorBidi"/>
          <w:bCs/>
          <w:lang w:val="sr-Latn-RS"/>
        </w:rPr>
        <w:t xml:space="preserve">bi im se dozvolio ulazak u objekat, osim onih </w:t>
      </w:r>
      <w:r w:rsidR="00D34C95"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w:t>
      </w:r>
      <w:bookmarkEnd w:id="57"/>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58" w:name="_Toc103181955"/>
      <w:r w:rsidRPr="002B2C10">
        <w:rPr>
          <w:rFonts w:ascii="Book Antiqua" w:eastAsiaTheme="majorEastAsia" w:hAnsi="Book Antiqua" w:cstheme="majorBidi"/>
          <w:bCs/>
          <w:lang w:val="sr-Latn-RS"/>
        </w:rPr>
        <w:t>Subjek</w:t>
      </w:r>
      <w:r w:rsidR="00AC2570" w:rsidRPr="002B2C10">
        <w:rPr>
          <w:rFonts w:ascii="Book Antiqua" w:eastAsiaTheme="majorEastAsia" w:hAnsi="Book Antiqua" w:cstheme="majorBidi"/>
          <w:bCs/>
          <w:lang w:val="sr-Latn-RS"/>
        </w:rPr>
        <w:t>a</w:t>
      </w:r>
      <w:r w:rsidRPr="002B2C10">
        <w:rPr>
          <w:rFonts w:ascii="Book Antiqua" w:eastAsiaTheme="majorEastAsia" w:hAnsi="Book Antiqua" w:cstheme="majorBidi"/>
          <w:bCs/>
          <w:lang w:val="sr-Latn-RS"/>
        </w:rPr>
        <w:t>t koji upravlja tr</w:t>
      </w:r>
      <w:r w:rsidR="00D34C95" w:rsidRPr="002B2C10">
        <w:rPr>
          <w:rFonts w:ascii="Book Antiqua" w:eastAsiaTheme="majorEastAsia" w:hAnsi="Book Antiqua" w:cstheme="majorBidi"/>
          <w:bCs/>
          <w:lang w:val="sr-Latn-RS"/>
        </w:rPr>
        <w:t xml:space="preserve">govačkim </w:t>
      </w:r>
      <w:r w:rsidRPr="002B2C10">
        <w:rPr>
          <w:rFonts w:ascii="Book Antiqua" w:eastAsiaTheme="majorEastAsia" w:hAnsi="Book Antiqua" w:cstheme="majorBidi"/>
          <w:bCs/>
          <w:lang w:val="sr-Latn-RS"/>
        </w:rPr>
        <w:t xml:space="preserve">centrom dužan je da </w:t>
      </w:r>
      <w:r w:rsidR="00D34C95" w:rsidRPr="002B2C10">
        <w:rPr>
          <w:rFonts w:ascii="Book Antiqua" w:eastAsiaTheme="majorEastAsia" w:hAnsi="Book Antiqua" w:cstheme="majorBidi"/>
          <w:bCs/>
          <w:lang w:val="sr-Latn-RS"/>
        </w:rPr>
        <w:t xml:space="preserve">određuje </w:t>
      </w:r>
      <w:r w:rsidRPr="002B2C10">
        <w:rPr>
          <w:rFonts w:ascii="Book Antiqua" w:eastAsiaTheme="majorEastAsia" w:hAnsi="Book Antiqua" w:cstheme="majorBidi"/>
          <w:bCs/>
          <w:lang w:val="sr-Latn-RS"/>
        </w:rPr>
        <w:t>jedno ili više odgovornih lica koja će na svakom ulazu u tr</w:t>
      </w:r>
      <w:r w:rsidR="00D34C95" w:rsidRPr="002B2C10">
        <w:rPr>
          <w:rFonts w:ascii="Book Antiqua" w:eastAsiaTheme="majorEastAsia" w:hAnsi="Book Antiqua" w:cstheme="majorBidi"/>
          <w:bCs/>
          <w:lang w:val="sr-Latn-RS"/>
        </w:rPr>
        <w:t xml:space="preserve">govački </w:t>
      </w:r>
      <w:r w:rsidRPr="002B2C10">
        <w:rPr>
          <w:rFonts w:ascii="Book Antiqua" w:eastAsiaTheme="majorEastAsia" w:hAnsi="Book Antiqua" w:cstheme="majorBidi"/>
          <w:bCs/>
          <w:lang w:val="sr-Latn-RS"/>
        </w:rPr>
        <w:t xml:space="preserve">centar proveriti posedovanje </w:t>
      </w:r>
      <w:r w:rsidR="00D34C95" w:rsidRPr="002B2C10">
        <w:rPr>
          <w:rFonts w:ascii="Book Antiqua" w:eastAsiaTheme="majorEastAsia" w:hAnsi="Book Antiqua" w:cstheme="majorBidi"/>
          <w:bCs/>
          <w:lang w:val="sr-Latn-RS"/>
        </w:rPr>
        <w:t xml:space="preserve">jednog </w:t>
      </w:r>
      <w:r w:rsidRPr="002B2C10">
        <w:rPr>
          <w:rFonts w:ascii="Book Antiqua" w:eastAsiaTheme="majorEastAsia" w:hAnsi="Book Antiqua" w:cstheme="majorBidi"/>
          <w:bCs/>
          <w:lang w:val="sr-Latn-RS"/>
        </w:rPr>
        <w:t>od dokaza navedenih u tački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58"/>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59" w:name="_Toc103181956"/>
      <w:r w:rsidRPr="002B2C10">
        <w:rPr>
          <w:rFonts w:ascii="Times New Roman" w:eastAsia="Calibri" w:hAnsi="Times New Roman" w:cs="Times New Roman"/>
          <w:b/>
          <w:i/>
          <w:sz w:val="24"/>
          <w:szCs w:val="24"/>
          <w:u w:val="single"/>
          <w:lang w:val="sr-Latn-RS"/>
        </w:rPr>
        <w:t xml:space="preserve">[Rad </w:t>
      </w:r>
      <w:r w:rsidR="0038159C" w:rsidRPr="002B2C10">
        <w:rPr>
          <w:rFonts w:ascii="Times New Roman" w:eastAsia="Calibri" w:hAnsi="Times New Roman" w:cs="Times New Roman"/>
          <w:b/>
          <w:i/>
          <w:sz w:val="24"/>
          <w:szCs w:val="24"/>
          <w:u w:val="single"/>
          <w:lang w:val="sr-Latn-RS"/>
        </w:rPr>
        <w:t>sa strankama</w:t>
      </w:r>
      <w:r w:rsidRPr="002B2C10">
        <w:rPr>
          <w:rFonts w:ascii="Times New Roman" w:eastAsia="Calibri" w:hAnsi="Times New Roman" w:cs="Times New Roman"/>
          <w:b/>
          <w:i/>
          <w:sz w:val="24"/>
          <w:szCs w:val="24"/>
          <w:u w:val="single"/>
          <w:lang w:val="sr-Latn-RS"/>
        </w:rPr>
        <w:t>]</w:t>
      </w:r>
      <w:bookmarkEnd w:id="59"/>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0" w:name="_Toc103181957"/>
      <w:r w:rsidRPr="002B2C10">
        <w:rPr>
          <w:rFonts w:ascii="Book Antiqua" w:eastAsiaTheme="majorEastAsia" w:hAnsi="Book Antiqua" w:cstheme="majorBidi"/>
          <w:bCs/>
          <w:lang w:val="sr-Latn-RS"/>
        </w:rPr>
        <w:t xml:space="preserve">U javnim, privatnim </w:t>
      </w:r>
      <w:r w:rsidR="00A80955" w:rsidRPr="002B2C10">
        <w:rPr>
          <w:rFonts w:ascii="Book Antiqua" w:eastAsiaTheme="majorEastAsia" w:hAnsi="Book Antiqua" w:cstheme="majorBidi"/>
          <w:bCs/>
          <w:lang w:val="sr-Latn-RS"/>
        </w:rPr>
        <w:t>ustanovama</w:t>
      </w:r>
      <w:r w:rsidRPr="002B2C10">
        <w:rPr>
          <w:rFonts w:ascii="Book Antiqua" w:eastAsiaTheme="majorEastAsia" w:hAnsi="Book Antiqua" w:cstheme="majorBidi"/>
          <w:bCs/>
          <w:lang w:val="sr-Latn-RS"/>
        </w:rPr>
        <w:t xml:space="preserve"> i drugim subjektima, zaposleni/osoblje koje rade </w:t>
      </w:r>
      <w:r w:rsidR="00A80955" w:rsidRPr="002B2C10">
        <w:rPr>
          <w:rFonts w:ascii="Book Antiqua" w:eastAsiaTheme="majorEastAsia" w:hAnsi="Book Antiqua" w:cstheme="majorBidi"/>
          <w:bCs/>
          <w:lang w:val="sr-Latn-RS"/>
        </w:rPr>
        <w:t>sa strankama</w:t>
      </w:r>
      <w:r w:rsidRPr="002B2C10">
        <w:rPr>
          <w:rFonts w:ascii="Book Antiqua" w:eastAsiaTheme="majorEastAsia" w:hAnsi="Book Antiqua" w:cstheme="majorBidi"/>
          <w:bCs/>
          <w:lang w:val="sr-Latn-RS"/>
        </w:rPr>
        <w:t>/</w:t>
      </w:r>
      <w:r w:rsidR="00AC2570" w:rsidRPr="002B2C10">
        <w:rPr>
          <w:rFonts w:ascii="Book Antiqua" w:eastAsiaTheme="majorEastAsia" w:hAnsi="Book Antiqua" w:cstheme="majorBidi"/>
          <w:bCs/>
          <w:lang w:val="sr-Latn-RS"/>
        </w:rPr>
        <w:t xml:space="preserve">imaju </w:t>
      </w:r>
      <w:r w:rsidRPr="002B2C10">
        <w:rPr>
          <w:rFonts w:ascii="Book Antiqua" w:eastAsiaTheme="majorEastAsia" w:hAnsi="Book Antiqua" w:cstheme="majorBidi"/>
          <w:bCs/>
          <w:lang w:val="sr-Latn-RS"/>
        </w:rPr>
        <w:t>direktan kontakt sa klijentima (uključujući, ali ne ograničavajući se na, berber</w:t>
      </w:r>
      <w:r w:rsidR="00A80955" w:rsidRPr="002B2C10">
        <w:rPr>
          <w:rFonts w:ascii="Book Antiqua" w:eastAsiaTheme="majorEastAsia" w:hAnsi="Book Antiqua" w:cstheme="majorBidi"/>
          <w:bCs/>
          <w:lang w:val="sr-Latn-RS"/>
        </w:rPr>
        <w:t>in</w:t>
      </w:r>
      <w:r w:rsidRPr="002B2C10">
        <w:rPr>
          <w:rFonts w:ascii="Book Antiqua" w:eastAsiaTheme="majorEastAsia" w:hAnsi="Book Antiqua" w:cstheme="majorBidi"/>
          <w:bCs/>
          <w:lang w:val="sr-Latn-RS"/>
        </w:rPr>
        <w:t xml:space="preserve">e, taksiste, zaposlene na </w:t>
      </w:r>
      <w:r w:rsidR="00926CF6" w:rsidRPr="002B2C10">
        <w:rPr>
          <w:rFonts w:ascii="Book Antiqua" w:eastAsiaTheme="majorEastAsia" w:hAnsi="Book Antiqua" w:cstheme="majorBidi"/>
          <w:bCs/>
          <w:lang w:val="sr-Latn-RS"/>
        </w:rPr>
        <w:t xml:space="preserve">marketima </w:t>
      </w:r>
      <w:r w:rsidRPr="002B2C10">
        <w:rPr>
          <w:rFonts w:ascii="Book Antiqua" w:eastAsiaTheme="majorEastAsia" w:hAnsi="Book Antiqua" w:cstheme="majorBidi"/>
          <w:bCs/>
          <w:lang w:val="sr-Latn-RS"/>
        </w:rPr>
        <w:t xml:space="preserve">i bankama, itd.), moraju da </w:t>
      </w:r>
      <w:r w:rsidR="00926CF6" w:rsidRPr="002B2C10">
        <w:rPr>
          <w:rFonts w:ascii="Book Antiqua" w:eastAsiaTheme="majorEastAsia" w:hAnsi="Book Antiqua" w:cstheme="majorBidi"/>
          <w:bCs/>
          <w:lang w:val="sr-Latn-RS"/>
        </w:rPr>
        <w:t xml:space="preserve">imaju jedan </w:t>
      </w:r>
      <w:r w:rsidRPr="002B2C10">
        <w:rPr>
          <w:rFonts w:ascii="Book Antiqua" w:eastAsiaTheme="majorEastAsia" w:hAnsi="Book Antiqua" w:cstheme="majorBidi"/>
          <w:bCs/>
          <w:lang w:val="sr-Latn-RS"/>
        </w:rPr>
        <w:t>od dokaze iz tačaka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926CF6" w:rsidRPr="002B2C10">
        <w:rPr>
          <w:rFonts w:ascii="Book Antiqua" w:eastAsiaTheme="majorEastAsia" w:hAnsi="Book Antiqua" w:cstheme="majorBidi"/>
          <w:bCs/>
          <w:lang w:val="sr-Latn-RS"/>
        </w:rPr>
        <w:t xml:space="preserve">. kako </w:t>
      </w:r>
      <w:r w:rsidRPr="002B2C10">
        <w:rPr>
          <w:rFonts w:ascii="Book Antiqua" w:eastAsiaTheme="majorEastAsia" w:hAnsi="Book Antiqua" w:cstheme="majorBidi"/>
          <w:bCs/>
          <w:lang w:val="sr-Latn-RS"/>
        </w:rPr>
        <w:t xml:space="preserve">bi </w:t>
      </w:r>
      <w:r w:rsidR="00AC2570" w:rsidRPr="002B2C10">
        <w:rPr>
          <w:rFonts w:ascii="Book Antiqua" w:eastAsiaTheme="majorEastAsia" w:hAnsi="Book Antiqua" w:cstheme="majorBidi"/>
          <w:bCs/>
          <w:lang w:val="sr-Latn-RS"/>
        </w:rPr>
        <w:t>im</w:t>
      </w:r>
      <w:r w:rsidRPr="002B2C10">
        <w:rPr>
          <w:rFonts w:ascii="Book Antiqua" w:eastAsiaTheme="majorEastAsia" w:hAnsi="Book Antiqua" w:cstheme="majorBidi"/>
          <w:bCs/>
          <w:lang w:val="sr-Latn-RS"/>
        </w:rPr>
        <w:t xml:space="preserve"> se dozvolio ulazak na radno mesto. Obavezuje se da </w:t>
      </w:r>
      <w:r w:rsidR="00926CF6" w:rsidRPr="002B2C10">
        <w:rPr>
          <w:rFonts w:ascii="Book Antiqua" w:eastAsiaTheme="majorEastAsia" w:hAnsi="Book Antiqua" w:cstheme="majorBidi"/>
          <w:bCs/>
          <w:lang w:val="sr-Latn-RS"/>
        </w:rPr>
        <w:t xml:space="preserve">određuje </w:t>
      </w:r>
      <w:r w:rsidRPr="002B2C10">
        <w:rPr>
          <w:rFonts w:ascii="Book Antiqua" w:eastAsiaTheme="majorEastAsia" w:hAnsi="Book Antiqua" w:cstheme="majorBidi"/>
          <w:bCs/>
          <w:lang w:val="sr-Latn-RS"/>
        </w:rPr>
        <w:t xml:space="preserve">jedno ili više odgovornih lica koja će </w:t>
      </w:r>
      <w:r w:rsidR="00926CF6" w:rsidRPr="002B2C10">
        <w:rPr>
          <w:rFonts w:ascii="Book Antiqua" w:eastAsiaTheme="majorEastAsia" w:hAnsi="Book Antiqua" w:cstheme="majorBidi"/>
          <w:bCs/>
          <w:lang w:val="sr-Latn-RS"/>
        </w:rPr>
        <w:t xml:space="preserve">proveriti </w:t>
      </w:r>
      <w:r w:rsidRPr="002B2C10">
        <w:rPr>
          <w:rFonts w:ascii="Book Antiqua" w:eastAsiaTheme="majorEastAsia" w:hAnsi="Book Antiqua" w:cstheme="majorBidi"/>
          <w:bCs/>
          <w:lang w:val="sr-Latn-RS"/>
        </w:rPr>
        <w:t xml:space="preserve">posedovanje </w:t>
      </w:r>
      <w:r w:rsidR="00926CF6" w:rsidRPr="002B2C10">
        <w:rPr>
          <w:rFonts w:ascii="Book Antiqua" w:eastAsiaTheme="majorEastAsia" w:hAnsi="Book Antiqua" w:cstheme="majorBidi"/>
          <w:bCs/>
          <w:lang w:val="sr-Latn-RS"/>
        </w:rPr>
        <w:t xml:space="preserve">jednog </w:t>
      </w:r>
      <w:r w:rsidRPr="002B2C10">
        <w:rPr>
          <w:rFonts w:ascii="Book Antiqua" w:eastAsiaTheme="majorEastAsia" w:hAnsi="Book Antiqua" w:cstheme="majorBidi"/>
          <w:bCs/>
          <w:lang w:val="sr-Latn-RS"/>
        </w:rPr>
        <w:t>od dokaza navedenih u tačkama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Podstiče se primanje uplata u elektronskom obliku, umesto u gotovini.</w:t>
      </w:r>
      <w:bookmarkEnd w:id="60"/>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1" w:name="_Toc103181958"/>
      <w:r w:rsidRPr="002B2C10">
        <w:rPr>
          <w:rFonts w:ascii="Book Antiqua" w:eastAsiaTheme="majorEastAsia" w:hAnsi="Book Antiqua" w:cstheme="majorBidi"/>
          <w:bCs/>
          <w:lang w:val="sr-Latn-RS"/>
        </w:rPr>
        <w:t>Odgovorno lice javne us</w:t>
      </w:r>
      <w:r w:rsidR="00926CF6" w:rsidRPr="002B2C10">
        <w:rPr>
          <w:rFonts w:ascii="Book Antiqua" w:eastAsiaTheme="majorEastAsia" w:hAnsi="Book Antiqua" w:cstheme="majorBidi"/>
          <w:bCs/>
          <w:lang w:val="sr-Latn-RS"/>
        </w:rPr>
        <w:t>tanove, privatno ili drugo lice</w:t>
      </w:r>
      <w:r w:rsidRPr="002B2C10">
        <w:rPr>
          <w:rFonts w:ascii="Book Antiqua" w:eastAsiaTheme="majorEastAsia" w:hAnsi="Book Antiqua" w:cstheme="majorBidi"/>
          <w:bCs/>
          <w:lang w:val="sr-Latn-RS"/>
        </w:rPr>
        <w:t xml:space="preserve"> dužno je da </w:t>
      </w:r>
      <w:r w:rsidR="00926CF6" w:rsidRPr="002B2C10">
        <w:rPr>
          <w:rFonts w:ascii="Book Antiqua" w:eastAsiaTheme="majorEastAsia" w:hAnsi="Book Antiqua" w:cstheme="majorBidi"/>
          <w:bCs/>
          <w:lang w:val="sr-Latn-RS"/>
        </w:rPr>
        <w:t>zaustavlja pravljen</w:t>
      </w:r>
      <w:r w:rsidR="00AC2570" w:rsidRPr="002B2C10">
        <w:rPr>
          <w:rFonts w:ascii="Book Antiqua" w:eastAsiaTheme="majorEastAsia" w:hAnsi="Book Antiqua" w:cstheme="majorBidi"/>
          <w:bCs/>
          <w:lang w:val="sr-Latn-RS"/>
        </w:rPr>
        <w:t xml:space="preserve">je </w:t>
      </w:r>
      <w:r w:rsidR="00926CF6" w:rsidRPr="002B2C10">
        <w:rPr>
          <w:rFonts w:ascii="Book Antiqua" w:eastAsiaTheme="majorEastAsia" w:hAnsi="Book Antiqua" w:cstheme="majorBidi"/>
          <w:bCs/>
          <w:lang w:val="sr-Latn-RS"/>
        </w:rPr>
        <w:t xml:space="preserve">redova </w:t>
      </w:r>
      <w:r w:rsidRPr="002B2C10">
        <w:rPr>
          <w:rFonts w:ascii="Book Antiqua" w:eastAsiaTheme="majorEastAsia" w:hAnsi="Book Antiqua" w:cstheme="majorBidi"/>
          <w:bCs/>
          <w:lang w:val="sr-Latn-RS"/>
        </w:rPr>
        <w:t>ili okupljanj</w:t>
      </w:r>
      <w:r w:rsidR="00926CF6" w:rsidRPr="002B2C10">
        <w:rPr>
          <w:rFonts w:ascii="Book Antiqua" w:eastAsiaTheme="majorEastAsia" w:hAnsi="Book Antiqua" w:cstheme="majorBidi"/>
          <w:bCs/>
          <w:lang w:val="sr-Latn-RS"/>
        </w:rPr>
        <w:t xml:space="preserve">a </w:t>
      </w:r>
      <w:r w:rsidRPr="002B2C10">
        <w:rPr>
          <w:rFonts w:ascii="Book Antiqua" w:eastAsiaTheme="majorEastAsia" w:hAnsi="Book Antiqua" w:cstheme="majorBidi"/>
          <w:bCs/>
          <w:lang w:val="sr-Latn-RS"/>
        </w:rPr>
        <w:t xml:space="preserve">unutar i van radnog/poslovnog okruženja osim </w:t>
      </w:r>
      <w:r w:rsidR="00AC2570" w:rsidRPr="002B2C10">
        <w:rPr>
          <w:rFonts w:ascii="Book Antiqua" w:eastAsiaTheme="majorEastAsia" w:hAnsi="Book Antiqua" w:cstheme="majorBidi"/>
          <w:bCs/>
          <w:lang w:val="sr-Latn-RS"/>
        </w:rPr>
        <w:t xml:space="preserve">ako </w:t>
      </w:r>
      <w:r w:rsidR="00926CF6" w:rsidRPr="002B2C10">
        <w:rPr>
          <w:rFonts w:ascii="Book Antiqua" w:eastAsiaTheme="majorEastAsia" w:hAnsi="Book Antiqua" w:cstheme="majorBidi"/>
          <w:bCs/>
          <w:lang w:val="sr-Latn-RS"/>
        </w:rPr>
        <w:t xml:space="preserve">se održava </w:t>
      </w:r>
      <w:r w:rsidRPr="002B2C10">
        <w:rPr>
          <w:rFonts w:ascii="Book Antiqua" w:eastAsiaTheme="majorEastAsia" w:hAnsi="Book Antiqua" w:cstheme="majorBidi"/>
          <w:bCs/>
          <w:lang w:val="sr-Latn-RS"/>
        </w:rPr>
        <w:t xml:space="preserve">fizička </w:t>
      </w:r>
      <w:r w:rsidR="00926CF6" w:rsidRPr="002B2C10">
        <w:rPr>
          <w:rFonts w:ascii="Book Antiqua" w:eastAsiaTheme="majorEastAsia" w:hAnsi="Book Antiqua" w:cstheme="majorBidi"/>
          <w:bCs/>
          <w:lang w:val="sr-Latn-RS"/>
        </w:rPr>
        <w:t xml:space="preserve">distanca </w:t>
      </w:r>
      <w:r w:rsidRPr="002B2C10">
        <w:rPr>
          <w:rFonts w:ascii="Book Antiqua" w:eastAsiaTheme="majorEastAsia" w:hAnsi="Book Antiqua" w:cstheme="majorBidi"/>
          <w:bCs/>
          <w:lang w:val="sr-Latn-RS"/>
        </w:rPr>
        <w:t>najmanje 1 metar od drugih grupa lica.</w:t>
      </w:r>
      <w:bookmarkEnd w:id="61"/>
    </w:p>
    <w:p w:rsidR="005751F8" w:rsidRPr="002B2C10" w:rsidRDefault="005751F8" w:rsidP="005751F8">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62" w:name="_Toc103181959"/>
      <w:r w:rsidRPr="002B2C10">
        <w:rPr>
          <w:rFonts w:ascii="Times New Roman" w:eastAsia="Calibri" w:hAnsi="Times New Roman" w:cs="Times New Roman"/>
          <w:b/>
          <w:i/>
          <w:sz w:val="24"/>
          <w:szCs w:val="24"/>
          <w:u w:val="single"/>
          <w:lang w:val="sr-Latn-RS"/>
        </w:rPr>
        <w:t xml:space="preserve">[Javni i međunarodni </w:t>
      </w:r>
      <w:r w:rsidR="00C147A3" w:rsidRPr="002B2C10">
        <w:rPr>
          <w:rFonts w:ascii="Times New Roman" w:eastAsia="Calibri" w:hAnsi="Times New Roman" w:cs="Times New Roman"/>
          <w:b/>
          <w:i/>
          <w:sz w:val="24"/>
          <w:szCs w:val="24"/>
          <w:u w:val="single"/>
          <w:lang w:val="sr-Latn-RS"/>
        </w:rPr>
        <w:t>prevoz</w:t>
      </w:r>
      <w:r w:rsidRPr="002B2C10">
        <w:rPr>
          <w:rFonts w:ascii="Times New Roman" w:eastAsia="Calibri" w:hAnsi="Times New Roman" w:cs="Times New Roman"/>
          <w:b/>
          <w:i/>
          <w:sz w:val="24"/>
          <w:szCs w:val="24"/>
          <w:u w:val="single"/>
          <w:lang w:val="sr-Latn-RS"/>
        </w:rPr>
        <w:t>]</w:t>
      </w:r>
      <w:bookmarkEnd w:id="62"/>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3" w:name="_Toc103181960"/>
      <w:r w:rsidRPr="002B2C10">
        <w:rPr>
          <w:rFonts w:ascii="Book Antiqua" w:eastAsiaTheme="majorEastAsia" w:hAnsi="Book Antiqua" w:cstheme="majorBidi"/>
          <w:bCs/>
          <w:lang w:val="sr-Latn-RS"/>
        </w:rPr>
        <w:t>Preporučuje se nošenje maske u javnim i međunarodnim prevoznim sredstvima.</w:t>
      </w:r>
      <w:bookmarkEnd w:id="63"/>
    </w:p>
    <w:p w:rsidR="00905484" w:rsidRPr="002B2C10" w:rsidRDefault="007C1288"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4" w:name="_Toc103181961"/>
      <w:r w:rsidRPr="002B2C10">
        <w:rPr>
          <w:rFonts w:ascii="Book Antiqua" w:eastAsiaTheme="majorEastAsia" w:hAnsi="Book Antiqua" w:cstheme="majorBidi"/>
          <w:bCs/>
          <w:lang w:val="sr-Latn-RS"/>
        </w:rPr>
        <w:lastRenderedPageBreak/>
        <w:t>Prevoznicima</w:t>
      </w:r>
      <w:r w:rsidR="00905484" w:rsidRPr="002B2C10">
        <w:rPr>
          <w:rFonts w:ascii="Book Antiqua" w:eastAsiaTheme="majorEastAsia" w:hAnsi="Book Antiqua" w:cstheme="majorBidi"/>
          <w:bCs/>
          <w:lang w:val="sr-Latn-RS"/>
        </w:rPr>
        <w:t xml:space="preserve"> putničkog drumskog saobraćaja je dozvoljeno da rade prema </w:t>
      </w:r>
      <w:r w:rsidR="005751F8" w:rsidRPr="002B2C10">
        <w:rPr>
          <w:rFonts w:ascii="Book Antiqua" w:eastAsiaTheme="majorEastAsia" w:hAnsi="Book Antiqua" w:cstheme="majorBidi"/>
          <w:bCs/>
          <w:lang w:val="sr-Latn-RS"/>
        </w:rPr>
        <w:t>broju</w:t>
      </w:r>
      <w:r w:rsidR="00905484" w:rsidRPr="002B2C10">
        <w:rPr>
          <w:rFonts w:ascii="Book Antiqua" w:eastAsiaTheme="majorEastAsia" w:hAnsi="Book Antiqua" w:cstheme="majorBidi"/>
          <w:bCs/>
          <w:lang w:val="sr-Latn-RS"/>
        </w:rPr>
        <w:t xml:space="preserve"> sedišta.</w:t>
      </w:r>
      <w:bookmarkEnd w:id="64"/>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5" w:name="_Toc103181962"/>
      <w:r w:rsidRPr="002B2C10">
        <w:rPr>
          <w:rFonts w:ascii="Book Antiqua" w:eastAsiaTheme="majorEastAsia" w:hAnsi="Book Antiqua" w:cstheme="majorBidi"/>
          <w:bCs/>
          <w:lang w:val="sr-Latn-RS"/>
        </w:rPr>
        <w:t xml:space="preserve">Osoblje i putnici u drumskom saobraćaju moraju </w:t>
      </w:r>
      <w:r w:rsidR="005751F8" w:rsidRPr="002B2C10">
        <w:rPr>
          <w:rFonts w:ascii="Book Antiqua" w:eastAsiaTheme="majorEastAsia" w:hAnsi="Book Antiqua" w:cstheme="majorBidi"/>
          <w:bCs/>
          <w:lang w:val="sr-Latn-RS"/>
        </w:rPr>
        <w:t xml:space="preserve">imati jedan </w:t>
      </w:r>
      <w:r w:rsidRPr="002B2C10">
        <w:rPr>
          <w:rFonts w:ascii="Book Antiqua" w:eastAsiaTheme="majorEastAsia" w:hAnsi="Book Antiqua" w:cstheme="majorBidi"/>
          <w:bCs/>
          <w:lang w:val="sr-Latn-RS"/>
        </w:rPr>
        <w:t>od dokaza navedenih u tačkama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5751F8" w:rsidRPr="002B2C10">
        <w:rPr>
          <w:rFonts w:ascii="Book Antiqua" w:eastAsiaTheme="majorEastAsia" w:hAnsi="Book Antiqua" w:cstheme="majorBidi"/>
          <w:bCs/>
          <w:lang w:val="sr-Latn-RS"/>
        </w:rPr>
        <w:t xml:space="preserve">. kako </w:t>
      </w:r>
      <w:r w:rsidRPr="002B2C10">
        <w:rPr>
          <w:rFonts w:ascii="Book Antiqua" w:eastAsiaTheme="majorEastAsia" w:hAnsi="Book Antiqua" w:cstheme="majorBidi"/>
          <w:bCs/>
          <w:lang w:val="sr-Latn-RS"/>
        </w:rPr>
        <w:t xml:space="preserve">bi im se dozvolilo da upravljaju, odnosno da putuju u vozilima javnog i međunarodnog prevoza, osim onih </w:t>
      </w:r>
      <w:r w:rsidR="005751F8"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od 16 godina.</w:t>
      </w:r>
      <w:bookmarkEnd w:id="65"/>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6" w:name="_Toc103181963"/>
      <w:r w:rsidRPr="002B2C10">
        <w:rPr>
          <w:rFonts w:ascii="Book Antiqua" w:eastAsiaTheme="majorEastAsia" w:hAnsi="Book Antiqua" w:cstheme="majorBidi"/>
          <w:bCs/>
          <w:lang w:val="sr-Latn-RS"/>
        </w:rPr>
        <w:t xml:space="preserve">Svaki prevoznik je dužan da u svakom prevoznom sredstvu </w:t>
      </w:r>
      <w:r w:rsidR="007C1288" w:rsidRPr="002B2C10">
        <w:rPr>
          <w:rFonts w:ascii="Book Antiqua" w:eastAsiaTheme="majorEastAsia" w:hAnsi="Book Antiqua" w:cstheme="majorBidi"/>
          <w:bCs/>
          <w:lang w:val="sr-Latn-RS"/>
        </w:rPr>
        <w:t>određuje</w:t>
      </w:r>
      <w:r w:rsidRPr="002B2C10">
        <w:rPr>
          <w:rFonts w:ascii="Book Antiqua" w:eastAsiaTheme="majorEastAsia" w:hAnsi="Book Antiqua" w:cstheme="majorBidi"/>
          <w:bCs/>
          <w:lang w:val="sr-Latn-RS"/>
        </w:rPr>
        <w:t xml:space="preserve"> jedno ili više odgovornih lica koja će proveriti </w:t>
      </w:r>
      <w:r w:rsidR="007C1288" w:rsidRPr="002B2C10">
        <w:rPr>
          <w:rFonts w:ascii="Book Antiqua" w:eastAsiaTheme="majorEastAsia" w:hAnsi="Book Antiqua" w:cstheme="majorBidi"/>
          <w:bCs/>
          <w:lang w:val="sr-Latn-RS"/>
        </w:rPr>
        <w:t xml:space="preserve">ukoliko </w:t>
      </w:r>
      <w:r w:rsidRPr="002B2C10">
        <w:rPr>
          <w:rFonts w:ascii="Book Antiqua" w:eastAsiaTheme="majorEastAsia" w:hAnsi="Book Antiqua" w:cstheme="majorBidi"/>
          <w:bCs/>
          <w:lang w:val="sr-Latn-RS"/>
        </w:rPr>
        <w:t xml:space="preserve">putnici </w:t>
      </w:r>
      <w:r w:rsidR="007C1288" w:rsidRPr="002B2C10">
        <w:rPr>
          <w:rFonts w:ascii="Book Antiqua" w:eastAsiaTheme="majorEastAsia" w:hAnsi="Book Antiqua" w:cstheme="majorBidi"/>
          <w:bCs/>
          <w:lang w:val="sr-Latn-RS"/>
        </w:rPr>
        <w:t xml:space="preserve">imaju jedan </w:t>
      </w:r>
      <w:r w:rsidRPr="002B2C10">
        <w:rPr>
          <w:rFonts w:ascii="Book Antiqua" w:eastAsiaTheme="majorEastAsia" w:hAnsi="Book Antiqua" w:cstheme="majorBidi"/>
          <w:bCs/>
          <w:lang w:val="sr-Latn-RS"/>
        </w:rPr>
        <w:t>od dokaza navedenih u tački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66"/>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67" w:name="_Toc103181964"/>
      <w:r w:rsidRPr="002B2C10">
        <w:rPr>
          <w:rFonts w:ascii="Times New Roman" w:eastAsia="Calibri" w:hAnsi="Times New Roman" w:cs="Times New Roman"/>
          <w:b/>
          <w:i/>
          <w:sz w:val="24"/>
          <w:szCs w:val="24"/>
          <w:u w:val="single"/>
          <w:lang w:val="sr-Latn-RS"/>
        </w:rPr>
        <w:t>[Pozorišta, biblioteke, itd.]</w:t>
      </w:r>
      <w:bookmarkEnd w:id="67"/>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8" w:name="_Toc103181965"/>
      <w:r w:rsidRPr="002B2C10">
        <w:rPr>
          <w:rFonts w:ascii="Book Antiqua" w:eastAsiaTheme="majorEastAsia" w:hAnsi="Book Antiqua" w:cstheme="majorBidi"/>
          <w:bCs/>
          <w:lang w:val="sr-Latn-RS"/>
        </w:rPr>
        <w:t xml:space="preserve">Bibliotekama, muzejima, bioskopima, pozorištima, omladinskim centrima, kulturnim centrima sa grupama ili drugim sličnim </w:t>
      </w:r>
      <w:r w:rsidR="007C1288" w:rsidRPr="002B2C10">
        <w:rPr>
          <w:rFonts w:ascii="Book Antiqua" w:eastAsiaTheme="majorEastAsia" w:hAnsi="Book Antiqua" w:cstheme="majorBidi"/>
          <w:bCs/>
          <w:lang w:val="sr-Latn-RS"/>
        </w:rPr>
        <w:t>ustanovama</w:t>
      </w:r>
      <w:r w:rsidRPr="002B2C10">
        <w:rPr>
          <w:rFonts w:ascii="Book Antiqua" w:eastAsiaTheme="majorEastAsia" w:hAnsi="Book Antiqua" w:cstheme="majorBidi"/>
          <w:bCs/>
          <w:lang w:val="sr-Latn-RS"/>
        </w:rPr>
        <w:t xml:space="preserve"> podređenim MKOS-u ili opštinama dozvoljeno je da rade prema </w:t>
      </w:r>
      <w:r w:rsidR="00AC2570" w:rsidRPr="002B2C10">
        <w:rPr>
          <w:rFonts w:ascii="Book Antiqua" w:eastAsiaTheme="majorEastAsia" w:hAnsi="Book Antiqua" w:cstheme="majorBidi"/>
          <w:bCs/>
          <w:lang w:val="sr-Latn-RS"/>
        </w:rPr>
        <w:t xml:space="preserve">veličini </w:t>
      </w:r>
      <w:r w:rsidRPr="002B2C10">
        <w:rPr>
          <w:rFonts w:ascii="Book Antiqua" w:eastAsiaTheme="majorEastAsia" w:hAnsi="Book Antiqua" w:cstheme="majorBidi"/>
          <w:bCs/>
          <w:lang w:val="sr-Latn-RS"/>
        </w:rPr>
        <w:t>prostor</w:t>
      </w:r>
      <w:r w:rsidR="00AC2570" w:rsidRPr="002B2C10">
        <w:rPr>
          <w:rFonts w:ascii="Book Antiqua" w:eastAsiaTheme="majorEastAsia" w:hAnsi="Book Antiqua" w:cstheme="majorBidi"/>
          <w:bCs/>
          <w:lang w:val="sr-Latn-RS"/>
        </w:rPr>
        <w:t xml:space="preserve">a/površine </w:t>
      </w:r>
      <w:r w:rsidRPr="002B2C10">
        <w:rPr>
          <w:rFonts w:ascii="Book Antiqua" w:eastAsiaTheme="majorEastAsia" w:hAnsi="Book Antiqua" w:cstheme="majorBidi"/>
          <w:bCs/>
          <w:lang w:val="sr-Latn-RS"/>
        </w:rPr>
        <w:t>odgovarajućih objekata. Preporučuje se nošenje maske i fizičk</w:t>
      </w:r>
      <w:r w:rsidR="007C1288" w:rsidRPr="002B2C10">
        <w:rPr>
          <w:rFonts w:ascii="Book Antiqua" w:eastAsiaTheme="majorEastAsia" w:hAnsi="Book Antiqua" w:cstheme="majorBidi"/>
          <w:bCs/>
          <w:lang w:val="sr-Latn-RS"/>
        </w:rPr>
        <w:t xml:space="preserve">a distanca </w:t>
      </w:r>
      <w:r w:rsidRPr="002B2C10">
        <w:rPr>
          <w:rFonts w:ascii="Book Antiqua" w:eastAsiaTheme="majorEastAsia" w:hAnsi="Book Antiqua" w:cstheme="majorBidi"/>
          <w:bCs/>
          <w:lang w:val="sr-Latn-RS"/>
        </w:rPr>
        <w:t>od jednog (1) metra između osoba.</w:t>
      </w:r>
      <w:bookmarkEnd w:id="68"/>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69" w:name="_Toc103181966"/>
      <w:r w:rsidRPr="002B2C10">
        <w:rPr>
          <w:rFonts w:ascii="Book Antiqua" w:eastAsiaTheme="majorEastAsia" w:hAnsi="Book Antiqua" w:cstheme="majorBidi"/>
          <w:bCs/>
          <w:lang w:val="sr-Latn-RS"/>
        </w:rPr>
        <w:t xml:space="preserve">Korisnici </w:t>
      </w:r>
      <w:r w:rsidR="007C1288" w:rsidRPr="002B2C10">
        <w:rPr>
          <w:rFonts w:ascii="Book Antiqua" w:eastAsiaTheme="majorEastAsia" w:hAnsi="Book Antiqua" w:cstheme="majorBidi"/>
          <w:bCs/>
          <w:lang w:val="sr-Latn-RS"/>
        </w:rPr>
        <w:t xml:space="preserve">delatnosti </w:t>
      </w:r>
      <w:r w:rsidRPr="002B2C10">
        <w:rPr>
          <w:rFonts w:ascii="Book Antiqua" w:eastAsiaTheme="majorEastAsia" w:hAnsi="Book Antiqua" w:cstheme="majorBidi"/>
          <w:bCs/>
          <w:lang w:val="sr-Latn-RS"/>
        </w:rPr>
        <w:t xml:space="preserve">prema tački 36, moraju </w:t>
      </w:r>
      <w:r w:rsidR="007C1288" w:rsidRPr="002B2C10">
        <w:rPr>
          <w:rFonts w:ascii="Book Antiqua" w:eastAsiaTheme="majorEastAsia" w:hAnsi="Book Antiqua" w:cstheme="majorBidi"/>
          <w:bCs/>
          <w:lang w:val="sr-Latn-RS"/>
        </w:rPr>
        <w:t xml:space="preserve">imati jedan </w:t>
      </w:r>
      <w:r w:rsidRPr="002B2C10">
        <w:rPr>
          <w:rFonts w:ascii="Book Antiqua" w:eastAsiaTheme="majorEastAsia" w:hAnsi="Book Antiqua" w:cstheme="majorBidi"/>
          <w:bCs/>
          <w:lang w:val="sr-Latn-RS"/>
        </w:rPr>
        <w:t>od dokaza navedenih u tačkama 2.1</w:t>
      </w:r>
      <w:r w:rsidR="00AC2570"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 kako bi im se omogućio ulazak u objekat, osim </w:t>
      </w:r>
      <w:r w:rsidR="007C1288" w:rsidRPr="002B2C10">
        <w:rPr>
          <w:rFonts w:ascii="Book Antiqua" w:eastAsiaTheme="majorEastAsia" w:hAnsi="Book Antiqua" w:cstheme="majorBidi"/>
          <w:bCs/>
          <w:lang w:val="sr-Latn-RS"/>
        </w:rPr>
        <w:t xml:space="preserve">onih ispod </w:t>
      </w:r>
      <w:r w:rsidRPr="002B2C10">
        <w:rPr>
          <w:rFonts w:ascii="Book Antiqua" w:eastAsiaTheme="majorEastAsia" w:hAnsi="Book Antiqua" w:cstheme="majorBidi"/>
          <w:bCs/>
          <w:lang w:val="sr-Latn-RS"/>
        </w:rPr>
        <w:t>16 godina.</w:t>
      </w:r>
      <w:bookmarkEnd w:id="69"/>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0" w:name="_Toc103181967"/>
      <w:r w:rsidRPr="002B2C10">
        <w:rPr>
          <w:rFonts w:ascii="Book Antiqua" w:eastAsiaTheme="majorEastAsia" w:hAnsi="Book Antiqua" w:cstheme="majorBidi"/>
          <w:bCs/>
          <w:lang w:val="sr-Latn-RS"/>
        </w:rPr>
        <w:t xml:space="preserve">U </w:t>
      </w:r>
      <w:r w:rsidR="007C1288" w:rsidRPr="002B2C10">
        <w:rPr>
          <w:rFonts w:ascii="Book Antiqua" w:eastAsiaTheme="majorEastAsia" w:hAnsi="Book Antiqua" w:cstheme="majorBidi"/>
          <w:bCs/>
          <w:lang w:val="sr-Latn-RS"/>
        </w:rPr>
        <w:t>delatnostima</w:t>
      </w:r>
      <w:r w:rsidRPr="002B2C10">
        <w:rPr>
          <w:rFonts w:ascii="Book Antiqua" w:eastAsiaTheme="majorEastAsia" w:hAnsi="Book Antiqua" w:cstheme="majorBidi"/>
          <w:bCs/>
          <w:lang w:val="sr-Latn-RS"/>
        </w:rPr>
        <w:t xml:space="preserve"> iz tačke 36</w:t>
      </w:r>
      <w:r w:rsidR="007C1288" w:rsidRPr="002B2C10">
        <w:rPr>
          <w:rFonts w:ascii="Book Antiqua" w:eastAsiaTheme="majorEastAsia" w:hAnsi="Book Antiqua" w:cstheme="majorBidi"/>
          <w:bCs/>
          <w:lang w:val="sr-Latn-RS"/>
        </w:rPr>
        <w:t xml:space="preserve">, treba da se </w:t>
      </w:r>
      <w:r w:rsidRPr="002B2C10">
        <w:rPr>
          <w:rFonts w:ascii="Book Antiqua" w:eastAsiaTheme="majorEastAsia" w:hAnsi="Book Antiqua" w:cstheme="majorBidi"/>
          <w:bCs/>
          <w:lang w:val="sr-Latn-RS"/>
        </w:rPr>
        <w:t xml:space="preserve">rešenjem </w:t>
      </w:r>
      <w:r w:rsidR="007C1288" w:rsidRPr="002B2C10">
        <w:rPr>
          <w:rFonts w:ascii="Book Antiqua" w:eastAsiaTheme="majorEastAsia" w:hAnsi="Book Antiqua" w:cstheme="majorBidi"/>
          <w:bCs/>
          <w:lang w:val="sr-Latn-RS"/>
        </w:rPr>
        <w:t xml:space="preserve">određuje </w:t>
      </w:r>
      <w:r w:rsidRPr="002B2C10">
        <w:rPr>
          <w:rFonts w:ascii="Book Antiqua" w:eastAsiaTheme="majorEastAsia" w:hAnsi="Book Antiqua" w:cstheme="majorBidi"/>
          <w:bCs/>
          <w:lang w:val="sr-Latn-RS"/>
        </w:rPr>
        <w:t xml:space="preserve">jedno ili više odgovornih lica koja će </w:t>
      </w:r>
      <w:r w:rsidR="007C1288" w:rsidRPr="002B2C10">
        <w:rPr>
          <w:rFonts w:ascii="Book Antiqua" w:eastAsiaTheme="majorEastAsia" w:hAnsi="Book Antiqua" w:cstheme="majorBidi"/>
          <w:bCs/>
          <w:lang w:val="sr-Latn-RS"/>
        </w:rPr>
        <w:t xml:space="preserve">proveriti </w:t>
      </w:r>
      <w:r w:rsidRPr="002B2C10">
        <w:rPr>
          <w:rFonts w:ascii="Book Antiqua" w:eastAsiaTheme="majorEastAsia" w:hAnsi="Book Antiqua" w:cstheme="majorBidi"/>
          <w:bCs/>
          <w:lang w:val="sr-Latn-RS"/>
        </w:rPr>
        <w:t xml:space="preserve">posedovanje </w:t>
      </w:r>
      <w:r w:rsidR="007C1288" w:rsidRPr="002B2C10">
        <w:rPr>
          <w:rFonts w:ascii="Book Antiqua" w:eastAsiaTheme="majorEastAsia" w:hAnsi="Book Antiqua" w:cstheme="majorBidi"/>
          <w:bCs/>
          <w:lang w:val="sr-Latn-RS"/>
        </w:rPr>
        <w:t xml:space="preserve">jednog </w:t>
      </w:r>
      <w:r w:rsidRPr="002B2C10">
        <w:rPr>
          <w:rFonts w:ascii="Book Antiqua" w:eastAsiaTheme="majorEastAsia" w:hAnsi="Book Antiqua" w:cstheme="majorBidi"/>
          <w:bCs/>
          <w:lang w:val="sr-Latn-RS"/>
        </w:rPr>
        <w:t>od dokaza navedenih u tački 2.1</w:t>
      </w:r>
      <w:r w:rsidR="007C1288"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70"/>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71" w:name="_Toc103181968"/>
      <w:r w:rsidRPr="002B2C10">
        <w:rPr>
          <w:rFonts w:ascii="Times New Roman" w:eastAsia="Calibri" w:hAnsi="Times New Roman" w:cs="Times New Roman"/>
          <w:b/>
          <w:i/>
          <w:sz w:val="24"/>
          <w:szCs w:val="24"/>
          <w:u w:val="single"/>
          <w:lang w:val="sr-Latn-RS"/>
        </w:rPr>
        <w:t>[Sport i rekreacija]</w:t>
      </w:r>
      <w:bookmarkEnd w:id="71"/>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2" w:name="_Toc103181969"/>
      <w:r w:rsidRPr="002B2C10">
        <w:rPr>
          <w:rFonts w:ascii="Book Antiqua" w:eastAsiaTheme="majorEastAsia" w:hAnsi="Book Antiqua" w:cstheme="majorBidi"/>
          <w:bCs/>
          <w:lang w:val="sr-Latn-RS"/>
        </w:rPr>
        <w:t>Dozvoljeno je organizovanje sportskih takmičenja i treninga u skladu sa protokolima i preporukama svetskih organizacija za organizovanje sportskih događaja i zaštitnim merama Vlade Republike Kosovo.</w:t>
      </w:r>
      <w:bookmarkEnd w:id="72"/>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3" w:name="_Toc103181970"/>
      <w:r w:rsidRPr="002B2C10">
        <w:rPr>
          <w:rFonts w:ascii="Book Antiqua" w:eastAsiaTheme="majorEastAsia" w:hAnsi="Book Antiqua" w:cstheme="majorBidi"/>
          <w:bCs/>
          <w:lang w:val="sr-Latn-RS"/>
        </w:rPr>
        <w:t xml:space="preserve">U takmičarskim aktivnostima </w:t>
      </w:r>
      <w:r w:rsidR="00AC2570" w:rsidRPr="002B2C10">
        <w:rPr>
          <w:rFonts w:ascii="Book Antiqua" w:eastAsiaTheme="majorEastAsia" w:hAnsi="Book Antiqua" w:cstheme="majorBidi"/>
          <w:bCs/>
          <w:lang w:val="sr-Latn-RS"/>
        </w:rPr>
        <w:t>u</w:t>
      </w:r>
      <w:r w:rsidRPr="002B2C10">
        <w:rPr>
          <w:rFonts w:ascii="Book Antiqua" w:eastAsiaTheme="majorEastAsia" w:hAnsi="Book Antiqua" w:cstheme="majorBidi"/>
          <w:bCs/>
          <w:lang w:val="sr-Latn-RS"/>
        </w:rPr>
        <w:t xml:space="preserve"> zatvorenom i na otvorenom </w:t>
      </w:r>
      <w:r w:rsidR="00AC2570" w:rsidRPr="002B2C10">
        <w:rPr>
          <w:rFonts w:ascii="Book Antiqua" w:eastAsiaTheme="majorEastAsia" w:hAnsi="Book Antiqua" w:cstheme="majorBidi"/>
          <w:bCs/>
          <w:lang w:val="sr-Latn-RS"/>
        </w:rPr>
        <w:t xml:space="preserve">prostorima </w:t>
      </w:r>
      <w:r w:rsidRPr="002B2C10">
        <w:rPr>
          <w:rFonts w:ascii="Book Antiqua" w:eastAsiaTheme="majorEastAsia" w:hAnsi="Book Antiqua" w:cstheme="majorBidi"/>
          <w:bCs/>
          <w:lang w:val="sr-Latn-RS"/>
        </w:rPr>
        <w:t xml:space="preserve">dozvoljeno je prisustvo gledalaca prema kapacitetu sportskog objekta ili prostora (stadion, sportske hale, bazeni, drugi zatvoreni prostori) uz poštovanje mere </w:t>
      </w:r>
      <w:r w:rsidR="00AC2570" w:rsidRPr="002B2C10">
        <w:rPr>
          <w:rFonts w:ascii="Book Antiqua" w:eastAsiaTheme="majorEastAsia" w:hAnsi="Book Antiqua" w:cstheme="majorBidi"/>
          <w:bCs/>
          <w:lang w:val="sr-Latn-RS"/>
        </w:rPr>
        <w:t>distance</w:t>
      </w:r>
      <w:r w:rsidRPr="002B2C10">
        <w:rPr>
          <w:rFonts w:ascii="Book Antiqua" w:eastAsiaTheme="majorEastAsia" w:hAnsi="Book Antiqua" w:cstheme="majorBidi"/>
          <w:bCs/>
          <w:lang w:val="sr-Latn-RS"/>
        </w:rPr>
        <w:t xml:space="preserve"> od 1 metr</w:t>
      </w:r>
      <w:r w:rsidR="00B65CA2" w:rsidRPr="002B2C10">
        <w:rPr>
          <w:rFonts w:ascii="Book Antiqua" w:eastAsiaTheme="majorEastAsia" w:hAnsi="Book Antiqua" w:cstheme="majorBidi"/>
          <w:bCs/>
          <w:lang w:val="sr-Latn-RS"/>
        </w:rPr>
        <w:t>a</w:t>
      </w:r>
      <w:r w:rsidRPr="002B2C10">
        <w:rPr>
          <w:rFonts w:ascii="Book Antiqua" w:eastAsiaTheme="majorEastAsia" w:hAnsi="Book Antiqua" w:cstheme="majorBidi"/>
          <w:bCs/>
          <w:lang w:val="sr-Latn-RS"/>
        </w:rPr>
        <w:t xml:space="preserve"> i drugih zaštitnih mera.</w:t>
      </w:r>
      <w:bookmarkEnd w:id="73"/>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4" w:name="_Toc103181971"/>
      <w:r w:rsidRPr="002B2C10">
        <w:rPr>
          <w:rFonts w:ascii="Book Antiqua" w:eastAsiaTheme="majorEastAsia" w:hAnsi="Book Antiqua" w:cstheme="majorBidi"/>
          <w:bCs/>
          <w:lang w:val="sr-Latn-RS"/>
        </w:rPr>
        <w:t xml:space="preserve">Gledaoci u </w:t>
      </w:r>
      <w:r w:rsidR="00B65CA2" w:rsidRPr="002B2C10">
        <w:rPr>
          <w:rFonts w:ascii="Book Antiqua" w:eastAsiaTheme="majorEastAsia" w:hAnsi="Book Antiqua" w:cstheme="majorBidi"/>
          <w:bCs/>
          <w:lang w:val="sr-Latn-RS"/>
        </w:rPr>
        <w:t xml:space="preserve">takmičarskim </w:t>
      </w:r>
      <w:r w:rsidRPr="002B2C10">
        <w:rPr>
          <w:rFonts w:ascii="Book Antiqua" w:eastAsiaTheme="majorEastAsia" w:hAnsi="Book Antiqua" w:cstheme="majorBidi"/>
          <w:bCs/>
          <w:lang w:val="sr-Latn-RS"/>
        </w:rPr>
        <w:t xml:space="preserve">aktivnostima u </w:t>
      </w:r>
      <w:r w:rsidR="000276AC" w:rsidRPr="002B2C10">
        <w:rPr>
          <w:rFonts w:ascii="Book Antiqua" w:eastAsiaTheme="majorEastAsia" w:hAnsi="Book Antiqua" w:cstheme="majorBidi"/>
          <w:bCs/>
          <w:lang w:val="sr-Latn-RS"/>
        </w:rPr>
        <w:t xml:space="preserve">zatvorenom </w:t>
      </w:r>
      <w:r w:rsidRPr="002B2C10">
        <w:rPr>
          <w:rFonts w:ascii="Book Antiqua" w:eastAsiaTheme="majorEastAsia" w:hAnsi="Book Antiqua" w:cstheme="majorBidi"/>
          <w:bCs/>
          <w:lang w:val="sr-Latn-RS"/>
        </w:rPr>
        <w:t xml:space="preserve">ili na otvorenom moraju </w:t>
      </w:r>
      <w:r w:rsidR="000276AC" w:rsidRPr="002B2C10">
        <w:rPr>
          <w:rFonts w:ascii="Book Antiqua" w:eastAsiaTheme="majorEastAsia" w:hAnsi="Book Antiqua" w:cstheme="majorBidi"/>
          <w:bCs/>
          <w:lang w:val="sr-Latn-RS"/>
        </w:rPr>
        <w:t xml:space="preserve">imati jedan </w:t>
      </w:r>
      <w:r w:rsidRPr="002B2C10">
        <w:rPr>
          <w:rFonts w:ascii="Book Antiqua" w:eastAsiaTheme="majorEastAsia" w:hAnsi="Book Antiqua" w:cstheme="majorBidi"/>
          <w:bCs/>
          <w:lang w:val="sr-Latn-RS"/>
        </w:rPr>
        <w:t>od dokaza navedenih u tačkama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74"/>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5" w:name="_Toc103181972"/>
      <w:r w:rsidRPr="002B2C10">
        <w:rPr>
          <w:rFonts w:ascii="Book Antiqua" w:eastAsiaTheme="majorEastAsia" w:hAnsi="Book Antiqua" w:cstheme="majorBidi"/>
          <w:bCs/>
          <w:lang w:val="sr-Latn-RS"/>
        </w:rPr>
        <w:t xml:space="preserve">Organizatori takmičenja su dužni da </w:t>
      </w:r>
      <w:r w:rsidR="000276AC" w:rsidRPr="002B2C10">
        <w:rPr>
          <w:rFonts w:ascii="Book Antiqua" w:eastAsiaTheme="majorEastAsia" w:hAnsi="Book Antiqua" w:cstheme="majorBidi"/>
          <w:bCs/>
          <w:lang w:val="sr-Latn-RS"/>
        </w:rPr>
        <w:t xml:space="preserve">određuju </w:t>
      </w:r>
      <w:r w:rsidRPr="002B2C10">
        <w:rPr>
          <w:rFonts w:ascii="Book Antiqua" w:eastAsiaTheme="majorEastAsia" w:hAnsi="Book Antiqua" w:cstheme="majorBidi"/>
          <w:bCs/>
          <w:lang w:val="sr-Latn-RS"/>
        </w:rPr>
        <w:t xml:space="preserve">lica odgovorna za </w:t>
      </w:r>
      <w:r w:rsidR="000276AC" w:rsidRPr="002B2C10">
        <w:rPr>
          <w:rFonts w:ascii="Book Antiqua" w:eastAsiaTheme="majorEastAsia" w:hAnsi="Book Antiqua" w:cstheme="majorBidi"/>
          <w:bCs/>
          <w:lang w:val="sr-Latn-RS"/>
        </w:rPr>
        <w:t xml:space="preserve">proveru </w:t>
      </w:r>
      <w:r w:rsidRPr="002B2C10">
        <w:rPr>
          <w:rFonts w:ascii="Book Antiqua" w:eastAsiaTheme="majorEastAsia" w:hAnsi="Book Antiqua" w:cstheme="majorBidi"/>
          <w:bCs/>
          <w:lang w:val="sr-Latn-RS"/>
        </w:rPr>
        <w:t>posedovanja dokaza prema tačkama 2.1</w:t>
      </w:r>
      <w:r w:rsidR="00BC3F8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0276AC" w:rsidRPr="002B2C10">
        <w:rPr>
          <w:rFonts w:ascii="Book Antiqua" w:eastAsiaTheme="majorEastAsia" w:hAnsi="Book Antiqua" w:cstheme="majorBidi"/>
          <w:bCs/>
          <w:lang w:val="sr-Latn-RS"/>
        </w:rPr>
        <w:t>.</w:t>
      </w:r>
      <w:r w:rsidR="00750E2D" w:rsidRPr="002B2C10">
        <w:rPr>
          <w:rFonts w:ascii="Book Antiqua" w:eastAsiaTheme="majorEastAsia" w:hAnsi="Book Antiqua" w:cstheme="majorBidi"/>
          <w:bCs/>
          <w:lang w:val="sr-Latn-RS"/>
        </w:rPr>
        <w:t xml:space="preserve"> kao i da preduzmu posebne mere</w:t>
      </w:r>
      <w:r w:rsidRPr="002B2C10">
        <w:rPr>
          <w:rFonts w:ascii="Book Antiqua" w:eastAsiaTheme="majorEastAsia" w:hAnsi="Book Antiqua" w:cstheme="majorBidi"/>
          <w:bCs/>
          <w:lang w:val="sr-Latn-RS"/>
        </w:rPr>
        <w:t xml:space="preserve"> u skladu sa međunarodnim protokolima za upravljanje masom (navijačima) pre, za vreme i posle ulaska u sportski prostor.</w:t>
      </w:r>
      <w:bookmarkEnd w:id="75"/>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6" w:name="_Toc103181973"/>
      <w:r w:rsidRPr="002B2C10">
        <w:rPr>
          <w:rFonts w:ascii="Book Antiqua" w:eastAsiaTheme="majorEastAsia" w:hAnsi="Book Antiqua" w:cstheme="majorBidi"/>
          <w:bCs/>
          <w:lang w:val="sr-Latn-RS"/>
        </w:rPr>
        <w:t xml:space="preserve">Dozvoljeno je korišćenje </w:t>
      </w:r>
      <w:r w:rsidR="00523A65" w:rsidRPr="002B2C10">
        <w:rPr>
          <w:rFonts w:ascii="Book Antiqua" w:eastAsiaTheme="majorEastAsia" w:hAnsi="Book Antiqua" w:cstheme="majorBidi"/>
          <w:bCs/>
          <w:lang w:val="sr-Latn-RS"/>
        </w:rPr>
        <w:t>fitnes</w:t>
      </w:r>
      <w:r w:rsidR="008A1F6C" w:rsidRPr="002B2C10">
        <w:rPr>
          <w:rFonts w:ascii="Book Antiqua" w:eastAsiaTheme="majorEastAsia" w:hAnsi="Book Antiqua" w:cstheme="majorBidi"/>
          <w:bCs/>
          <w:lang w:val="sr-Latn-RS"/>
        </w:rPr>
        <w:t xml:space="preserve"> studija</w:t>
      </w:r>
      <w:r w:rsidRPr="002B2C10">
        <w:rPr>
          <w:rFonts w:ascii="Book Antiqua" w:eastAsiaTheme="majorEastAsia" w:hAnsi="Book Antiqua" w:cstheme="majorBidi"/>
          <w:bCs/>
          <w:lang w:val="sr-Latn-RS"/>
        </w:rPr>
        <w:t>, teretana i sl</w:t>
      </w:r>
      <w:r w:rsidR="00523A65" w:rsidRPr="002B2C10">
        <w:rPr>
          <w:rFonts w:ascii="Book Antiqua" w:eastAsiaTheme="majorEastAsia" w:hAnsi="Book Antiqua" w:cstheme="majorBidi"/>
          <w:bCs/>
          <w:lang w:val="sr-Latn-RS"/>
        </w:rPr>
        <w:t xml:space="preserve">ično </w:t>
      </w:r>
      <w:r w:rsidRPr="002B2C10">
        <w:rPr>
          <w:rFonts w:ascii="Book Antiqua" w:eastAsiaTheme="majorEastAsia" w:hAnsi="Book Antiqua" w:cstheme="majorBidi"/>
          <w:bCs/>
          <w:lang w:val="sr-Latn-RS"/>
        </w:rPr>
        <w:t xml:space="preserve">za individualne rekreativne aktivnosti. Klijenti i </w:t>
      </w:r>
      <w:r w:rsidR="00523A65" w:rsidRPr="002B2C10">
        <w:rPr>
          <w:rFonts w:ascii="Book Antiqua" w:eastAsiaTheme="majorEastAsia" w:hAnsi="Book Antiqua" w:cstheme="majorBidi"/>
          <w:bCs/>
          <w:lang w:val="sr-Latn-RS"/>
        </w:rPr>
        <w:t xml:space="preserve">osoblje </w:t>
      </w:r>
      <w:r w:rsidRPr="002B2C10">
        <w:rPr>
          <w:rFonts w:ascii="Book Antiqua" w:eastAsiaTheme="majorEastAsia" w:hAnsi="Book Antiqua" w:cstheme="majorBidi"/>
          <w:bCs/>
          <w:lang w:val="sr-Latn-RS"/>
        </w:rPr>
        <w:t xml:space="preserve">moraju </w:t>
      </w:r>
      <w:r w:rsidR="00523A65" w:rsidRPr="002B2C10">
        <w:rPr>
          <w:rFonts w:ascii="Book Antiqua" w:eastAsiaTheme="majorEastAsia" w:hAnsi="Book Antiqua" w:cstheme="majorBidi"/>
          <w:bCs/>
          <w:lang w:val="sr-Latn-RS"/>
        </w:rPr>
        <w:t xml:space="preserve">imati </w:t>
      </w:r>
      <w:r w:rsidRPr="002B2C10">
        <w:rPr>
          <w:rFonts w:ascii="Book Antiqua" w:eastAsiaTheme="majorEastAsia" w:hAnsi="Book Antiqua" w:cstheme="majorBidi"/>
          <w:bCs/>
          <w:lang w:val="sr-Latn-RS"/>
        </w:rPr>
        <w:t>dokaze iz tač</w:t>
      </w:r>
      <w:r w:rsidR="00BC3F85" w:rsidRPr="002B2C10">
        <w:rPr>
          <w:rFonts w:ascii="Book Antiqua" w:eastAsiaTheme="majorEastAsia" w:hAnsi="Book Antiqua" w:cstheme="majorBidi"/>
          <w:bCs/>
          <w:lang w:val="sr-Latn-RS"/>
        </w:rPr>
        <w:t>aka</w:t>
      </w:r>
      <w:r w:rsidRPr="002B2C10">
        <w:rPr>
          <w:rFonts w:ascii="Book Antiqua" w:eastAsiaTheme="majorEastAsia" w:hAnsi="Book Antiqua" w:cstheme="majorBidi"/>
          <w:bCs/>
          <w:lang w:val="sr-Latn-RS"/>
        </w:rPr>
        <w:t xml:space="preserve"> 2.1. i 2.2. ove </w:t>
      </w:r>
      <w:r w:rsidR="00523A65" w:rsidRPr="002B2C10">
        <w:rPr>
          <w:rFonts w:ascii="Book Antiqua" w:eastAsiaTheme="majorEastAsia" w:hAnsi="Book Antiqua" w:cstheme="majorBidi"/>
          <w:bCs/>
          <w:lang w:val="sr-Latn-RS"/>
        </w:rPr>
        <w:t>o</w:t>
      </w:r>
      <w:r w:rsidRPr="002B2C10">
        <w:rPr>
          <w:rFonts w:ascii="Book Antiqua" w:eastAsiaTheme="majorEastAsia" w:hAnsi="Book Antiqua" w:cstheme="majorBidi"/>
          <w:bCs/>
          <w:lang w:val="sr-Latn-RS"/>
        </w:rPr>
        <w:t>dluke.</w:t>
      </w:r>
      <w:bookmarkEnd w:id="76"/>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7" w:name="_Toc103181974"/>
      <w:r w:rsidRPr="002B2C10">
        <w:rPr>
          <w:rFonts w:ascii="Book Antiqua" w:eastAsiaTheme="majorEastAsia" w:hAnsi="Book Antiqua" w:cstheme="majorBidi"/>
          <w:bCs/>
          <w:lang w:val="sr-Latn-RS"/>
        </w:rPr>
        <w:t>Svaki fitnes</w:t>
      </w:r>
      <w:r w:rsidR="008A1F6C" w:rsidRPr="002B2C10">
        <w:rPr>
          <w:rFonts w:ascii="Book Antiqua" w:eastAsiaTheme="majorEastAsia" w:hAnsi="Book Antiqua" w:cstheme="majorBidi"/>
          <w:bCs/>
          <w:lang w:val="sr-Latn-RS"/>
        </w:rPr>
        <w:t xml:space="preserve"> studio</w:t>
      </w:r>
      <w:r w:rsidRPr="002B2C10">
        <w:rPr>
          <w:rFonts w:ascii="Book Antiqua" w:eastAsiaTheme="majorEastAsia" w:hAnsi="Book Antiqua" w:cstheme="majorBidi"/>
          <w:bCs/>
          <w:lang w:val="sr-Latn-RS"/>
        </w:rPr>
        <w:t xml:space="preserve">, teretana i slično je dužan da </w:t>
      </w:r>
      <w:r w:rsidR="00523A65" w:rsidRPr="002B2C10">
        <w:rPr>
          <w:rFonts w:ascii="Book Antiqua" w:eastAsiaTheme="majorEastAsia" w:hAnsi="Book Antiqua" w:cstheme="majorBidi"/>
          <w:bCs/>
          <w:lang w:val="sr-Latn-RS"/>
        </w:rPr>
        <w:t xml:space="preserve">određuje </w:t>
      </w:r>
      <w:r w:rsidRPr="002B2C10">
        <w:rPr>
          <w:rFonts w:ascii="Book Antiqua" w:eastAsiaTheme="majorEastAsia" w:hAnsi="Book Antiqua" w:cstheme="majorBidi"/>
          <w:bCs/>
          <w:lang w:val="sr-Latn-RS"/>
        </w:rPr>
        <w:t xml:space="preserve">najmanje jednog zaposlenog koji će proveriti posedovanje </w:t>
      </w:r>
      <w:r w:rsidR="00523A65" w:rsidRPr="002B2C10">
        <w:rPr>
          <w:rFonts w:ascii="Book Antiqua" w:eastAsiaTheme="majorEastAsia" w:hAnsi="Book Antiqua" w:cstheme="majorBidi"/>
          <w:bCs/>
          <w:lang w:val="sr-Latn-RS"/>
        </w:rPr>
        <w:t xml:space="preserve">jednog </w:t>
      </w:r>
      <w:r w:rsidRPr="002B2C10">
        <w:rPr>
          <w:rFonts w:ascii="Book Antiqua" w:eastAsiaTheme="majorEastAsia" w:hAnsi="Book Antiqua" w:cstheme="majorBidi"/>
          <w:bCs/>
          <w:lang w:val="sr-Latn-RS"/>
        </w:rPr>
        <w:t>od dokaza navedenih u tački 2.1</w:t>
      </w:r>
      <w:r w:rsidR="00523A65"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77"/>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78" w:name="_Toc103181975"/>
      <w:r w:rsidRPr="002B2C10">
        <w:rPr>
          <w:rFonts w:ascii="Book Antiqua" w:eastAsiaTheme="majorEastAsia" w:hAnsi="Book Antiqua" w:cstheme="majorBidi"/>
          <w:bCs/>
          <w:lang w:val="sr-Latn-RS"/>
        </w:rPr>
        <w:lastRenderedPageBreak/>
        <w:t>Obavezno je postaviti informativn</w:t>
      </w:r>
      <w:r w:rsidR="00061193" w:rsidRPr="002B2C10">
        <w:rPr>
          <w:rFonts w:ascii="Book Antiqua" w:eastAsiaTheme="majorEastAsia" w:hAnsi="Book Antiqua" w:cstheme="majorBidi"/>
          <w:bCs/>
          <w:lang w:val="sr-Latn-RS"/>
        </w:rPr>
        <w:t xml:space="preserve">ih znakova </w:t>
      </w:r>
      <w:r w:rsidRPr="002B2C10">
        <w:rPr>
          <w:rFonts w:ascii="Book Antiqua" w:eastAsiaTheme="majorEastAsia" w:hAnsi="Book Antiqua" w:cstheme="majorBidi"/>
          <w:bCs/>
          <w:lang w:val="sr-Latn-RS"/>
        </w:rPr>
        <w:t xml:space="preserve">i sredstva za dezinfekciju (ili druga sredstva za čišćenje) </w:t>
      </w:r>
      <w:r w:rsidR="00061193" w:rsidRPr="002B2C10">
        <w:rPr>
          <w:rFonts w:ascii="Book Antiqua" w:eastAsiaTheme="majorEastAsia" w:hAnsi="Book Antiqua" w:cstheme="majorBidi"/>
          <w:bCs/>
          <w:lang w:val="sr-Latn-RS"/>
        </w:rPr>
        <w:t xml:space="preserve">na svakom uređaju fitnesa </w:t>
      </w:r>
      <w:r w:rsidRPr="002B2C10">
        <w:rPr>
          <w:rFonts w:ascii="Book Antiqua" w:eastAsiaTheme="majorEastAsia" w:hAnsi="Book Antiqua" w:cstheme="majorBidi"/>
          <w:bCs/>
          <w:lang w:val="sr-Latn-RS"/>
        </w:rPr>
        <w:t xml:space="preserve">radi </w:t>
      </w:r>
      <w:r w:rsidR="00061193" w:rsidRPr="002B2C10">
        <w:rPr>
          <w:rFonts w:ascii="Book Antiqua" w:eastAsiaTheme="majorEastAsia" w:hAnsi="Book Antiqua" w:cstheme="majorBidi"/>
          <w:bCs/>
          <w:lang w:val="sr-Latn-RS"/>
        </w:rPr>
        <w:t xml:space="preserve">podizanja svesti </w:t>
      </w:r>
      <w:r w:rsidRPr="002B2C10">
        <w:rPr>
          <w:rFonts w:ascii="Book Antiqua" w:eastAsiaTheme="majorEastAsia" w:hAnsi="Book Antiqua" w:cstheme="majorBidi"/>
          <w:bCs/>
          <w:lang w:val="sr-Latn-RS"/>
        </w:rPr>
        <w:t>i dezinfekcije svakog klijenta nakon upotrebe.</w:t>
      </w:r>
      <w:bookmarkEnd w:id="78"/>
    </w:p>
    <w:p w:rsidR="00750E2D" w:rsidRPr="002B2C10" w:rsidRDefault="00750E2D" w:rsidP="00750E2D">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79" w:name="_Toc103181976"/>
      <w:r w:rsidRPr="002B2C10">
        <w:rPr>
          <w:rFonts w:ascii="Times New Roman" w:eastAsia="Calibri" w:hAnsi="Times New Roman" w:cs="Times New Roman"/>
          <w:b/>
          <w:i/>
          <w:sz w:val="24"/>
          <w:szCs w:val="24"/>
          <w:u w:val="single"/>
          <w:lang w:val="sr-Latn-RS"/>
        </w:rPr>
        <w:t>[</w:t>
      </w:r>
      <w:r w:rsidR="00194B66" w:rsidRPr="002B2C10">
        <w:rPr>
          <w:rFonts w:ascii="Times New Roman" w:eastAsia="Calibri" w:hAnsi="Times New Roman" w:cs="Times New Roman"/>
          <w:b/>
          <w:i/>
          <w:sz w:val="24"/>
          <w:szCs w:val="24"/>
          <w:u w:val="single"/>
          <w:lang w:val="sr-Latn-RS"/>
        </w:rPr>
        <w:t>Termalne b</w:t>
      </w:r>
      <w:r w:rsidR="0084558D" w:rsidRPr="002B2C10">
        <w:rPr>
          <w:rFonts w:ascii="Times New Roman" w:eastAsia="Calibri" w:hAnsi="Times New Roman" w:cs="Times New Roman"/>
          <w:b/>
          <w:i/>
          <w:sz w:val="24"/>
          <w:szCs w:val="24"/>
          <w:u w:val="single"/>
          <w:lang w:val="sr-Latn-RS"/>
        </w:rPr>
        <w:t>anje</w:t>
      </w:r>
      <w:r w:rsidRPr="002B2C10">
        <w:rPr>
          <w:rFonts w:ascii="Times New Roman" w:eastAsia="Calibri" w:hAnsi="Times New Roman" w:cs="Times New Roman"/>
          <w:b/>
          <w:i/>
          <w:sz w:val="24"/>
          <w:szCs w:val="24"/>
          <w:u w:val="single"/>
          <w:lang w:val="sr-Latn-RS"/>
        </w:rPr>
        <w:t>]</w:t>
      </w:r>
      <w:bookmarkEnd w:id="79"/>
    </w:p>
    <w:p w:rsidR="00905484"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80" w:name="_Toc103181977"/>
      <w:r w:rsidRPr="002B2C10">
        <w:rPr>
          <w:rFonts w:ascii="Times New Roman" w:eastAsiaTheme="majorEastAsia" w:hAnsi="Times New Roman" w:cs="Times New Roman"/>
          <w:bCs/>
          <w:lang w:val="sr-Latn-RS"/>
        </w:rPr>
        <w:t>​​</w:t>
      </w:r>
      <w:r w:rsidRPr="002B2C10">
        <w:rPr>
          <w:rFonts w:ascii="Book Antiqua" w:eastAsiaTheme="majorEastAsia" w:hAnsi="Book Antiqua" w:cstheme="majorBidi"/>
          <w:bCs/>
          <w:lang w:val="sr-Latn-RS"/>
        </w:rPr>
        <w:t xml:space="preserve">Za ulazak u </w:t>
      </w:r>
      <w:r w:rsidR="00194B66" w:rsidRPr="002B2C10">
        <w:rPr>
          <w:rFonts w:ascii="Book Antiqua" w:eastAsiaTheme="majorEastAsia" w:hAnsi="Book Antiqua" w:cstheme="majorBidi"/>
          <w:bCs/>
          <w:lang w:val="sr-Latn-RS"/>
        </w:rPr>
        <w:t>termalne banje</w:t>
      </w:r>
      <w:r w:rsidRPr="002B2C10">
        <w:rPr>
          <w:rFonts w:ascii="Book Antiqua" w:eastAsiaTheme="majorEastAsia" w:hAnsi="Book Antiqua" w:cstheme="majorBidi"/>
          <w:bCs/>
          <w:lang w:val="sr-Latn-RS"/>
        </w:rPr>
        <w:t>, k</w:t>
      </w:r>
      <w:r w:rsidR="00194B66" w:rsidRPr="002B2C10">
        <w:rPr>
          <w:rFonts w:ascii="Book Antiqua" w:eastAsiaTheme="majorEastAsia" w:hAnsi="Book Antiqua" w:cstheme="majorBidi"/>
          <w:bCs/>
          <w:lang w:val="sr-Latn-RS"/>
        </w:rPr>
        <w:t xml:space="preserve">lijenti </w:t>
      </w:r>
      <w:r w:rsidRPr="002B2C10">
        <w:rPr>
          <w:rFonts w:ascii="Book Antiqua" w:eastAsiaTheme="majorEastAsia" w:hAnsi="Book Antiqua" w:cstheme="majorBidi"/>
          <w:bCs/>
          <w:lang w:val="sr-Latn-RS"/>
        </w:rPr>
        <w:t xml:space="preserve">i osoblje moraju da </w:t>
      </w:r>
      <w:r w:rsidR="00194B66" w:rsidRPr="002B2C10">
        <w:rPr>
          <w:rFonts w:ascii="Book Antiqua" w:eastAsiaTheme="majorEastAsia" w:hAnsi="Book Antiqua" w:cstheme="majorBidi"/>
          <w:bCs/>
          <w:lang w:val="sr-Latn-RS"/>
        </w:rPr>
        <w:t xml:space="preserve">imati </w:t>
      </w:r>
      <w:r w:rsidRPr="002B2C10">
        <w:rPr>
          <w:rFonts w:ascii="Book Antiqua" w:eastAsiaTheme="majorEastAsia" w:hAnsi="Book Antiqua" w:cstheme="majorBidi"/>
          <w:bCs/>
          <w:lang w:val="sr-Latn-RS"/>
        </w:rPr>
        <w:t>bilo koji od dokaza navedenih u tačkama 2.1</w:t>
      </w:r>
      <w:r w:rsidR="00194B66"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194B66"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ove odluke, osim onih </w:t>
      </w:r>
      <w:r w:rsidR="00194B66" w:rsidRPr="002B2C10">
        <w:rPr>
          <w:rFonts w:ascii="Book Antiqua" w:eastAsiaTheme="majorEastAsia" w:hAnsi="Book Antiqua" w:cstheme="majorBidi"/>
          <w:bCs/>
          <w:lang w:val="sr-Latn-RS"/>
        </w:rPr>
        <w:t xml:space="preserve">ispod </w:t>
      </w:r>
      <w:r w:rsidRPr="002B2C10">
        <w:rPr>
          <w:rFonts w:ascii="Book Antiqua" w:eastAsiaTheme="majorEastAsia" w:hAnsi="Book Antiqua" w:cstheme="majorBidi"/>
          <w:bCs/>
          <w:lang w:val="sr-Latn-RS"/>
        </w:rPr>
        <w:t>16 godina. Obavezno je odrediti najmanje jednog zaposlenog koji će proveriti posedovanje nekog od dokaza navedenih u tački 2.1</w:t>
      </w:r>
      <w:r w:rsidR="00194B66"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bookmarkEnd w:id="80"/>
    </w:p>
    <w:p w:rsidR="00750E2D" w:rsidRPr="002B2C10" w:rsidRDefault="00750E2D" w:rsidP="00750E2D">
      <w:pPr>
        <w:keepNext/>
        <w:keepLines/>
        <w:spacing w:before="200" w:after="0"/>
        <w:ind w:left="720"/>
        <w:jc w:val="both"/>
        <w:outlineLvl w:val="1"/>
        <w:rPr>
          <w:rFonts w:ascii="Book Antiqua" w:eastAsiaTheme="majorEastAsia" w:hAnsi="Book Antiqua" w:cstheme="majorBidi"/>
          <w:bCs/>
          <w:lang w:val="sr-Latn-RS"/>
        </w:rPr>
      </w:pPr>
    </w:p>
    <w:p w:rsidR="00905484" w:rsidRPr="002B2C10" w:rsidRDefault="00905484" w:rsidP="0098555F">
      <w:pPr>
        <w:pStyle w:val="ListParagraph"/>
        <w:keepNext/>
        <w:keepLines/>
        <w:numPr>
          <w:ilvl w:val="0"/>
          <w:numId w:val="23"/>
        </w:numPr>
        <w:spacing w:before="200" w:after="0"/>
        <w:outlineLvl w:val="1"/>
        <w:rPr>
          <w:rFonts w:ascii="Times New Roman" w:eastAsia="Calibri" w:hAnsi="Times New Roman" w:cs="Times New Roman"/>
          <w:b/>
          <w:i/>
          <w:sz w:val="24"/>
          <w:szCs w:val="24"/>
          <w:u w:val="single"/>
          <w:lang w:val="sr-Latn-RS"/>
        </w:rPr>
      </w:pPr>
      <w:bookmarkStart w:id="81" w:name="_Toc103181978"/>
      <w:r w:rsidRPr="002B2C10">
        <w:rPr>
          <w:rFonts w:ascii="Times New Roman" w:eastAsia="Calibri" w:hAnsi="Times New Roman" w:cs="Times New Roman"/>
          <w:b/>
          <w:i/>
          <w:sz w:val="24"/>
          <w:szCs w:val="24"/>
          <w:u w:val="single"/>
          <w:lang w:val="sr-Latn-RS"/>
        </w:rPr>
        <w:t>[Lični podaci i način provere dokaza prema tačkama 2.1</w:t>
      </w:r>
      <w:r w:rsidR="00BC3F85" w:rsidRPr="002B2C10">
        <w:rPr>
          <w:rFonts w:ascii="Times New Roman" w:eastAsia="Calibri" w:hAnsi="Times New Roman" w:cs="Times New Roman"/>
          <w:b/>
          <w:i/>
          <w:sz w:val="24"/>
          <w:szCs w:val="24"/>
          <w:u w:val="single"/>
          <w:lang w:val="sr-Latn-RS"/>
        </w:rPr>
        <w:t>.</w:t>
      </w:r>
      <w:r w:rsidRPr="002B2C10">
        <w:rPr>
          <w:rFonts w:ascii="Times New Roman" w:eastAsia="Calibri" w:hAnsi="Times New Roman" w:cs="Times New Roman"/>
          <w:b/>
          <w:i/>
          <w:sz w:val="24"/>
          <w:szCs w:val="24"/>
          <w:u w:val="single"/>
          <w:lang w:val="sr-Latn-RS"/>
        </w:rPr>
        <w:t xml:space="preserve"> i 2.2.</w:t>
      </w:r>
      <w:bookmarkEnd w:id="81"/>
    </w:p>
    <w:p w:rsidR="00905484" w:rsidRPr="002B2C10" w:rsidRDefault="00194B66"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82" w:name="_Toc103181979"/>
      <w:r w:rsidRPr="002B2C10">
        <w:rPr>
          <w:rFonts w:ascii="Book Antiqua" w:eastAsiaTheme="majorEastAsia" w:hAnsi="Book Antiqua" w:cstheme="majorBidi"/>
          <w:bCs/>
          <w:lang w:val="sr-Latn-RS"/>
        </w:rPr>
        <w:t>Određivanje</w:t>
      </w:r>
      <w:r w:rsidR="00905484" w:rsidRPr="002B2C10">
        <w:rPr>
          <w:rFonts w:ascii="Book Antiqua" w:eastAsiaTheme="majorEastAsia" w:hAnsi="Book Antiqua" w:cstheme="majorBidi"/>
          <w:bCs/>
          <w:lang w:val="sr-Latn-RS"/>
        </w:rPr>
        <w:t xml:space="preserve"> ovlašćenih lica ili ovlašćenih radnika za proveru nekog od dokaza iz tač</w:t>
      </w:r>
      <w:r w:rsidR="00BC3F85" w:rsidRPr="002B2C10">
        <w:rPr>
          <w:rFonts w:ascii="Book Antiqua" w:eastAsiaTheme="majorEastAsia" w:hAnsi="Book Antiqua" w:cstheme="majorBidi"/>
          <w:bCs/>
          <w:lang w:val="sr-Latn-RS"/>
        </w:rPr>
        <w:t xml:space="preserve">aka </w:t>
      </w:r>
      <w:r w:rsidR="00905484" w:rsidRPr="002B2C10">
        <w:rPr>
          <w:rFonts w:ascii="Book Antiqua" w:eastAsiaTheme="majorEastAsia" w:hAnsi="Book Antiqua" w:cstheme="majorBidi"/>
          <w:bCs/>
          <w:lang w:val="sr-Latn-RS"/>
        </w:rPr>
        <w:t>2.1</w:t>
      </w:r>
      <w:r w:rsidR="00BC3F85"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i 2.2</w:t>
      </w:r>
      <w:r w:rsidR="00750E2D"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vrši se rešenjem </w:t>
      </w:r>
      <w:r w:rsidRPr="002B2C10">
        <w:rPr>
          <w:rFonts w:ascii="Book Antiqua" w:eastAsiaTheme="majorEastAsia" w:hAnsi="Book Antiqua" w:cstheme="majorBidi"/>
          <w:bCs/>
          <w:lang w:val="sr-Latn-RS"/>
        </w:rPr>
        <w:t xml:space="preserve">gde </w:t>
      </w:r>
      <w:r w:rsidR="00905484" w:rsidRPr="002B2C10">
        <w:rPr>
          <w:rFonts w:ascii="Book Antiqua" w:eastAsiaTheme="majorEastAsia" w:hAnsi="Book Antiqua" w:cstheme="majorBidi"/>
          <w:bCs/>
          <w:lang w:val="sr-Latn-RS"/>
        </w:rPr>
        <w:t xml:space="preserve">se utvrđuje ime i prezime ovlašćenog lica. Ova lica moraju biti prepoznatljiva putem </w:t>
      </w:r>
      <w:r w:rsidRPr="002B2C10">
        <w:rPr>
          <w:rFonts w:ascii="Book Antiqua" w:eastAsiaTheme="majorEastAsia" w:hAnsi="Book Antiqua" w:cstheme="majorBidi"/>
          <w:bCs/>
          <w:lang w:val="sr-Latn-RS"/>
        </w:rPr>
        <w:t xml:space="preserve">identifikacione </w:t>
      </w:r>
      <w:r w:rsidR="00905484" w:rsidRPr="002B2C10">
        <w:rPr>
          <w:rFonts w:ascii="Book Antiqua" w:eastAsiaTheme="majorEastAsia" w:hAnsi="Book Antiqua" w:cstheme="majorBidi"/>
          <w:bCs/>
          <w:lang w:val="sr-Latn-RS"/>
        </w:rPr>
        <w:t xml:space="preserve">kartice/oznake </w:t>
      </w:r>
      <w:r w:rsidRPr="002B2C10">
        <w:rPr>
          <w:rFonts w:ascii="Book Antiqua" w:eastAsiaTheme="majorEastAsia" w:hAnsi="Book Antiqua" w:cstheme="majorBidi"/>
          <w:bCs/>
          <w:lang w:val="sr-Latn-RS"/>
        </w:rPr>
        <w:t>a</w:t>
      </w:r>
      <w:r w:rsidR="00905484" w:rsidRPr="002B2C10">
        <w:rPr>
          <w:rFonts w:ascii="Book Antiqua" w:eastAsiaTheme="majorEastAsia" w:hAnsi="Book Antiqua" w:cstheme="majorBidi"/>
          <w:bCs/>
          <w:lang w:val="sr-Latn-RS"/>
        </w:rPr>
        <w:t xml:space="preserve"> njihova imena moraju biti istaknuta na ulazu u ustanovu, tr</w:t>
      </w:r>
      <w:r w:rsidR="0018188C" w:rsidRPr="002B2C10">
        <w:rPr>
          <w:rFonts w:ascii="Book Antiqua" w:eastAsiaTheme="majorEastAsia" w:hAnsi="Book Antiqua" w:cstheme="majorBidi"/>
          <w:bCs/>
          <w:lang w:val="sr-Latn-RS"/>
        </w:rPr>
        <w:t>govačk</w:t>
      </w:r>
      <w:r w:rsidR="00750E2D" w:rsidRPr="002B2C10">
        <w:rPr>
          <w:rFonts w:ascii="Book Antiqua" w:eastAsiaTheme="majorEastAsia" w:hAnsi="Book Antiqua" w:cstheme="majorBidi"/>
          <w:bCs/>
          <w:lang w:val="sr-Latn-RS"/>
        </w:rPr>
        <w:t xml:space="preserve">i </w:t>
      </w:r>
      <w:r w:rsidR="00905484" w:rsidRPr="002B2C10">
        <w:rPr>
          <w:rFonts w:ascii="Book Antiqua" w:eastAsiaTheme="majorEastAsia" w:hAnsi="Book Antiqua" w:cstheme="majorBidi"/>
          <w:bCs/>
          <w:lang w:val="sr-Latn-RS"/>
        </w:rPr>
        <w:t>cent</w:t>
      </w:r>
      <w:r w:rsidR="00750E2D" w:rsidRPr="002B2C10">
        <w:rPr>
          <w:rFonts w:ascii="Book Antiqua" w:eastAsiaTheme="majorEastAsia" w:hAnsi="Book Antiqua" w:cstheme="majorBidi"/>
          <w:bCs/>
          <w:lang w:val="sr-Latn-RS"/>
        </w:rPr>
        <w:t>a</w:t>
      </w:r>
      <w:r w:rsidR="00905484" w:rsidRPr="002B2C10">
        <w:rPr>
          <w:rFonts w:ascii="Book Antiqua" w:eastAsiaTheme="majorEastAsia" w:hAnsi="Book Antiqua" w:cstheme="majorBidi"/>
          <w:bCs/>
          <w:lang w:val="sr-Latn-RS"/>
        </w:rPr>
        <w:t xml:space="preserve">r, </w:t>
      </w:r>
      <w:r w:rsidR="0018188C" w:rsidRPr="002B2C10">
        <w:rPr>
          <w:rFonts w:ascii="Book Antiqua" w:eastAsiaTheme="majorEastAsia" w:hAnsi="Book Antiqua" w:cstheme="majorBidi"/>
          <w:bCs/>
          <w:lang w:val="sr-Latn-RS"/>
        </w:rPr>
        <w:t xml:space="preserve">lokal gastronomije </w:t>
      </w:r>
      <w:r w:rsidR="00905484" w:rsidRPr="002B2C10">
        <w:rPr>
          <w:rFonts w:ascii="Book Antiqua" w:eastAsiaTheme="majorEastAsia" w:hAnsi="Book Antiqua" w:cstheme="majorBidi"/>
          <w:bCs/>
          <w:lang w:val="sr-Latn-RS"/>
        </w:rPr>
        <w:t xml:space="preserve">i </w:t>
      </w:r>
      <w:r w:rsidR="0018188C" w:rsidRPr="002B2C10">
        <w:rPr>
          <w:rFonts w:ascii="Book Antiqua" w:eastAsiaTheme="majorEastAsia" w:hAnsi="Book Antiqua" w:cstheme="majorBidi"/>
          <w:bCs/>
          <w:lang w:val="sr-Latn-RS"/>
        </w:rPr>
        <w:t>bilo kojeg drugog poslovanja</w:t>
      </w:r>
      <w:r w:rsidR="00905484" w:rsidRPr="002B2C10">
        <w:rPr>
          <w:rFonts w:ascii="Book Antiqua" w:eastAsiaTheme="majorEastAsia" w:hAnsi="Book Antiqua" w:cstheme="majorBidi"/>
          <w:bCs/>
          <w:lang w:val="sr-Latn-RS"/>
        </w:rPr>
        <w:t>.</w:t>
      </w:r>
      <w:bookmarkEnd w:id="82"/>
    </w:p>
    <w:p w:rsidR="00905484" w:rsidRPr="002B2C10" w:rsidRDefault="0018188C"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83" w:name="_Toc103181980"/>
      <w:r w:rsidRPr="002B2C10">
        <w:rPr>
          <w:rFonts w:ascii="Book Antiqua" w:eastAsiaTheme="majorEastAsia" w:hAnsi="Book Antiqua" w:cstheme="majorBidi"/>
          <w:bCs/>
          <w:lang w:val="sr-Latn-RS"/>
        </w:rPr>
        <w:t>P</w:t>
      </w:r>
      <w:r w:rsidR="00750E2D" w:rsidRPr="002B2C10">
        <w:rPr>
          <w:rFonts w:ascii="Book Antiqua" w:eastAsiaTheme="majorEastAsia" w:hAnsi="Book Antiqua" w:cstheme="majorBidi"/>
          <w:bCs/>
          <w:lang w:val="sr-Latn-RS"/>
        </w:rPr>
        <w:t>o</w:t>
      </w:r>
      <w:r w:rsidRPr="002B2C10">
        <w:rPr>
          <w:rFonts w:ascii="Book Antiqua" w:eastAsiaTheme="majorEastAsia" w:hAnsi="Book Antiqua" w:cstheme="majorBidi"/>
          <w:bCs/>
          <w:lang w:val="sr-Latn-RS"/>
        </w:rPr>
        <w:t>kazivanje</w:t>
      </w:r>
      <w:r w:rsidR="00905484" w:rsidRPr="002B2C10">
        <w:rPr>
          <w:rFonts w:ascii="Book Antiqua" w:eastAsiaTheme="majorEastAsia" w:hAnsi="Book Antiqua" w:cstheme="majorBidi"/>
          <w:bCs/>
          <w:lang w:val="sr-Latn-RS"/>
        </w:rPr>
        <w:t xml:space="preserve"> dokaza iz tač</w:t>
      </w:r>
      <w:r w:rsidR="00BC3F85" w:rsidRPr="002B2C10">
        <w:rPr>
          <w:rFonts w:ascii="Book Antiqua" w:eastAsiaTheme="majorEastAsia" w:hAnsi="Book Antiqua" w:cstheme="majorBidi"/>
          <w:bCs/>
          <w:lang w:val="sr-Latn-RS"/>
        </w:rPr>
        <w:t>aka</w:t>
      </w:r>
      <w:r w:rsidR="00905484" w:rsidRPr="002B2C10">
        <w:rPr>
          <w:rFonts w:ascii="Book Antiqua" w:eastAsiaTheme="majorEastAsia" w:hAnsi="Book Antiqua" w:cstheme="majorBidi"/>
          <w:bCs/>
          <w:lang w:val="sr-Latn-RS"/>
        </w:rPr>
        <w:t xml:space="preserve"> 2.1</w:t>
      </w:r>
      <w:r w:rsidR="00BC3F85"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i 2.2</w:t>
      </w:r>
      <w:r w:rsidR="00750E2D" w:rsidRPr="002B2C10">
        <w:rPr>
          <w:rFonts w:ascii="Book Antiqua" w:eastAsiaTheme="majorEastAsia" w:hAnsi="Book Antiqua" w:cstheme="majorBidi"/>
          <w:bCs/>
          <w:lang w:val="sr-Latn-RS"/>
        </w:rPr>
        <w:t>.</w:t>
      </w:r>
      <w:r w:rsidR="00905484" w:rsidRPr="002B2C10">
        <w:rPr>
          <w:rFonts w:ascii="Book Antiqua" w:eastAsiaTheme="majorEastAsia" w:hAnsi="Book Antiqua" w:cstheme="majorBidi"/>
          <w:bCs/>
          <w:lang w:val="sr-Latn-RS"/>
        </w:rPr>
        <w:t xml:space="preserve"> vrši se u </w:t>
      </w:r>
      <w:r w:rsidRPr="002B2C10">
        <w:rPr>
          <w:rFonts w:ascii="Book Antiqua" w:eastAsiaTheme="majorEastAsia" w:hAnsi="Book Antiqua" w:cstheme="majorBidi"/>
          <w:bCs/>
          <w:lang w:val="sr-Latn-RS"/>
        </w:rPr>
        <w:t xml:space="preserve">načinu </w:t>
      </w:r>
      <w:r w:rsidR="00905484" w:rsidRPr="002B2C10">
        <w:rPr>
          <w:rFonts w:ascii="Book Antiqua" w:eastAsiaTheme="majorEastAsia" w:hAnsi="Book Antiqua" w:cstheme="majorBidi"/>
          <w:bCs/>
          <w:lang w:val="sr-Latn-RS"/>
        </w:rPr>
        <w:t xml:space="preserve">koji ne dozvoljava ovlašćenim licima ili službama da kontrolišu </w:t>
      </w:r>
      <w:r w:rsidR="00750E2D" w:rsidRPr="002B2C10">
        <w:rPr>
          <w:rFonts w:ascii="Book Antiqua" w:eastAsiaTheme="majorEastAsia" w:hAnsi="Book Antiqua" w:cstheme="majorBidi"/>
          <w:bCs/>
          <w:lang w:val="sr-Latn-RS"/>
        </w:rPr>
        <w:t>njihovo</w:t>
      </w:r>
      <w:r w:rsidR="00905484" w:rsidRPr="002B2C10">
        <w:rPr>
          <w:rFonts w:ascii="Book Antiqua" w:eastAsiaTheme="majorEastAsia" w:hAnsi="Book Antiqua" w:cstheme="majorBidi"/>
          <w:bCs/>
          <w:lang w:val="sr-Latn-RS"/>
        </w:rPr>
        <w:t xml:space="preserve"> posedovanje da </w:t>
      </w:r>
      <w:r w:rsidRPr="002B2C10">
        <w:rPr>
          <w:rFonts w:ascii="Book Antiqua" w:eastAsiaTheme="majorEastAsia" w:hAnsi="Book Antiqua" w:cstheme="majorBidi"/>
          <w:bCs/>
          <w:lang w:val="sr-Latn-RS"/>
        </w:rPr>
        <w:t>drže</w:t>
      </w:r>
      <w:r w:rsidR="00905484" w:rsidRPr="002B2C10">
        <w:rPr>
          <w:rFonts w:ascii="Book Antiqua" w:eastAsiaTheme="majorEastAsia" w:hAnsi="Book Antiqua" w:cstheme="majorBidi"/>
          <w:bCs/>
          <w:lang w:val="sr-Latn-RS"/>
        </w:rPr>
        <w:t xml:space="preserve">, čuvaju, registruju ili obrađuju podatke sadržane u dokazima u bilo kom obliku, osim </w:t>
      </w:r>
      <w:r w:rsidRPr="002B2C10">
        <w:rPr>
          <w:rFonts w:ascii="Book Antiqua" w:eastAsiaTheme="majorEastAsia" w:hAnsi="Book Antiqua" w:cstheme="majorBidi"/>
          <w:bCs/>
          <w:lang w:val="sr-Latn-RS"/>
        </w:rPr>
        <w:t>ukoliko nosilac</w:t>
      </w:r>
      <w:r w:rsidR="00905484" w:rsidRPr="002B2C10">
        <w:rPr>
          <w:rFonts w:ascii="Book Antiqua" w:eastAsiaTheme="majorEastAsia" w:hAnsi="Book Antiqua" w:cstheme="majorBidi"/>
          <w:bCs/>
          <w:lang w:val="sr-Latn-RS"/>
        </w:rPr>
        <w:t xml:space="preserve"> podataka je dao svoju pismenu saglasnost za obradu ovih podataka.</w:t>
      </w:r>
      <w:bookmarkEnd w:id="83"/>
    </w:p>
    <w:p w:rsidR="0068013B" w:rsidRPr="002B2C10" w:rsidRDefault="00905484" w:rsidP="00AA5444">
      <w:pPr>
        <w:keepNext/>
        <w:keepLines/>
        <w:numPr>
          <w:ilvl w:val="0"/>
          <w:numId w:val="25"/>
        </w:numPr>
        <w:spacing w:before="200" w:after="0"/>
        <w:jc w:val="both"/>
        <w:outlineLvl w:val="1"/>
        <w:rPr>
          <w:rFonts w:ascii="Book Antiqua" w:eastAsiaTheme="majorEastAsia" w:hAnsi="Book Antiqua" w:cstheme="majorBidi"/>
          <w:bCs/>
          <w:lang w:val="sr-Latn-RS"/>
        </w:rPr>
      </w:pPr>
      <w:bookmarkStart w:id="84" w:name="_Toc103181981"/>
      <w:r w:rsidRPr="002B2C10">
        <w:rPr>
          <w:rFonts w:ascii="Book Antiqua" w:eastAsiaTheme="majorEastAsia" w:hAnsi="Book Antiqua" w:cstheme="majorBidi"/>
          <w:bCs/>
          <w:lang w:val="sr-Latn-RS"/>
        </w:rPr>
        <w:t>Ovlašćenim i određenim licima</w:t>
      </w:r>
      <w:r w:rsidR="0018188C" w:rsidRPr="002B2C10">
        <w:rPr>
          <w:rFonts w:ascii="Book Antiqua" w:eastAsiaTheme="majorEastAsia" w:hAnsi="Book Antiqua" w:cstheme="majorBidi"/>
          <w:bCs/>
          <w:lang w:val="sr-Latn-RS"/>
        </w:rPr>
        <w:t xml:space="preserve"> po imenu za proveru</w:t>
      </w:r>
      <w:r w:rsidRPr="002B2C10">
        <w:rPr>
          <w:rFonts w:ascii="Book Antiqua" w:eastAsiaTheme="majorEastAsia" w:hAnsi="Book Antiqua" w:cstheme="majorBidi"/>
          <w:bCs/>
          <w:lang w:val="sr-Latn-RS"/>
        </w:rPr>
        <w:t xml:space="preserve"> dokaza navedenih u tačkama 2.1</w:t>
      </w:r>
      <w:r w:rsidR="0018188C"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i 2.2</w:t>
      </w:r>
      <w:r w:rsidR="0018188C" w:rsidRPr="002B2C10">
        <w:rPr>
          <w:rFonts w:ascii="Book Antiqua" w:eastAsiaTheme="majorEastAsia" w:hAnsi="Book Antiqua" w:cstheme="majorBidi"/>
          <w:bCs/>
          <w:lang w:val="sr-Latn-RS"/>
        </w:rPr>
        <w:t>.</w:t>
      </w:r>
      <w:r w:rsidRPr="002B2C10">
        <w:rPr>
          <w:rFonts w:ascii="Book Antiqua" w:eastAsiaTheme="majorEastAsia" w:hAnsi="Book Antiqua" w:cstheme="majorBidi"/>
          <w:bCs/>
          <w:lang w:val="sr-Latn-RS"/>
        </w:rPr>
        <w:t xml:space="preserve"> u slučajevima kada je nosilac podataka dao pismenu saglasnost za obradu ovih podataka, nije dozvoljeno zadržavanje podataka ili njihovo ponovno korišćenje u druge svrhe osim utvrđivanja posedovanja dokaza u interesu javnog zdravlja i isključivo u svrhu borbe protiv širenja pandemije COVID-19.</w:t>
      </w:r>
      <w:bookmarkEnd w:id="84"/>
    </w:p>
    <w:p w:rsidR="00905484" w:rsidRPr="002B2C10" w:rsidRDefault="00905484" w:rsidP="00905484">
      <w:pPr>
        <w:keepNext/>
        <w:keepLines/>
        <w:spacing w:before="200" w:after="0"/>
        <w:outlineLvl w:val="1"/>
        <w:rPr>
          <w:rFonts w:ascii="Book Antiqua" w:eastAsiaTheme="majorEastAsia" w:hAnsi="Book Antiqua" w:cstheme="majorBidi"/>
          <w:b/>
          <w:bCs/>
          <w:lang w:val="sr-Latn-RS"/>
        </w:rPr>
      </w:pPr>
    </w:p>
    <w:p w:rsidR="0075205C" w:rsidRPr="002B2C10" w:rsidRDefault="0075205C" w:rsidP="0075205C">
      <w:pPr>
        <w:keepNext/>
        <w:keepLines/>
        <w:spacing w:before="200" w:after="0"/>
        <w:outlineLvl w:val="1"/>
        <w:rPr>
          <w:rFonts w:ascii="Book Antiqua" w:eastAsiaTheme="majorEastAsia" w:hAnsi="Book Antiqua" w:cstheme="majorBidi"/>
          <w:b/>
          <w:bCs/>
          <w:lang w:val="sr-Latn-RS"/>
        </w:rPr>
      </w:pPr>
      <w:bookmarkStart w:id="85" w:name="_Toc103181982"/>
      <w:r w:rsidRPr="002B2C10">
        <w:rPr>
          <w:rFonts w:ascii="Book Antiqua" w:eastAsiaTheme="majorEastAsia" w:hAnsi="Book Antiqua" w:cstheme="majorBidi"/>
          <w:b/>
          <w:bCs/>
          <w:lang w:val="sr-Latn-RS"/>
        </w:rPr>
        <w:t>Upotreba lične zaštitne opreme (LZO</w:t>
      </w:r>
      <w:bookmarkEnd w:id="21"/>
      <w:r w:rsidRPr="002B2C10">
        <w:rPr>
          <w:rFonts w:ascii="Book Antiqua" w:eastAsiaTheme="majorEastAsia" w:hAnsi="Book Antiqua" w:cstheme="majorBidi"/>
          <w:b/>
          <w:bCs/>
          <w:lang w:val="sr-Latn-RS"/>
        </w:rPr>
        <w:t>)</w:t>
      </w:r>
      <w:bookmarkEnd w:id="22"/>
      <w:bookmarkEnd w:id="85"/>
    </w:p>
    <w:p w:rsidR="0075205C" w:rsidRPr="002B2C10" w:rsidRDefault="0075205C" w:rsidP="0075205C">
      <w:pPr>
        <w:rPr>
          <w:rFonts w:ascii="Book Antiqua" w:hAnsi="Book Antiqua"/>
          <w:lang w:val="sr-Latn-RS"/>
        </w:rPr>
      </w:pP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bookmarkStart w:id="86" w:name="_Hlk78536800"/>
      <w:r w:rsidRPr="002B2C10">
        <w:rPr>
          <w:rFonts w:ascii="Book Antiqua" w:eastAsia="Times New Roman" w:hAnsi="Book Antiqua" w:cs="Calibri"/>
          <w:lang w:val="sr-Latn-RS" w:eastAsia="sq-AL"/>
        </w:rPr>
        <w:t>Svi radnici koji pružaju usluge i koji imaju direktan kontakt sa klijentom prilikom pružanja usluge trebaju nositi zaštitne maske poput maski, maski za lice ili, ako to nije moguće, treba da budu iza zaštitnog stakla dok ne pruže potrebne usluge.</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Lična zaštitna oprema (LZO), koja prekriva nos, oči i usta, treba biti postavljena ako se za vreme pružanja usluge u zatvorenom području / prostoru od osobe traži da se približi na dva metra od druge osobe koja ne nosi masku ili masku za lice i nisu odvojene zaštitnim staklom ili bilo kojom drugom preprekom.</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LZO može biti potrebna za druge uloge, na radnom mestu (npr. manikir, blagajnice u supermarketima, frizeri itd.). Poslodavac mora odrediti kada i šta se traži od LZO i pobrinuti se da ih zaposleni nose.</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lastRenderedPageBreak/>
        <w:t>Ako se fizičko odvajanje i razdvajanje kroz fizičku barijeru ne mogu postići, radnici moraju imati LZO koja se sastoji od hirurške maske / proceduralne maske i zaštitnih naočara</w:t>
      </w:r>
      <w:bookmarkEnd w:id="86"/>
      <w:r w:rsidRPr="002B2C10">
        <w:rPr>
          <w:rFonts w:ascii="Book Antiqua" w:eastAsia="Times New Roman" w:hAnsi="Book Antiqua" w:cs="Calibri"/>
          <w:lang w:val="sr-Latn-RS" w:eastAsia="sq-AL"/>
        </w:rPr>
        <w:t>.</w:t>
      </w:r>
    </w:p>
    <w:p w:rsidR="0075205C" w:rsidRPr="002B2C10" w:rsidRDefault="0075205C" w:rsidP="0075205C">
      <w:pPr>
        <w:keepNext/>
        <w:keepLines/>
        <w:spacing w:after="0"/>
        <w:outlineLvl w:val="1"/>
        <w:rPr>
          <w:rFonts w:ascii="Book Antiqua" w:eastAsiaTheme="majorEastAsia" w:hAnsi="Book Antiqua" w:cstheme="majorBidi"/>
          <w:b/>
          <w:bCs/>
          <w:lang w:val="sr-Latn-RS"/>
        </w:rPr>
      </w:pPr>
      <w:bookmarkStart w:id="87" w:name="_Toc78538325"/>
      <w:bookmarkStart w:id="88" w:name="_Toc103181983"/>
      <w:r w:rsidRPr="002B2C10">
        <w:rPr>
          <w:rFonts w:ascii="Book Antiqua" w:eastAsiaTheme="majorEastAsia" w:hAnsi="Book Antiqua" w:cstheme="majorBidi"/>
          <w:b/>
          <w:bCs/>
          <w:lang w:val="sr-Latn-RS"/>
        </w:rPr>
        <w:t>Sprovođenje i podsticanje mera čišćenja i dezinfekcije</w:t>
      </w:r>
      <w:bookmarkEnd w:id="87"/>
      <w:bookmarkEnd w:id="88"/>
    </w:p>
    <w:p w:rsidR="0075205C" w:rsidRPr="002B2C10" w:rsidRDefault="0075205C" w:rsidP="0075205C">
      <w:pPr>
        <w:rPr>
          <w:rFonts w:ascii="Book Antiqua" w:hAnsi="Book Antiqua"/>
          <w:lang w:val="sr-Latn-RS"/>
        </w:rPr>
      </w:pP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Primenite rigorozno, često čišćenje i dezinfekciju okoline na sva zahvaćena područja (kao što su ručke na vratima, pultovi, vrata zgrada, dugmad lifta, površine ekrana osetljivog na dodir i područja tastature) i područja koja su dostupna korisnicima, uključujući toalete, izlazne šaltere, i druge površine koje se dodiruju rukom, poput kvaka na vratima.</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Opremu i alate koje dele korisnici treba redovno čistiti i dezinfikovati (npr. blagajnička mesta, mašine).</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Ako je osoblje podeljeno u određene grupe, očistite i dezinfikujte zajedničke prostore između zamenskih grupa.</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Maramice za čišćenje / dezinfekciju smeju se koristiti samo na površinama i prema uputstvima proizvođača.</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Pravilna upotreba sredstava za čišćenje i dezinfekciju, uključujući vreme potrebno za kontakt sa dezinficijensom (vreme potrebno da proizvod ostane mokar na površini da bi delovao efikasno).</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Kada koristite hemijska sredstva za čišćenje, važno je da prostor bude dobro provetren (npr. otvaranjem prozora) kako biste zaštitili zdravlje osoblja za čišćenje.</w:t>
      </w:r>
    </w:p>
    <w:p w:rsidR="0075205C" w:rsidRPr="002B2C10" w:rsidRDefault="0075205C" w:rsidP="005F368F">
      <w:pPr>
        <w:numPr>
          <w:ilvl w:val="0"/>
          <w:numId w:val="7"/>
        </w:numPr>
        <w:shd w:val="clear" w:color="auto" w:fill="FFFFFF" w:themeFill="background1"/>
        <w:spacing w:after="200"/>
        <w:jc w:val="both"/>
        <w:rPr>
          <w:rFonts w:ascii="Book Antiqua" w:eastAsia="Times New Roman" w:hAnsi="Book Antiqua" w:cs="Calibri"/>
          <w:lang w:val="sr-Latn-RS" w:eastAsia="sq-AL"/>
        </w:rPr>
      </w:pPr>
      <w:r w:rsidRPr="002B2C10">
        <w:rPr>
          <w:rFonts w:ascii="Book Antiqua" w:eastAsia="Times New Roman" w:hAnsi="Book Antiqua" w:cs="Calibri"/>
          <w:lang w:val="sr-Latn-RS" w:eastAsia="sq-AL"/>
        </w:rPr>
        <w:t>Osobe koje obavljaju čišćenje i dezinfekciju treba da budu upoznate sa postupcima i pripremama, a u sumnjivim slučajevima čišćenje treba obavljati uz upotrebu odgovarajuće lične zaštitne opreme (LZO).</w:t>
      </w:r>
    </w:p>
    <w:p w:rsidR="0075205C" w:rsidRPr="002B2C10" w:rsidRDefault="0075205C" w:rsidP="0075205C">
      <w:pPr>
        <w:keepNext/>
        <w:keepLines/>
        <w:spacing w:before="200" w:after="0"/>
        <w:outlineLvl w:val="1"/>
        <w:rPr>
          <w:rFonts w:ascii="Book Antiqua" w:eastAsiaTheme="majorEastAsia" w:hAnsi="Book Antiqua" w:cstheme="majorBidi"/>
          <w:b/>
          <w:bCs/>
          <w:lang w:val="sr-Latn-RS"/>
        </w:rPr>
      </w:pPr>
      <w:bookmarkStart w:id="89" w:name="_Toc78538326"/>
      <w:bookmarkStart w:id="90" w:name="_Toc103181984"/>
      <w:r w:rsidRPr="002B2C10">
        <w:rPr>
          <w:rFonts w:ascii="Book Antiqua" w:eastAsiaTheme="majorEastAsia" w:hAnsi="Book Antiqua" w:cstheme="majorBidi"/>
          <w:b/>
          <w:bCs/>
          <w:lang w:val="sr-Latn-RS"/>
        </w:rPr>
        <w:t>Održavanje sisteme grejanja, ventilacije i klimatizacije</w:t>
      </w:r>
      <w:bookmarkEnd w:id="89"/>
      <w:bookmarkEnd w:id="90"/>
    </w:p>
    <w:p w:rsidR="0075205C" w:rsidRPr="002B2C10" w:rsidRDefault="0075205C" w:rsidP="0075205C">
      <w:pPr>
        <w:spacing w:after="0"/>
        <w:jc w:val="both"/>
        <w:rPr>
          <w:rFonts w:ascii="Book Antiqua" w:eastAsia="Times New Roman" w:hAnsi="Book Antiqua" w:cs="Calibri"/>
          <w:lang w:val="sr-Latn-RS" w:eastAsia="sq-AL"/>
        </w:rPr>
      </w:pPr>
    </w:p>
    <w:p w:rsidR="0075205C" w:rsidRPr="002B2C10" w:rsidRDefault="0075205C" w:rsidP="005F368F">
      <w:pPr>
        <w:pStyle w:val="Normal1"/>
        <w:numPr>
          <w:ilvl w:val="0"/>
          <w:numId w:val="11"/>
        </w:numPr>
        <w:spacing w:before="60" w:beforeAutospacing="0" w:after="60" w:afterAutospacing="0"/>
        <w:ind w:left="450"/>
        <w:jc w:val="both"/>
        <w:rPr>
          <w:rFonts w:ascii="Book Antiqua" w:hAnsi="Book Antiqua" w:cs="Calibri"/>
          <w:sz w:val="22"/>
          <w:szCs w:val="22"/>
          <w:lang w:val="sr-Latn-RS"/>
        </w:rPr>
      </w:pPr>
      <w:r w:rsidRPr="002B2C10">
        <w:rPr>
          <w:rFonts w:ascii="Book Antiqua" w:hAnsi="Book Antiqua" w:cs="Calibri"/>
          <w:sz w:val="22"/>
          <w:szCs w:val="22"/>
          <w:lang w:val="sr-Latn-RS"/>
        </w:rPr>
        <w:t>Poslodavac mora sprovoditi redovni pregled sistema grejanja, ventilacije i klimatizacije, kako bi bio siguran da rade ispravno.</w:t>
      </w:r>
    </w:p>
    <w:p w:rsidR="0075205C" w:rsidRPr="002B2C10" w:rsidRDefault="0075205C" w:rsidP="005F368F">
      <w:pPr>
        <w:pStyle w:val="Normal1"/>
        <w:numPr>
          <w:ilvl w:val="0"/>
          <w:numId w:val="11"/>
        </w:numPr>
        <w:spacing w:before="60" w:beforeAutospacing="0" w:after="60" w:afterAutospacing="0"/>
        <w:ind w:left="450"/>
        <w:jc w:val="both"/>
        <w:rPr>
          <w:rFonts w:ascii="Book Antiqua" w:hAnsi="Book Antiqua" w:cs="Calibri"/>
          <w:sz w:val="22"/>
          <w:szCs w:val="22"/>
          <w:lang w:val="sr-Latn-RS"/>
        </w:rPr>
      </w:pPr>
      <w:r w:rsidRPr="002B2C10">
        <w:rPr>
          <w:rFonts w:ascii="Book Antiqua" w:hAnsi="Book Antiqua" w:cs="Calibri"/>
          <w:sz w:val="22"/>
          <w:szCs w:val="22"/>
          <w:lang w:val="sr-Latn-RS"/>
        </w:rPr>
        <w:t>Povećajte cirkulaciju spoljnog vazduha maksimiziranjem odnosa spoljnog vazduha ili otvaranjem prozora i vrata kada je to moguće.</w:t>
      </w:r>
    </w:p>
    <w:p w:rsidR="00A510A0" w:rsidRPr="002B2C10" w:rsidRDefault="0075205C" w:rsidP="005F368F">
      <w:pPr>
        <w:pStyle w:val="Normal1"/>
        <w:numPr>
          <w:ilvl w:val="0"/>
          <w:numId w:val="11"/>
        </w:numPr>
        <w:spacing w:before="60" w:beforeAutospacing="0" w:after="60" w:afterAutospacing="0"/>
        <w:ind w:left="450"/>
        <w:jc w:val="both"/>
        <w:rPr>
          <w:rFonts w:ascii="Book Antiqua" w:hAnsi="Book Antiqua" w:cs="Calibri"/>
          <w:sz w:val="22"/>
          <w:szCs w:val="22"/>
          <w:lang w:val="sr-Latn-RS"/>
        </w:rPr>
      </w:pPr>
      <w:r w:rsidRPr="002B2C10">
        <w:rPr>
          <w:rFonts w:ascii="Book Antiqua" w:hAnsi="Book Antiqua" w:cs="Calibri"/>
          <w:sz w:val="22"/>
          <w:szCs w:val="22"/>
          <w:lang w:val="sr-Latn-RS"/>
        </w:rPr>
        <w:t>Izbegavajte recikliranje vazduha</w:t>
      </w:r>
      <w:r w:rsidR="00A510A0" w:rsidRPr="002B2C10">
        <w:rPr>
          <w:rFonts w:ascii="Book Antiqua" w:hAnsi="Book Antiqua" w:cs="Calibri"/>
          <w:sz w:val="22"/>
          <w:szCs w:val="22"/>
          <w:lang w:val="sr-Latn-RS"/>
        </w:rPr>
        <w:t>.</w:t>
      </w:r>
    </w:p>
    <w:p w:rsidR="001A532C" w:rsidRPr="002B2C10" w:rsidRDefault="001A532C" w:rsidP="001A532C">
      <w:pPr>
        <w:pStyle w:val="Normal1"/>
        <w:spacing w:before="60" w:beforeAutospacing="0" w:after="60" w:afterAutospacing="0"/>
        <w:jc w:val="both"/>
        <w:rPr>
          <w:rFonts w:ascii="Book Antiqua" w:hAnsi="Book Antiqua" w:cs="Calibri"/>
          <w:sz w:val="22"/>
          <w:szCs w:val="22"/>
          <w:lang w:val="sr-Latn-RS"/>
        </w:rPr>
      </w:pPr>
    </w:p>
    <w:p w:rsidR="001A532C" w:rsidRPr="002B2C10" w:rsidRDefault="001A532C" w:rsidP="001A532C">
      <w:pPr>
        <w:pStyle w:val="Normal1"/>
        <w:spacing w:before="60" w:beforeAutospacing="0" w:after="60" w:afterAutospacing="0"/>
        <w:jc w:val="both"/>
        <w:rPr>
          <w:rFonts w:ascii="Book Antiqua" w:hAnsi="Book Antiqua" w:cs="Calibri"/>
          <w:sz w:val="22"/>
          <w:szCs w:val="22"/>
          <w:lang w:val="sr-Latn-RS"/>
        </w:rPr>
      </w:pPr>
    </w:p>
    <w:p w:rsidR="001A532C" w:rsidRPr="002B2C10" w:rsidRDefault="001A532C" w:rsidP="001A532C">
      <w:pPr>
        <w:pStyle w:val="Normal1"/>
        <w:spacing w:before="60" w:beforeAutospacing="0" w:after="60" w:afterAutospacing="0"/>
        <w:jc w:val="both"/>
        <w:rPr>
          <w:rFonts w:ascii="Book Antiqua" w:hAnsi="Book Antiqua" w:cs="Calibri"/>
          <w:sz w:val="22"/>
          <w:szCs w:val="22"/>
          <w:lang w:val="sr-Latn-RS"/>
        </w:rPr>
      </w:pPr>
    </w:p>
    <w:p w:rsidR="001A532C" w:rsidRPr="002B2C10" w:rsidRDefault="001A532C" w:rsidP="001A532C">
      <w:pPr>
        <w:spacing w:after="0"/>
        <w:jc w:val="both"/>
        <w:rPr>
          <w:rFonts w:ascii="Book Antiqua" w:hAnsi="Book Antiqua"/>
          <w:b/>
          <w:lang w:val="sr-Latn-RS"/>
        </w:rPr>
      </w:pPr>
      <w:r w:rsidRPr="002B2C10">
        <w:rPr>
          <w:rFonts w:ascii="Book Antiqua" w:hAnsi="Book Antiqua"/>
          <w:b/>
          <w:lang w:val="sr-Latn-RS"/>
        </w:rPr>
        <w:t>Model prema odgovarajućem sektoru</w:t>
      </w:r>
    </w:p>
    <w:p w:rsidR="000C3758" w:rsidRPr="002B2C10" w:rsidRDefault="000C3758" w:rsidP="001A532C">
      <w:pPr>
        <w:spacing w:after="0"/>
        <w:jc w:val="both"/>
        <w:rPr>
          <w:rFonts w:ascii="Book Antiqua" w:hAnsi="Book Antiqua"/>
          <w:lang w:val="sr-Latn-RS"/>
        </w:rPr>
      </w:pPr>
    </w:p>
    <w:p w:rsidR="001A532C" w:rsidRPr="002B2C10" w:rsidRDefault="001A532C" w:rsidP="0030314D">
      <w:pPr>
        <w:rPr>
          <w:rFonts w:ascii="Book Antiqua" w:hAnsi="Book Antiqua"/>
          <w:lang w:val="sr-Latn-RS"/>
        </w:rPr>
      </w:pPr>
    </w:p>
    <w:p w:rsidR="00431C8E" w:rsidRPr="002B2C10" w:rsidRDefault="00431C8E" w:rsidP="00431C8E">
      <w:pPr>
        <w:rPr>
          <w:rFonts w:ascii="Book Antiqua" w:hAnsi="Book Antiqua" w:cs="Times New Roman"/>
          <w:b/>
          <w:lang w:val="sr-Latn-RS"/>
        </w:rPr>
      </w:pPr>
      <w:r w:rsidRPr="002B2C10">
        <w:rPr>
          <w:rFonts w:ascii="Book Antiqua" w:hAnsi="Book Antiqua" w:cs="Times New Roman"/>
          <w:b/>
          <w:lang w:val="sr-Latn-RS"/>
        </w:rPr>
        <w:t>Ograničenje javnih i privatnih sastanaka</w:t>
      </w:r>
    </w:p>
    <w:p w:rsidR="004871FC" w:rsidRPr="002B2C10" w:rsidRDefault="004871FC" w:rsidP="00431C8E">
      <w:pPr>
        <w:rPr>
          <w:rFonts w:ascii="Book Antiqua" w:hAnsi="Book Antiqua" w:cs="Times New Roman"/>
          <w:b/>
          <w:lang w:val="sr-Latn-RS"/>
        </w:rPr>
      </w:pPr>
    </w:p>
    <w:p w:rsidR="001E1B08" w:rsidRPr="002B2C10" w:rsidRDefault="00A3384F" w:rsidP="00430716">
      <w:pPr>
        <w:jc w:val="both"/>
        <w:rPr>
          <w:rFonts w:ascii="Book Antiqua" w:hAnsi="Book Antiqua" w:cs="Times New Roman"/>
          <w:lang w:val="sr-Latn-RS"/>
        </w:rPr>
      </w:pPr>
      <w:r w:rsidRPr="002B2C10">
        <w:rPr>
          <w:rFonts w:ascii="Book Antiqua" w:hAnsi="Book Antiqua" w:cs="Times New Roman"/>
          <w:lang w:val="sr-Latn-RS"/>
        </w:rPr>
        <w:t xml:space="preserve">- </w:t>
      </w:r>
      <w:r w:rsidR="001E1B08" w:rsidRPr="002B2C10">
        <w:rPr>
          <w:rFonts w:ascii="Book Antiqua" w:hAnsi="Book Antiqua" w:cs="Times New Roman"/>
          <w:lang w:val="sr-Latn-RS"/>
        </w:rPr>
        <w:t xml:space="preserve">Osim ako se ne propiše drugačije, dozvoljena su okupljanja u zatvorenom prostoru do </w:t>
      </w:r>
      <w:r w:rsidR="00D213B3" w:rsidRPr="002B2C10">
        <w:rPr>
          <w:rFonts w:ascii="Book Antiqua" w:hAnsi="Book Antiqua" w:cs="Times New Roman"/>
          <w:lang w:val="sr-Latn-RS"/>
        </w:rPr>
        <w:t>50% kapaciteta</w:t>
      </w:r>
      <w:r w:rsidR="001E1B08" w:rsidRPr="002B2C10">
        <w:rPr>
          <w:rFonts w:ascii="Book Antiqua" w:hAnsi="Book Antiqua" w:cs="Times New Roman"/>
          <w:lang w:val="sr-Latn-RS"/>
        </w:rPr>
        <w:t xml:space="preserve"> (radionice, sastanci, seminari, obuke ili drugi skupovi).</w:t>
      </w:r>
    </w:p>
    <w:p w:rsidR="00430716" w:rsidRPr="002B2C10" w:rsidRDefault="001E1B08" w:rsidP="00A3384F">
      <w:pPr>
        <w:jc w:val="both"/>
        <w:rPr>
          <w:rFonts w:ascii="Book Antiqua" w:hAnsi="Book Antiqua" w:cs="Times New Roman"/>
          <w:lang w:val="sr-Latn-RS"/>
        </w:rPr>
      </w:pPr>
      <w:r w:rsidRPr="002B2C10">
        <w:rPr>
          <w:rFonts w:ascii="Book Antiqua" w:hAnsi="Book Antiqua" w:cs="Times New Roman"/>
          <w:lang w:val="sr-Latn-RS"/>
        </w:rPr>
        <w:t>-</w:t>
      </w:r>
      <w:r w:rsidR="000576E5" w:rsidRPr="002B2C10">
        <w:rPr>
          <w:rFonts w:ascii="Book Antiqua" w:hAnsi="Book Antiqua" w:cs="Times New Roman"/>
          <w:lang w:val="sr-Latn-RS"/>
        </w:rPr>
        <w:t xml:space="preserve"> </w:t>
      </w:r>
      <w:r w:rsidRPr="002B2C10">
        <w:rPr>
          <w:rFonts w:ascii="Book Antiqua" w:hAnsi="Book Antiqua" w:cs="Times New Roman"/>
          <w:lang w:val="sr-Latn-RS"/>
        </w:rPr>
        <w:t xml:space="preserve">Osim </w:t>
      </w:r>
      <w:r w:rsidR="004871FC" w:rsidRPr="002B2C10">
        <w:rPr>
          <w:rFonts w:ascii="Book Antiqua" w:hAnsi="Book Antiqua" w:cs="Times New Roman"/>
          <w:lang w:val="sr-Latn-RS"/>
        </w:rPr>
        <w:t>lica</w:t>
      </w:r>
      <w:r w:rsidRPr="002B2C10">
        <w:rPr>
          <w:rFonts w:ascii="Book Antiqua" w:hAnsi="Book Antiqua" w:cs="Times New Roman"/>
          <w:lang w:val="sr-Latn-RS"/>
        </w:rPr>
        <w:t xml:space="preserve"> mlađih od 12 godina, učesnici moraju posedovati bilo koji od dole navedenih dokaza kako bi im se dozvolio ulazak u ove prostorije, a organizator je dužan osigurati fizičku udaljenost od jednog (1) metra između osoba i kontrolu relevantnih dokaza kao što su:</w:t>
      </w:r>
    </w:p>
    <w:p w:rsidR="00430716" w:rsidRPr="002B2C10" w:rsidRDefault="001E1B08" w:rsidP="00430716">
      <w:pPr>
        <w:pStyle w:val="NoSpacing"/>
        <w:rPr>
          <w:rFonts w:ascii="Book Antiqua" w:hAnsi="Book Antiqua"/>
          <w:lang w:val="sr-Latn-RS"/>
        </w:rPr>
      </w:pPr>
      <w:r w:rsidRPr="002B2C10">
        <w:rPr>
          <w:rFonts w:ascii="Book Antiqua" w:hAnsi="Book Antiqua"/>
          <w:lang w:val="sr-Latn-RS"/>
        </w:rPr>
        <w:t xml:space="preserve">             - Potvrda o vakcinaciji sa najmanje dve doze ili jednom dozom Janssen vakcine </w:t>
      </w:r>
      <w:r w:rsidR="00430716" w:rsidRPr="002B2C10">
        <w:rPr>
          <w:rFonts w:ascii="Book Antiqua" w:hAnsi="Book Antiqua"/>
          <w:lang w:val="sr-Latn-RS"/>
        </w:rPr>
        <w:t xml:space="preserve"> </w:t>
      </w:r>
    </w:p>
    <w:p w:rsidR="001E1B08" w:rsidRPr="002B2C10" w:rsidRDefault="00430716" w:rsidP="00430716">
      <w:pPr>
        <w:pStyle w:val="NoSpacing"/>
        <w:rPr>
          <w:rFonts w:ascii="Book Antiqua" w:hAnsi="Book Antiqua"/>
          <w:lang w:val="sr-Latn-RS"/>
        </w:rPr>
      </w:pPr>
      <w:r w:rsidRPr="002B2C10">
        <w:rPr>
          <w:rFonts w:ascii="Book Antiqua" w:hAnsi="Book Antiqua"/>
          <w:lang w:val="sr-Latn-RS"/>
        </w:rPr>
        <w:t xml:space="preserve">             Protiv </w:t>
      </w:r>
      <w:r w:rsidR="001E1B08" w:rsidRPr="002B2C10">
        <w:rPr>
          <w:rFonts w:ascii="Book Antiqua" w:hAnsi="Book Antiqua"/>
          <w:lang w:val="sr-Latn-RS"/>
        </w:rPr>
        <w:t>COVI</w:t>
      </w:r>
      <w:r w:rsidR="004871FC" w:rsidRPr="002B2C10">
        <w:rPr>
          <w:rFonts w:ascii="Book Antiqua" w:hAnsi="Book Antiqua"/>
          <w:lang w:val="sr-Latn-RS"/>
        </w:rPr>
        <w:t>D</w:t>
      </w:r>
      <w:r w:rsidR="001E1B08" w:rsidRPr="002B2C10">
        <w:rPr>
          <w:rFonts w:ascii="Book Antiqua" w:hAnsi="Book Antiqua"/>
          <w:lang w:val="sr-Latn-RS"/>
        </w:rPr>
        <w:t>-19;</w:t>
      </w:r>
    </w:p>
    <w:p w:rsidR="00430716" w:rsidRPr="002B2C10" w:rsidRDefault="001E1B08" w:rsidP="00430716">
      <w:pPr>
        <w:pStyle w:val="NoSpacing"/>
        <w:rPr>
          <w:rFonts w:ascii="Book Antiqua" w:hAnsi="Book Antiqua"/>
          <w:lang w:val="sr-Latn-RS"/>
        </w:rPr>
      </w:pPr>
      <w:r w:rsidRPr="002B2C10">
        <w:rPr>
          <w:rFonts w:ascii="Book Antiqua" w:hAnsi="Book Antiqua"/>
          <w:b/>
          <w:lang w:val="sr-Latn-RS"/>
        </w:rPr>
        <w:t xml:space="preserve">        </w:t>
      </w:r>
      <w:r w:rsidRPr="002B2C10">
        <w:rPr>
          <w:rFonts w:ascii="Book Antiqua" w:hAnsi="Book Antiqua"/>
          <w:lang w:val="sr-Latn-RS"/>
        </w:rPr>
        <w:t xml:space="preserve">    -</w:t>
      </w:r>
      <w:r w:rsidR="004871FC" w:rsidRPr="002B2C10">
        <w:rPr>
          <w:rFonts w:ascii="Book Antiqua" w:hAnsi="Book Antiqua"/>
          <w:lang w:val="sr-Latn-RS"/>
        </w:rPr>
        <w:t xml:space="preserve"> </w:t>
      </w:r>
      <w:r w:rsidRPr="002B2C10">
        <w:rPr>
          <w:rFonts w:ascii="Book Antiqua" w:hAnsi="Book Antiqua"/>
          <w:lang w:val="sr-Latn-RS"/>
        </w:rPr>
        <w:t>Lica sa medicinskim dokazom od lekara specijaliste odgovarajuće oblasti koji</w:t>
      </w:r>
    </w:p>
    <w:p w:rsidR="00430716" w:rsidRPr="002B2C10" w:rsidRDefault="00430716" w:rsidP="00430716">
      <w:pPr>
        <w:pStyle w:val="NoSpacing"/>
        <w:rPr>
          <w:rFonts w:ascii="Book Antiqua" w:hAnsi="Book Antiqua"/>
          <w:lang w:val="sr-Latn-RS"/>
        </w:rPr>
      </w:pPr>
      <w:r w:rsidRPr="002B2C10">
        <w:rPr>
          <w:rFonts w:ascii="Book Antiqua" w:hAnsi="Book Antiqua"/>
          <w:lang w:val="sr-Latn-RS"/>
        </w:rPr>
        <w:t xml:space="preserve">              Imaju </w:t>
      </w:r>
      <w:r w:rsidR="001E1B08" w:rsidRPr="002B2C10">
        <w:rPr>
          <w:rFonts w:ascii="Book Antiqua" w:hAnsi="Book Antiqua"/>
          <w:lang w:val="sr-Latn-RS"/>
        </w:rPr>
        <w:t>kontraindikacije i koji su izuzeti od vakcinacije, moraju posedovati</w:t>
      </w:r>
    </w:p>
    <w:p w:rsidR="00430716" w:rsidRPr="002B2C10" w:rsidRDefault="00430716" w:rsidP="00430716">
      <w:pPr>
        <w:pStyle w:val="NoSpacing"/>
        <w:rPr>
          <w:rFonts w:ascii="Book Antiqua" w:hAnsi="Book Antiqua"/>
          <w:lang w:val="sr-Latn-RS"/>
        </w:rPr>
      </w:pPr>
      <w:r w:rsidRPr="002B2C10">
        <w:rPr>
          <w:rFonts w:ascii="Book Antiqua" w:hAnsi="Book Antiqua"/>
          <w:lang w:val="sr-Latn-RS"/>
        </w:rPr>
        <w:t xml:space="preserve">              negativan RT-PCR </w:t>
      </w:r>
      <w:r w:rsidR="001E1B08" w:rsidRPr="002B2C10">
        <w:rPr>
          <w:rFonts w:ascii="Book Antiqua" w:hAnsi="Book Antiqua"/>
          <w:lang w:val="sr-Latn-RS"/>
        </w:rPr>
        <w:t xml:space="preserve">test na COVID-19 ne stariji od 48 sati; </w:t>
      </w:r>
    </w:p>
    <w:p w:rsidR="00114908" w:rsidRPr="002B2C10" w:rsidRDefault="00A3384F" w:rsidP="00430716">
      <w:pPr>
        <w:pStyle w:val="NoSpacing"/>
        <w:rPr>
          <w:rFonts w:ascii="Book Antiqua" w:hAnsi="Book Antiqua"/>
          <w:lang w:val="sr-Latn-RS"/>
        </w:rPr>
      </w:pPr>
      <w:r w:rsidRPr="002B2C10">
        <w:rPr>
          <w:rFonts w:ascii="Book Antiqua" w:hAnsi="Book Antiqua"/>
          <w:b/>
          <w:lang w:val="sr-Latn-RS"/>
        </w:rPr>
        <w:t xml:space="preserve"> </w:t>
      </w:r>
      <w:r w:rsidR="001E1B08" w:rsidRPr="002B2C10">
        <w:rPr>
          <w:rFonts w:ascii="Book Antiqua" w:hAnsi="Book Antiqua"/>
          <w:b/>
          <w:lang w:val="sr-Latn-RS"/>
        </w:rPr>
        <w:t xml:space="preserve">     </w:t>
      </w:r>
      <w:r w:rsidR="00430716" w:rsidRPr="002B2C10">
        <w:rPr>
          <w:rFonts w:ascii="Book Antiqua" w:hAnsi="Book Antiqua"/>
          <w:b/>
          <w:lang w:val="sr-Latn-RS"/>
        </w:rPr>
        <w:t xml:space="preserve">     - </w:t>
      </w:r>
      <w:r w:rsidR="00430716" w:rsidRPr="002B2C10">
        <w:rPr>
          <w:rFonts w:ascii="Book Antiqua" w:hAnsi="Book Antiqua"/>
          <w:lang w:val="sr-Latn-RS"/>
        </w:rPr>
        <w:t>Potvrda o vakcinaciji sa jednom dozom, ne starija od jednog (1) meseca</w:t>
      </w:r>
    </w:p>
    <w:p w:rsidR="00114908" w:rsidRPr="002B2C10" w:rsidRDefault="008C3330" w:rsidP="00A3384F">
      <w:pPr>
        <w:jc w:val="both"/>
        <w:rPr>
          <w:rFonts w:ascii="Book Antiqua" w:hAnsi="Book Antiqua" w:cs="Times New Roman"/>
          <w:lang w:val="sr-Latn-RS"/>
        </w:rPr>
      </w:pPr>
      <w:r w:rsidRPr="002B2C10">
        <w:rPr>
          <w:rFonts w:ascii="Book Antiqua" w:hAnsi="Book Antiqua" w:cs="Times New Roman"/>
          <w:lang w:val="sr-Latn-RS"/>
        </w:rPr>
        <w:t>- Dokaz da je osoba preležala COVID-19 u posljednjih 90 dana (pozitivan RT-PCR test izdat u posljednjih 21-90 dana)</w:t>
      </w:r>
    </w:p>
    <w:p w:rsidR="00114908" w:rsidRPr="002B2C10" w:rsidRDefault="001879D4" w:rsidP="00A3384F">
      <w:pPr>
        <w:jc w:val="both"/>
        <w:rPr>
          <w:rFonts w:ascii="Book Antiqua" w:hAnsi="Book Antiqua" w:cs="Times New Roman"/>
          <w:lang w:val="sr-Latn-RS"/>
        </w:rPr>
      </w:pPr>
      <w:r w:rsidRPr="002B2C10">
        <w:rPr>
          <w:rFonts w:ascii="Book Antiqua" w:hAnsi="Book Antiqua" w:cs="Times New Roman"/>
          <w:lang w:val="sr-Latn-RS"/>
        </w:rPr>
        <w:t xml:space="preserve">- </w:t>
      </w:r>
      <w:r w:rsidR="00114908" w:rsidRPr="002B2C10">
        <w:rPr>
          <w:rFonts w:ascii="Book Antiqua" w:hAnsi="Book Antiqua" w:cs="Times New Roman"/>
          <w:b/>
          <w:lang w:val="sr-Latn-RS"/>
        </w:rPr>
        <w:t>Sastanci Skupštine i Vlade</w:t>
      </w:r>
      <w:r w:rsidR="00114908" w:rsidRPr="002B2C10">
        <w:rPr>
          <w:rFonts w:ascii="Book Antiqua" w:hAnsi="Book Antiqua" w:cs="Times New Roman"/>
          <w:lang w:val="sr-Latn-RS"/>
        </w:rPr>
        <w:t xml:space="preserve"> su dozvoljeni bez obzira na broj osoba, poštujući nošenje maski i fizičku udaljenost od 1</w:t>
      </w:r>
      <w:r w:rsidR="00A3384F" w:rsidRPr="002B2C10">
        <w:rPr>
          <w:rFonts w:ascii="Book Antiqua" w:hAnsi="Book Antiqua" w:cs="Times New Roman"/>
          <w:lang w:val="sr-Latn-RS"/>
        </w:rPr>
        <w:t xml:space="preserve"> </w:t>
      </w:r>
      <w:r w:rsidR="00114908" w:rsidRPr="002B2C10">
        <w:rPr>
          <w:rFonts w:ascii="Book Antiqua" w:hAnsi="Book Antiqua" w:cs="Times New Roman"/>
          <w:lang w:val="sr-Latn-RS"/>
        </w:rPr>
        <w:t>met</w:t>
      </w:r>
      <w:r w:rsidRPr="002B2C10">
        <w:rPr>
          <w:rFonts w:ascii="Book Antiqua" w:hAnsi="Book Antiqua" w:cs="Times New Roman"/>
          <w:lang w:val="sr-Latn-RS"/>
        </w:rPr>
        <w:t>ra</w:t>
      </w:r>
      <w:r w:rsidR="00114908" w:rsidRPr="002B2C10">
        <w:rPr>
          <w:rFonts w:ascii="Book Antiqua" w:hAnsi="Book Antiqua" w:cs="Times New Roman"/>
          <w:lang w:val="sr-Latn-RS"/>
        </w:rPr>
        <w:t xml:space="preserve"> između osoba.</w:t>
      </w:r>
    </w:p>
    <w:p w:rsidR="00114908" w:rsidRPr="002B2C10" w:rsidRDefault="00114908" w:rsidP="00A3384F">
      <w:pPr>
        <w:jc w:val="both"/>
        <w:rPr>
          <w:rFonts w:ascii="Book Antiqua" w:hAnsi="Book Antiqua" w:cs="Times New Roman"/>
          <w:lang w:val="sr-Latn-RS"/>
        </w:rPr>
      </w:pPr>
      <w:r w:rsidRPr="002B2C10">
        <w:rPr>
          <w:rFonts w:ascii="Book Antiqua" w:hAnsi="Book Antiqua" w:cs="Times New Roman"/>
          <w:lang w:val="sr-Latn-RS"/>
        </w:rPr>
        <w:t xml:space="preserve"> </w:t>
      </w:r>
    </w:p>
    <w:p w:rsidR="00114908" w:rsidRPr="002B2C10" w:rsidRDefault="002C6DCE" w:rsidP="00A3384F">
      <w:pPr>
        <w:jc w:val="both"/>
        <w:rPr>
          <w:rFonts w:ascii="Book Antiqua" w:hAnsi="Book Antiqua" w:cs="Times New Roman"/>
          <w:lang w:val="sr-Latn-RS"/>
        </w:rPr>
      </w:pPr>
      <w:r w:rsidRPr="002B2C10">
        <w:rPr>
          <w:rFonts w:ascii="Book Antiqua" w:hAnsi="Book Antiqua" w:cs="Times New Roman"/>
          <w:lang w:val="sr-Latn-RS"/>
        </w:rPr>
        <w:t>-</w:t>
      </w:r>
      <w:r w:rsidR="00A3384F" w:rsidRPr="002B2C10">
        <w:rPr>
          <w:rFonts w:ascii="Book Antiqua" w:hAnsi="Book Antiqua" w:cs="Times New Roman"/>
          <w:lang w:val="sr-Latn-RS"/>
        </w:rPr>
        <w:t xml:space="preserve"> </w:t>
      </w:r>
      <w:r w:rsidR="00114908" w:rsidRPr="002B2C10">
        <w:rPr>
          <w:rFonts w:ascii="Book Antiqua" w:hAnsi="Book Antiqua" w:cs="Times New Roman"/>
          <w:lang w:val="sr-Latn-RS"/>
        </w:rPr>
        <w:t>Emergentni operativni centar Ministarstva zdravstva može izdati posebnu dozvolu koja pre</w:t>
      </w:r>
      <w:r w:rsidR="0064144C" w:rsidRPr="002B2C10">
        <w:rPr>
          <w:rFonts w:ascii="Book Antiqua" w:hAnsi="Book Antiqua" w:cs="Times New Roman"/>
          <w:lang w:val="sr-Latn-RS"/>
        </w:rPr>
        <w:t xml:space="preserve">vazilazi </w:t>
      </w:r>
      <w:r w:rsidR="007F1E7A" w:rsidRPr="002B2C10">
        <w:rPr>
          <w:rFonts w:ascii="Book Antiqua" w:hAnsi="Book Antiqua" w:cs="Times New Roman"/>
          <w:lang w:val="sr-Latn-RS"/>
        </w:rPr>
        <w:t>50% kapaciteta</w:t>
      </w:r>
      <w:r w:rsidR="00114908" w:rsidRPr="002B2C10">
        <w:rPr>
          <w:rFonts w:ascii="Book Antiqua" w:hAnsi="Book Antiqua" w:cs="Times New Roman"/>
          <w:lang w:val="sr-Latn-RS"/>
        </w:rPr>
        <w:t xml:space="preserve"> za događaje od posebnog značaja u funkciji javnog interesa.</w:t>
      </w:r>
    </w:p>
    <w:p w:rsidR="001879D4" w:rsidRPr="002B2C10" w:rsidRDefault="002C6DCE" w:rsidP="00A3384F">
      <w:pPr>
        <w:jc w:val="both"/>
        <w:rPr>
          <w:rFonts w:ascii="Book Antiqua" w:hAnsi="Book Antiqua" w:cs="Times New Roman"/>
          <w:lang w:val="sr-Latn-RS"/>
        </w:rPr>
      </w:pPr>
      <w:r w:rsidRPr="002B2C10">
        <w:rPr>
          <w:rFonts w:ascii="Book Antiqua" w:hAnsi="Book Antiqua" w:cs="Times New Roman"/>
          <w:lang w:val="sr-Latn-RS"/>
        </w:rPr>
        <w:t xml:space="preserve">- </w:t>
      </w:r>
      <w:r w:rsidR="001879D4" w:rsidRPr="002B2C10">
        <w:rPr>
          <w:rFonts w:ascii="Book Antiqua" w:hAnsi="Book Antiqua" w:cs="Times New Roman"/>
          <w:lang w:val="sr-Latn-RS"/>
        </w:rPr>
        <w:t xml:space="preserve">Dozvoljena su kulturna okupljanja i priredbe na otvorenom </w:t>
      </w:r>
      <w:r w:rsidR="007F1E7A" w:rsidRPr="002B2C10">
        <w:rPr>
          <w:rFonts w:ascii="Book Antiqua" w:hAnsi="Book Antiqua" w:cs="Times New Roman"/>
          <w:lang w:val="sr-Latn-RS"/>
        </w:rPr>
        <w:t>prostoru.</w:t>
      </w:r>
      <w:r w:rsidR="001879D4" w:rsidRPr="002B2C10">
        <w:rPr>
          <w:rFonts w:ascii="Book Antiqua" w:hAnsi="Book Antiqua" w:cs="Times New Roman"/>
          <w:lang w:val="sr-Latn-RS"/>
        </w:rPr>
        <w:t xml:space="preserve"> Organizator je dužan da obezbedi održavanje fizičke udaljenosti od</w:t>
      </w:r>
      <w:r w:rsidR="00A3384F" w:rsidRPr="002B2C10">
        <w:rPr>
          <w:rFonts w:ascii="Book Antiqua" w:hAnsi="Book Antiqua" w:cs="Times New Roman"/>
          <w:lang w:val="sr-Latn-RS"/>
        </w:rPr>
        <w:t xml:space="preserve"> jednog (</w:t>
      </w:r>
      <w:r w:rsidR="001879D4" w:rsidRPr="002B2C10">
        <w:rPr>
          <w:rFonts w:ascii="Book Antiqua" w:hAnsi="Book Antiqua" w:cs="Times New Roman"/>
          <w:lang w:val="sr-Latn-RS"/>
        </w:rPr>
        <w:t xml:space="preserve"> 1</w:t>
      </w:r>
      <w:r w:rsidR="00A3384F" w:rsidRPr="002B2C10">
        <w:rPr>
          <w:rFonts w:ascii="Book Antiqua" w:hAnsi="Book Antiqua" w:cs="Times New Roman"/>
          <w:lang w:val="sr-Latn-RS"/>
        </w:rPr>
        <w:t>)</w:t>
      </w:r>
      <w:r w:rsidR="001879D4" w:rsidRPr="002B2C10">
        <w:rPr>
          <w:rFonts w:ascii="Book Antiqua" w:hAnsi="Book Antiqua" w:cs="Times New Roman"/>
          <w:lang w:val="sr-Latn-RS"/>
        </w:rPr>
        <w:t xml:space="preserve"> met</w:t>
      </w:r>
      <w:r w:rsidR="00A3384F" w:rsidRPr="002B2C10">
        <w:rPr>
          <w:rFonts w:ascii="Book Antiqua" w:hAnsi="Book Antiqua" w:cs="Times New Roman"/>
          <w:lang w:val="sr-Latn-RS"/>
        </w:rPr>
        <w:t>ra</w:t>
      </w:r>
      <w:r w:rsidR="001879D4" w:rsidRPr="002B2C10">
        <w:rPr>
          <w:rFonts w:ascii="Book Antiqua" w:hAnsi="Book Antiqua" w:cs="Times New Roman"/>
          <w:lang w:val="sr-Latn-RS"/>
        </w:rPr>
        <w:t xml:space="preserve"> između osoba i izvođenje</w:t>
      </w:r>
      <w:r w:rsidR="002E129A" w:rsidRPr="002B2C10">
        <w:rPr>
          <w:rFonts w:ascii="Book Antiqua" w:hAnsi="Book Antiqua" w:cs="Times New Roman"/>
          <w:lang w:val="sr-Latn-RS"/>
        </w:rPr>
        <w:t xml:space="preserve"> gorenavedenih</w:t>
      </w:r>
      <w:r w:rsidR="001879D4" w:rsidRPr="002B2C10">
        <w:rPr>
          <w:rFonts w:ascii="Book Antiqua" w:hAnsi="Book Antiqua" w:cs="Times New Roman"/>
          <w:lang w:val="sr-Latn-RS"/>
        </w:rPr>
        <w:t xml:space="preserve"> dokaza</w:t>
      </w:r>
      <w:r w:rsidR="002E129A" w:rsidRPr="002B2C10">
        <w:rPr>
          <w:rFonts w:ascii="Book Antiqua" w:hAnsi="Book Antiqua" w:cs="Times New Roman"/>
          <w:lang w:val="sr-Latn-RS"/>
        </w:rPr>
        <w:t>,</w:t>
      </w:r>
      <w:r w:rsidR="001879D4" w:rsidRPr="002B2C10">
        <w:rPr>
          <w:rFonts w:ascii="Book Antiqua" w:hAnsi="Book Antiqua" w:cs="Times New Roman"/>
          <w:lang w:val="sr-Latn-RS"/>
        </w:rPr>
        <w:t xml:space="preserve"> </w:t>
      </w:r>
      <w:r w:rsidRPr="002B2C10">
        <w:rPr>
          <w:rFonts w:ascii="Book Antiqua" w:hAnsi="Book Antiqua" w:cs="Times New Roman"/>
          <w:lang w:val="sr-Latn-RS"/>
        </w:rPr>
        <w:t>osim učesnika mlađih od 12 godina</w:t>
      </w:r>
      <w:r w:rsidR="002E129A" w:rsidRPr="002B2C10">
        <w:rPr>
          <w:rFonts w:ascii="Book Antiqua" w:hAnsi="Book Antiqua" w:cs="Times New Roman"/>
          <w:lang w:val="sr-Latn-RS"/>
        </w:rPr>
        <w:t xml:space="preserve"> i</w:t>
      </w:r>
      <w:r w:rsidR="007F1E7A" w:rsidRPr="002B2C10">
        <w:rPr>
          <w:rFonts w:ascii="Book Antiqua" w:hAnsi="Book Antiqua" w:cs="Times New Roman"/>
          <w:lang w:val="sr-Latn-RS"/>
        </w:rPr>
        <w:t xml:space="preserve"> nošenja maske.</w:t>
      </w:r>
    </w:p>
    <w:p w:rsidR="00430716" w:rsidRPr="002B2C10" w:rsidRDefault="00A3384F" w:rsidP="00430716">
      <w:pPr>
        <w:pStyle w:val="NoSpacing"/>
        <w:rPr>
          <w:rFonts w:ascii="Book Antiqua" w:hAnsi="Book Antiqua" w:cs="Times New Roman"/>
          <w:lang w:val="sr-Latn-RS"/>
        </w:rPr>
      </w:pPr>
      <w:r w:rsidRPr="002B2C10">
        <w:rPr>
          <w:rFonts w:ascii="Book Antiqua" w:hAnsi="Book Antiqua" w:cs="Times New Roman"/>
          <w:lang w:val="sr-Latn-RS"/>
        </w:rPr>
        <w:t xml:space="preserve">- </w:t>
      </w:r>
      <w:r w:rsidR="00384601" w:rsidRPr="002B2C10">
        <w:rPr>
          <w:rFonts w:ascii="Book Antiqua" w:hAnsi="Book Antiqua" w:cs="Times New Roman"/>
          <w:lang w:val="sr-Latn-RS"/>
        </w:rPr>
        <w:t>Dozvoljene su verske ceremonije i obredi</w:t>
      </w:r>
      <w:r w:rsidR="001879D4" w:rsidRPr="002B2C10">
        <w:rPr>
          <w:rFonts w:ascii="Book Antiqua" w:hAnsi="Book Antiqua" w:cs="Times New Roman"/>
          <w:lang w:val="sr-Latn-RS"/>
        </w:rPr>
        <w:t xml:space="preserve"> do 50%</w:t>
      </w:r>
      <w:r w:rsidR="00384601" w:rsidRPr="002B2C10">
        <w:rPr>
          <w:rFonts w:ascii="Book Antiqua" w:hAnsi="Book Antiqua" w:cs="Times New Roman"/>
          <w:lang w:val="sr-Latn-RS"/>
        </w:rPr>
        <w:t xml:space="preserve"> </w:t>
      </w:r>
      <w:r w:rsidRPr="002B2C10">
        <w:rPr>
          <w:rFonts w:ascii="Book Antiqua" w:hAnsi="Book Antiqua" w:cs="Times New Roman"/>
          <w:lang w:val="sr-Latn-RS"/>
        </w:rPr>
        <w:t>upotrebnog</w:t>
      </w:r>
      <w:r w:rsidR="001879D4" w:rsidRPr="002B2C10">
        <w:rPr>
          <w:rFonts w:ascii="Book Antiqua" w:hAnsi="Book Antiqua" w:cs="Times New Roman"/>
          <w:lang w:val="sr-Latn-RS"/>
        </w:rPr>
        <w:t xml:space="preserve"> kapaciteta</w:t>
      </w:r>
      <w:r w:rsidR="00384601" w:rsidRPr="002B2C10">
        <w:rPr>
          <w:rFonts w:ascii="Book Antiqua" w:hAnsi="Book Antiqua" w:cs="Times New Roman"/>
          <w:lang w:val="sr-Latn-RS"/>
        </w:rPr>
        <w:t>,</w:t>
      </w:r>
      <w:r w:rsidR="001879D4" w:rsidRPr="002B2C10">
        <w:rPr>
          <w:rFonts w:ascii="Book Antiqua" w:hAnsi="Book Antiqua" w:cs="Times New Roman"/>
          <w:lang w:val="sr-Latn-RS"/>
        </w:rPr>
        <w:t xml:space="preserve"> </w:t>
      </w:r>
      <w:r w:rsidR="0066334E" w:rsidRPr="002B2C10">
        <w:rPr>
          <w:rFonts w:ascii="Book Antiqua" w:hAnsi="Book Antiqua" w:cs="Times New Roman"/>
          <w:lang w:val="sr-Latn-RS"/>
        </w:rPr>
        <w:t xml:space="preserve">da bi mogli ući u zatvorene prostore, u skladu sa relevantnim instrukcijama, </w:t>
      </w:r>
      <w:r w:rsidR="00E25BE4" w:rsidRPr="002B2C10">
        <w:rPr>
          <w:rFonts w:ascii="Book Antiqua" w:hAnsi="Book Antiqua" w:cs="Times New Roman"/>
          <w:lang w:val="sr-Latn-RS"/>
        </w:rPr>
        <w:t xml:space="preserve">pod uslovom da poseduju bilo koji od </w:t>
      </w:r>
      <w:r w:rsidR="00EA29A6" w:rsidRPr="002B2C10">
        <w:rPr>
          <w:rFonts w:ascii="Book Antiqua" w:hAnsi="Book Antiqua" w:cs="Times New Roman"/>
          <w:lang w:val="sr-Latn-RS"/>
        </w:rPr>
        <w:t xml:space="preserve">dolenavedenih </w:t>
      </w:r>
      <w:r w:rsidR="00E25BE4" w:rsidRPr="002B2C10">
        <w:rPr>
          <w:rFonts w:ascii="Book Antiqua" w:hAnsi="Book Antiqua" w:cs="Times New Roman"/>
          <w:lang w:val="sr-Latn-RS"/>
        </w:rPr>
        <w:t xml:space="preserve">dokaza, </w:t>
      </w:r>
      <w:r w:rsidR="0066334E" w:rsidRPr="002B2C10">
        <w:rPr>
          <w:rFonts w:ascii="Book Antiqua" w:hAnsi="Book Antiqua" w:cs="Times New Roman"/>
          <w:lang w:val="sr-Latn-RS"/>
        </w:rPr>
        <w:t>osim učesnika mlađih od 12 godina</w:t>
      </w:r>
      <w:r w:rsidR="00E25BE4" w:rsidRPr="002B2C10">
        <w:rPr>
          <w:rFonts w:ascii="Book Antiqua" w:hAnsi="Book Antiqua" w:cs="Times New Roman"/>
          <w:lang w:val="sr-Latn-RS"/>
        </w:rPr>
        <w:t>:</w:t>
      </w:r>
      <w:r w:rsidR="0066334E" w:rsidRPr="002B2C10">
        <w:rPr>
          <w:rFonts w:ascii="Book Antiqua" w:hAnsi="Book Antiqua" w:cs="Times New Roman"/>
          <w:lang w:val="sr-Latn-RS"/>
        </w:rPr>
        <w:t xml:space="preserve"> </w:t>
      </w:r>
    </w:p>
    <w:p w:rsidR="00430716" w:rsidRPr="002B2C10" w:rsidRDefault="00430716" w:rsidP="00430716">
      <w:pPr>
        <w:pStyle w:val="NoSpacing"/>
        <w:rPr>
          <w:rFonts w:ascii="Book Antiqua" w:hAnsi="Book Antiqua"/>
          <w:lang w:val="sr-Latn-RS"/>
        </w:rPr>
      </w:pPr>
      <w:r w:rsidRPr="002B2C10">
        <w:rPr>
          <w:rFonts w:ascii="Book Antiqua" w:hAnsi="Book Antiqua" w:cs="Times New Roman"/>
          <w:lang w:val="sr-Latn-RS"/>
        </w:rPr>
        <w:t xml:space="preserve">             -</w:t>
      </w:r>
      <w:r w:rsidR="001879D4" w:rsidRPr="002B2C10">
        <w:rPr>
          <w:rFonts w:ascii="Book Antiqua" w:hAnsi="Book Antiqua" w:cs="Times New Roman"/>
          <w:lang w:val="sr-Latn-RS"/>
        </w:rPr>
        <w:t xml:space="preserve"> </w:t>
      </w:r>
      <w:r w:rsidRPr="002B2C10">
        <w:rPr>
          <w:rFonts w:ascii="Book Antiqua" w:hAnsi="Book Antiqua"/>
          <w:lang w:val="sr-Latn-RS"/>
        </w:rPr>
        <w:t xml:space="preserve">Potvrda o vakcinaciji sa najmanje dve doze ili jednom dozom Janssen vakcine  </w:t>
      </w:r>
    </w:p>
    <w:p w:rsidR="00430716" w:rsidRPr="002B2C10" w:rsidRDefault="00430716" w:rsidP="00430716">
      <w:pPr>
        <w:pStyle w:val="NoSpacing"/>
        <w:rPr>
          <w:rFonts w:ascii="Book Antiqua" w:hAnsi="Book Antiqua"/>
          <w:lang w:val="sr-Latn-RS"/>
        </w:rPr>
      </w:pPr>
      <w:r w:rsidRPr="002B2C10">
        <w:rPr>
          <w:rFonts w:ascii="Book Antiqua" w:hAnsi="Book Antiqua"/>
          <w:lang w:val="sr-Latn-RS"/>
        </w:rPr>
        <w:t xml:space="preserve">               protiv COVID-19;</w:t>
      </w:r>
    </w:p>
    <w:p w:rsidR="00430716" w:rsidRPr="002B2C10" w:rsidRDefault="00430716" w:rsidP="00430716">
      <w:pPr>
        <w:pStyle w:val="NoSpacing"/>
        <w:rPr>
          <w:rFonts w:ascii="Book Antiqua" w:hAnsi="Book Antiqua"/>
          <w:lang w:val="sr-Latn-RS"/>
        </w:rPr>
      </w:pPr>
      <w:r w:rsidRPr="002B2C10">
        <w:rPr>
          <w:rFonts w:ascii="Book Antiqua" w:hAnsi="Book Antiqua"/>
          <w:b/>
          <w:lang w:val="sr-Latn-RS"/>
        </w:rPr>
        <w:t xml:space="preserve">        </w:t>
      </w:r>
      <w:r w:rsidRPr="002B2C10">
        <w:rPr>
          <w:rFonts w:ascii="Book Antiqua" w:hAnsi="Book Antiqua"/>
          <w:lang w:val="sr-Latn-RS"/>
        </w:rPr>
        <w:t xml:space="preserve">    - Lica sa medicinskim dokazom od lekara specijaliste odgovarajuće oblasti koj</w:t>
      </w:r>
      <w:r w:rsidR="00EA29A6" w:rsidRPr="002B2C10">
        <w:rPr>
          <w:rFonts w:ascii="Book Antiqua" w:hAnsi="Book Antiqua"/>
          <w:lang w:val="sr-Latn-RS"/>
        </w:rPr>
        <w:t>a</w:t>
      </w:r>
    </w:p>
    <w:p w:rsidR="00430716" w:rsidRPr="002B2C10" w:rsidRDefault="00430716" w:rsidP="00430716">
      <w:pPr>
        <w:pStyle w:val="NoSpacing"/>
        <w:rPr>
          <w:rFonts w:ascii="Book Antiqua" w:hAnsi="Book Antiqua"/>
          <w:lang w:val="sr-Latn-RS"/>
        </w:rPr>
      </w:pPr>
      <w:r w:rsidRPr="002B2C10">
        <w:rPr>
          <w:rFonts w:ascii="Book Antiqua" w:hAnsi="Book Antiqua"/>
          <w:lang w:val="sr-Latn-RS"/>
        </w:rPr>
        <w:t xml:space="preserve">              </w:t>
      </w:r>
      <w:r w:rsidR="00EA29A6" w:rsidRPr="002B2C10">
        <w:rPr>
          <w:rFonts w:ascii="Book Antiqua" w:hAnsi="Book Antiqua"/>
          <w:lang w:val="sr-Latn-RS"/>
        </w:rPr>
        <w:t>i</w:t>
      </w:r>
      <w:r w:rsidRPr="002B2C10">
        <w:rPr>
          <w:rFonts w:ascii="Book Antiqua" w:hAnsi="Book Antiqua"/>
          <w:lang w:val="sr-Latn-RS"/>
        </w:rPr>
        <w:t>maju kontraindikacije i koji su izuzeti od vakcinacije, moraju posedovati</w:t>
      </w:r>
    </w:p>
    <w:p w:rsidR="00430716" w:rsidRPr="002B2C10" w:rsidRDefault="00430716" w:rsidP="00430716">
      <w:pPr>
        <w:pStyle w:val="NoSpacing"/>
        <w:rPr>
          <w:rFonts w:ascii="Book Antiqua" w:hAnsi="Book Antiqua"/>
          <w:lang w:val="sr-Latn-RS"/>
        </w:rPr>
      </w:pPr>
      <w:r w:rsidRPr="002B2C10">
        <w:rPr>
          <w:rFonts w:ascii="Book Antiqua" w:hAnsi="Book Antiqua"/>
          <w:lang w:val="sr-Latn-RS"/>
        </w:rPr>
        <w:t xml:space="preserve">              negativan RT-PCR test na COVID-19 ne stariji od 48 sati; </w:t>
      </w:r>
    </w:p>
    <w:p w:rsidR="00430716" w:rsidRPr="002B2C10" w:rsidRDefault="00430716" w:rsidP="0066334E">
      <w:pPr>
        <w:pStyle w:val="NoSpacing"/>
        <w:rPr>
          <w:rFonts w:ascii="Book Antiqua" w:hAnsi="Book Antiqua"/>
          <w:lang w:val="sr-Latn-RS"/>
        </w:rPr>
      </w:pPr>
      <w:r w:rsidRPr="002B2C10">
        <w:rPr>
          <w:rFonts w:ascii="Book Antiqua" w:hAnsi="Book Antiqua"/>
          <w:b/>
          <w:lang w:val="sr-Latn-RS"/>
        </w:rPr>
        <w:t xml:space="preserve">           - </w:t>
      </w:r>
      <w:r w:rsidRPr="002B2C10">
        <w:rPr>
          <w:rFonts w:ascii="Book Antiqua" w:hAnsi="Book Antiqua"/>
          <w:lang w:val="sr-Latn-RS"/>
        </w:rPr>
        <w:t>Potvrda o vakcinaciji sa jednom dozom, ne starija od jednog (1) meseca</w:t>
      </w:r>
      <w:r w:rsidR="00EA29A6" w:rsidRPr="002B2C10">
        <w:rPr>
          <w:rFonts w:ascii="Book Antiqua" w:hAnsi="Book Antiqua"/>
          <w:lang w:val="sr-Latn-RS"/>
        </w:rPr>
        <w:t>.</w:t>
      </w:r>
    </w:p>
    <w:p w:rsidR="00EC0555" w:rsidRPr="002B2C10" w:rsidRDefault="00EC0555" w:rsidP="0066334E">
      <w:pPr>
        <w:pStyle w:val="NoSpacing"/>
        <w:rPr>
          <w:rFonts w:ascii="Book Antiqua" w:hAnsi="Book Antiqua"/>
          <w:lang w:val="sr-Latn-RS"/>
        </w:rPr>
      </w:pPr>
      <w:r w:rsidRPr="002B2C10">
        <w:rPr>
          <w:rFonts w:ascii="Book Antiqua" w:hAnsi="Book Antiqua"/>
          <w:lang w:val="sr-Latn-RS"/>
        </w:rPr>
        <w:t>- Dokaz da je osoba preležala COVID-19 u posljednjih 90 dana (pozitivan RT-PCR test izdat u posljednjih 21-90 dana).</w:t>
      </w:r>
    </w:p>
    <w:p w:rsidR="001879D4" w:rsidRPr="002B2C10" w:rsidRDefault="001879D4" w:rsidP="00A3384F">
      <w:pPr>
        <w:jc w:val="both"/>
        <w:rPr>
          <w:rFonts w:ascii="Book Antiqua" w:hAnsi="Book Antiqua" w:cs="Times New Roman"/>
          <w:lang w:val="sr-Latn-RS"/>
        </w:rPr>
      </w:pPr>
    </w:p>
    <w:p w:rsidR="00BB1AE1" w:rsidRPr="002B2C10" w:rsidRDefault="00BB1AE1" w:rsidP="00A64264">
      <w:pPr>
        <w:rPr>
          <w:rFonts w:ascii="Book Antiqua" w:hAnsi="Book Antiqua"/>
          <w:lang w:val="sr-Latn-RS"/>
        </w:rPr>
      </w:pPr>
    </w:p>
    <w:p w:rsidR="00BB1AE1" w:rsidRPr="002B2C10" w:rsidRDefault="00BB1AE1" w:rsidP="00BB1AE1">
      <w:pPr>
        <w:pStyle w:val="ListParagraph"/>
        <w:spacing w:after="0"/>
        <w:ind w:left="0"/>
        <w:jc w:val="both"/>
        <w:rPr>
          <w:rFonts w:ascii="Book Antiqua" w:hAnsi="Book Antiqua"/>
          <w:lang w:val="sr-Latn-RS"/>
        </w:rPr>
      </w:pPr>
    </w:p>
    <w:p w:rsidR="00BB1AE1" w:rsidRPr="002B2C10" w:rsidRDefault="00BB1AE1" w:rsidP="00BB1AE1">
      <w:pPr>
        <w:pStyle w:val="ListParagraph"/>
        <w:spacing w:after="0"/>
        <w:ind w:left="0"/>
        <w:jc w:val="both"/>
        <w:rPr>
          <w:rFonts w:ascii="Book Antiqua" w:hAnsi="Book Antiqua"/>
          <w:lang w:val="sr-Latn-RS"/>
        </w:rPr>
      </w:pPr>
      <w:r w:rsidRPr="002B2C10">
        <w:rPr>
          <w:rFonts w:ascii="Book Antiqua" w:hAnsi="Book Antiqua"/>
          <w:b/>
          <w:lang w:val="sr-Latn-RS"/>
        </w:rPr>
        <w:t>Zabrana određenih aktivnosti i organizacija</w:t>
      </w:r>
    </w:p>
    <w:p w:rsidR="00BB1AE1" w:rsidRPr="002B2C10" w:rsidRDefault="00BB1AE1" w:rsidP="00BB1AE1">
      <w:pPr>
        <w:pStyle w:val="ListParagraph"/>
        <w:spacing w:after="0"/>
        <w:ind w:left="360"/>
        <w:jc w:val="both"/>
        <w:rPr>
          <w:rFonts w:ascii="Book Antiqua" w:hAnsi="Book Antiqua"/>
          <w:lang w:val="sr-Latn-RS"/>
        </w:rPr>
      </w:pPr>
    </w:p>
    <w:p w:rsidR="00BD1319" w:rsidRPr="002B2C10" w:rsidRDefault="00BD1319" w:rsidP="00BD1319">
      <w:pPr>
        <w:pStyle w:val="ListParagraph"/>
        <w:numPr>
          <w:ilvl w:val="0"/>
          <w:numId w:val="22"/>
        </w:numPr>
        <w:rPr>
          <w:rFonts w:ascii="Book Antiqua" w:hAnsi="Book Antiqua"/>
          <w:lang w:val="sr-Latn-RS"/>
        </w:rPr>
      </w:pPr>
      <w:r w:rsidRPr="002B2C10">
        <w:rPr>
          <w:rFonts w:ascii="Book Antiqua" w:hAnsi="Book Antiqua"/>
          <w:lang w:val="sr-Latn-RS"/>
        </w:rPr>
        <w:t>Od 7. marta je dozvoljena aktivnost noćnih klubova, kao i organizacija festivala, koncerata, ekskurzija, hodočašća, venčanja, veridbi, porodičnih i društvenih žurki do 50% kapaciteta, na celoj teritoriji Republike Kosova.</w:t>
      </w:r>
    </w:p>
    <w:p w:rsidR="00BD1319" w:rsidRPr="002B2C10" w:rsidRDefault="00BD1319" w:rsidP="00BD1319">
      <w:pPr>
        <w:ind w:left="810"/>
        <w:rPr>
          <w:rFonts w:ascii="Book Antiqua" w:hAnsi="Book Antiqua"/>
          <w:lang w:val="sr-Latn-RS"/>
        </w:rPr>
      </w:pPr>
    </w:p>
    <w:p w:rsidR="00BB1AE1" w:rsidRPr="002B2C10" w:rsidRDefault="00BD1319" w:rsidP="00BD1319">
      <w:pPr>
        <w:pStyle w:val="ListParagraph"/>
        <w:numPr>
          <w:ilvl w:val="0"/>
          <w:numId w:val="22"/>
        </w:numPr>
        <w:rPr>
          <w:rFonts w:ascii="Book Antiqua" w:hAnsi="Book Antiqua"/>
          <w:lang w:val="sr-Latn-RS"/>
        </w:rPr>
      </w:pPr>
      <w:r w:rsidRPr="002B2C10">
        <w:rPr>
          <w:rFonts w:ascii="Book Antiqua" w:hAnsi="Book Antiqua"/>
          <w:lang w:val="sr-Latn-RS"/>
        </w:rPr>
        <w:lastRenderedPageBreak/>
        <w:t>Subjekt koji vodi djelatnost dužan je da imenuje jedno ili više odgovornih lica koja će kontrolisati posedovanje bilo kojeg od navedenih dokaza, i to na svakom ulazu u objekat.</w:t>
      </w:r>
    </w:p>
    <w:p w:rsidR="00BB1AE1" w:rsidRPr="002B2C10" w:rsidRDefault="00BB1AE1" w:rsidP="00BB1AE1">
      <w:pPr>
        <w:pStyle w:val="ListParagraph"/>
        <w:ind w:left="450"/>
        <w:rPr>
          <w:rFonts w:ascii="Book Antiqua" w:hAnsi="Book Antiqua"/>
          <w:lang w:val="sr-Latn-RS"/>
        </w:rPr>
      </w:pPr>
    </w:p>
    <w:p w:rsidR="00BB1AE1" w:rsidRPr="002B2C10" w:rsidRDefault="00BB1AE1" w:rsidP="00BB1AE1">
      <w:pPr>
        <w:pStyle w:val="Heading2"/>
        <w:rPr>
          <w:rStyle w:val="normalchar"/>
          <w:rFonts w:ascii="Book Antiqua" w:hAnsi="Book Antiqua"/>
          <w:color w:val="auto"/>
          <w:sz w:val="24"/>
          <w:szCs w:val="24"/>
          <w:lang w:val="sr-Latn-RS"/>
        </w:rPr>
      </w:pPr>
      <w:bookmarkStart w:id="91" w:name="_Toc81318399"/>
      <w:bookmarkStart w:id="92" w:name="_Toc103181985"/>
      <w:r w:rsidRPr="002B2C10">
        <w:rPr>
          <w:rStyle w:val="normalchar"/>
          <w:rFonts w:ascii="Book Antiqua" w:hAnsi="Book Antiqua"/>
          <w:color w:val="auto"/>
          <w:sz w:val="24"/>
          <w:szCs w:val="24"/>
          <w:lang w:val="sr-Latn-RS"/>
        </w:rPr>
        <w:t>Rad sa strankama</w:t>
      </w:r>
      <w:bookmarkEnd w:id="91"/>
      <w:bookmarkEnd w:id="92"/>
    </w:p>
    <w:p w:rsidR="006D68AE" w:rsidRPr="002B2C10" w:rsidRDefault="006D68AE" w:rsidP="006D68AE">
      <w:pPr>
        <w:rPr>
          <w:lang w:val="sr-Latn-RS"/>
        </w:rPr>
      </w:pPr>
    </w:p>
    <w:p w:rsidR="0066334E" w:rsidRPr="002B2C10" w:rsidRDefault="00F50690" w:rsidP="0066334E">
      <w:pPr>
        <w:pStyle w:val="NoSpacing"/>
        <w:rPr>
          <w:rFonts w:ascii="Book Antiqua" w:hAnsi="Book Antiqua" w:cs="Times New Roman"/>
          <w:lang w:val="sr-Latn-RS"/>
        </w:rPr>
      </w:pPr>
      <w:r w:rsidRPr="002B2C10">
        <w:rPr>
          <w:rFonts w:ascii="Book Antiqua" w:hAnsi="Book Antiqua" w:cs="Times New Roman"/>
          <w:lang w:val="sr-Latn-RS"/>
        </w:rPr>
        <w:t>U</w:t>
      </w:r>
      <w:r w:rsidR="006D68AE" w:rsidRPr="002B2C10">
        <w:rPr>
          <w:rFonts w:ascii="Book Antiqua" w:hAnsi="Book Antiqua" w:cs="Times New Roman"/>
          <w:lang w:val="sr-Latn-RS"/>
        </w:rPr>
        <w:t xml:space="preserve"> javnim / privatnim institucijama ili preduzećima zaposlenici / osoblje koje radi sa strankama / u direktnom kontaktu s klijentima (uključujući, ali ne ograničavajući se na, berbere, zaposlenike na tržištima i u bankama itd.) moraju posedovati bilo koji od</w:t>
      </w:r>
      <w:r w:rsidR="00246650" w:rsidRPr="002B2C10">
        <w:rPr>
          <w:rFonts w:ascii="Book Antiqua" w:hAnsi="Book Antiqua" w:cs="Times New Roman"/>
          <w:lang w:val="sr-Latn-RS"/>
        </w:rPr>
        <w:t xml:space="preserve"> dolenavedenih</w:t>
      </w:r>
      <w:r w:rsidR="006D68AE" w:rsidRPr="002B2C10">
        <w:rPr>
          <w:rFonts w:ascii="Book Antiqua" w:hAnsi="Book Antiqua" w:cs="Times New Roman"/>
          <w:lang w:val="sr-Latn-RS"/>
        </w:rPr>
        <w:t xml:space="preserve"> dokaz</w:t>
      </w:r>
      <w:r w:rsidR="00246650" w:rsidRPr="002B2C10">
        <w:rPr>
          <w:rFonts w:ascii="Book Antiqua" w:hAnsi="Book Antiqua" w:cs="Times New Roman"/>
          <w:lang w:val="sr-Latn-RS"/>
        </w:rPr>
        <w:t>a</w:t>
      </w:r>
      <w:r w:rsidR="0066334E" w:rsidRPr="002B2C10">
        <w:rPr>
          <w:rFonts w:ascii="Book Antiqua" w:hAnsi="Book Antiqua" w:cs="Times New Roman"/>
          <w:lang w:val="sr-Latn-RS"/>
        </w:rPr>
        <w:t xml:space="preserve">, </w:t>
      </w:r>
      <w:r w:rsidR="006D68AE" w:rsidRPr="002B2C10">
        <w:rPr>
          <w:rFonts w:ascii="Book Antiqua" w:hAnsi="Book Antiqua" w:cs="Times New Roman"/>
          <w:lang w:val="sr-Latn-RS"/>
        </w:rPr>
        <w:t xml:space="preserve"> kako bi im se omogućio ulazak u objekat. Obavezni su imenovati jedno ili više odgovornih lica koja će kontrolisati posedovanje bilo kog od dokaza </w:t>
      </w:r>
      <w:r w:rsidR="0066334E" w:rsidRPr="002B2C10">
        <w:rPr>
          <w:rFonts w:ascii="Book Antiqua" w:hAnsi="Book Antiqua" w:cs="Times New Roman"/>
          <w:lang w:val="sr-Latn-RS"/>
        </w:rPr>
        <w:t>:</w:t>
      </w:r>
    </w:p>
    <w:p w:rsidR="0066334E" w:rsidRPr="002B2C10" w:rsidRDefault="0066334E" w:rsidP="0066334E">
      <w:pPr>
        <w:pStyle w:val="NoSpacing"/>
        <w:rPr>
          <w:rFonts w:ascii="Book Antiqua" w:hAnsi="Book Antiqua"/>
          <w:lang w:val="sr-Latn-RS"/>
        </w:rPr>
      </w:pPr>
      <w:r w:rsidRPr="002B2C10">
        <w:rPr>
          <w:rFonts w:ascii="Book Antiqua" w:hAnsi="Book Antiqua" w:cs="Times New Roman"/>
          <w:lang w:val="sr-Latn-RS"/>
        </w:rPr>
        <w:t xml:space="preserve">              - </w:t>
      </w:r>
      <w:r w:rsidRPr="002B2C10">
        <w:rPr>
          <w:rFonts w:ascii="Book Antiqua" w:hAnsi="Book Antiqua"/>
          <w:lang w:val="sr-Latn-RS"/>
        </w:rPr>
        <w:t xml:space="preserve"> Potvrda o vakcinaciji sa najmanje dve doze ili jednom dozom Janssen vakcine  </w:t>
      </w:r>
    </w:p>
    <w:p w:rsidR="0066334E" w:rsidRPr="002B2C10" w:rsidRDefault="0066334E" w:rsidP="0066334E">
      <w:pPr>
        <w:pStyle w:val="NoSpacing"/>
        <w:rPr>
          <w:rFonts w:ascii="Book Antiqua" w:hAnsi="Book Antiqua"/>
          <w:lang w:val="sr-Latn-RS"/>
        </w:rPr>
      </w:pPr>
      <w:r w:rsidRPr="002B2C10">
        <w:rPr>
          <w:rFonts w:ascii="Book Antiqua" w:hAnsi="Book Antiqua"/>
          <w:lang w:val="sr-Latn-RS"/>
        </w:rPr>
        <w:t xml:space="preserve">               protiv COVID-19;</w:t>
      </w:r>
    </w:p>
    <w:p w:rsidR="0066334E" w:rsidRPr="002B2C10" w:rsidRDefault="0066334E" w:rsidP="0066334E">
      <w:pPr>
        <w:pStyle w:val="NoSpacing"/>
        <w:rPr>
          <w:rFonts w:ascii="Book Antiqua" w:hAnsi="Book Antiqua"/>
          <w:lang w:val="sr-Latn-RS"/>
        </w:rPr>
      </w:pPr>
      <w:r w:rsidRPr="002B2C10">
        <w:rPr>
          <w:rFonts w:ascii="Book Antiqua" w:hAnsi="Book Antiqua"/>
          <w:b/>
          <w:lang w:val="sr-Latn-RS"/>
        </w:rPr>
        <w:t xml:space="preserve">        </w:t>
      </w:r>
      <w:r w:rsidRPr="002B2C10">
        <w:rPr>
          <w:rFonts w:ascii="Book Antiqua" w:hAnsi="Book Antiqua"/>
          <w:lang w:val="sr-Latn-RS"/>
        </w:rPr>
        <w:t xml:space="preserve">    - Lica sa medicinskim dokazom od lekara specijaliste odgovarajuće oblasti koj</w:t>
      </w:r>
      <w:r w:rsidR="00E878E7" w:rsidRPr="002B2C10">
        <w:rPr>
          <w:rFonts w:ascii="Book Antiqua" w:hAnsi="Book Antiqua"/>
          <w:lang w:val="sr-Latn-RS"/>
        </w:rPr>
        <w:t>a</w:t>
      </w:r>
    </w:p>
    <w:p w:rsidR="0066334E" w:rsidRPr="002B2C10" w:rsidRDefault="0066334E" w:rsidP="0066334E">
      <w:pPr>
        <w:pStyle w:val="NoSpacing"/>
        <w:rPr>
          <w:rFonts w:ascii="Book Antiqua" w:hAnsi="Book Antiqua"/>
          <w:lang w:val="sr-Latn-RS"/>
        </w:rPr>
      </w:pPr>
      <w:r w:rsidRPr="002B2C10">
        <w:rPr>
          <w:rFonts w:ascii="Book Antiqua" w:hAnsi="Book Antiqua"/>
          <w:lang w:val="sr-Latn-RS"/>
        </w:rPr>
        <w:t xml:space="preserve">              </w:t>
      </w:r>
      <w:r w:rsidR="00E878E7" w:rsidRPr="002B2C10">
        <w:rPr>
          <w:rFonts w:ascii="Book Antiqua" w:hAnsi="Book Antiqua"/>
          <w:lang w:val="sr-Latn-RS"/>
        </w:rPr>
        <w:t>i</w:t>
      </w:r>
      <w:r w:rsidRPr="002B2C10">
        <w:rPr>
          <w:rFonts w:ascii="Book Antiqua" w:hAnsi="Book Antiqua"/>
          <w:lang w:val="sr-Latn-RS"/>
        </w:rPr>
        <w:t>maju kontraindikacije i koji su izuzeti od vakcinacije, moraju posedovati</w:t>
      </w:r>
    </w:p>
    <w:p w:rsidR="0066334E" w:rsidRPr="002B2C10" w:rsidRDefault="0066334E" w:rsidP="0066334E">
      <w:pPr>
        <w:pStyle w:val="NoSpacing"/>
        <w:rPr>
          <w:rFonts w:ascii="Book Antiqua" w:hAnsi="Book Antiqua"/>
          <w:lang w:val="sr-Latn-RS"/>
        </w:rPr>
      </w:pPr>
      <w:r w:rsidRPr="002B2C10">
        <w:rPr>
          <w:rFonts w:ascii="Book Antiqua" w:hAnsi="Book Antiqua"/>
          <w:lang w:val="sr-Latn-RS"/>
        </w:rPr>
        <w:t xml:space="preserve">              negativan RT-PCR test na COVID-19 ne stariji od 48 sati; </w:t>
      </w:r>
    </w:p>
    <w:p w:rsidR="0066334E" w:rsidRPr="002B2C10" w:rsidRDefault="0066334E" w:rsidP="0066334E">
      <w:pPr>
        <w:pStyle w:val="NoSpacing"/>
        <w:rPr>
          <w:rFonts w:ascii="Book Antiqua" w:hAnsi="Book Antiqua"/>
          <w:lang w:val="sr-Latn-RS"/>
        </w:rPr>
      </w:pPr>
      <w:r w:rsidRPr="002B2C10">
        <w:rPr>
          <w:rFonts w:ascii="Book Antiqua" w:hAnsi="Book Antiqua"/>
          <w:b/>
          <w:lang w:val="sr-Latn-RS"/>
        </w:rPr>
        <w:t xml:space="preserve">           - </w:t>
      </w:r>
      <w:r w:rsidRPr="002B2C10">
        <w:rPr>
          <w:rFonts w:ascii="Book Antiqua" w:hAnsi="Book Antiqua"/>
          <w:lang w:val="sr-Latn-RS"/>
        </w:rPr>
        <w:t>Potvrda o vakcinaciji sa jednom dozom, ne starija od jednog (1) meseca</w:t>
      </w:r>
    </w:p>
    <w:p w:rsidR="00F50690" w:rsidRPr="002B2C10" w:rsidRDefault="00246650" w:rsidP="0066334E">
      <w:pPr>
        <w:rPr>
          <w:rFonts w:ascii="Times New Roman" w:hAnsi="Times New Roman" w:cs="Times New Roman"/>
          <w:lang w:val="sr-Latn-RS"/>
        </w:rPr>
      </w:pPr>
      <w:r w:rsidRPr="002B2C10">
        <w:rPr>
          <w:rFonts w:ascii="Times New Roman" w:hAnsi="Times New Roman" w:cs="Times New Roman"/>
          <w:lang w:val="sr-Latn-RS"/>
        </w:rPr>
        <w:t xml:space="preserve">         - Dokaz da je osoba preležala COVID-19 u posljednjih 90 dana (pozitivan RT-PCR test izdat u posljednjih 21-90 dana).</w:t>
      </w:r>
    </w:p>
    <w:p w:rsidR="00BB1AE1" w:rsidRPr="002B2C10" w:rsidRDefault="006D68AE" w:rsidP="005F368F">
      <w:pPr>
        <w:pStyle w:val="ListParagraph"/>
        <w:numPr>
          <w:ilvl w:val="0"/>
          <w:numId w:val="19"/>
        </w:numPr>
        <w:rPr>
          <w:rFonts w:ascii="Times New Roman" w:hAnsi="Times New Roman" w:cs="Times New Roman"/>
          <w:lang w:val="sr-Latn-RS"/>
        </w:rPr>
      </w:pPr>
      <w:r w:rsidRPr="002B2C10">
        <w:rPr>
          <w:rFonts w:ascii="Book Antiqua" w:hAnsi="Book Antiqua" w:cs="Times New Roman"/>
          <w:lang w:val="sr-Latn-RS"/>
        </w:rPr>
        <w:t>Odgovorno lice javne ili privatne institucije i ekonomskih operatera dužno je da zaustavi stvaranje  redova ili okupljanja unutar i izvan radnog / poslovnog okruženja, osim ako postoji fizička udaljenost od najmanje</w:t>
      </w:r>
      <w:r w:rsidR="001C7BC2" w:rsidRPr="002B2C10">
        <w:rPr>
          <w:rFonts w:ascii="Book Antiqua" w:hAnsi="Book Antiqua" w:cs="Times New Roman"/>
          <w:lang w:val="sr-Latn-RS"/>
        </w:rPr>
        <w:t xml:space="preserve"> jednog (</w:t>
      </w:r>
      <w:r w:rsidRPr="002B2C10">
        <w:rPr>
          <w:rFonts w:ascii="Book Antiqua" w:hAnsi="Book Antiqua" w:cs="Times New Roman"/>
          <w:lang w:val="sr-Latn-RS"/>
        </w:rPr>
        <w:t xml:space="preserve"> 1</w:t>
      </w:r>
      <w:r w:rsidR="001C7BC2" w:rsidRPr="002B2C10">
        <w:rPr>
          <w:rFonts w:ascii="Book Antiqua" w:hAnsi="Book Antiqua" w:cs="Times New Roman"/>
          <w:lang w:val="sr-Latn-RS"/>
        </w:rPr>
        <w:t>)</w:t>
      </w:r>
      <w:r w:rsidRPr="002B2C10">
        <w:rPr>
          <w:rFonts w:ascii="Book Antiqua" w:hAnsi="Book Antiqua" w:cs="Times New Roman"/>
          <w:lang w:val="sr-Latn-RS"/>
        </w:rPr>
        <w:t>metra od drugih osoba ili grupa</w:t>
      </w:r>
      <w:r w:rsidRPr="002B2C10">
        <w:rPr>
          <w:rFonts w:ascii="Times New Roman" w:hAnsi="Times New Roman" w:cs="Times New Roman"/>
          <w:lang w:val="sr-Latn-RS"/>
        </w:rPr>
        <w:t>.</w:t>
      </w:r>
    </w:p>
    <w:p w:rsidR="00BB1AE1" w:rsidRPr="002B2C10" w:rsidRDefault="00BB1AE1" w:rsidP="00A27C0D">
      <w:pPr>
        <w:pStyle w:val="Heading2"/>
        <w:rPr>
          <w:rFonts w:ascii="Book Antiqua" w:hAnsi="Book Antiqua"/>
          <w:color w:val="auto"/>
          <w:sz w:val="24"/>
          <w:szCs w:val="24"/>
          <w:lang w:val="sr-Latn-RS"/>
        </w:rPr>
      </w:pPr>
      <w:r w:rsidRPr="002B2C10">
        <w:rPr>
          <w:rStyle w:val="normalchar"/>
          <w:color w:val="auto"/>
          <w:sz w:val="24"/>
          <w:szCs w:val="24"/>
          <w:lang w:val="sr-Latn-RS"/>
        </w:rPr>
        <w:t xml:space="preserve"> </w:t>
      </w:r>
      <w:bookmarkStart w:id="93" w:name="_Toc81318400"/>
      <w:bookmarkStart w:id="94" w:name="_Toc103181986"/>
      <w:r w:rsidRPr="002B2C10">
        <w:rPr>
          <w:rStyle w:val="normalchar"/>
          <w:rFonts w:ascii="Book Antiqua" w:hAnsi="Book Antiqua"/>
          <w:color w:val="auto"/>
          <w:sz w:val="24"/>
          <w:szCs w:val="24"/>
          <w:lang w:val="sr-Latn-RS"/>
        </w:rPr>
        <w:t>Prijavljivanje za socijalne i penzijske programe</w:t>
      </w:r>
      <w:bookmarkEnd w:id="93"/>
      <w:bookmarkEnd w:id="94"/>
    </w:p>
    <w:p w:rsidR="00BB1AE1" w:rsidRPr="002B2C10" w:rsidRDefault="00BB1AE1" w:rsidP="005F368F">
      <w:pPr>
        <w:pStyle w:val="ListParagraph"/>
        <w:numPr>
          <w:ilvl w:val="0"/>
          <w:numId w:val="18"/>
        </w:numPr>
        <w:tabs>
          <w:tab w:val="left" w:pos="270"/>
        </w:tabs>
        <w:spacing w:after="0"/>
        <w:jc w:val="both"/>
        <w:rPr>
          <w:rFonts w:ascii="Book Antiqua" w:hAnsi="Book Antiqua"/>
          <w:lang w:val="sr-Latn-RS"/>
        </w:rPr>
      </w:pPr>
      <w:r w:rsidRPr="002B2C10">
        <w:rPr>
          <w:rFonts w:ascii="Book Antiqua" w:hAnsi="Book Antiqua"/>
          <w:lang w:val="sr-Latn-RS"/>
        </w:rPr>
        <w:t>Ministarstvo finansija, rada i transfera zaduženo je da oslobodi sve korisnike socijalnih i penzijskih šema kojima upravlja MFRT od redovnog pojavljivanja u relevantnim kancelarijama radi evidentiranja, kako to zahtevaju relevantni zakoni.</w:t>
      </w:r>
    </w:p>
    <w:p w:rsidR="00BB1AE1" w:rsidRPr="002B2C10" w:rsidRDefault="00BB1AE1" w:rsidP="00BB1AE1">
      <w:pPr>
        <w:spacing w:after="0"/>
        <w:jc w:val="both"/>
        <w:rPr>
          <w:rFonts w:ascii="Book Antiqua" w:hAnsi="Book Antiqua"/>
          <w:lang w:val="sr-Latn-RS"/>
        </w:rPr>
      </w:pPr>
    </w:p>
    <w:p w:rsidR="00BB1AE1" w:rsidRPr="002B2C10" w:rsidRDefault="00BB1AE1" w:rsidP="00BB1AE1">
      <w:pPr>
        <w:pStyle w:val="Normal1"/>
        <w:spacing w:before="60" w:beforeAutospacing="0" w:after="60" w:afterAutospacing="0"/>
        <w:jc w:val="both"/>
        <w:rPr>
          <w:rFonts w:ascii="Book Antiqua" w:hAnsi="Book Antiqua" w:cs="Calibri"/>
          <w:sz w:val="22"/>
          <w:szCs w:val="22"/>
          <w:lang w:val="sr-Latn-RS"/>
        </w:rPr>
      </w:pPr>
    </w:p>
    <w:p w:rsidR="009E6E85" w:rsidRPr="002B2C10" w:rsidRDefault="009E6E85" w:rsidP="009E6E85">
      <w:pPr>
        <w:pStyle w:val="Normal1"/>
        <w:spacing w:before="60" w:after="60"/>
        <w:jc w:val="both"/>
        <w:rPr>
          <w:rFonts w:ascii="Book Antiqua" w:hAnsi="Book Antiqua" w:cs="Calibri"/>
          <w:b/>
          <w:sz w:val="28"/>
          <w:szCs w:val="28"/>
          <w:lang w:val="sr-Latn-RS"/>
        </w:rPr>
      </w:pPr>
      <w:r w:rsidRPr="002B2C10">
        <w:rPr>
          <w:rFonts w:ascii="Book Antiqua" w:hAnsi="Book Antiqua" w:cs="Calibri"/>
          <w:b/>
          <w:sz w:val="28"/>
          <w:szCs w:val="28"/>
          <w:lang w:val="sr-Latn-RS"/>
        </w:rPr>
        <w:t>Izmena pružanja usluga prema situaciji</w:t>
      </w:r>
    </w:p>
    <w:p w:rsidR="009E6E85" w:rsidRPr="002B2C10" w:rsidRDefault="009E6E85" w:rsidP="005F368F">
      <w:pPr>
        <w:pStyle w:val="Normal1"/>
        <w:numPr>
          <w:ilvl w:val="0"/>
          <w:numId w:val="21"/>
        </w:numPr>
        <w:spacing w:before="60" w:after="60"/>
        <w:jc w:val="both"/>
        <w:rPr>
          <w:rFonts w:ascii="Book Antiqua" w:hAnsi="Book Antiqua" w:cs="Calibri"/>
          <w:lang w:val="sr-Latn-RS"/>
        </w:rPr>
      </w:pPr>
      <w:r w:rsidRPr="002B2C10">
        <w:rPr>
          <w:rFonts w:ascii="Book Antiqua" w:hAnsi="Book Antiqua" w:cs="Calibri"/>
          <w:lang w:val="sr-Latn-RS"/>
        </w:rPr>
        <w:t>Izmenite usluge, pružajući virtualne usluge, ako je moguće (npr. održavanje online sastanaka);</w:t>
      </w:r>
    </w:p>
    <w:p w:rsidR="009E6E85" w:rsidRPr="002B2C10" w:rsidRDefault="009E6E85" w:rsidP="005F368F">
      <w:pPr>
        <w:pStyle w:val="Normal1"/>
        <w:numPr>
          <w:ilvl w:val="0"/>
          <w:numId w:val="21"/>
        </w:numPr>
        <w:spacing w:before="60" w:after="60"/>
        <w:jc w:val="both"/>
        <w:rPr>
          <w:rFonts w:ascii="Book Antiqua" w:hAnsi="Book Antiqua" w:cs="Calibri"/>
          <w:lang w:val="sr-Latn-RS"/>
        </w:rPr>
      </w:pPr>
      <w:r w:rsidRPr="002B2C10">
        <w:rPr>
          <w:rFonts w:ascii="Book Antiqua" w:hAnsi="Book Antiqua" w:cs="Calibri"/>
          <w:lang w:val="sr-Latn-RS"/>
        </w:rPr>
        <w:t>Razmotrite alternativne metode pružanja usluga;</w:t>
      </w:r>
    </w:p>
    <w:p w:rsidR="009E6E85" w:rsidRPr="002B2C10" w:rsidRDefault="009E6E85" w:rsidP="005F368F">
      <w:pPr>
        <w:pStyle w:val="Normal1"/>
        <w:numPr>
          <w:ilvl w:val="0"/>
          <w:numId w:val="21"/>
        </w:numPr>
        <w:spacing w:before="60" w:after="60"/>
        <w:jc w:val="both"/>
        <w:rPr>
          <w:rFonts w:ascii="Book Antiqua" w:hAnsi="Book Antiqua" w:cs="Calibri"/>
          <w:lang w:val="sr-Latn-RS"/>
        </w:rPr>
      </w:pPr>
      <w:r w:rsidRPr="002B2C10">
        <w:rPr>
          <w:rFonts w:ascii="Book Antiqua" w:hAnsi="Book Antiqua" w:cs="Calibri"/>
          <w:lang w:val="sr-Latn-RS"/>
        </w:rPr>
        <w:t>Uspostavite raspored pružanja usluga, smanjujući broj osoblja i klijenata;</w:t>
      </w:r>
    </w:p>
    <w:p w:rsidR="00BB1AE1" w:rsidRPr="002B2C10" w:rsidRDefault="009E6E85" w:rsidP="005F368F">
      <w:pPr>
        <w:pStyle w:val="Normal1"/>
        <w:numPr>
          <w:ilvl w:val="0"/>
          <w:numId w:val="21"/>
        </w:numPr>
        <w:spacing w:before="60" w:beforeAutospacing="0" w:after="60" w:afterAutospacing="0"/>
        <w:jc w:val="both"/>
        <w:rPr>
          <w:rFonts w:ascii="Book Antiqua" w:hAnsi="Book Antiqua" w:cs="Calibri"/>
          <w:lang w:val="sr-Latn-RS"/>
        </w:rPr>
      </w:pPr>
      <w:r w:rsidRPr="002B2C10">
        <w:rPr>
          <w:rFonts w:ascii="Book Antiqua" w:hAnsi="Book Antiqua" w:cs="Calibri"/>
          <w:lang w:val="sr-Latn-RS"/>
        </w:rPr>
        <w:t xml:space="preserve">Otkažite svoju aktivnost </w:t>
      </w:r>
      <w:r w:rsidR="00846C67" w:rsidRPr="002B2C10">
        <w:rPr>
          <w:rFonts w:ascii="Book Antiqua" w:hAnsi="Book Antiqua" w:cs="Calibri"/>
          <w:lang w:val="sr-Latn-RS"/>
        </w:rPr>
        <w:t xml:space="preserve">ukoliko ne možete primeniti mere za održavanje udaljenosti </w:t>
      </w:r>
      <w:r w:rsidRPr="002B2C10">
        <w:rPr>
          <w:rFonts w:ascii="Book Antiqua" w:hAnsi="Book Antiqua" w:cs="Calibri"/>
          <w:lang w:val="sr-Latn-RS"/>
        </w:rPr>
        <w:t>ili druge preporučene mere</w:t>
      </w:r>
      <w:r w:rsidR="00846C67" w:rsidRPr="002B2C10">
        <w:rPr>
          <w:rFonts w:ascii="Book Antiqua" w:hAnsi="Book Antiqua" w:cs="Calibri"/>
          <w:lang w:val="sr-Latn-RS"/>
        </w:rPr>
        <w:t>.</w:t>
      </w:r>
      <w:r w:rsidRPr="002B2C10">
        <w:rPr>
          <w:rFonts w:ascii="Book Antiqua" w:hAnsi="Book Antiqua" w:cs="Calibri"/>
          <w:lang w:val="sr-Latn-RS"/>
        </w:rPr>
        <w:t xml:space="preserve"> </w:t>
      </w:r>
    </w:p>
    <w:p w:rsidR="00A510A0" w:rsidRPr="002B2C10" w:rsidRDefault="00A510A0" w:rsidP="00A510A0">
      <w:pPr>
        <w:pStyle w:val="Normal1"/>
        <w:spacing w:before="0" w:beforeAutospacing="0" w:after="200" w:afterAutospacing="0"/>
        <w:ind w:left="360"/>
        <w:rPr>
          <w:rFonts w:ascii="Book Antiqua" w:hAnsi="Book Antiqua" w:cs="Calibri"/>
          <w:sz w:val="22"/>
          <w:szCs w:val="22"/>
          <w:lang w:val="sr-Latn-RS"/>
        </w:rPr>
      </w:pPr>
    </w:p>
    <w:p w:rsidR="00F77EFA" w:rsidRPr="002B2C10" w:rsidRDefault="00F77EFA" w:rsidP="00F77EFA">
      <w:pPr>
        <w:pStyle w:val="Normal1"/>
        <w:spacing w:before="60" w:beforeAutospacing="0" w:after="60" w:afterAutospacing="0"/>
        <w:ind w:left="720"/>
        <w:jc w:val="both"/>
        <w:rPr>
          <w:rStyle w:val="normalchar"/>
          <w:rFonts w:ascii="Book Antiqua" w:eastAsiaTheme="majorEastAsia" w:hAnsi="Book Antiqua" w:cs="Calibri"/>
          <w:b/>
          <w:bCs/>
          <w:sz w:val="22"/>
          <w:szCs w:val="22"/>
          <w:lang w:val="sr-Latn-RS" w:eastAsia="en-US"/>
        </w:rPr>
      </w:pPr>
    </w:p>
    <w:p w:rsidR="00A510A0" w:rsidRPr="002B2C10" w:rsidRDefault="00A510A0" w:rsidP="00A510A0">
      <w:pPr>
        <w:pStyle w:val="Normal1"/>
        <w:spacing w:before="0" w:beforeAutospacing="0" w:after="0" w:afterAutospacing="0"/>
        <w:ind w:left="720"/>
        <w:rPr>
          <w:rStyle w:val="list0020paragraphchar"/>
          <w:rFonts w:ascii="Book Antiqua" w:hAnsi="Book Antiqua" w:cs="Calibri"/>
          <w:b/>
          <w:bCs/>
          <w:sz w:val="22"/>
          <w:szCs w:val="22"/>
          <w:lang w:val="sr-Latn-RS"/>
        </w:rPr>
      </w:pPr>
      <w:r w:rsidRPr="002B2C10">
        <w:rPr>
          <w:rStyle w:val="list0020paragraphchar"/>
          <w:rFonts w:ascii="Book Antiqua" w:hAnsi="Book Antiqua" w:cs="Calibri"/>
          <w:b/>
          <w:bCs/>
          <w:sz w:val="22"/>
          <w:szCs w:val="22"/>
          <w:lang w:val="sr-Latn-RS"/>
        </w:rPr>
        <w:t xml:space="preserve"> </w:t>
      </w:r>
    </w:p>
    <w:p w:rsidR="00A510A0" w:rsidRPr="002B2C10" w:rsidRDefault="00F77EFA" w:rsidP="00A510A0">
      <w:pPr>
        <w:pStyle w:val="Heading1"/>
        <w:spacing w:line="240" w:lineRule="auto"/>
        <w:rPr>
          <w:color w:val="auto"/>
          <w:lang w:val="sr-Latn-RS"/>
        </w:rPr>
      </w:pPr>
      <w:bookmarkStart w:id="95" w:name="_Toc103181987"/>
      <w:r w:rsidRPr="002B2C10">
        <w:rPr>
          <w:color w:val="auto"/>
          <w:lang w:val="sr-Latn-RS"/>
        </w:rPr>
        <w:lastRenderedPageBreak/>
        <w:t>Obzir</w:t>
      </w:r>
      <w:r w:rsidR="008028C0" w:rsidRPr="002B2C10">
        <w:rPr>
          <w:color w:val="auto"/>
          <w:lang w:val="sr-Latn-RS"/>
        </w:rPr>
        <w:t xml:space="preserve"> prema osoblju</w:t>
      </w:r>
      <w:bookmarkEnd w:id="95"/>
    </w:p>
    <w:p w:rsidR="008028C0" w:rsidRPr="002B2C10" w:rsidRDefault="008028C0" w:rsidP="005F368F">
      <w:pPr>
        <w:pStyle w:val="ListParagraph"/>
        <w:numPr>
          <w:ilvl w:val="0"/>
          <w:numId w:val="8"/>
        </w:numPr>
        <w:spacing w:before="60" w:after="60"/>
        <w:jc w:val="both"/>
        <w:rPr>
          <w:rFonts w:ascii="Book Antiqua" w:hAnsi="Book Antiqua"/>
          <w:lang w:val="sr-Latn-RS"/>
        </w:rPr>
      </w:pPr>
      <w:r w:rsidRPr="002B2C10">
        <w:rPr>
          <w:rFonts w:ascii="Book Antiqua" w:hAnsi="Book Antiqua"/>
          <w:lang w:val="sr-Latn-RS"/>
        </w:rPr>
        <w:t>Ako se sumnja da vaše osoblje ima COVID-19, osoba bi trebala biti izolovana bez obzira ima li simptome ili ne.</w:t>
      </w:r>
    </w:p>
    <w:p w:rsidR="00A510A0" w:rsidRPr="002B2C10" w:rsidRDefault="008028C0" w:rsidP="005F368F">
      <w:pPr>
        <w:pStyle w:val="ListParagraph"/>
        <w:numPr>
          <w:ilvl w:val="0"/>
          <w:numId w:val="8"/>
        </w:numPr>
        <w:spacing w:before="60" w:after="60"/>
        <w:contextualSpacing w:val="0"/>
        <w:jc w:val="both"/>
        <w:rPr>
          <w:rFonts w:ascii="Book Antiqua" w:hAnsi="Book Antiqua"/>
          <w:lang w:val="sr-Latn-RS"/>
        </w:rPr>
      </w:pPr>
      <w:r w:rsidRPr="002B2C10">
        <w:rPr>
          <w:rFonts w:ascii="Book Antiqua" w:hAnsi="Book Antiqua"/>
          <w:lang w:val="sr-Latn-RS"/>
        </w:rPr>
        <w:t xml:space="preserve">Ako je vaše osoblje bilo izloženo COVID-19, osoba bi trebala ostati kod kuće i slediti preporuke MZ-a </w:t>
      </w:r>
      <w:r w:rsidR="00A510A0" w:rsidRPr="002B2C10">
        <w:rPr>
          <w:rStyle w:val="normalchar"/>
          <w:rFonts w:ascii="Book Antiqua" w:hAnsi="Book Antiqua"/>
          <w:lang w:val="sr-Latn-RS"/>
        </w:rPr>
        <w:t>(</w:t>
      </w:r>
      <w:hyperlink r:id="rId9" w:history="1">
        <w:r w:rsidR="00A510A0" w:rsidRPr="002B2C10">
          <w:rPr>
            <w:rStyle w:val="Hyperlink"/>
            <w:rFonts w:ascii="Book Antiqua" w:hAnsi="Book Antiqua"/>
            <w:color w:val="auto"/>
            <w:lang w:val="sr-Latn-RS"/>
          </w:rPr>
          <w:t>https://msh.rks-gov.net/sq/</w:t>
        </w:r>
      </w:hyperlink>
      <w:r w:rsidR="00A510A0" w:rsidRPr="002B2C10">
        <w:rPr>
          <w:rStyle w:val="Hyperlink"/>
          <w:rFonts w:ascii="Book Antiqua" w:hAnsi="Book Antiqua"/>
          <w:color w:val="auto"/>
          <w:lang w:val="sr-Latn-RS"/>
        </w:rPr>
        <w:t xml:space="preserve">) </w:t>
      </w:r>
      <w:r w:rsidRPr="002B2C10">
        <w:rPr>
          <w:rStyle w:val="Hyperlink"/>
          <w:rFonts w:ascii="Book Antiqua" w:hAnsi="Book Antiqua"/>
          <w:color w:val="auto"/>
          <w:u w:val="none"/>
          <w:lang w:val="sr-Latn-RS"/>
        </w:rPr>
        <w:t>i</w:t>
      </w:r>
      <w:r w:rsidR="00A510A0" w:rsidRPr="002B2C10">
        <w:rPr>
          <w:rStyle w:val="Hyperlink"/>
          <w:rFonts w:ascii="Book Antiqua" w:hAnsi="Book Antiqua"/>
          <w:color w:val="auto"/>
          <w:u w:val="none"/>
          <w:lang w:val="sr-Latn-RS"/>
        </w:rPr>
        <w:t xml:space="preserve"> </w:t>
      </w:r>
      <w:r w:rsidR="008B0105" w:rsidRPr="002B2C10">
        <w:rPr>
          <w:rStyle w:val="normalchar"/>
          <w:rFonts w:ascii="Book Antiqua" w:hAnsi="Book Antiqua"/>
          <w:lang w:val="sr-Latn-RS"/>
        </w:rPr>
        <w:t>NI</w:t>
      </w:r>
      <w:r w:rsidRPr="002B2C10">
        <w:rPr>
          <w:rStyle w:val="normalchar"/>
          <w:rFonts w:ascii="Book Antiqua" w:hAnsi="Book Antiqua"/>
          <w:lang w:val="sr-Latn-RS"/>
        </w:rPr>
        <w:t>JZ</w:t>
      </w:r>
      <w:r w:rsidR="008B0105" w:rsidRPr="002B2C10">
        <w:rPr>
          <w:rStyle w:val="normalchar"/>
          <w:rFonts w:ascii="Book Antiqua" w:hAnsi="Book Antiqua"/>
          <w:lang w:val="sr-Latn-RS"/>
        </w:rPr>
        <w:t xml:space="preserve">K </w:t>
      </w:r>
      <w:r w:rsidR="00A510A0" w:rsidRPr="002B2C10">
        <w:rPr>
          <w:rStyle w:val="normalchar"/>
          <w:rFonts w:ascii="Book Antiqua" w:hAnsi="Book Antiqua"/>
          <w:lang w:val="sr-Latn-RS"/>
        </w:rPr>
        <w:t>(</w:t>
      </w:r>
      <w:hyperlink r:id="rId10" w:history="1">
        <w:r w:rsidR="00A510A0" w:rsidRPr="002B2C10">
          <w:rPr>
            <w:rStyle w:val="Hyperlink"/>
            <w:rFonts w:ascii="Book Antiqua" w:hAnsi="Book Antiqua"/>
            <w:color w:val="auto"/>
            <w:lang w:val="sr-Latn-RS"/>
          </w:rPr>
          <w:t>https://niph-rks.org/</w:t>
        </w:r>
      </w:hyperlink>
      <w:r w:rsidR="00A510A0" w:rsidRPr="002B2C10">
        <w:rPr>
          <w:rStyle w:val="Hyperlink"/>
          <w:rFonts w:ascii="Book Antiqua" w:hAnsi="Book Antiqua"/>
          <w:color w:val="auto"/>
          <w:lang w:val="sr-Latn-RS"/>
        </w:rPr>
        <w:t>).</w:t>
      </w:r>
    </w:p>
    <w:p w:rsidR="00A510A0" w:rsidRPr="002B2C10" w:rsidRDefault="00A510A0" w:rsidP="00A510A0">
      <w:pPr>
        <w:pStyle w:val="Heading2"/>
        <w:rPr>
          <w:rFonts w:ascii="Book Antiqua" w:hAnsi="Book Antiqua"/>
          <w:color w:val="auto"/>
          <w:sz w:val="24"/>
          <w:szCs w:val="24"/>
          <w:lang w:val="sr-Latn-RS"/>
        </w:rPr>
      </w:pPr>
      <w:r w:rsidRPr="002B2C10">
        <w:rPr>
          <w:rFonts w:ascii="Book Antiqua" w:hAnsi="Book Antiqua"/>
          <w:color w:val="auto"/>
          <w:lang w:val="sr-Latn-RS"/>
        </w:rPr>
        <w:t xml:space="preserve"> </w:t>
      </w:r>
      <w:bookmarkStart w:id="96" w:name="_Toc103181988"/>
      <w:r w:rsidR="008028C0" w:rsidRPr="002B2C10">
        <w:rPr>
          <w:rFonts w:ascii="Book Antiqua" w:hAnsi="Book Antiqua"/>
          <w:color w:val="auto"/>
          <w:sz w:val="24"/>
          <w:szCs w:val="24"/>
          <w:lang w:val="sr-Latn-RS"/>
        </w:rPr>
        <w:t>Podizanje svesti o javnom zdravlju i komunikacija sa osobljem</w:t>
      </w:r>
      <w:bookmarkEnd w:id="96"/>
    </w:p>
    <w:p w:rsidR="00A510A0" w:rsidRPr="002B2C10" w:rsidRDefault="00A510A0" w:rsidP="00A510A0">
      <w:pPr>
        <w:rPr>
          <w:rFonts w:ascii="Book Antiqua" w:hAnsi="Book Antiqua"/>
          <w:lang w:val="sr-Latn-RS"/>
        </w:rPr>
      </w:pPr>
      <w:r w:rsidRPr="002B2C10">
        <w:rPr>
          <w:rFonts w:ascii="Book Antiqua" w:hAnsi="Book Antiqua"/>
          <w:lang w:val="sr-Latn-RS"/>
        </w:rPr>
        <w:t xml:space="preserve"> </w:t>
      </w:r>
    </w:p>
    <w:p w:rsidR="008028C0" w:rsidRPr="002B2C10" w:rsidRDefault="008028C0" w:rsidP="005F368F">
      <w:pPr>
        <w:pStyle w:val="ListParagraph"/>
        <w:numPr>
          <w:ilvl w:val="0"/>
          <w:numId w:val="9"/>
        </w:numPr>
        <w:spacing w:before="60" w:after="60"/>
        <w:jc w:val="both"/>
        <w:rPr>
          <w:rFonts w:ascii="Book Antiqua" w:hAnsi="Book Antiqua" w:cs="Arial"/>
          <w:lang w:val="sr-Latn-RS"/>
        </w:rPr>
      </w:pPr>
      <w:r w:rsidRPr="002B2C10">
        <w:rPr>
          <w:rFonts w:ascii="Book Antiqua" w:hAnsi="Book Antiqua" w:cs="Arial"/>
          <w:lang w:val="sr-Latn-RS"/>
        </w:rPr>
        <w:t>Omogućite osoblju i klijentima informacije o aktivnostima preduzeća / institucije i organizacije (npr. mere javnog zdravlja, dostupna oprema) putem različitih komunikacionih platformi (npr. društvenih medija).</w:t>
      </w:r>
    </w:p>
    <w:p w:rsidR="008028C0" w:rsidRPr="002B2C10" w:rsidRDefault="008028C0" w:rsidP="005F368F">
      <w:pPr>
        <w:pStyle w:val="ListParagraph"/>
        <w:numPr>
          <w:ilvl w:val="0"/>
          <w:numId w:val="9"/>
        </w:numPr>
        <w:spacing w:before="60" w:after="60"/>
        <w:jc w:val="both"/>
        <w:rPr>
          <w:rFonts w:ascii="Book Antiqua" w:hAnsi="Book Antiqua" w:cs="Arial"/>
          <w:lang w:val="sr-Latn-RS"/>
        </w:rPr>
      </w:pPr>
      <w:r w:rsidRPr="002B2C10">
        <w:rPr>
          <w:rFonts w:ascii="Book Antiqua" w:hAnsi="Book Antiqua" w:cs="Arial"/>
          <w:lang w:val="sr-Latn-RS"/>
        </w:rPr>
        <w:t>Pobrinite se da informativni materijali budu postavljeni u okruženja visoke vidljivosti radi promovisanja poruka o tome kako se zaštititi od COVID-19.</w:t>
      </w:r>
    </w:p>
    <w:p w:rsidR="00A510A0" w:rsidRPr="002B2C10" w:rsidRDefault="008028C0" w:rsidP="005F368F">
      <w:pPr>
        <w:pStyle w:val="ListParagraph"/>
        <w:numPr>
          <w:ilvl w:val="0"/>
          <w:numId w:val="9"/>
        </w:numPr>
        <w:spacing w:before="60" w:after="60"/>
        <w:contextualSpacing w:val="0"/>
        <w:jc w:val="both"/>
        <w:rPr>
          <w:rFonts w:ascii="Book Antiqua" w:hAnsi="Book Antiqua" w:cs="Arial"/>
          <w:lang w:val="sr-Latn-RS"/>
        </w:rPr>
      </w:pPr>
      <w:r w:rsidRPr="002B2C10">
        <w:rPr>
          <w:rFonts w:ascii="Book Antiqua" w:hAnsi="Book Antiqua" w:cs="Arial"/>
          <w:lang w:val="sr-Latn-RS"/>
        </w:rPr>
        <w:t>Obavestite osoblje i klijente o merama koje su preduzete kako biste ih zaštitili od COVID-19 i pobrinite se da ih razumeju</w:t>
      </w:r>
      <w:r w:rsidR="00A510A0" w:rsidRPr="002B2C10">
        <w:rPr>
          <w:rFonts w:ascii="Book Antiqua" w:hAnsi="Book Antiqua" w:cs="Calibri"/>
          <w:lang w:val="sr-Latn-RS"/>
        </w:rPr>
        <w:t>.</w:t>
      </w:r>
    </w:p>
    <w:p w:rsidR="00A510A0" w:rsidRPr="002B2C10" w:rsidRDefault="00A510A0" w:rsidP="00A510A0">
      <w:pPr>
        <w:pStyle w:val="ListParagraph"/>
        <w:jc w:val="both"/>
        <w:rPr>
          <w:rStyle w:val="list0020paragraphchar"/>
          <w:rFonts w:ascii="Book Antiqua" w:hAnsi="Book Antiqua" w:cs="Arial"/>
          <w:lang w:val="sr-Latn-RS"/>
        </w:rPr>
      </w:pPr>
    </w:p>
    <w:p w:rsidR="00A510A0" w:rsidRPr="002B2C10" w:rsidRDefault="008028C0" w:rsidP="00A510A0">
      <w:pPr>
        <w:pStyle w:val="Heading1"/>
        <w:spacing w:line="240" w:lineRule="auto"/>
        <w:rPr>
          <w:color w:val="auto"/>
          <w:lang w:val="sr-Latn-RS"/>
        </w:rPr>
      </w:pPr>
      <w:bookmarkStart w:id="97" w:name="_Toc103181989"/>
      <w:r w:rsidRPr="002B2C10">
        <w:rPr>
          <w:rStyle w:val="list0020paragraphchar"/>
          <w:color w:val="auto"/>
          <w:lang w:val="sr-Latn-RS"/>
        </w:rPr>
        <w:t>Sigurnosni plan</w:t>
      </w:r>
      <w:bookmarkEnd w:id="97"/>
    </w:p>
    <w:p w:rsidR="00A510A0" w:rsidRPr="002B2C10" w:rsidRDefault="008028C0" w:rsidP="00A510A0">
      <w:pPr>
        <w:pStyle w:val="Normal1"/>
        <w:spacing w:before="0" w:beforeAutospacing="0" w:after="0" w:afterAutospacing="0"/>
        <w:jc w:val="both"/>
        <w:rPr>
          <w:rFonts w:ascii="Book Antiqua" w:hAnsi="Book Antiqua" w:cs="Calibri"/>
          <w:sz w:val="22"/>
          <w:szCs w:val="22"/>
          <w:lang w:val="sr-Latn-RS"/>
        </w:rPr>
      </w:pPr>
      <w:r w:rsidRPr="002B2C10">
        <w:rPr>
          <w:rFonts w:ascii="Book Antiqua" w:hAnsi="Book Antiqua" w:cs="Calibri"/>
          <w:sz w:val="22"/>
          <w:szCs w:val="22"/>
          <w:lang w:val="sr-Latn-RS"/>
        </w:rPr>
        <w:t>Sva preduzeća i radna mesta moraju pripremiti i staviti na raspolaganje sigurnosni plan na sledeći način</w:t>
      </w:r>
      <w:r w:rsidR="00A510A0" w:rsidRPr="002B2C10">
        <w:rPr>
          <w:rFonts w:ascii="Book Antiqua" w:hAnsi="Book Antiqua" w:cs="Calibri"/>
          <w:sz w:val="22"/>
          <w:szCs w:val="22"/>
          <w:lang w:val="sr-Latn-RS"/>
        </w:rPr>
        <w:t>:</w:t>
      </w:r>
    </w:p>
    <w:p w:rsidR="008028C0" w:rsidRPr="002B2C10" w:rsidRDefault="008028C0" w:rsidP="005F368F">
      <w:pPr>
        <w:pStyle w:val="ListParagraph"/>
        <w:numPr>
          <w:ilvl w:val="0"/>
          <w:numId w:val="9"/>
        </w:numPr>
        <w:spacing w:before="60" w:after="60"/>
        <w:contextualSpacing w:val="0"/>
        <w:jc w:val="both"/>
        <w:rPr>
          <w:rFonts w:ascii="Book Antiqua" w:hAnsi="Book Antiqua" w:cs="Arial"/>
          <w:lang w:val="sr-Latn-RS"/>
        </w:rPr>
      </w:pPr>
      <w:r w:rsidRPr="002B2C10">
        <w:rPr>
          <w:rFonts w:ascii="Book Antiqua" w:hAnsi="Book Antiqua" w:cs="Arial"/>
          <w:lang w:val="sr-Latn-RS"/>
        </w:rPr>
        <w:t>Opišite mere / postupke koji su ili će se sprovoditi u preduzeću ili instituciji / organizaciji radi smanjenja širenja COVID-19.</w:t>
      </w:r>
    </w:p>
    <w:p w:rsidR="008028C0" w:rsidRPr="002B2C10" w:rsidRDefault="008028C0" w:rsidP="005F368F">
      <w:pPr>
        <w:pStyle w:val="ListParagraph"/>
        <w:numPr>
          <w:ilvl w:val="0"/>
          <w:numId w:val="9"/>
        </w:numPr>
        <w:spacing w:before="60" w:after="60"/>
        <w:contextualSpacing w:val="0"/>
        <w:jc w:val="both"/>
        <w:rPr>
          <w:rFonts w:ascii="Book Antiqua" w:hAnsi="Book Antiqua" w:cs="Arial"/>
          <w:lang w:val="sr-Latn-RS"/>
        </w:rPr>
      </w:pPr>
      <w:r w:rsidRPr="002B2C10">
        <w:rPr>
          <w:rFonts w:ascii="Book Antiqua" w:hAnsi="Book Antiqua" w:cs="Arial"/>
          <w:lang w:val="sr-Latn-RS"/>
        </w:rPr>
        <w:t>Uključiti mere fizičke udaljenosti, maske, čišćenje i dezinfekciju površina i predmeta i održavanje lične zaštitne opreme (LZO).</w:t>
      </w:r>
    </w:p>
    <w:p w:rsidR="008028C0" w:rsidRPr="002B2C10" w:rsidRDefault="008028C0" w:rsidP="005F368F">
      <w:pPr>
        <w:pStyle w:val="ListParagraph"/>
        <w:numPr>
          <w:ilvl w:val="0"/>
          <w:numId w:val="9"/>
        </w:numPr>
        <w:spacing w:before="60" w:after="60"/>
        <w:contextualSpacing w:val="0"/>
        <w:jc w:val="both"/>
        <w:rPr>
          <w:rFonts w:ascii="Book Antiqua" w:hAnsi="Book Antiqua" w:cs="Arial"/>
          <w:lang w:val="sr-Latn-RS"/>
        </w:rPr>
      </w:pPr>
      <w:r w:rsidRPr="002B2C10">
        <w:rPr>
          <w:rFonts w:ascii="Book Antiqua" w:hAnsi="Book Antiqua" w:cs="Arial"/>
          <w:lang w:val="sr-Latn-RS"/>
        </w:rPr>
        <w:t>Postavite oznake fizičke udaljenosti ispred svake zgrade / prostorije / poda / prizemlja gde je navedena fizička udaljenost od</w:t>
      </w:r>
      <w:r w:rsidR="003F7049" w:rsidRPr="002B2C10">
        <w:rPr>
          <w:rFonts w:ascii="Book Antiqua" w:hAnsi="Book Antiqua" w:cs="Arial"/>
          <w:lang w:val="sr-Latn-RS"/>
        </w:rPr>
        <w:t xml:space="preserve"> jednog (</w:t>
      </w:r>
      <w:r w:rsidRPr="002B2C10">
        <w:rPr>
          <w:rFonts w:ascii="Book Antiqua" w:hAnsi="Book Antiqua" w:cs="Arial"/>
          <w:lang w:val="sr-Latn-RS"/>
        </w:rPr>
        <w:t xml:space="preserve"> </w:t>
      </w:r>
      <w:r w:rsidR="00FC7774" w:rsidRPr="002B2C10">
        <w:rPr>
          <w:rFonts w:ascii="Book Antiqua" w:hAnsi="Book Antiqua" w:cs="Arial"/>
          <w:lang w:val="sr-Latn-RS"/>
        </w:rPr>
        <w:t>1</w:t>
      </w:r>
      <w:r w:rsidR="003F7049" w:rsidRPr="002B2C10">
        <w:rPr>
          <w:rFonts w:ascii="Book Antiqua" w:hAnsi="Book Antiqua" w:cs="Arial"/>
          <w:lang w:val="sr-Latn-RS"/>
        </w:rPr>
        <w:t>)</w:t>
      </w:r>
      <w:r w:rsidRPr="002B2C10">
        <w:rPr>
          <w:rFonts w:ascii="Book Antiqua" w:hAnsi="Book Antiqua" w:cs="Arial"/>
          <w:lang w:val="sr-Latn-RS"/>
        </w:rPr>
        <w:t xml:space="preserve"> metra.</w:t>
      </w:r>
    </w:p>
    <w:p w:rsidR="00A510A0" w:rsidRPr="002B2C10" w:rsidRDefault="008028C0" w:rsidP="005F368F">
      <w:pPr>
        <w:pStyle w:val="ListParagraph"/>
        <w:numPr>
          <w:ilvl w:val="0"/>
          <w:numId w:val="9"/>
        </w:numPr>
        <w:spacing w:before="60" w:after="60"/>
        <w:contextualSpacing w:val="0"/>
        <w:jc w:val="both"/>
        <w:rPr>
          <w:rFonts w:ascii="Book Antiqua" w:hAnsi="Book Antiqua" w:cs="Calibri"/>
          <w:lang w:val="sr-Latn-RS"/>
        </w:rPr>
      </w:pPr>
      <w:r w:rsidRPr="002B2C10">
        <w:rPr>
          <w:rFonts w:ascii="Book Antiqua" w:hAnsi="Book Antiqua" w:cs="Arial"/>
          <w:lang w:val="sr-Latn-RS"/>
        </w:rPr>
        <w:t>Odredite osobu odgovornu za razvoj i sprovođenje sigurnosnog plana, koja će procenjivati osoblje / klijente / stranke na eventualne simptome COVID</w:t>
      </w:r>
      <w:r w:rsidRPr="002B2C10">
        <w:rPr>
          <w:rFonts w:ascii="Book Antiqua" w:hAnsi="Book Antiqua" w:cs="Calibri"/>
          <w:lang w:val="sr-Latn-RS"/>
        </w:rPr>
        <w:t>-19</w:t>
      </w:r>
      <w:r w:rsidR="00A510A0" w:rsidRPr="002B2C10">
        <w:rPr>
          <w:rFonts w:ascii="Book Antiqua" w:hAnsi="Book Antiqua" w:cs="Calibri"/>
          <w:lang w:val="sr-Latn-RS"/>
        </w:rPr>
        <w:t>.</w:t>
      </w:r>
    </w:p>
    <w:p w:rsidR="00A510A0" w:rsidRPr="002B2C10" w:rsidRDefault="00A510A0" w:rsidP="00531E73">
      <w:pPr>
        <w:pStyle w:val="Heading1"/>
        <w:spacing w:line="240" w:lineRule="auto"/>
        <w:rPr>
          <w:color w:val="auto"/>
          <w:lang w:val="sr-Latn-RS"/>
        </w:rPr>
      </w:pPr>
    </w:p>
    <w:p w:rsidR="001F6B02" w:rsidRPr="002B2C10" w:rsidRDefault="00B82921" w:rsidP="00961A34">
      <w:pPr>
        <w:pStyle w:val="Heading1"/>
        <w:spacing w:line="240" w:lineRule="auto"/>
        <w:rPr>
          <w:color w:val="auto"/>
          <w:lang w:val="sr-Latn-RS"/>
        </w:rPr>
      </w:pPr>
      <w:bookmarkStart w:id="98" w:name="_Toc103181990"/>
      <w:r w:rsidRPr="002B2C10">
        <w:rPr>
          <w:color w:val="auto"/>
          <w:lang w:val="sr-Latn-RS"/>
        </w:rPr>
        <w:t>Spisak privremenih vodiča za određene sektore</w:t>
      </w:r>
      <w:bookmarkEnd w:id="98"/>
    </w:p>
    <w:p w:rsidR="00507143" w:rsidRPr="002B2C10" w:rsidRDefault="00507143"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kontrolu COVID-19 u zdra</w:t>
      </w:r>
      <w:r w:rsidR="00022F40" w:rsidRPr="002B2C10">
        <w:rPr>
          <w:rFonts w:ascii="Book Antiqua" w:hAnsi="Book Antiqua" w:cs="Times New Roman"/>
          <w:iCs/>
          <w:lang w:val="sr-Latn-RS"/>
        </w:rPr>
        <w:t>vstvenim ustanovama (verzija 1.</w:t>
      </w:r>
      <w:r w:rsidR="00304850" w:rsidRPr="002B2C10">
        <w:rPr>
          <w:rFonts w:ascii="Book Antiqua" w:hAnsi="Book Antiqua" w:cs="Times New Roman"/>
          <w:iCs/>
          <w:lang w:val="sr-Latn-RS"/>
        </w:rPr>
        <w:t>1</w:t>
      </w:r>
      <w:r w:rsidR="00C147A3" w:rsidRPr="002B2C10">
        <w:rPr>
          <w:rFonts w:ascii="Book Antiqua" w:hAnsi="Book Antiqua" w:cs="Times New Roman"/>
          <w:iCs/>
          <w:lang w:val="sr-Latn-RS"/>
        </w:rPr>
        <w:t>4</w:t>
      </w:r>
      <w:r w:rsidRPr="002B2C10">
        <w:rPr>
          <w:rFonts w:ascii="Book Antiqua" w:hAnsi="Book Antiqua" w:cs="Times New Roman"/>
          <w:iCs/>
          <w:lang w:val="sr-Latn-RS"/>
        </w:rPr>
        <w:t>)</w:t>
      </w:r>
    </w:p>
    <w:p w:rsidR="00507143" w:rsidRPr="002B2C10" w:rsidRDefault="00507143" w:rsidP="00507143">
      <w:pPr>
        <w:pStyle w:val="BodyText"/>
        <w:spacing w:after="0"/>
        <w:ind w:left="360"/>
        <w:jc w:val="both"/>
        <w:rPr>
          <w:rFonts w:ascii="Book Antiqua" w:hAnsi="Book Antiqua" w:cs="Times New Roman"/>
          <w:iCs/>
          <w:lang w:val="sr-Latn-RS"/>
        </w:rPr>
      </w:pPr>
    </w:p>
    <w:p w:rsidR="00507143" w:rsidRPr="002B2C10" w:rsidRDefault="00507143"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kontrolu COVID -19 u obrazovnim us</w:t>
      </w:r>
      <w:r w:rsidR="00022F40" w:rsidRPr="002B2C10">
        <w:rPr>
          <w:rFonts w:ascii="Book Antiqua" w:hAnsi="Book Antiqua" w:cs="Times New Roman"/>
          <w:iCs/>
          <w:lang w:val="sr-Latn-RS"/>
        </w:rPr>
        <w:t>tanovama svih nivoa (verzija 1.</w:t>
      </w:r>
      <w:r w:rsidR="00304850" w:rsidRPr="002B2C10">
        <w:rPr>
          <w:rFonts w:ascii="Book Antiqua" w:hAnsi="Book Antiqua" w:cs="Times New Roman"/>
          <w:iCs/>
          <w:lang w:val="sr-Latn-RS"/>
        </w:rPr>
        <w:t>1</w:t>
      </w:r>
      <w:r w:rsidR="00C147A3" w:rsidRPr="002B2C10">
        <w:rPr>
          <w:rFonts w:ascii="Book Antiqua" w:hAnsi="Book Antiqua" w:cs="Times New Roman"/>
          <w:iCs/>
          <w:lang w:val="sr-Latn-RS"/>
        </w:rPr>
        <w:t>4</w:t>
      </w:r>
      <w:r w:rsidRPr="002B2C10">
        <w:rPr>
          <w:rFonts w:ascii="Book Antiqua" w:hAnsi="Book Antiqua" w:cs="Times New Roman"/>
          <w:iCs/>
          <w:lang w:val="sr-Latn-RS"/>
        </w:rPr>
        <w:t>)</w:t>
      </w:r>
    </w:p>
    <w:p w:rsidR="00507143" w:rsidRPr="002B2C10" w:rsidRDefault="00507143" w:rsidP="00507143">
      <w:pPr>
        <w:pStyle w:val="BodyText"/>
        <w:spacing w:after="0"/>
        <w:ind w:left="360"/>
        <w:jc w:val="both"/>
        <w:rPr>
          <w:rFonts w:ascii="Book Antiqua" w:hAnsi="Book Antiqua" w:cs="Times New Roman"/>
          <w:iCs/>
          <w:lang w:val="sr-Latn-RS"/>
        </w:rPr>
      </w:pPr>
    </w:p>
    <w:p w:rsidR="00A102BE" w:rsidRPr="002B2C10" w:rsidRDefault="00507143"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 xml:space="preserve">Privremeni vodič - Primena opštih i posebnih mera za prevenciju i kontrolu COVID -19 u popravnim ustanovama, azilima i zatočeničkim </w:t>
      </w:r>
      <w:r w:rsidR="00022F40" w:rsidRPr="002B2C10">
        <w:rPr>
          <w:rFonts w:ascii="Book Antiqua" w:hAnsi="Book Antiqua" w:cs="Times New Roman"/>
          <w:iCs/>
          <w:lang w:val="sr-Latn-RS"/>
        </w:rPr>
        <w:t xml:space="preserve">centrima za strance (verzija </w:t>
      </w:r>
      <w:r w:rsidR="00C147A3" w:rsidRPr="002B2C10">
        <w:rPr>
          <w:rFonts w:ascii="Book Antiqua" w:hAnsi="Book Antiqua" w:cs="Times New Roman"/>
          <w:iCs/>
          <w:lang w:val="sr-Latn-RS"/>
        </w:rPr>
        <w:t>1.14</w:t>
      </w:r>
      <w:r w:rsidR="000E2E10" w:rsidRPr="002B2C10">
        <w:rPr>
          <w:rFonts w:ascii="Book Antiqua" w:hAnsi="Book Antiqua" w:cs="Times New Roman"/>
          <w:iCs/>
          <w:lang w:val="sr-Latn-RS"/>
        </w:rPr>
        <w:t>)</w:t>
      </w:r>
    </w:p>
    <w:p w:rsidR="00A102BE" w:rsidRPr="002B2C10" w:rsidRDefault="00A102BE" w:rsidP="00961A34">
      <w:pPr>
        <w:pStyle w:val="BodyText"/>
        <w:spacing w:after="0"/>
        <w:jc w:val="both"/>
        <w:rPr>
          <w:rFonts w:ascii="Book Antiqua" w:hAnsi="Book Antiqua" w:cs="Times New Roman"/>
          <w:iCs/>
          <w:lang w:val="sr-Latn-RS"/>
        </w:rPr>
      </w:pPr>
    </w:p>
    <w:p w:rsidR="00A102BE" w:rsidRPr="002B2C10" w:rsidRDefault="00507143" w:rsidP="005F368F">
      <w:pPr>
        <w:pStyle w:val="BodyText"/>
        <w:numPr>
          <w:ilvl w:val="0"/>
          <w:numId w:val="10"/>
        </w:numPr>
        <w:spacing w:after="0"/>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kontrolu COVID -19 na verskim obredima, sahranama, radionicama i kul</w:t>
      </w:r>
      <w:r w:rsidR="00022F40" w:rsidRPr="002B2C10">
        <w:rPr>
          <w:rFonts w:ascii="Book Antiqua" w:hAnsi="Book Antiqua" w:cs="Times New Roman"/>
          <w:iCs/>
          <w:lang w:val="sr-Latn-RS"/>
        </w:rPr>
        <w:t xml:space="preserve">turnim aktivnostima (verzija </w:t>
      </w:r>
      <w:r w:rsidR="00C147A3" w:rsidRPr="002B2C10">
        <w:rPr>
          <w:rFonts w:ascii="Book Antiqua" w:hAnsi="Book Antiqua" w:cs="Times New Roman"/>
          <w:iCs/>
          <w:lang w:val="sr-Latn-RS"/>
        </w:rPr>
        <w:t>1.14</w:t>
      </w:r>
      <w:r w:rsidR="00F10FA5" w:rsidRPr="002B2C10">
        <w:rPr>
          <w:rFonts w:ascii="Book Antiqua" w:hAnsi="Book Antiqua" w:cs="Times New Roman"/>
          <w:iCs/>
          <w:lang w:val="sr-Latn-RS"/>
        </w:rPr>
        <w:t>)</w:t>
      </w:r>
    </w:p>
    <w:p w:rsidR="009A33D0" w:rsidRPr="002B2C10" w:rsidRDefault="009A33D0" w:rsidP="009A33D0">
      <w:pPr>
        <w:pStyle w:val="ListParagraph"/>
        <w:rPr>
          <w:rFonts w:ascii="Book Antiqua" w:hAnsi="Book Antiqua" w:cs="Times New Roman"/>
          <w:iCs/>
          <w:lang w:val="sr-Latn-RS"/>
        </w:rPr>
      </w:pPr>
    </w:p>
    <w:p w:rsidR="009A33D0" w:rsidRPr="002B2C10" w:rsidRDefault="00507143" w:rsidP="005F368F">
      <w:pPr>
        <w:pStyle w:val="BodyText"/>
        <w:numPr>
          <w:ilvl w:val="0"/>
          <w:numId w:val="10"/>
        </w:numPr>
        <w:spacing w:after="0"/>
        <w:rPr>
          <w:rFonts w:ascii="Book Antiqua" w:hAnsi="Book Antiqua" w:cs="Times New Roman"/>
          <w:iCs/>
          <w:lang w:val="sr-Latn-RS"/>
        </w:rPr>
      </w:pPr>
      <w:r w:rsidRPr="002B2C10">
        <w:rPr>
          <w:rFonts w:ascii="Book Antiqua" w:hAnsi="Book Antiqua" w:cs="Times New Roman"/>
          <w:iCs/>
          <w:lang w:val="sr-Latn-RS"/>
        </w:rPr>
        <w:t xml:space="preserve">Privremeni vodič - Primena opštih i posebnih mera za prevenciju i kontrolu COVID -19 na venčanjima, veridbama, porodičnim zabavama i maturskim večerima (verzija </w:t>
      </w:r>
      <w:r w:rsidR="00C147A3" w:rsidRPr="002B2C10">
        <w:rPr>
          <w:rFonts w:ascii="Book Antiqua" w:hAnsi="Book Antiqua" w:cs="Times New Roman"/>
          <w:iCs/>
          <w:lang w:val="sr-Latn-RS"/>
        </w:rPr>
        <w:t>1.14</w:t>
      </w:r>
      <w:r w:rsidR="009A33D0" w:rsidRPr="002B2C10">
        <w:rPr>
          <w:rFonts w:ascii="Book Antiqua" w:hAnsi="Book Antiqua" w:cs="Times New Roman"/>
          <w:iCs/>
          <w:lang w:val="sr-Latn-RS"/>
        </w:rPr>
        <w:t>)</w:t>
      </w:r>
    </w:p>
    <w:p w:rsidR="00A102BE" w:rsidRPr="002B2C10" w:rsidRDefault="009A33D0" w:rsidP="009A33D0">
      <w:pPr>
        <w:pStyle w:val="BodyText"/>
        <w:spacing w:after="0"/>
        <w:rPr>
          <w:rFonts w:ascii="Book Antiqua" w:hAnsi="Book Antiqua" w:cs="Times New Roman"/>
          <w:iCs/>
          <w:lang w:val="sr-Latn-RS"/>
        </w:rPr>
      </w:pPr>
      <w:r w:rsidRPr="002B2C10">
        <w:rPr>
          <w:rFonts w:ascii="Book Antiqua" w:hAnsi="Book Antiqua" w:cs="Times New Roman"/>
          <w:iCs/>
          <w:lang w:val="sr-Latn-RS"/>
        </w:rPr>
        <w:t xml:space="preserve"> </w:t>
      </w:r>
    </w:p>
    <w:p w:rsidR="00A102BE" w:rsidRPr="002B2C10" w:rsidRDefault="00D11327"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kontrolu COVID -19 u teretanama i drugim rekreativnim i spo</w:t>
      </w:r>
      <w:r w:rsidR="00022F40" w:rsidRPr="002B2C10">
        <w:rPr>
          <w:rFonts w:ascii="Book Antiqua" w:hAnsi="Book Antiqua" w:cs="Times New Roman"/>
          <w:iCs/>
          <w:lang w:val="sr-Latn-RS"/>
        </w:rPr>
        <w:t xml:space="preserve">rtskim aktivnostima (verzija </w:t>
      </w:r>
      <w:r w:rsidR="00C147A3" w:rsidRPr="002B2C10">
        <w:rPr>
          <w:rFonts w:ascii="Book Antiqua" w:hAnsi="Book Antiqua" w:cs="Times New Roman"/>
          <w:iCs/>
          <w:lang w:val="sr-Latn-RS"/>
        </w:rPr>
        <w:t>1.14</w:t>
      </w:r>
      <w:r w:rsidR="00A025EB" w:rsidRPr="002B2C10">
        <w:rPr>
          <w:rFonts w:ascii="Book Antiqua" w:hAnsi="Book Antiqua" w:cs="Times New Roman"/>
          <w:iCs/>
          <w:lang w:val="sr-Latn-RS"/>
        </w:rPr>
        <w:t>)</w:t>
      </w:r>
    </w:p>
    <w:p w:rsidR="00A102BE" w:rsidRPr="002B2C10" w:rsidRDefault="00A102BE" w:rsidP="00961A34">
      <w:pPr>
        <w:pStyle w:val="BodyText"/>
        <w:spacing w:after="0"/>
        <w:jc w:val="both"/>
        <w:rPr>
          <w:rFonts w:ascii="Book Antiqua" w:hAnsi="Book Antiqua" w:cs="Times New Roman"/>
          <w:iCs/>
          <w:lang w:val="sr-Latn-RS"/>
        </w:rPr>
      </w:pPr>
    </w:p>
    <w:p w:rsidR="00120FE8" w:rsidRPr="002B2C10" w:rsidRDefault="00D11327"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Primena opštih i posebnih mera za prevenciju i borbu protiv COVID -19 u gastronomiji, hotelijerstvu, sektoru prodaj</w:t>
      </w:r>
      <w:r w:rsidR="00022F40" w:rsidRPr="002B2C10">
        <w:rPr>
          <w:rFonts w:ascii="Book Antiqua" w:hAnsi="Book Antiqua" w:cs="Times New Roman"/>
          <w:iCs/>
          <w:lang w:val="sr-Latn-RS"/>
        </w:rPr>
        <w:t xml:space="preserve">e i tržnom centru (verzija </w:t>
      </w:r>
      <w:r w:rsidR="00C147A3" w:rsidRPr="002B2C10">
        <w:rPr>
          <w:rFonts w:ascii="Book Antiqua" w:hAnsi="Book Antiqua" w:cs="Times New Roman"/>
          <w:iCs/>
          <w:lang w:val="sr-Latn-RS"/>
        </w:rPr>
        <w:t>1.14</w:t>
      </w:r>
      <w:r w:rsidR="00ED2CAA" w:rsidRPr="002B2C10">
        <w:rPr>
          <w:rFonts w:ascii="Book Antiqua" w:hAnsi="Book Antiqua" w:cs="Times New Roman"/>
          <w:iCs/>
          <w:lang w:val="sr-Latn-RS"/>
        </w:rPr>
        <w:t>)</w:t>
      </w:r>
    </w:p>
    <w:p w:rsidR="00120FE8" w:rsidRPr="002B2C10" w:rsidRDefault="00120FE8" w:rsidP="00961A34">
      <w:pPr>
        <w:pStyle w:val="BodyText"/>
        <w:spacing w:after="0"/>
        <w:jc w:val="both"/>
        <w:rPr>
          <w:rFonts w:ascii="Book Antiqua" w:hAnsi="Book Antiqua" w:cs="Times New Roman"/>
          <w:iCs/>
          <w:lang w:val="sr-Latn-RS"/>
        </w:rPr>
      </w:pPr>
    </w:p>
    <w:p w:rsidR="00A102BE" w:rsidRPr="002B2C10" w:rsidRDefault="00D11327" w:rsidP="005F368F">
      <w:pPr>
        <w:pStyle w:val="BodyText"/>
        <w:numPr>
          <w:ilvl w:val="0"/>
          <w:numId w:val="10"/>
        </w:numPr>
        <w:spacing w:after="0"/>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borbu protiv COVID -19 u sektoru ličnih usluga, preduzećima, industriji, javn</w:t>
      </w:r>
      <w:r w:rsidR="00022F40" w:rsidRPr="002B2C10">
        <w:rPr>
          <w:rFonts w:ascii="Book Antiqua" w:hAnsi="Book Antiqua" w:cs="Times New Roman"/>
          <w:iCs/>
          <w:lang w:val="sr-Latn-RS"/>
        </w:rPr>
        <w:t xml:space="preserve">oj upravi i NVO-ima (verzija </w:t>
      </w:r>
      <w:r w:rsidR="00C147A3" w:rsidRPr="002B2C10">
        <w:rPr>
          <w:rFonts w:ascii="Book Antiqua" w:hAnsi="Book Antiqua" w:cs="Times New Roman"/>
          <w:iCs/>
          <w:lang w:val="sr-Latn-RS"/>
        </w:rPr>
        <w:t>1.14</w:t>
      </w:r>
      <w:r w:rsidR="00A102BE" w:rsidRPr="002B2C10">
        <w:rPr>
          <w:rFonts w:ascii="Book Antiqua" w:hAnsi="Book Antiqua" w:cs="Times New Roman"/>
          <w:iCs/>
          <w:lang w:val="sr-Latn-RS"/>
        </w:rPr>
        <w:t>)</w:t>
      </w:r>
    </w:p>
    <w:p w:rsidR="00A102BE" w:rsidRPr="002B2C10" w:rsidRDefault="00A102BE" w:rsidP="00961A34">
      <w:pPr>
        <w:pStyle w:val="BodyText"/>
        <w:spacing w:after="0"/>
        <w:ind w:left="360"/>
        <w:jc w:val="both"/>
        <w:rPr>
          <w:rFonts w:ascii="Book Antiqua" w:hAnsi="Book Antiqua" w:cs="Times New Roman"/>
          <w:iCs/>
          <w:lang w:val="sr-Latn-RS"/>
        </w:rPr>
      </w:pPr>
    </w:p>
    <w:p w:rsidR="00A102BE" w:rsidRPr="002B2C10" w:rsidRDefault="00D11327" w:rsidP="005F368F">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borbu protiv COVID -19 u civil</w:t>
      </w:r>
      <w:r w:rsidR="00022F40" w:rsidRPr="002B2C10">
        <w:rPr>
          <w:rFonts w:ascii="Book Antiqua" w:hAnsi="Book Antiqua" w:cs="Times New Roman"/>
          <w:iCs/>
          <w:lang w:val="sr-Latn-RS"/>
        </w:rPr>
        <w:t xml:space="preserve">nom vazduhoplovstvu (verzija </w:t>
      </w:r>
      <w:r w:rsidR="00C147A3" w:rsidRPr="002B2C10">
        <w:rPr>
          <w:rFonts w:ascii="Book Antiqua" w:hAnsi="Book Antiqua" w:cs="Times New Roman"/>
          <w:iCs/>
          <w:lang w:val="sr-Latn-RS"/>
        </w:rPr>
        <w:t>1.14</w:t>
      </w:r>
      <w:r w:rsidR="00A102BE" w:rsidRPr="002B2C10">
        <w:rPr>
          <w:rFonts w:ascii="Book Antiqua" w:hAnsi="Book Antiqua" w:cs="Times New Roman"/>
          <w:iCs/>
          <w:lang w:val="sr-Latn-RS"/>
        </w:rPr>
        <w:t xml:space="preserve">) </w:t>
      </w:r>
    </w:p>
    <w:p w:rsidR="00A102BE" w:rsidRPr="002B2C10" w:rsidRDefault="00A102BE" w:rsidP="00961A34">
      <w:pPr>
        <w:pStyle w:val="BodyText"/>
        <w:spacing w:after="0"/>
        <w:jc w:val="both"/>
        <w:rPr>
          <w:rFonts w:ascii="Book Antiqua" w:hAnsi="Book Antiqua" w:cs="Times New Roman"/>
          <w:iCs/>
          <w:lang w:val="sr-Latn-RS"/>
        </w:rPr>
      </w:pPr>
    </w:p>
    <w:p w:rsidR="009753FC" w:rsidRPr="002B2C10" w:rsidRDefault="00D11327" w:rsidP="00C147A3">
      <w:pPr>
        <w:pStyle w:val="BodyText"/>
        <w:numPr>
          <w:ilvl w:val="0"/>
          <w:numId w:val="10"/>
        </w:numPr>
        <w:spacing w:after="0"/>
        <w:jc w:val="both"/>
        <w:rPr>
          <w:rFonts w:ascii="Book Antiqua" w:hAnsi="Book Antiqua" w:cs="Times New Roman"/>
          <w:iCs/>
          <w:lang w:val="sr-Latn-RS"/>
        </w:rPr>
      </w:pPr>
      <w:r w:rsidRPr="002B2C10">
        <w:rPr>
          <w:rFonts w:ascii="Book Antiqua" w:hAnsi="Book Antiqua" w:cs="Times New Roman"/>
          <w:iCs/>
          <w:lang w:val="sr-Latn-RS"/>
        </w:rPr>
        <w:t>Privremeni vodič - Primena opštih i posebnih mera za prevenciju i borbu protiv COVID -</w:t>
      </w:r>
      <w:r w:rsidR="00022F40" w:rsidRPr="002B2C10">
        <w:rPr>
          <w:rFonts w:ascii="Book Antiqua" w:hAnsi="Book Antiqua" w:cs="Times New Roman"/>
          <w:iCs/>
          <w:lang w:val="sr-Latn-RS"/>
        </w:rPr>
        <w:t xml:space="preserve">19 u javnom </w:t>
      </w:r>
      <w:r w:rsidR="00C147A3" w:rsidRPr="002B2C10">
        <w:rPr>
          <w:rFonts w:ascii="Book Antiqua" w:hAnsi="Book Antiqua" w:cs="Times New Roman"/>
          <w:iCs/>
          <w:lang w:val="sr-Latn-RS"/>
        </w:rPr>
        <w:t xml:space="preserve">i međunarodnom prevozu </w:t>
      </w:r>
      <w:r w:rsidR="00022F40" w:rsidRPr="002B2C10">
        <w:rPr>
          <w:rFonts w:ascii="Book Antiqua" w:hAnsi="Book Antiqua" w:cs="Times New Roman"/>
          <w:iCs/>
          <w:lang w:val="sr-Latn-RS"/>
        </w:rPr>
        <w:t xml:space="preserve">(verzija </w:t>
      </w:r>
      <w:r w:rsidR="00C147A3" w:rsidRPr="002B2C10">
        <w:rPr>
          <w:rFonts w:ascii="Book Antiqua" w:hAnsi="Book Antiqua" w:cs="Times New Roman"/>
          <w:iCs/>
          <w:lang w:val="sr-Latn-RS"/>
        </w:rPr>
        <w:t>1.14)</w:t>
      </w:r>
    </w:p>
    <w:p w:rsidR="009F70C4" w:rsidRPr="002B2C10" w:rsidRDefault="009F70C4" w:rsidP="009753FC">
      <w:pPr>
        <w:pStyle w:val="BodyText"/>
        <w:spacing w:after="0"/>
        <w:jc w:val="both"/>
        <w:rPr>
          <w:rFonts w:ascii="Book Antiqua" w:hAnsi="Book Antiqua" w:cs="Times New Roman"/>
          <w:iCs/>
          <w:lang w:val="sr-Latn-RS"/>
        </w:rPr>
      </w:pPr>
    </w:p>
    <w:p w:rsidR="009F70C4" w:rsidRPr="002B2C10" w:rsidRDefault="009F70C4" w:rsidP="009753FC">
      <w:pPr>
        <w:pStyle w:val="BodyText"/>
        <w:spacing w:after="0"/>
        <w:jc w:val="both"/>
        <w:rPr>
          <w:rFonts w:ascii="Book Antiqua" w:hAnsi="Book Antiqua" w:cs="Times New Roman"/>
          <w:iCs/>
          <w:lang w:val="sr-Latn-RS"/>
        </w:rPr>
      </w:pPr>
    </w:p>
    <w:p w:rsidR="009F70C4" w:rsidRPr="002B2C10" w:rsidRDefault="009F70C4" w:rsidP="009753FC">
      <w:pPr>
        <w:pStyle w:val="BodyText"/>
        <w:spacing w:after="0"/>
        <w:jc w:val="both"/>
        <w:rPr>
          <w:rFonts w:ascii="Book Antiqua" w:hAnsi="Book Antiqua" w:cs="Times New Roman"/>
          <w:iCs/>
          <w:lang w:val="sr-Latn-RS"/>
        </w:rPr>
      </w:pPr>
    </w:p>
    <w:p w:rsidR="009F70C4" w:rsidRPr="002B2C10" w:rsidRDefault="009F70C4" w:rsidP="009753FC">
      <w:pPr>
        <w:pStyle w:val="BodyText"/>
        <w:spacing w:after="0"/>
        <w:jc w:val="both"/>
        <w:rPr>
          <w:rFonts w:ascii="Book Antiqua" w:hAnsi="Book Antiqua" w:cs="Times New Roman"/>
          <w:iCs/>
          <w:lang w:val="sr-Latn-RS"/>
        </w:rPr>
      </w:pPr>
    </w:p>
    <w:p w:rsidR="007F1A73" w:rsidRPr="002B2C10" w:rsidRDefault="007F1A73" w:rsidP="00961A34">
      <w:pPr>
        <w:pStyle w:val="BodyText"/>
        <w:spacing w:after="0"/>
        <w:jc w:val="both"/>
        <w:rPr>
          <w:rFonts w:ascii="Book Antiqua" w:hAnsi="Book Antiqua" w:cs="Times New Roman"/>
          <w:iCs/>
          <w:lang w:val="sr-Latn-RS"/>
        </w:rPr>
      </w:pPr>
    </w:p>
    <w:p w:rsidR="00A27C0D" w:rsidRPr="002B2C10" w:rsidRDefault="00A27C0D" w:rsidP="00961A34">
      <w:pPr>
        <w:pStyle w:val="BodyText"/>
        <w:spacing w:after="0"/>
        <w:jc w:val="both"/>
        <w:rPr>
          <w:rFonts w:ascii="Book Antiqua" w:hAnsi="Book Antiqua" w:cs="Times New Roman"/>
          <w:iCs/>
          <w:lang w:val="sr-Latn-RS"/>
        </w:rPr>
      </w:pPr>
    </w:p>
    <w:p w:rsidR="000B0DDD" w:rsidRPr="002B2C10" w:rsidRDefault="000B0DDD" w:rsidP="00961A34">
      <w:pPr>
        <w:pStyle w:val="Heading1"/>
        <w:spacing w:line="240" w:lineRule="auto"/>
        <w:rPr>
          <w:color w:val="auto"/>
          <w:lang w:val="sr-Latn-RS"/>
        </w:rPr>
      </w:pPr>
      <w:bookmarkStart w:id="99" w:name="_Toc69563764"/>
    </w:p>
    <w:p w:rsidR="00076DB7" w:rsidRPr="002B2C10" w:rsidRDefault="00076DB7" w:rsidP="00961A34">
      <w:pPr>
        <w:pStyle w:val="Heading1"/>
        <w:spacing w:line="240" w:lineRule="auto"/>
        <w:rPr>
          <w:color w:val="auto"/>
          <w:lang w:val="sr-Latn-RS"/>
        </w:rPr>
      </w:pPr>
      <w:bookmarkStart w:id="100" w:name="_Toc103181991"/>
      <w:r w:rsidRPr="002B2C10">
        <w:rPr>
          <w:color w:val="auto"/>
          <w:lang w:val="sr-Latn-RS"/>
        </w:rPr>
        <w:t>Reference</w:t>
      </w:r>
      <w:bookmarkEnd w:id="99"/>
      <w:bookmarkEnd w:id="100"/>
    </w:p>
    <w:p w:rsidR="00703C5E" w:rsidRPr="002B2C10" w:rsidRDefault="00D11327" w:rsidP="00961A34">
      <w:pPr>
        <w:pStyle w:val="ListParagraph"/>
        <w:numPr>
          <w:ilvl w:val="0"/>
          <w:numId w:val="1"/>
        </w:numPr>
        <w:rPr>
          <w:rStyle w:val="Hyperlink"/>
          <w:rFonts w:ascii="Book Antiqua" w:hAnsi="Book Antiqua"/>
          <w:color w:val="auto"/>
          <w:sz w:val="20"/>
          <w:szCs w:val="20"/>
          <w:u w:val="none"/>
          <w:lang w:val="sr-Latn-RS"/>
        </w:rPr>
      </w:pPr>
      <w:r w:rsidRPr="002B2C10">
        <w:rPr>
          <w:rFonts w:ascii="Book Antiqua" w:hAnsi="Book Antiqua"/>
          <w:sz w:val="20"/>
          <w:szCs w:val="20"/>
          <w:lang w:val="sr-Latn-RS"/>
        </w:rPr>
        <w:t xml:space="preserve">COVID-19 Smernice: Preduzeća i poslodavci </w:t>
      </w:r>
      <w:r w:rsidR="00703C5E" w:rsidRPr="002B2C10">
        <w:rPr>
          <w:rFonts w:ascii="Book Antiqua" w:hAnsi="Book Antiqua"/>
          <w:sz w:val="20"/>
          <w:szCs w:val="20"/>
          <w:lang w:val="sr-Latn-RS"/>
        </w:rPr>
        <w:t xml:space="preserve">| CDC </w:t>
      </w:r>
      <w:hyperlink r:id="rId11" w:history="1">
        <w:r w:rsidR="00703C5E" w:rsidRPr="002B2C10">
          <w:rPr>
            <w:rStyle w:val="Hyperlink"/>
            <w:rFonts w:ascii="Book Antiqua" w:hAnsi="Book Antiqua"/>
            <w:color w:val="auto"/>
            <w:sz w:val="20"/>
            <w:szCs w:val="20"/>
            <w:lang w:val="sr-Latn-RS"/>
          </w:rPr>
          <w:t>https://www.cdc.gov/coronavirus/2019-ncov/community/guidance-business-response.html</w:t>
        </w:r>
      </w:hyperlink>
    </w:p>
    <w:p w:rsidR="00703C5E" w:rsidRPr="002B2C10" w:rsidRDefault="00703C5E" w:rsidP="00961A34">
      <w:pPr>
        <w:pStyle w:val="ListParagraph"/>
        <w:rPr>
          <w:rFonts w:ascii="Book Antiqua" w:hAnsi="Book Antiqua"/>
          <w:sz w:val="20"/>
          <w:szCs w:val="20"/>
          <w:lang w:val="sr-Latn-RS"/>
        </w:rPr>
      </w:pPr>
    </w:p>
    <w:p w:rsidR="00703C5E" w:rsidRPr="002B2C10" w:rsidRDefault="00D11327" w:rsidP="00961A34">
      <w:pPr>
        <w:pStyle w:val="ListParagraph"/>
        <w:numPr>
          <w:ilvl w:val="0"/>
          <w:numId w:val="1"/>
        </w:numPr>
        <w:spacing w:before="240" w:after="0"/>
        <w:rPr>
          <w:rFonts w:ascii="Book Antiqua" w:hAnsi="Book Antiqua"/>
          <w:sz w:val="20"/>
          <w:szCs w:val="20"/>
          <w:lang w:val="sr-Latn-RS"/>
        </w:rPr>
      </w:pPr>
      <w:r w:rsidRPr="002B2C10">
        <w:rPr>
          <w:rFonts w:ascii="Book Antiqua" w:hAnsi="Book Antiqua"/>
          <w:sz w:val="20"/>
          <w:szCs w:val="20"/>
          <w:lang w:val="sr-Latn-RS"/>
        </w:rPr>
        <w:t xml:space="preserve">COVID-19 Smernice: Poslodavci, radna mesta i preduzeća - Grad </w:t>
      </w:r>
      <w:r w:rsidR="00703C5E" w:rsidRPr="002B2C10">
        <w:rPr>
          <w:rFonts w:ascii="Book Antiqua" w:hAnsi="Book Antiqua"/>
          <w:sz w:val="20"/>
          <w:szCs w:val="20"/>
          <w:lang w:val="sr-Latn-RS"/>
        </w:rPr>
        <w:t>Toronto</w:t>
      </w:r>
    </w:p>
    <w:p w:rsidR="00703C5E" w:rsidRPr="002B2C10" w:rsidRDefault="006420E1" w:rsidP="00961A34">
      <w:pPr>
        <w:pStyle w:val="ListParagraph"/>
        <w:spacing w:before="240" w:after="0"/>
        <w:rPr>
          <w:rStyle w:val="Hyperlink"/>
          <w:rFonts w:ascii="Book Antiqua" w:hAnsi="Book Antiqua"/>
          <w:color w:val="auto"/>
          <w:sz w:val="20"/>
          <w:szCs w:val="20"/>
          <w:lang w:val="sr-Latn-RS"/>
        </w:rPr>
      </w:pPr>
      <w:hyperlink r:id="rId12" w:history="1">
        <w:r w:rsidR="00703C5E" w:rsidRPr="002B2C10">
          <w:rPr>
            <w:rStyle w:val="Hyperlink"/>
            <w:rFonts w:ascii="Book Antiqua" w:hAnsi="Book Antiqua"/>
            <w:color w:val="auto"/>
            <w:sz w:val="20"/>
            <w:szCs w:val="20"/>
            <w:lang w:val="sr-Latn-RS"/>
          </w:rPr>
          <w:t>https://www.toronto.ca/home/COVID-19/COVID-19-reopening-recovery-rebuild/COVID-19-reopening-guidelines-for-businesses-organizations/COVID-19-guidance-employers-workplaces- businesses /</w:t>
        </w:r>
      </w:hyperlink>
    </w:p>
    <w:p w:rsidR="00703C5E" w:rsidRPr="002B2C10" w:rsidRDefault="00703C5E" w:rsidP="00961A34">
      <w:pPr>
        <w:pStyle w:val="ListParagraph"/>
        <w:spacing w:before="240" w:after="0"/>
        <w:rPr>
          <w:rFonts w:ascii="Book Antiqua" w:hAnsi="Book Antiqua"/>
          <w:sz w:val="20"/>
          <w:szCs w:val="20"/>
          <w:lang w:val="sr-Latn-RS"/>
        </w:rPr>
      </w:pPr>
    </w:p>
    <w:p w:rsidR="00703C5E" w:rsidRPr="002B2C10" w:rsidRDefault="00320200" w:rsidP="00961A34">
      <w:pPr>
        <w:pStyle w:val="ListParagraph"/>
        <w:numPr>
          <w:ilvl w:val="0"/>
          <w:numId w:val="1"/>
        </w:numPr>
        <w:rPr>
          <w:rFonts w:ascii="Book Antiqua" w:hAnsi="Book Antiqua"/>
          <w:sz w:val="20"/>
          <w:szCs w:val="20"/>
          <w:lang w:val="sr-Latn-RS"/>
        </w:rPr>
      </w:pPr>
      <w:r w:rsidRPr="002B2C10">
        <w:rPr>
          <w:rFonts w:ascii="Book Antiqua" w:hAnsi="Book Antiqua"/>
          <w:sz w:val="20"/>
          <w:szCs w:val="20"/>
          <w:lang w:val="sr-Latn-RS"/>
        </w:rPr>
        <w:t xml:space="preserve">Saveti za javnost </w:t>
      </w:r>
      <w:r w:rsidR="00703C5E" w:rsidRPr="002B2C10">
        <w:rPr>
          <w:rFonts w:ascii="Book Antiqua" w:hAnsi="Book Antiqua"/>
          <w:sz w:val="20"/>
          <w:szCs w:val="20"/>
          <w:lang w:val="sr-Latn-RS"/>
        </w:rPr>
        <w:t>| WHO</w:t>
      </w:r>
    </w:p>
    <w:p w:rsidR="00703C5E" w:rsidRPr="002B2C10" w:rsidRDefault="006420E1" w:rsidP="00961A34">
      <w:pPr>
        <w:pStyle w:val="ListParagraph"/>
        <w:rPr>
          <w:rStyle w:val="Hyperlink"/>
          <w:rFonts w:ascii="Book Antiqua" w:hAnsi="Book Antiqua"/>
          <w:color w:val="auto"/>
          <w:sz w:val="20"/>
          <w:szCs w:val="20"/>
          <w:lang w:val="sr-Latn-RS"/>
        </w:rPr>
      </w:pPr>
      <w:hyperlink r:id="rId13" w:history="1">
        <w:r w:rsidR="00703C5E" w:rsidRPr="002B2C10">
          <w:rPr>
            <w:rStyle w:val="Hyperlink"/>
            <w:rFonts w:ascii="Book Antiqua" w:hAnsi="Book Antiqua"/>
            <w:color w:val="auto"/>
            <w:sz w:val="20"/>
            <w:szCs w:val="20"/>
            <w:lang w:val="sr-Latn-RS"/>
          </w:rPr>
          <w:t>https://www.who.int/emergencies/diseases/novel-coronavirus-2019/advice-for-public</w:t>
        </w:r>
      </w:hyperlink>
    </w:p>
    <w:p w:rsidR="00703C5E" w:rsidRPr="002B2C10" w:rsidRDefault="00703C5E" w:rsidP="00961A34">
      <w:pPr>
        <w:pStyle w:val="ListParagraph"/>
        <w:rPr>
          <w:rFonts w:ascii="Book Antiqua" w:hAnsi="Book Antiqua"/>
          <w:sz w:val="20"/>
          <w:szCs w:val="20"/>
          <w:lang w:val="sr-Latn-RS"/>
        </w:rPr>
      </w:pPr>
    </w:p>
    <w:p w:rsidR="00703C5E" w:rsidRPr="002B2C10" w:rsidRDefault="00320200" w:rsidP="00961A34">
      <w:pPr>
        <w:pStyle w:val="ListParagraph"/>
        <w:numPr>
          <w:ilvl w:val="0"/>
          <w:numId w:val="1"/>
        </w:numPr>
        <w:rPr>
          <w:rFonts w:ascii="Book Antiqua" w:hAnsi="Book Antiqua"/>
          <w:sz w:val="20"/>
          <w:szCs w:val="20"/>
          <w:lang w:val="sr-Latn-RS"/>
        </w:rPr>
      </w:pPr>
      <w:r w:rsidRPr="002B2C10">
        <w:rPr>
          <w:rFonts w:ascii="Book Antiqua" w:hAnsi="Book Antiqua"/>
          <w:sz w:val="20"/>
          <w:szCs w:val="20"/>
          <w:lang w:val="sr-Latn-RS"/>
        </w:rPr>
        <w:t xml:space="preserve">COVID-19: Prevencija i kontrola zaraze  </w:t>
      </w:r>
      <w:r w:rsidR="006C5F79" w:rsidRPr="002B2C10">
        <w:rPr>
          <w:rFonts w:ascii="Book Antiqua" w:hAnsi="Book Antiqua"/>
          <w:sz w:val="20"/>
          <w:szCs w:val="20"/>
          <w:lang w:val="sr-Latn-RS"/>
        </w:rPr>
        <w:t>(IPC) - GOV.UK</w:t>
      </w:r>
    </w:p>
    <w:p w:rsidR="00703C5E" w:rsidRPr="002B2C10" w:rsidRDefault="006420E1" w:rsidP="00961A34">
      <w:pPr>
        <w:pStyle w:val="ListParagraph"/>
        <w:rPr>
          <w:rStyle w:val="Hyperlink"/>
          <w:rFonts w:ascii="Book Antiqua" w:hAnsi="Book Antiqua"/>
          <w:color w:val="auto"/>
          <w:sz w:val="20"/>
          <w:szCs w:val="20"/>
          <w:lang w:val="sr-Latn-RS"/>
        </w:rPr>
      </w:pPr>
      <w:hyperlink r:id="rId14" w:history="1">
        <w:r w:rsidR="00703C5E" w:rsidRPr="002B2C10">
          <w:rPr>
            <w:rStyle w:val="Hyperlink"/>
            <w:rFonts w:ascii="Book Antiqua" w:hAnsi="Book Antiqua"/>
            <w:color w:val="auto"/>
            <w:sz w:val="20"/>
            <w:szCs w:val="20"/>
            <w:lang w:val="sr-Latn-RS"/>
          </w:rPr>
          <w:t>https://www.gov.uk/government/publications/wuhan-novel-coronavirus-infection-prevention-and-control</w:t>
        </w:r>
      </w:hyperlink>
    </w:p>
    <w:p w:rsidR="00703C5E" w:rsidRPr="002B2C10" w:rsidRDefault="00703C5E" w:rsidP="00961A34">
      <w:pPr>
        <w:pStyle w:val="ListParagraph"/>
        <w:rPr>
          <w:rFonts w:ascii="Book Antiqua" w:hAnsi="Book Antiqua"/>
          <w:sz w:val="20"/>
          <w:szCs w:val="20"/>
          <w:lang w:val="sr-Latn-RS"/>
        </w:rPr>
      </w:pPr>
    </w:p>
    <w:p w:rsidR="00703C5E" w:rsidRPr="002B2C10" w:rsidRDefault="00320200" w:rsidP="00961A34">
      <w:pPr>
        <w:pStyle w:val="ListParagraph"/>
        <w:numPr>
          <w:ilvl w:val="0"/>
          <w:numId w:val="1"/>
        </w:numPr>
        <w:rPr>
          <w:rFonts w:ascii="Book Antiqua" w:hAnsi="Book Antiqua" w:cs="Arial"/>
          <w:sz w:val="20"/>
          <w:szCs w:val="20"/>
          <w:lang w:val="sr-Latn-RS"/>
        </w:rPr>
      </w:pPr>
      <w:r w:rsidRPr="002B2C10">
        <w:rPr>
          <w:rFonts w:ascii="Book Antiqua" w:hAnsi="Book Antiqua" w:cs="Arial"/>
          <w:sz w:val="20"/>
          <w:szCs w:val="20"/>
          <w:lang w:val="sr-Latn-RS"/>
        </w:rPr>
        <w:t xml:space="preserve">SZO / Evropa | Izbijanje bolesti korona virus (COVID-19)-Privremeni vodič za prevenciju i kontrolu COVID-19 u školama, mart </w:t>
      </w:r>
      <w:r w:rsidR="00703C5E" w:rsidRPr="002B2C10">
        <w:rPr>
          <w:rFonts w:ascii="Book Antiqua" w:hAnsi="Book Antiqua" w:cs="Arial"/>
          <w:sz w:val="20"/>
          <w:szCs w:val="20"/>
          <w:lang w:val="sr-Latn-RS"/>
        </w:rPr>
        <w:t>2020</w:t>
      </w:r>
    </w:p>
    <w:p w:rsidR="00D52387" w:rsidRPr="002B2C10" w:rsidRDefault="006420E1" w:rsidP="00961A34">
      <w:pPr>
        <w:pStyle w:val="ListParagraph"/>
        <w:rPr>
          <w:rStyle w:val="Hyperlink"/>
          <w:rFonts w:ascii="Book Antiqua" w:hAnsi="Book Antiqua" w:cs="Arial"/>
          <w:color w:val="auto"/>
          <w:sz w:val="20"/>
          <w:szCs w:val="20"/>
          <w:lang w:val="sr-Latn-RS"/>
        </w:rPr>
      </w:pPr>
      <w:hyperlink r:id="rId15" w:history="1">
        <w:r w:rsidR="00703C5E" w:rsidRPr="002B2C10">
          <w:rPr>
            <w:rStyle w:val="Hyperlink"/>
            <w:rFonts w:ascii="Book Antiqua" w:hAnsi="Book Antiqua" w:cs="Arial"/>
            <w:color w:val="auto"/>
            <w:sz w:val="20"/>
            <w:szCs w:val="20"/>
            <w:lang w:val="sr-Latn-RS"/>
          </w:rPr>
          <w:t>https://www.euro.who.int/en/health-topics/health-emergencies/coronavirus-COVID-19/publications-and-technical-guidance/2020/interim-guidance-for-COVID-19-prevention- and-control-in-schools, -march-2020</w:t>
        </w:r>
      </w:hyperlink>
    </w:p>
    <w:p w:rsidR="00D52387" w:rsidRPr="002B2C10" w:rsidRDefault="00D52387" w:rsidP="00961A34">
      <w:pPr>
        <w:pStyle w:val="ListParagraph"/>
        <w:rPr>
          <w:rStyle w:val="Hyperlink"/>
          <w:rFonts w:ascii="Book Antiqua" w:hAnsi="Book Antiqua" w:cs="Arial"/>
          <w:color w:val="auto"/>
          <w:sz w:val="20"/>
          <w:szCs w:val="20"/>
          <w:lang w:val="sr-Latn-RS"/>
        </w:rPr>
      </w:pPr>
    </w:p>
    <w:p w:rsidR="00D52387" w:rsidRPr="002B2C10" w:rsidRDefault="00320200" w:rsidP="00961A34">
      <w:pPr>
        <w:pStyle w:val="ListParagraph"/>
        <w:numPr>
          <w:ilvl w:val="0"/>
          <w:numId w:val="1"/>
        </w:numPr>
        <w:spacing w:after="0"/>
        <w:rPr>
          <w:rFonts w:ascii="Book Antiqua" w:hAnsi="Book Antiqua" w:cs="Arial"/>
          <w:sz w:val="20"/>
          <w:szCs w:val="20"/>
          <w:u w:val="single"/>
          <w:lang w:val="sr-Latn-RS"/>
        </w:rPr>
      </w:pPr>
      <w:r w:rsidRPr="002B2C10">
        <w:rPr>
          <w:rFonts w:ascii="Book Antiqua" w:hAnsi="Book Antiqua"/>
          <w:lang w:val="sr-Latn-RS"/>
        </w:rPr>
        <w:t>Veća stopa zaraze trudnica; COVID-19 soj iz Britanije traje duže</w:t>
      </w:r>
    </w:p>
    <w:p w:rsidR="001E6E6C" w:rsidRPr="00F20973" w:rsidRDefault="00D52387" w:rsidP="00961A34">
      <w:pPr>
        <w:spacing w:after="0"/>
        <w:ind w:left="360"/>
        <w:rPr>
          <w:rFonts w:ascii="Book Antiqua" w:hAnsi="Book Antiqua" w:cs="Arial"/>
          <w:lang w:val="sr-Latn-RS"/>
        </w:rPr>
      </w:pPr>
      <w:r w:rsidRPr="002B2C10">
        <w:rPr>
          <w:rFonts w:ascii="Book Antiqua" w:hAnsi="Book Antiqua" w:cs="Arial"/>
          <w:lang w:val="sr-Latn-RS"/>
        </w:rPr>
        <w:t xml:space="preserve"> </w:t>
      </w:r>
      <w:hyperlink r:id="rId16" w:history="1">
        <w:r w:rsidRPr="002B2C10">
          <w:rPr>
            <w:rStyle w:val="Hyperlink"/>
            <w:rFonts w:ascii="Book Antiqua" w:hAnsi="Book Antiqua" w:cs="Arial"/>
            <w:color w:val="auto"/>
            <w:lang w:val="sr-Latn-RS"/>
          </w:rPr>
          <w:t>https://www.reuters.com/article/us-health-coronavirus-science-idINKBN2AM2GQ</w:t>
        </w:r>
      </w:hyperlink>
      <w:r w:rsidRPr="002B2C10">
        <w:rPr>
          <w:rFonts w:ascii="Book Antiqua" w:hAnsi="Book Antiqua" w:cs="Arial"/>
          <w:lang w:val="sr-Latn-RS"/>
        </w:rPr>
        <w:t>,</w:t>
      </w:r>
      <w:bookmarkStart w:id="101" w:name="_GoBack"/>
      <w:bookmarkEnd w:id="101"/>
      <w:r w:rsidRPr="00F20973">
        <w:rPr>
          <w:rFonts w:ascii="Book Antiqua" w:hAnsi="Book Antiqua" w:cs="Arial"/>
          <w:lang w:val="sr-Latn-RS"/>
        </w:rPr>
        <w:t xml:space="preserve"> </w:t>
      </w:r>
    </w:p>
    <w:p w:rsidR="009753FC" w:rsidRPr="00F20973" w:rsidRDefault="009753FC" w:rsidP="00961A34">
      <w:pPr>
        <w:spacing w:after="0"/>
        <w:ind w:left="360"/>
        <w:rPr>
          <w:rFonts w:ascii="Book Antiqua" w:hAnsi="Book Antiqua" w:cs="Arial"/>
          <w:lang w:val="sr-Latn-RS"/>
        </w:rPr>
      </w:pPr>
    </w:p>
    <w:p w:rsidR="009753FC" w:rsidRPr="00F20973" w:rsidRDefault="009753FC" w:rsidP="00022F40">
      <w:pPr>
        <w:pStyle w:val="ListParagraph"/>
        <w:rPr>
          <w:rFonts w:ascii="Book Antiqua" w:hAnsi="Book Antiqua"/>
          <w:lang w:val="sr-Latn-RS"/>
        </w:rPr>
      </w:pPr>
    </w:p>
    <w:sectPr w:rsidR="009753FC" w:rsidRPr="00F20973" w:rsidSect="00602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0E1" w:rsidRDefault="006420E1" w:rsidP="00634646">
      <w:pPr>
        <w:spacing w:after="0"/>
      </w:pPr>
      <w:r>
        <w:separator/>
      </w:r>
    </w:p>
  </w:endnote>
  <w:endnote w:type="continuationSeparator" w:id="0">
    <w:p w:rsidR="006420E1" w:rsidRDefault="006420E1"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BC3F85" w:rsidRDefault="00BC3F85">
        <w:pPr>
          <w:pStyle w:val="Footer"/>
          <w:jc w:val="center"/>
        </w:pPr>
        <w:r>
          <w:fldChar w:fldCharType="begin"/>
        </w:r>
        <w:r>
          <w:instrText xml:space="preserve"> PAGE   \* MERGEFORMAT </w:instrText>
        </w:r>
        <w:r>
          <w:fldChar w:fldCharType="separate"/>
        </w:r>
        <w:r w:rsidR="002B2C10">
          <w:rPr>
            <w:noProof/>
          </w:rPr>
          <w:t>18</w:t>
        </w:r>
        <w:r>
          <w:rPr>
            <w:noProof/>
          </w:rPr>
          <w:fldChar w:fldCharType="end"/>
        </w:r>
      </w:p>
    </w:sdtContent>
  </w:sdt>
  <w:p w:rsidR="00BC3F85" w:rsidRDefault="00BC3F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0E1" w:rsidRDefault="006420E1" w:rsidP="00634646">
      <w:pPr>
        <w:spacing w:after="0"/>
      </w:pPr>
      <w:r>
        <w:separator/>
      </w:r>
    </w:p>
  </w:footnote>
  <w:footnote w:type="continuationSeparator" w:id="0">
    <w:p w:rsidR="006420E1" w:rsidRDefault="006420E1"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 w15:restartNumberingAfterBreak="0">
    <w:nsid w:val="0BAE5331"/>
    <w:multiLevelType w:val="hybridMultilevel"/>
    <w:tmpl w:val="5B542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98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C75EF"/>
    <w:multiLevelType w:val="multilevel"/>
    <w:tmpl w:val="18D4EB96"/>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ascii="Times New Roman" w:eastAsia="MS Mincho" w:hAnsi="Times New Roman" w:cs="Times New Roman" w:hint="default"/>
        <w:sz w:val="24"/>
      </w:rPr>
    </w:lvl>
    <w:lvl w:ilvl="2">
      <w:start w:val="1"/>
      <w:numFmt w:val="decimal"/>
      <w:isLgl/>
      <w:lvlText w:val="%1.%2.%3"/>
      <w:lvlJc w:val="left"/>
      <w:pPr>
        <w:ind w:left="1620" w:hanging="720"/>
      </w:pPr>
      <w:rPr>
        <w:rFonts w:ascii="Times New Roman" w:eastAsia="MS Mincho" w:hAnsi="Times New Roman" w:cs="Times New Roman" w:hint="default"/>
        <w:sz w:val="24"/>
      </w:rPr>
    </w:lvl>
    <w:lvl w:ilvl="3">
      <w:start w:val="1"/>
      <w:numFmt w:val="decimal"/>
      <w:isLgl/>
      <w:lvlText w:val="%1.%2.%3.%4"/>
      <w:lvlJc w:val="left"/>
      <w:pPr>
        <w:ind w:left="1890" w:hanging="720"/>
      </w:pPr>
      <w:rPr>
        <w:rFonts w:ascii="Times New Roman" w:eastAsia="MS Mincho" w:hAnsi="Times New Roman" w:cs="Times New Roman" w:hint="default"/>
        <w:sz w:val="24"/>
      </w:rPr>
    </w:lvl>
    <w:lvl w:ilvl="4">
      <w:start w:val="1"/>
      <w:numFmt w:val="decimal"/>
      <w:isLgl/>
      <w:lvlText w:val="%1.%2.%3.%4.%5"/>
      <w:lvlJc w:val="left"/>
      <w:pPr>
        <w:ind w:left="2520" w:hanging="1080"/>
      </w:pPr>
      <w:rPr>
        <w:rFonts w:ascii="Times New Roman" w:eastAsia="MS Mincho" w:hAnsi="Times New Roman" w:cs="Times New Roman" w:hint="default"/>
        <w:sz w:val="24"/>
      </w:rPr>
    </w:lvl>
    <w:lvl w:ilvl="5">
      <w:start w:val="1"/>
      <w:numFmt w:val="decimal"/>
      <w:isLgl/>
      <w:lvlText w:val="%1.%2.%3.%4.%5.%6"/>
      <w:lvlJc w:val="left"/>
      <w:pPr>
        <w:ind w:left="2790" w:hanging="1080"/>
      </w:pPr>
      <w:rPr>
        <w:rFonts w:ascii="Times New Roman" w:eastAsia="MS Mincho" w:hAnsi="Times New Roman" w:cs="Times New Roman" w:hint="default"/>
        <w:sz w:val="24"/>
      </w:rPr>
    </w:lvl>
    <w:lvl w:ilvl="6">
      <w:start w:val="1"/>
      <w:numFmt w:val="decimal"/>
      <w:isLgl/>
      <w:lvlText w:val="%1.%2.%3.%4.%5.%6.%7"/>
      <w:lvlJc w:val="left"/>
      <w:pPr>
        <w:ind w:left="3420" w:hanging="1440"/>
      </w:pPr>
      <w:rPr>
        <w:rFonts w:ascii="Times New Roman" w:eastAsia="MS Mincho" w:hAnsi="Times New Roman" w:cs="Times New Roman" w:hint="default"/>
        <w:sz w:val="24"/>
      </w:rPr>
    </w:lvl>
    <w:lvl w:ilvl="7">
      <w:start w:val="1"/>
      <w:numFmt w:val="decimal"/>
      <w:isLgl/>
      <w:lvlText w:val="%1.%2.%3.%4.%5.%6.%7.%8"/>
      <w:lvlJc w:val="left"/>
      <w:pPr>
        <w:ind w:left="4050" w:hanging="1800"/>
      </w:pPr>
      <w:rPr>
        <w:rFonts w:ascii="Times New Roman" w:eastAsia="MS Mincho" w:hAnsi="Times New Roman" w:cs="Times New Roman" w:hint="default"/>
        <w:sz w:val="24"/>
      </w:rPr>
    </w:lvl>
    <w:lvl w:ilvl="8">
      <w:start w:val="1"/>
      <w:numFmt w:val="decimal"/>
      <w:isLgl/>
      <w:lvlText w:val="%1.%2.%3.%4.%5.%6.%7.%8.%9"/>
      <w:lvlJc w:val="left"/>
      <w:pPr>
        <w:ind w:left="4320" w:hanging="1800"/>
      </w:pPr>
      <w:rPr>
        <w:rFonts w:ascii="Times New Roman" w:eastAsia="MS Mincho" w:hAnsi="Times New Roman" w:cs="Times New Roman" w:hint="default"/>
        <w:sz w:val="24"/>
      </w:rPr>
    </w:lvl>
  </w:abstractNum>
  <w:abstractNum w:abstractNumId="7"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74E99"/>
    <w:multiLevelType w:val="hybridMultilevel"/>
    <w:tmpl w:val="FB0E05F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71D97"/>
    <w:multiLevelType w:val="hybridMultilevel"/>
    <w:tmpl w:val="52ECA8C6"/>
    <w:lvl w:ilvl="0" w:tplc="AA40ED1E">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47F6C"/>
    <w:multiLevelType w:val="hybridMultilevel"/>
    <w:tmpl w:val="704EF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64F17"/>
    <w:multiLevelType w:val="multilevel"/>
    <w:tmpl w:val="DD00C6D0"/>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9517FE"/>
    <w:multiLevelType w:val="multilevel"/>
    <w:tmpl w:val="3EACA424"/>
    <w:styleLink w:val="WWNum2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4D9C0D9C"/>
    <w:multiLevelType w:val="hybridMultilevel"/>
    <w:tmpl w:val="1724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0087C"/>
    <w:multiLevelType w:val="hybridMultilevel"/>
    <w:tmpl w:val="EA52D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54A73"/>
    <w:multiLevelType w:val="hybridMultilevel"/>
    <w:tmpl w:val="DCCC2128"/>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6A546C8C"/>
    <w:multiLevelType w:val="hybridMultilevel"/>
    <w:tmpl w:val="1FD4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9"/>
  </w:num>
  <w:num w:numId="5">
    <w:abstractNumId w:val="17"/>
  </w:num>
  <w:num w:numId="6">
    <w:abstractNumId w:val="0"/>
  </w:num>
  <w:num w:numId="7">
    <w:abstractNumId w:val="23"/>
  </w:num>
  <w:num w:numId="8">
    <w:abstractNumId w:val="11"/>
  </w:num>
  <w:num w:numId="9">
    <w:abstractNumId w:val="4"/>
  </w:num>
  <w:num w:numId="10">
    <w:abstractNumId w:val="3"/>
  </w:num>
  <w:num w:numId="11">
    <w:abstractNumId w:val="21"/>
  </w:num>
  <w:num w:numId="12">
    <w:abstractNumId w:val="14"/>
  </w:num>
  <w:num w:numId="13">
    <w:abstractNumId w:val="15"/>
  </w:num>
  <w:num w:numId="14">
    <w:abstractNumId w:val="2"/>
  </w:num>
  <w:num w:numId="15">
    <w:abstractNumId w:val="19"/>
  </w:num>
  <w:num w:numId="16">
    <w:abstractNumId w:val="13"/>
  </w:num>
  <w:num w:numId="17">
    <w:abstractNumId w:val="22"/>
  </w:num>
  <w:num w:numId="18">
    <w:abstractNumId w:val="5"/>
  </w:num>
  <w:num w:numId="19">
    <w:abstractNumId w:val="1"/>
  </w:num>
  <w:num w:numId="20">
    <w:abstractNumId w:val="24"/>
  </w:num>
  <w:num w:numId="21">
    <w:abstractNumId w:val="16"/>
  </w:num>
  <w:num w:numId="22">
    <w:abstractNumId w:val="20"/>
  </w:num>
  <w:num w:numId="23">
    <w:abstractNumId w:val="8"/>
  </w:num>
  <w:num w:numId="24">
    <w:abstractNumId w:val="10"/>
  </w:num>
  <w:num w:numId="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00A4"/>
    <w:rsid w:val="000003B3"/>
    <w:rsid w:val="000031FA"/>
    <w:rsid w:val="00004ED4"/>
    <w:rsid w:val="00006451"/>
    <w:rsid w:val="00006A36"/>
    <w:rsid w:val="00006BDD"/>
    <w:rsid w:val="0000754C"/>
    <w:rsid w:val="000079DE"/>
    <w:rsid w:val="00010E0F"/>
    <w:rsid w:val="00010E6C"/>
    <w:rsid w:val="00011771"/>
    <w:rsid w:val="00013006"/>
    <w:rsid w:val="000130BE"/>
    <w:rsid w:val="0001363B"/>
    <w:rsid w:val="00014B16"/>
    <w:rsid w:val="000155C1"/>
    <w:rsid w:val="00015C27"/>
    <w:rsid w:val="00016EED"/>
    <w:rsid w:val="000172F2"/>
    <w:rsid w:val="00017808"/>
    <w:rsid w:val="00017884"/>
    <w:rsid w:val="000178C6"/>
    <w:rsid w:val="00017C08"/>
    <w:rsid w:val="0002093C"/>
    <w:rsid w:val="00020B5F"/>
    <w:rsid w:val="00020CAE"/>
    <w:rsid w:val="000215E5"/>
    <w:rsid w:val="0002204F"/>
    <w:rsid w:val="00022BA9"/>
    <w:rsid w:val="00022F40"/>
    <w:rsid w:val="0002361F"/>
    <w:rsid w:val="00023CB9"/>
    <w:rsid w:val="00023E60"/>
    <w:rsid w:val="00024679"/>
    <w:rsid w:val="00024ACD"/>
    <w:rsid w:val="00025FAF"/>
    <w:rsid w:val="000260B2"/>
    <w:rsid w:val="000262C3"/>
    <w:rsid w:val="000274FA"/>
    <w:rsid w:val="000276AC"/>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7C7"/>
    <w:rsid w:val="000576E5"/>
    <w:rsid w:val="00057D5B"/>
    <w:rsid w:val="00057E40"/>
    <w:rsid w:val="00060EEB"/>
    <w:rsid w:val="00061193"/>
    <w:rsid w:val="000612C0"/>
    <w:rsid w:val="00061BB9"/>
    <w:rsid w:val="000625C6"/>
    <w:rsid w:val="0006402A"/>
    <w:rsid w:val="0006539F"/>
    <w:rsid w:val="000660DA"/>
    <w:rsid w:val="0006635D"/>
    <w:rsid w:val="00066991"/>
    <w:rsid w:val="00066BFA"/>
    <w:rsid w:val="00066DEA"/>
    <w:rsid w:val="00067477"/>
    <w:rsid w:val="00067686"/>
    <w:rsid w:val="00067917"/>
    <w:rsid w:val="00070538"/>
    <w:rsid w:val="0007053B"/>
    <w:rsid w:val="00071F87"/>
    <w:rsid w:val="00072309"/>
    <w:rsid w:val="000730D6"/>
    <w:rsid w:val="00073C71"/>
    <w:rsid w:val="000743D2"/>
    <w:rsid w:val="000749CC"/>
    <w:rsid w:val="0007664A"/>
    <w:rsid w:val="00076844"/>
    <w:rsid w:val="00076DB7"/>
    <w:rsid w:val="00077DF4"/>
    <w:rsid w:val="00080992"/>
    <w:rsid w:val="00080DED"/>
    <w:rsid w:val="00080E44"/>
    <w:rsid w:val="000822B9"/>
    <w:rsid w:val="000830B2"/>
    <w:rsid w:val="00083E3D"/>
    <w:rsid w:val="000846C8"/>
    <w:rsid w:val="000865F0"/>
    <w:rsid w:val="000871BA"/>
    <w:rsid w:val="00090931"/>
    <w:rsid w:val="00090CA2"/>
    <w:rsid w:val="00090D39"/>
    <w:rsid w:val="00091055"/>
    <w:rsid w:val="000914B8"/>
    <w:rsid w:val="000914CC"/>
    <w:rsid w:val="00092928"/>
    <w:rsid w:val="0009295C"/>
    <w:rsid w:val="0009375D"/>
    <w:rsid w:val="00095006"/>
    <w:rsid w:val="00095545"/>
    <w:rsid w:val="00095575"/>
    <w:rsid w:val="000960F6"/>
    <w:rsid w:val="0009623A"/>
    <w:rsid w:val="00096CF4"/>
    <w:rsid w:val="000A03F9"/>
    <w:rsid w:val="000A0DA8"/>
    <w:rsid w:val="000A1B7A"/>
    <w:rsid w:val="000A1D3E"/>
    <w:rsid w:val="000A20A2"/>
    <w:rsid w:val="000A21B4"/>
    <w:rsid w:val="000A33ED"/>
    <w:rsid w:val="000A37F7"/>
    <w:rsid w:val="000A53D3"/>
    <w:rsid w:val="000A63FF"/>
    <w:rsid w:val="000A6920"/>
    <w:rsid w:val="000B0C20"/>
    <w:rsid w:val="000B0DDD"/>
    <w:rsid w:val="000B11B9"/>
    <w:rsid w:val="000B12DD"/>
    <w:rsid w:val="000B13B1"/>
    <w:rsid w:val="000B1747"/>
    <w:rsid w:val="000B18BC"/>
    <w:rsid w:val="000B1CD8"/>
    <w:rsid w:val="000B4380"/>
    <w:rsid w:val="000B4493"/>
    <w:rsid w:val="000B473C"/>
    <w:rsid w:val="000B58E5"/>
    <w:rsid w:val="000B6465"/>
    <w:rsid w:val="000B671E"/>
    <w:rsid w:val="000B6E03"/>
    <w:rsid w:val="000C093F"/>
    <w:rsid w:val="000C0C2E"/>
    <w:rsid w:val="000C0EE8"/>
    <w:rsid w:val="000C182C"/>
    <w:rsid w:val="000C236F"/>
    <w:rsid w:val="000C2A59"/>
    <w:rsid w:val="000C3758"/>
    <w:rsid w:val="000C4574"/>
    <w:rsid w:val="000C6AB3"/>
    <w:rsid w:val="000C6FCA"/>
    <w:rsid w:val="000D0985"/>
    <w:rsid w:val="000D136A"/>
    <w:rsid w:val="000D2BB2"/>
    <w:rsid w:val="000D2CA5"/>
    <w:rsid w:val="000D34A8"/>
    <w:rsid w:val="000D390E"/>
    <w:rsid w:val="000D56BE"/>
    <w:rsid w:val="000D6EA7"/>
    <w:rsid w:val="000D7A62"/>
    <w:rsid w:val="000E0048"/>
    <w:rsid w:val="000E026F"/>
    <w:rsid w:val="000E0469"/>
    <w:rsid w:val="000E0FAC"/>
    <w:rsid w:val="000E16FF"/>
    <w:rsid w:val="000E2727"/>
    <w:rsid w:val="000E2E10"/>
    <w:rsid w:val="000E375B"/>
    <w:rsid w:val="000E47C1"/>
    <w:rsid w:val="000E4AF6"/>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103"/>
    <w:rsid w:val="001045B0"/>
    <w:rsid w:val="00104E8E"/>
    <w:rsid w:val="00105500"/>
    <w:rsid w:val="00105554"/>
    <w:rsid w:val="00105902"/>
    <w:rsid w:val="001059D0"/>
    <w:rsid w:val="00105F87"/>
    <w:rsid w:val="00106B48"/>
    <w:rsid w:val="001070FF"/>
    <w:rsid w:val="001071AD"/>
    <w:rsid w:val="00107FA2"/>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4908"/>
    <w:rsid w:val="0011698B"/>
    <w:rsid w:val="00116AF8"/>
    <w:rsid w:val="00117C6C"/>
    <w:rsid w:val="00120853"/>
    <w:rsid w:val="00120AFE"/>
    <w:rsid w:val="00120D37"/>
    <w:rsid w:val="00120FE8"/>
    <w:rsid w:val="001216BD"/>
    <w:rsid w:val="00122BE7"/>
    <w:rsid w:val="00122EB5"/>
    <w:rsid w:val="00123011"/>
    <w:rsid w:val="00123150"/>
    <w:rsid w:val="00123969"/>
    <w:rsid w:val="00124FEB"/>
    <w:rsid w:val="00125C01"/>
    <w:rsid w:val="0012689E"/>
    <w:rsid w:val="00126BF7"/>
    <w:rsid w:val="00127BD5"/>
    <w:rsid w:val="00127C18"/>
    <w:rsid w:val="00130B98"/>
    <w:rsid w:val="00130E6F"/>
    <w:rsid w:val="001311F2"/>
    <w:rsid w:val="00131CF8"/>
    <w:rsid w:val="00131EF6"/>
    <w:rsid w:val="00132544"/>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0FBD"/>
    <w:rsid w:val="00151D6C"/>
    <w:rsid w:val="00152019"/>
    <w:rsid w:val="0015243A"/>
    <w:rsid w:val="00152AFC"/>
    <w:rsid w:val="001539B0"/>
    <w:rsid w:val="00153CC5"/>
    <w:rsid w:val="001541B8"/>
    <w:rsid w:val="00154930"/>
    <w:rsid w:val="00154B0E"/>
    <w:rsid w:val="001551DB"/>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0A9F"/>
    <w:rsid w:val="001719FF"/>
    <w:rsid w:val="00172243"/>
    <w:rsid w:val="00172A61"/>
    <w:rsid w:val="00172C50"/>
    <w:rsid w:val="00173A9C"/>
    <w:rsid w:val="00173DFF"/>
    <w:rsid w:val="00174A10"/>
    <w:rsid w:val="0017593B"/>
    <w:rsid w:val="00175C3C"/>
    <w:rsid w:val="0017614D"/>
    <w:rsid w:val="00177A09"/>
    <w:rsid w:val="00177A77"/>
    <w:rsid w:val="001811D0"/>
    <w:rsid w:val="001814E6"/>
    <w:rsid w:val="0018188C"/>
    <w:rsid w:val="00181F9C"/>
    <w:rsid w:val="001822FE"/>
    <w:rsid w:val="00182D3C"/>
    <w:rsid w:val="00183AAD"/>
    <w:rsid w:val="00183F6C"/>
    <w:rsid w:val="0018408A"/>
    <w:rsid w:val="001848C8"/>
    <w:rsid w:val="00184D80"/>
    <w:rsid w:val="001850F7"/>
    <w:rsid w:val="00185185"/>
    <w:rsid w:val="00185663"/>
    <w:rsid w:val="00186025"/>
    <w:rsid w:val="00186951"/>
    <w:rsid w:val="001879D4"/>
    <w:rsid w:val="00191A53"/>
    <w:rsid w:val="0019220F"/>
    <w:rsid w:val="00192352"/>
    <w:rsid w:val="00192BAA"/>
    <w:rsid w:val="00192DD3"/>
    <w:rsid w:val="00193DCE"/>
    <w:rsid w:val="00194278"/>
    <w:rsid w:val="001943E3"/>
    <w:rsid w:val="00194B66"/>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4687"/>
    <w:rsid w:val="001A50D8"/>
    <w:rsid w:val="001A532C"/>
    <w:rsid w:val="001A55CD"/>
    <w:rsid w:val="001A5FF0"/>
    <w:rsid w:val="001A6056"/>
    <w:rsid w:val="001A6BDF"/>
    <w:rsid w:val="001A7C33"/>
    <w:rsid w:val="001A7CD5"/>
    <w:rsid w:val="001B0669"/>
    <w:rsid w:val="001B0958"/>
    <w:rsid w:val="001B0BC8"/>
    <w:rsid w:val="001B117E"/>
    <w:rsid w:val="001B1EE3"/>
    <w:rsid w:val="001B2F2B"/>
    <w:rsid w:val="001B3419"/>
    <w:rsid w:val="001B42C4"/>
    <w:rsid w:val="001B4B9B"/>
    <w:rsid w:val="001B6CB9"/>
    <w:rsid w:val="001B706F"/>
    <w:rsid w:val="001B7806"/>
    <w:rsid w:val="001B7E26"/>
    <w:rsid w:val="001C0567"/>
    <w:rsid w:val="001C06C2"/>
    <w:rsid w:val="001C1015"/>
    <w:rsid w:val="001C1771"/>
    <w:rsid w:val="001C1BE2"/>
    <w:rsid w:val="001C3AF9"/>
    <w:rsid w:val="001C4063"/>
    <w:rsid w:val="001C496C"/>
    <w:rsid w:val="001C4C53"/>
    <w:rsid w:val="001C5290"/>
    <w:rsid w:val="001C5ABE"/>
    <w:rsid w:val="001C6463"/>
    <w:rsid w:val="001C6AA8"/>
    <w:rsid w:val="001C7825"/>
    <w:rsid w:val="001C7A8E"/>
    <w:rsid w:val="001C7BC2"/>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1B08"/>
    <w:rsid w:val="001E2040"/>
    <w:rsid w:val="001E270D"/>
    <w:rsid w:val="001E2EAB"/>
    <w:rsid w:val="001E3911"/>
    <w:rsid w:val="001E3EF5"/>
    <w:rsid w:val="001E450C"/>
    <w:rsid w:val="001E60E4"/>
    <w:rsid w:val="001E616E"/>
    <w:rsid w:val="001E6737"/>
    <w:rsid w:val="001E6809"/>
    <w:rsid w:val="001E6D2C"/>
    <w:rsid w:val="001E6E6C"/>
    <w:rsid w:val="001E7C5F"/>
    <w:rsid w:val="001F0AB7"/>
    <w:rsid w:val="001F105A"/>
    <w:rsid w:val="001F1B83"/>
    <w:rsid w:val="001F1E21"/>
    <w:rsid w:val="001F35A3"/>
    <w:rsid w:val="001F35AA"/>
    <w:rsid w:val="001F35BD"/>
    <w:rsid w:val="001F420C"/>
    <w:rsid w:val="001F44D9"/>
    <w:rsid w:val="001F4942"/>
    <w:rsid w:val="001F5012"/>
    <w:rsid w:val="001F57F5"/>
    <w:rsid w:val="001F5A8B"/>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21D8B"/>
    <w:rsid w:val="00222581"/>
    <w:rsid w:val="00222F52"/>
    <w:rsid w:val="00223802"/>
    <w:rsid w:val="002239E7"/>
    <w:rsid w:val="002253A9"/>
    <w:rsid w:val="00225A24"/>
    <w:rsid w:val="00227F31"/>
    <w:rsid w:val="002300A4"/>
    <w:rsid w:val="0023088C"/>
    <w:rsid w:val="00230A92"/>
    <w:rsid w:val="00232EDB"/>
    <w:rsid w:val="00234156"/>
    <w:rsid w:val="00234C52"/>
    <w:rsid w:val="00235EA3"/>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46650"/>
    <w:rsid w:val="00250AE4"/>
    <w:rsid w:val="00250F65"/>
    <w:rsid w:val="00252887"/>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4E2D"/>
    <w:rsid w:val="002850A4"/>
    <w:rsid w:val="00285FC3"/>
    <w:rsid w:val="00287192"/>
    <w:rsid w:val="0028740C"/>
    <w:rsid w:val="00287BB9"/>
    <w:rsid w:val="00287F2E"/>
    <w:rsid w:val="00290293"/>
    <w:rsid w:val="0029040F"/>
    <w:rsid w:val="00291C84"/>
    <w:rsid w:val="00291D39"/>
    <w:rsid w:val="002926EF"/>
    <w:rsid w:val="00292C61"/>
    <w:rsid w:val="00292D86"/>
    <w:rsid w:val="00292D9A"/>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10"/>
    <w:rsid w:val="002B2C5E"/>
    <w:rsid w:val="002B301F"/>
    <w:rsid w:val="002B3798"/>
    <w:rsid w:val="002B46C0"/>
    <w:rsid w:val="002B4F51"/>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DCE"/>
    <w:rsid w:val="002C6F09"/>
    <w:rsid w:val="002C7114"/>
    <w:rsid w:val="002C7B9E"/>
    <w:rsid w:val="002D0575"/>
    <w:rsid w:val="002D0CDF"/>
    <w:rsid w:val="002D1320"/>
    <w:rsid w:val="002D15FD"/>
    <w:rsid w:val="002D18A6"/>
    <w:rsid w:val="002D266E"/>
    <w:rsid w:val="002D280B"/>
    <w:rsid w:val="002D2DD0"/>
    <w:rsid w:val="002D371A"/>
    <w:rsid w:val="002D3A02"/>
    <w:rsid w:val="002D3DED"/>
    <w:rsid w:val="002D56FC"/>
    <w:rsid w:val="002D6CEC"/>
    <w:rsid w:val="002D7440"/>
    <w:rsid w:val="002D7A89"/>
    <w:rsid w:val="002E0DBC"/>
    <w:rsid w:val="002E0E40"/>
    <w:rsid w:val="002E129A"/>
    <w:rsid w:val="002E151E"/>
    <w:rsid w:val="002E1A1E"/>
    <w:rsid w:val="002E230B"/>
    <w:rsid w:val="002E2441"/>
    <w:rsid w:val="002E32BC"/>
    <w:rsid w:val="002E34EE"/>
    <w:rsid w:val="002E3817"/>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45A"/>
    <w:rsid w:val="002F7903"/>
    <w:rsid w:val="002F7B44"/>
    <w:rsid w:val="002F7FA0"/>
    <w:rsid w:val="00300081"/>
    <w:rsid w:val="00300BDE"/>
    <w:rsid w:val="00300C8C"/>
    <w:rsid w:val="003025E0"/>
    <w:rsid w:val="00302F97"/>
    <w:rsid w:val="0030314D"/>
    <w:rsid w:val="003037A5"/>
    <w:rsid w:val="00304091"/>
    <w:rsid w:val="003046E4"/>
    <w:rsid w:val="00304850"/>
    <w:rsid w:val="003052F1"/>
    <w:rsid w:val="00305B7B"/>
    <w:rsid w:val="00305C12"/>
    <w:rsid w:val="003060E0"/>
    <w:rsid w:val="00306450"/>
    <w:rsid w:val="00310156"/>
    <w:rsid w:val="00310166"/>
    <w:rsid w:val="00310A1C"/>
    <w:rsid w:val="00311985"/>
    <w:rsid w:val="00313A84"/>
    <w:rsid w:val="00313B06"/>
    <w:rsid w:val="00313DA9"/>
    <w:rsid w:val="00314967"/>
    <w:rsid w:val="00314EF6"/>
    <w:rsid w:val="0031546A"/>
    <w:rsid w:val="00315C26"/>
    <w:rsid w:val="00315EAF"/>
    <w:rsid w:val="00315FD6"/>
    <w:rsid w:val="00316380"/>
    <w:rsid w:val="00316410"/>
    <w:rsid w:val="003179AE"/>
    <w:rsid w:val="00320200"/>
    <w:rsid w:val="003203DF"/>
    <w:rsid w:val="00320755"/>
    <w:rsid w:val="00320927"/>
    <w:rsid w:val="0032185B"/>
    <w:rsid w:val="00322F60"/>
    <w:rsid w:val="00323277"/>
    <w:rsid w:val="003247E6"/>
    <w:rsid w:val="003250DD"/>
    <w:rsid w:val="00325D74"/>
    <w:rsid w:val="00327067"/>
    <w:rsid w:val="00327FA7"/>
    <w:rsid w:val="003312E5"/>
    <w:rsid w:val="00332676"/>
    <w:rsid w:val="0033268D"/>
    <w:rsid w:val="00332E74"/>
    <w:rsid w:val="00332EEC"/>
    <w:rsid w:val="00333137"/>
    <w:rsid w:val="00333143"/>
    <w:rsid w:val="0033463B"/>
    <w:rsid w:val="00334948"/>
    <w:rsid w:val="00334C06"/>
    <w:rsid w:val="003358A8"/>
    <w:rsid w:val="00336744"/>
    <w:rsid w:val="00340D26"/>
    <w:rsid w:val="00340F82"/>
    <w:rsid w:val="003411CB"/>
    <w:rsid w:val="00341D90"/>
    <w:rsid w:val="00344CE8"/>
    <w:rsid w:val="00346280"/>
    <w:rsid w:val="00346D41"/>
    <w:rsid w:val="0034742A"/>
    <w:rsid w:val="00347580"/>
    <w:rsid w:val="00347EA6"/>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1F7"/>
    <w:rsid w:val="003664BC"/>
    <w:rsid w:val="00366AE5"/>
    <w:rsid w:val="00371CF0"/>
    <w:rsid w:val="003726E7"/>
    <w:rsid w:val="003739B4"/>
    <w:rsid w:val="00373EB8"/>
    <w:rsid w:val="00374182"/>
    <w:rsid w:val="00374671"/>
    <w:rsid w:val="003756FA"/>
    <w:rsid w:val="00375700"/>
    <w:rsid w:val="0037579E"/>
    <w:rsid w:val="0037626D"/>
    <w:rsid w:val="003764B4"/>
    <w:rsid w:val="00377327"/>
    <w:rsid w:val="003804D2"/>
    <w:rsid w:val="00380570"/>
    <w:rsid w:val="00380EE9"/>
    <w:rsid w:val="0038138B"/>
    <w:rsid w:val="0038159C"/>
    <w:rsid w:val="00381698"/>
    <w:rsid w:val="0038292F"/>
    <w:rsid w:val="00383138"/>
    <w:rsid w:val="00383429"/>
    <w:rsid w:val="003838FF"/>
    <w:rsid w:val="00383A77"/>
    <w:rsid w:val="003840D3"/>
    <w:rsid w:val="00384601"/>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3D7B"/>
    <w:rsid w:val="003944D3"/>
    <w:rsid w:val="00395137"/>
    <w:rsid w:val="003953B2"/>
    <w:rsid w:val="00395622"/>
    <w:rsid w:val="00395B83"/>
    <w:rsid w:val="003962CE"/>
    <w:rsid w:val="0039736E"/>
    <w:rsid w:val="003A2AD2"/>
    <w:rsid w:val="003A4B65"/>
    <w:rsid w:val="003B0A9E"/>
    <w:rsid w:val="003B0BFE"/>
    <w:rsid w:val="003B1FCF"/>
    <w:rsid w:val="003B200D"/>
    <w:rsid w:val="003B2371"/>
    <w:rsid w:val="003B25D6"/>
    <w:rsid w:val="003B2E00"/>
    <w:rsid w:val="003B3962"/>
    <w:rsid w:val="003B4C51"/>
    <w:rsid w:val="003B5339"/>
    <w:rsid w:val="003B56A6"/>
    <w:rsid w:val="003B5702"/>
    <w:rsid w:val="003B5D85"/>
    <w:rsid w:val="003B6C85"/>
    <w:rsid w:val="003B6EBD"/>
    <w:rsid w:val="003B74A7"/>
    <w:rsid w:val="003B74F9"/>
    <w:rsid w:val="003B7682"/>
    <w:rsid w:val="003C03A4"/>
    <w:rsid w:val="003C05B2"/>
    <w:rsid w:val="003C0B9A"/>
    <w:rsid w:val="003C0BC9"/>
    <w:rsid w:val="003C1C89"/>
    <w:rsid w:val="003C2214"/>
    <w:rsid w:val="003C2AEC"/>
    <w:rsid w:val="003C2FDF"/>
    <w:rsid w:val="003C3295"/>
    <w:rsid w:val="003C41D9"/>
    <w:rsid w:val="003C509E"/>
    <w:rsid w:val="003C6D20"/>
    <w:rsid w:val="003D015F"/>
    <w:rsid w:val="003D01AC"/>
    <w:rsid w:val="003D03E9"/>
    <w:rsid w:val="003D15E5"/>
    <w:rsid w:val="003D161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F2C1B"/>
    <w:rsid w:val="003F4205"/>
    <w:rsid w:val="003F4446"/>
    <w:rsid w:val="003F44DE"/>
    <w:rsid w:val="003F4511"/>
    <w:rsid w:val="003F4C58"/>
    <w:rsid w:val="003F5145"/>
    <w:rsid w:val="003F5930"/>
    <w:rsid w:val="003F5961"/>
    <w:rsid w:val="003F5AED"/>
    <w:rsid w:val="003F5E42"/>
    <w:rsid w:val="003F5E9D"/>
    <w:rsid w:val="003F7049"/>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2E68"/>
    <w:rsid w:val="004134F6"/>
    <w:rsid w:val="0041389D"/>
    <w:rsid w:val="0041411A"/>
    <w:rsid w:val="00414742"/>
    <w:rsid w:val="004151B3"/>
    <w:rsid w:val="00416927"/>
    <w:rsid w:val="0041777D"/>
    <w:rsid w:val="0042028D"/>
    <w:rsid w:val="004208F6"/>
    <w:rsid w:val="0042228B"/>
    <w:rsid w:val="00423161"/>
    <w:rsid w:val="0042378C"/>
    <w:rsid w:val="00424C2F"/>
    <w:rsid w:val="00427F96"/>
    <w:rsid w:val="00430716"/>
    <w:rsid w:val="00431C8E"/>
    <w:rsid w:val="00432A71"/>
    <w:rsid w:val="00434DF0"/>
    <w:rsid w:val="0043502A"/>
    <w:rsid w:val="004354AA"/>
    <w:rsid w:val="004355F0"/>
    <w:rsid w:val="00435A65"/>
    <w:rsid w:val="00435C10"/>
    <w:rsid w:val="00435C53"/>
    <w:rsid w:val="00436387"/>
    <w:rsid w:val="004373F2"/>
    <w:rsid w:val="00440290"/>
    <w:rsid w:val="004404F9"/>
    <w:rsid w:val="00441A3C"/>
    <w:rsid w:val="00442CA8"/>
    <w:rsid w:val="00442E65"/>
    <w:rsid w:val="0044335C"/>
    <w:rsid w:val="00443EEC"/>
    <w:rsid w:val="00444472"/>
    <w:rsid w:val="00446B8A"/>
    <w:rsid w:val="00447245"/>
    <w:rsid w:val="00447416"/>
    <w:rsid w:val="0044780C"/>
    <w:rsid w:val="00447CDD"/>
    <w:rsid w:val="00453049"/>
    <w:rsid w:val="004535E2"/>
    <w:rsid w:val="00453B2A"/>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5C60"/>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6E49"/>
    <w:rsid w:val="004871FC"/>
    <w:rsid w:val="0048777C"/>
    <w:rsid w:val="00487C53"/>
    <w:rsid w:val="00487DD4"/>
    <w:rsid w:val="004900CF"/>
    <w:rsid w:val="00490A3E"/>
    <w:rsid w:val="00490C13"/>
    <w:rsid w:val="004914CB"/>
    <w:rsid w:val="00491CAA"/>
    <w:rsid w:val="0049204E"/>
    <w:rsid w:val="0049288D"/>
    <w:rsid w:val="00492C60"/>
    <w:rsid w:val="00492F0F"/>
    <w:rsid w:val="0049402E"/>
    <w:rsid w:val="0049426B"/>
    <w:rsid w:val="00494B9A"/>
    <w:rsid w:val="00495674"/>
    <w:rsid w:val="00496922"/>
    <w:rsid w:val="00496EB7"/>
    <w:rsid w:val="004975FC"/>
    <w:rsid w:val="004A0073"/>
    <w:rsid w:val="004A0E85"/>
    <w:rsid w:val="004A2CE2"/>
    <w:rsid w:val="004A3296"/>
    <w:rsid w:val="004A458A"/>
    <w:rsid w:val="004A53BF"/>
    <w:rsid w:val="004A54C3"/>
    <w:rsid w:val="004A5C79"/>
    <w:rsid w:val="004B1523"/>
    <w:rsid w:val="004B1F7C"/>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327"/>
    <w:rsid w:val="004C1EF5"/>
    <w:rsid w:val="004C3ACA"/>
    <w:rsid w:val="004C3D7B"/>
    <w:rsid w:val="004C47A0"/>
    <w:rsid w:val="004C4FC2"/>
    <w:rsid w:val="004C6844"/>
    <w:rsid w:val="004C6A51"/>
    <w:rsid w:val="004C6C2E"/>
    <w:rsid w:val="004C6C57"/>
    <w:rsid w:val="004C789D"/>
    <w:rsid w:val="004C7C8E"/>
    <w:rsid w:val="004D0ED2"/>
    <w:rsid w:val="004D1594"/>
    <w:rsid w:val="004D1C6E"/>
    <w:rsid w:val="004D27E9"/>
    <w:rsid w:val="004D2A6C"/>
    <w:rsid w:val="004D3B29"/>
    <w:rsid w:val="004D44A8"/>
    <w:rsid w:val="004D4BAB"/>
    <w:rsid w:val="004D5CE0"/>
    <w:rsid w:val="004D7970"/>
    <w:rsid w:val="004E03D9"/>
    <w:rsid w:val="004E135D"/>
    <w:rsid w:val="004E1517"/>
    <w:rsid w:val="004E1D49"/>
    <w:rsid w:val="004E1FA6"/>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19AD"/>
    <w:rsid w:val="0050221E"/>
    <w:rsid w:val="005025B8"/>
    <w:rsid w:val="00502B67"/>
    <w:rsid w:val="00502ED2"/>
    <w:rsid w:val="00503388"/>
    <w:rsid w:val="0050393A"/>
    <w:rsid w:val="005048D2"/>
    <w:rsid w:val="00504BEA"/>
    <w:rsid w:val="005064C6"/>
    <w:rsid w:val="005070E7"/>
    <w:rsid w:val="00507143"/>
    <w:rsid w:val="00507B6F"/>
    <w:rsid w:val="00507DE6"/>
    <w:rsid w:val="00510814"/>
    <w:rsid w:val="00510D91"/>
    <w:rsid w:val="00511236"/>
    <w:rsid w:val="0051297D"/>
    <w:rsid w:val="00512B26"/>
    <w:rsid w:val="00512B60"/>
    <w:rsid w:val="00513452"/>
    <w:rsid w:val="00514EE8"/>
    <w:rsid w:val="00514EFD"/>
    <w:rsid w:val="00515341"/>
    <w:rsid w:val="00515441"/>
    <w:rsid w:val="005156A7"/>
    <w:rsid w:val="0051708C"/>
    <w:rsid w:val="00517122"/>
    <w:rsid w:val="00517266"/>
    <w:rsid w:val="00520E84"/>
    <w:rsid w:val="00521D88"/>
    <w:rsid w:val="0052240E"/>
    <w:rsid w:val="00522F49"/>
    <w:rsid w:val="00523A65"/>
    <w:rsid w:val="00524535"/>
    <w:rsid w:val="00525AA6"/>
    <w:rsid w:val="00525D6A"/>
    <w:rsid w:val="00527452"/>
    <w:rsid w:val="00530F24"/>
    <w:rsid w:val="00531DF6"/>
    <w:rsid w:val="00531E2D"/>
    <w:rsid w:val="00531E73"/>
    <w:rsid w:val="005322B6"/>
    <w:rsid w:val="00532680"/>
    <w:rsid w:val="00532DB4"/>
    <w:rsid w:val="00533431"/>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63A"/>
    <w:rsid w:val="00552B30"/>
    <w:rsid w:val="00552F47"/>
    <w:rsid w:val="0055313B"/>
    <w:rsid w:val="005531F2"/>
    <w:rsid w:val="005537F8"/>
    <w:rsid w:val="0055494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7417"/>
    <w:rsid w:val="00567BBC"/>
    <w:rsid w:val="00567F35"/>
    <w:rsid w:val="00570457"/>
    <w:rsid w:val="00570E3E"/>
    <w:rsid w:val="00570F56"/>
    <w:rsid w:val="005712CB"/>
    <w:rsid w:val="00571711"/>
    <w:rsid w:val="00571E6A"/>
    <w:rsid w:val="0057299D"/>
    <w:rsid w:val="00573A30"/>
    <w:rsid w:val="00573FF7"/>
    <w:rsid w:val="005743D0"/>
    <w:rsid w:val="00574AD8"/>
    <w:rsid w:val="00574D4B"/>
    <w:rsid w:val="005751CB"/>
    <w:rsid w:val="005751F8"/>
    <w:rsid w:val="00576190"/>
    <w:rsid w:val="00576D06"/>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97FC7"/>
    <w:rsid w:val="005A0E42"/>
    <w:rsid w:val="005A1AA7"/>
    <w:rsid w:val="005A1BD0"/>
    <w:rsid w:val="005A1C6E"/>
    <w:rsid w:val="005A2062"/>
    <w:rsid w:val="005A278F"/>
    <w:rsid w:val="005A4019"/>
    <w:rsid w:val="005A4603"/>
    <w:rsid w:val="005A6360"/>
    <w:rsid w:val="005A6CA2"/>
    <w:rsid w:val="005B0873"/>
    <w:rsid w:val="005B1115"/>
    <w:rsid w:val="005B11DE"/>
    <w:rsid w:val="005B1B3E"/>
    <w:rsid w:val="005B1B4A"/>
    <w:rsid w:val="005B2A18"/>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4337"/>
    <w:rsid w:val="005C51E8"/>
    <w:rsid w:val="005C6999"/>
    <w:rsid w:val="005C6C60"/>
    <w:rsid w:val="005C7D0F"/>
    <w:rsid w:val="005D09EA"/>
    <w:rsid w:val="005D0B3C"/>
    <w:rsid w:val="005D0C48"/>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2E"/>
    <w:rsid w:val="005E46F1"/>
    <w:rsid w:val="005E4FF7"/>
    <w:rsid w:val="005E5CD8"/>
    <w:rsid w:val="005E5F94"/>
    <w:rsid w:val="005E603B"/>
    <w:rsid w:val="005E620C"/>
    <w:rsid w:val="005E63EB"/>
    <w:rsid w:val="005E76DC"/>
    <w:rsid w:val="005E7C7A"/>
    <w:rsid w:val="005E7CED"/>
    <w:rsid w:val="005F06B2"/>
    <w:rsid w:val="005F0C0F"/>
    <w:rsid w:val="005F368F"/>
    <w:rsid w:val="005F3B0A"/>
    <w:rsid w:val="005F4180"/>
    <w:rsid w:val="005F4B0F"/>
    <w:rsid w:val="005F4DE9"/>
    <w:rsid w:val="005F5D17"/>
    <w:rsid w:val="005F6E2D"/>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4F9"/>
    <w:rsid w:val="0062594C"/>
    <w:rsid w:val="00625E93"/>
    <w:rsid w:val="0062615A"/>
    <w:rsid w:val="006263FD"/>
    <w:rsid w:val="006264AC"/>
    <w:rsid w:val="006264DE"/>
    <w:rsid w:val="00626F20"/>
    <w:rsid w:val="006273DF"/>
    <w:rsid w:val="00627607"/>
    <w:rsid w:val="00627B41"/>
    <w:rsid w:val="00627E45"/>
    <w:rsid w:val="0063018C"/>
    <w:rsid w:val="00630BFF"/>
    <w:rsid w:val="006311F2"/>
    <w:rsid w:val="006317EA"/>
    <w:rsid w:val="00632AB9"/>
    <w:rsid w:val="006331DD"/>
    <w:rsid w:val="006334C1"/>
    <w:rsid w:val="00633C7D"/>
    <w:rsid w:val="006340A1"/>
    <w:rsid w:val="006343C4"/>
    <w:rsid w:val="00634646"/>
    <w:rsid w:val="00635E1E"/>
    <w:rsid w:val="00635ECE"/>
    <w:rsid w:val="00640970"/>
    <w:rsid w:val="00640BF0"/>
    <w:rsid w:val="00640F92"/>
    <w:rsid w:val="0064144C"/>
    <w:rsid w:val="006414B0"/>
    <w:rsid w:val="006420E1"/>
    <w:rsid w:val="00642564"/>
    <w:rsid w:val="00643B6E"/>
    <w:rsid w:val="00644969"/>
    <w:rsid w:val="00644B16"/>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05D2"/>
    <w:rsid w:val="006624BE"/>
    <w:rsid w:val="006627D1"/>
    <w:rsid w:val="00663223"/>
    <w:rsid w:val="0066334E"/>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286C"/>
    <w:rsid w:val="006728E6"/>
    <w:rsid w:val="00673AE4"/>
    <w:rsid w:val="00673B58"/>
    <w:rsid w:val="00674637"/>
    <w:rsid w:val="0067472F"/>
    <w:rsid w:val="00674C9B"/>
    <w:rsid w:val="006753FD"/>
    <w:rsid w:val="0067568A"/>
    <w:rsid w:val="00677D1E"/>
    <w:rsid w:val="0068013B"/>
    <w:rsid w:val="0068136C"/>
    <w:rsid w:val="00681402"/>
    <w:rsid w:val="00681512"/>
    <w:rsid w:val="00681A1B"/>
    <w:rsid w:val="006835BC"/>
    <w:rsid w:val="0068427D"/>
    <w:rsid w:val="006843FE"/>
    <w:rsid w:val="0068478D"/>
    <w:rsid w:val="00684932"/>
    <w:rsid w:val="00684F7F"/>
    <w:rsid w:val="00685A04"/>
    <w:rsid w:val="0068751C"/>
    <w:rsid w:val="006902AF"/>
    <w:rsid w:val="0069088C"/>
    <w:rsid w:val="006911D6"/>
    <w:rsid w:val="00691589"/>
    <w:rsid w:val="00692BB9"/>
    <w:rsid w:val="00693D7D"/>
    <w:rsid w:val="00694033"/>
    <w:rsid w:val="006941E3"/>
    <w:rsid w:val="00694628"/>
    <w:rsid w:val="00694B44"/>
    <w:rsid w:val="00696ABE"/>
    <w:rsid w:val="006978A9"/>
    <w:rsid w:val="006A03DC"/>
    <w:rsid w:val="006A19CB"/>
    <w:rsid w:val="006A1A35"/>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523"/>
    <w:rsid w:val="006C1F76"/>
    <w:rsid w:val="006C1FBE"/>
    <w:rsid w:val="006C3018"/>
    <w:rsid w:val="006C3857"/>
    <w:rsid w:val="006C47D1"/>
    <w:rsid w:val="006C4E98"/>
    <w:rsid w:val="006C51D2"/>
    <w:rsid w:val="006C5EB2"/>
    <w:rsid w:val="006C5F79"/>
    <w:rsid w:val="006C65C2"/>
    <w:rsid w:val="006C73FD"/>
    <w:rsid w:val="006C757E"/>
    <w:rsid w:val="006C7AD4"/>
    <w:rsid w:val="006D0F93"/>
    <w:rsid w:val="006D13C5"/>
    <w:rsid w:val="006D1799"/>
    <w:rsid w:val="006D1AC4"/>
    <w:rsid w:val="006D21EF"/>
    <w:rsid w:val="006D38F3"/>
    <w:rsid w:val="006D429B"/>
    <w:rsid w:val="006D4897"/>
    <w:rsid w:val="006D4E57"/>
    <w:rsid w:val="006D6461"/>
    <w:rsid w:val="006D689B"/>
    <w:rsid w:val="006D68AE"/>
    <w:rsid w:val="006D73CC"/>
    <w:rsid w:val="006D7821"/>
    <w:rsid w:val="006D7E71"/>
    <w:rsid w:val="006E0B77"/>
    <w:rsid w:val="006E11C1"/>
    <w:rsid w:val="006E1218"/>
    <w:rsid w:val="006E1828"/>
    <w:rsid w:val="006E230D"/>
    <w:rsid w:val="006E371B"/>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5E1"/>
    <w:rsid w:val="006F2ED0"/>
    <w:rsid w:val="006F3B9B"/>
    <w:rsid w:val="006F3DB7"/>
    <w:rsid w:val="006F3E56"/>
    <w:rsid w:val="006F4455"/>
    <w:rsid w:val="006F4BD6"/>
    <w:rsid w:val="006F51AA"/>
    <w:rsid w:val="006F5DA8"/>
    <w:rsid w:val="006F6B70"/>
    <w:rsid w:val="006F6CFE"/>
    <w:rsid w:val="006F7908"/>
    <w:rsid w:val="007006C4"/>
    <w:rsid w:val="007010F6"/>
    <w:rsid w:val="00701315"/>
    <w:rsid w:val="007015F5"/>
    <w:rsid w:val="00701C90"/>
    <w:rsid w:val="00701DE0"/>
    <w:rsid w:val="007024E4"/>
    <w:rsid w:val="0070333D"/>
    <w:rsid w:val="007039F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E93"/>
    <w:rsid w:val="00733188"/>
    <w:rsid w:val="007337E7"/>
    <w:rsid w:val="0073648E"/>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2D"/>
    <w:rsid w:val="00750EA0"/>
    <w:rsid w:val="00751258"/>
    <w:rsid w:val="007517A9"/>
    <w:rsid w:val="0075205C"/>
    <w:rsid w:val="00752D61"/>
    <w:rsid w:val="007532CB"/>
    <w:rsid w:val="00753B0A"/>
    <w:rsid w:val="007557FE"/>
    <w:rsid w:val="00755C40"/>
    <w:rsid w:val="00756850"/>
    <w:rsid w:val="007572C9"/>
    <w:rsid w:val="007573D1"/>
    <w:rsid w:val="00757475"/>
    <w:rsid w:val="00757699"/>
    <w:rsid w:val="00760313"/>
    <w:rsid w:val="00761426"/>
    <w:rsid w:val="0076247A"/>
    <w:rsid w:val="0076287E"/>
    <w:rsid w:val="00763207"/>
    <w:rsid w:val="00763D3F"/>
    <w:rsid w:val="0076489E"/>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47A3"/>
    <w:rsid w:val="0078588D"/>
    <w:rsid w:val="00786CA7"/>
    <w:rsid w:val="007874E8"/>
    <w:rsid w:val="0079038B"/>
    <w:rsid w:val="007908D6"/>
    <w:rsid w:val="0079172E"/>
    <w:rsid w:val="007924F3"/>
    <w:rsid w:val="00792C0E"/>
    <w:rsid w:val="00792E8E"/>
    <w:rsid w:val="00794191"/>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424A"/>
    <w:rsid w:val="007B4660"/>
    <w:rsid w:val="007B4769"/>
    <w:rsid w:val="007B482A"/>
    <w:rsid w:val="007B607B"/>
    <w:rsid w:val="007B637B"/>
    <w:rsid w:val="007B7160"/>
    <w:rsid w:val="007B7514"/>
    <w:rsid w:val="007B79C1"/>
    <w:rsid w:val="007C00FC"/>
    <w:rsid w:val="007C0244"/>
    <w:rsid w:val="007C10E1"/>
    <w:rsid w:val="007C1288"/>
    <w:rsid w:val="007C2027"/>
    <w:rsid w:val="007C22AA"/>
    <w:rsid w:val="007C28DA"/>
    <w:rsid w:val="007C2DCE"/>
    <w:rsid w:val="007C2E21"/>
    <w:rsid w:val="007C3085"/>
    <w:rsid w:val="007C3D73"/>
    <w:rsid w:val="007C3ED9"/>
    <w:rsid w:val="007C3F4F"/>
    <w:rsid w:val="007C3FFD"/>
    <w:rsid w:val="007C4282"/>
    <w:rsid w:val="007C5228"/>
    <w:rsid w:val="007C63B4"/>
    <w:rsid w:val="007C6E40"/>
    <w:rsid w:val="007D0185"/>
    <w:rsid w:val="007D075C"/>
    <w:rsid w:val="007D0D34"/>
    <w:rsid w:val="007D1330"/>
    <w:rsid w:val="007D23D5"/>
    <w:rsid w:val="007D2CA3"/>
    <w:rsid w:val="007D2EFD"/>
    <w:rsid w:val="007D2F18"/>
    <w:rsid w:val="007D31A5"/>
    <w:rsid w:val="007D3B25"/>
    <w:rsid w:val="007D3B69"/>
    <w:rsid w:val="007D4496"/>
    <w:rsid w:val="007D565D"/>
    <w:rsid w:val="007D67B1"/>
    <w:rsid w:val="007D6E45"/>
    <w:rsid w:val="007D7188"/>
    <w:rsid w:val="007D7237"/>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1E7A"/>
    <w:rsid w:val="007F219F"/>
    <w:rsid w:val="007F33F3"/>
    <w:rsid w:val="007F38F7"/>
    <w:rsid w:val="007F3903"/>
    <w:rsid w:val="007F48C5"/>
    <w:rsid w:val="007F58A2"/>
    <w:rsid w:val="007F600F"/>
    <w:rsid w:val="007F68BE"/>
    <w:rsid w:val="007F69B8"/>
    <w:rsid w:val="007F7329"/>
    <w:rsid w:val="007F76A3"/>
    <w:rsid w:val="007F7BC7"/>
    <w:rsid w:val="007F7D02"/>
    <w:rsid w:val="00800104"/>
    <w:rsid w:val="008001BB"/>
    <w:rsid w:val="008006DA"/>
    <w:rsid w:val="00800E62"/>
    <w:rsid w:val="00800FC9"/>
    <w:rsid w:val="00801074"/>
    <w:rsid w:val="008015A1"/>
    <w:rsid w:val="0080165B"/>
    <w:rsid w:val="00801E35"/>
    <w:rsid w:val="008023C9"/>
    <w:rsid w:val="008028C0"/>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966"/>
    <w:rsid w:val="00814E19"/>
    <w:rsid w:val="0081501E"/>
    <w:rsid w:val="00815040"/>
    <w:rsid w:val="00815A4E"/>
    <w:rsid w:val="008162AF"/>
    <w:rsid w:val="00816931"/>
    <w:rsid w:val="00816950"/>
    <w:rsid w:val="00816B6B"/>
    <w:rsid w:val="00820114"/>
    <w:rsid w:val="00820994"/>
    <w:rsid w:val="00821645"/>
    <w:rsid w:val="00821FB2"/>
    <w:rsid w:val="00822612"/>
    <w:rsid w:val="00822722"/>
    <w:rsid w:val="00822D2C"/>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108"/>
    <w:rsid w:val="00835D46"/>
    <w:rsid w:val="0083640A"/>
    <w:rsid w:val="008365C5"/>
    <w:rsid w:val="008373DB"/>
    <w:rsid w:val="00837D52"/>
    <w:rsid w:val="00837D75"/>
    <w:rsid w:val="0084006E"/>
    <w:rsid w:val="0084039F"/>
    <w:rsid w:val="008416BB"/>
    <w:rsid w:val="008425DB"/>
    <w:rsid w:val="00842825"/>
    <w:rsid w:val="0084328F"/>
    <w:rsid w:val="00844D5F"/>
    <w:rsid w:val="0084558D"/>
    <w:rsid w:val="00845AFF"/>
    <w:rsid w:val="00846040"/>
    <w:rsid w:val="008467D6"/>
    <w:rsid w:val="00846C67"/>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F1C"/>
    <w:rsid w:val="00864606"/>
    <w:rsid w:val="00864651"/>
    <w:rsid w:val="00864CBD"/>
    <w:rsid w:val="00865110"/>
    <w:rsid w:val="00865A23"/>
    <w:rsid w:val="00866573"/>
    <w:rsid w:val="008669E6"/>
    <w:rsid w:val="008676CA"/>
    <w:rsid w:val="008677F7"/>
    <w:rsid w:val="00867C76"/>
    <w:rsid w:val="00870C43"/>
    <w:rsid w:val="00870F5A"/>
    <w:rsid w:val="00871177"/>
    <w:rsid w:val="00871DC9"/>
    <w:rsid w:val="008725BC"/>
    <w:rsid w:val="0087261E"/>
    <w:rsid w:val="00872A97"/>
    <w:rsid w:val="00872CA3"/>
    <w:rsid w:val="00872D36"/>
    <w:rsid w:val="00873458"/>
    <w:rsid w:val="008735E9"/>
    <w:rsid w:val="00873B6F"/>
    <w:rsid w:val="00874DD4"/>
    <w:rsid w:val="00875634"/>
    <w:rsid w:val="00876020"/>
    <w:rsid w:val="00876052"/>
    <w:rsid w:val="00876B55"/>
    <w:rsid w:val="00877068"/>
    <w:rsid w:val="00880251"/>
    <w:rsid w:val="0088037D"/>
    <w:rsid w:val="00880C84"/>
    <w:rsid w:val="00880F69"/>
    <w:rsid w:val="008811EF"/>
    <w:rsid w:val="0088136F"/>
    <w:rsid w:val="00881EA5"/>
    <w:rsid w:val="00882423"/>
    <w:rsid w:val="00882CBD"/>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A0316"/>
    <w:rsid w:val="008A1407"/>
    <w:rsid w:val="008A1628"/>
    <w:rsid w:val="008A1F6C"/>
    <w:rsid w:val="008A2583"/>
    <w:rsid w:val="008A260B"/>
    <w:rsid w:val="008A286D"/>
    <w:rsid w:val="008A2D34"/>
    <w:rsid w:val="008A351B"/>
    <w:rsid w:val="008A46D3"/>
    <w:rsid w:val="008A5770"/>
    <w:rsid w:val="008A6ADE"/>
    <w:rsid w:val="008A733F"/>
    <w:rsid w:val="008A7441"/>
    <w:rsid w:val="008A7C58"/>
    <w:rsid w:val="008B0105"/>
    <w:rsid w:val="008B0871"/>
    <w:rsid w:val="008B1756"/>
    <w:rsid w:val="008B177D"/>
    <w:rsid w:val="008B255F"/>
    <w:rsid w:val="008B2A75"/>
    <w:rsid w:val="008B2B8B"/>
    <w:rsid w:val="008B3775"/>
    <w:rsid w:val="008B4A2A"/>
    <w:rsid w:val="008B5729"/>
    <w:rsid w:val="008B57A7"/>
    <w:rsid w:val="008B57B6"/>
    <w:rsid w:val="008B6352"/>
    <w:rsid w:val="008B7634"/>
    <w:rsid w:val="008B7CF1"/>
    <w:rsid w:val="008C0382"/>
    <w:rsid w:val="008C05E5"/>
    <w:rsid w:val="008C162F"/>
    <w:rsid w:val="008C212A"/>
    <w:rsid w:val="008C2266"/>
    <w:rsid w:val="008C2A1F"/>
    <w:rsid w:val="008C2FB8"/>
    <w:rsid w:val="008C30BD"/>
    <w:rsid w:val="008C3330"/>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CD3"/>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55B6"/>
    <w:rsid w:val="008E5901"/>
    <w:rsid w:val="008E664B"/>
    <w:rsid w:val="008E68B2"/>
    <w:rsid w:val="008E7B2E"/>
    <w:rsid w:val="008F00A8"/>
    <w:rsid w:val="008F01D8"/>
    <w:rsid w:val="008F0396"/>
    <w:rsid w:val="008F0602"/>
    <w:rsid w:val="008F1061"/>
    <w:rsid w:val="008F11A4"/>
    <w:rsid w:val="008F1A97"/>
    <w:rsid w:val="008F25AF"/>
    <w:rsid w:val="008F265C"/>
    <w:rsid w:val="008F3543"/>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5484"/>
    <w:rsid w:val="009061E6"/>
    <w:rsid w:val="009066FD"/>
    <w:rsid w:val="00906E92"/>
    <w:rsid w:val="00907695"/>
    <w:rsid w:val="00907EE7"/>
    <w:rsid w:val="0091099E"/>
    <w:rsid w:val="009124D4"/>
    <w:rsid w:val="0091350E"/>
    <w:rsid w:val="00913740"/>
    <w:rsid w:val="00916102"/>
    <w:rsid w:val="00917745"/>
    <w:rsid w:val="00917FA6"/>
    <w:rsid w:val="00920AC2"/>
    <w:rsid w:val="00920E4A"/>
    <w:rsid w:val="0092118F"/>
    <w:rsid w:val="009213F5"/>
    <w:rsid w:val="0092172C"/>
    <w:rsid w:val="0092241C"/>
    <w:rsid w:val="00923A9F"/>
    <w:rsid w:val="009253DA"/>
    <w:rsid w:val="009258B3"/>
    <w:rsid w:val="0092609F"/>
    <w:rsid w:val="00926CF6"/>
    <w:rsid w:val="0092756C"/>
    <w:rsid w:val="0092785C"/>
    <w:rsid w:val="0092793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A52"/>
    <w:rsid w:val="009631CF"/>
    <w:rsid w:val="009642BC"/>
    <w:rsid w:val="0096488F"/>
    <w:rsid w:val="00964E9A"/>
    <w:rsid w:val="00964F84"/>
    <w:rsid w:val="00965CE3"/>
    <w:rsid w:val="00965E32"/>
    <w:rsid w:val="0096634B"/>
    <w:rsid w:val="00966784"/>
    <w:rsid w:val="00966952"/>
    <w:rsid w:val="00966D99"/>
    <w:rsid w:val="00967960"/>
    <w:rsid w:val="00967FA6"/>
    <w:rsid w:val="00970BBE"/>
    <w:rsid w:val="0097250C"/>
    <w:rsid w:val="00972647"/>
    <w:rsid w:val="009739CE"/>
    <w:rsid w:val="00973DFF"/>
    <w:rsid w:val="009753FC"/>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55F"/>
    <w:rsid w:val="009858DC"/>
    <w:rsid w:val="00986357"/>
    <w:rsid w:val="009864C5"/>
    <w:rsid w:val="00986937"/>
    <w:rsid w:val="009878F9"/>
    <w:rsid w:val="00990ADD"/>
    <w:rsid w:val="00990E56"/>
    <w:rsid w:val="0099131D"/>
    <w:rsid w:val="009916BC"/>
    <w:rsid w:val="009919CA"/>
    <w:rsid w:val="00991AEA"/>
    <w:rsid w:val="00992FA5"/>
    <w:rsid w:val="00993947"/>
    <w:rsid w:val="00993C87"/>
    <w:rsid w:val="00994489"/>
    <w:rsid w:val="00994CD5"/>
    <w:rsid w:val="0099576E"/>
    <w:rsid w:val="00995F8F"/>
    <w:rsid w:val="0099700E"/>
    <w:rsid w:val="00997708"/>
    <w:rsid w:val="009978DE"/>
    <w:rsid w:val="00997F78"/>
    <w:rsid w:val="009A33D0"/>
    <w:rsid w:val="009A345A"/>
    <w:rsid w:val="009A3DF6"/>
    <w:rsid w:val="009A5596"/>
    <w:rsid w:val="009A5937"/>
    <w:rsid w:val="009A72C6"/>
    <w:rsid w:val="009A7AC7"/>
    <w:rsid w:val="009A7F45"/>
    <w:rsid w:val="009B059E"/>
    <w:rsid w:val="009B3C88"/>
    <w:rsid w:val="009B450F"/>
    <w:rsid w:val="009B4D2A"/>
    <w:rsid w:val="009B50AB"/>
    <w:rsid w:val="009B594F"/>
    <w:rsid w:val="009B6210"/>
    <w:rsid w:val="009B6AE7"/>
    <w:rsid w:val="009B6C5C"/>
    <w:rsid w:val="009B770B"/>
    <w:rsid w:val="009C0966"/>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6BCC"/>
    <w:rsid w:val="009D705C"/>
    <w:rsid w:val="009D7C7C"/>
    <w:rsid w:val="009E2FE5"/>
    <w:rsid w:val="009E33CD"/>
    <w:rsid w:val="009E3D58"/>
    <w:rsid w:val="009E4AD0"/>
    <w:rsid w:val="009E4EB9"/>
    <w:rsid w:val="009E5C11"/>
    <w:rsid w:val="009E6A45"/>
    <w:rsid w:val="009E6E8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34B"/>
    <w:rsid w:val="009F6492"/>
    <w:rsid w:val="009F70C4"/>
    <w:rsid w:val="009F71B8"/>
    <w:rsid w:val="009F7F06"/>
    <w:rsid w:val="00A0028B"/>
    <w:rsid w:val="00A00322"/>
    <w:rsid w:val="00A0093E"/>
    <w:rsid w:val="00A00E17"/>
    <w:rsid w:val="00A01329"/>
    <w:rsid w:val="00A025EB"/>
    <w:rsid w:val="00A02C64"/>
    <w:rsid w:val="00A03748"/>
    <w:rsid w:val="00A041D9"/>
    <w:rsid w:val="00A04E6D"/>
    <w:rsid w:val="00A0581E"/>
    <w:rsid w:val="00A06481"/>
    <w:rsid w:val="00A069BA"/>
    <w:rsid w:val="00A06A1C"/>
    <w:rsid w:val="00A06CE3"/>
    <w:rsid w:val="00A102BE"/>
    <w:rsid w:val="00A10A9C"/>
    <w:rsid w:val="00A10AE4"/>
    <w:rsid w:val="00A10D74"/>
    <w:rsid w:val="00A10FC8"/>
    <w:rsid w:val="00A11697"/>
    <w:rsid w:val="00A11C32"/>
    <w:rsid w:val="00A12050"/>
    <w:rsid w:val="00A12763"/>
    <w:rsid w:val="00A131B8"/>
    <w:rsid w:val="00A13D89"/>
    <w:rsid w:val="00A15A38"/>
    <w:rsid w:val="00A16825"/>
    <w:rsid w:val="00A16A7A"/>
    <w:rsid w:val="00A16E6C"/>
    <w:rsid w:val="00A175B5"/>
    <w:rsid w:val="00A17850"/>
    <w:rsid w:val="00A2053E"/>
    <w:rsid w:val="00A20664"/>
    <w:rsid w:val="00A206E2"/>
    <w:rsid w:val="00A2153A"/>
    <w:rsid w:val="00A2161A"/>
    <w:rsid w:val="00A21DF3"/>
    <w:rsid w:val="00A23227"/>
    <w:rsid w:val="00A23240"/>
    <w:rsid w:val="00A233B8"/>
    <w:rsid w:val="00A2417C"/>
    <w:rsid w:val="00A244EF"/>
    <w:rsid w:val="00A24F4A"/>
    <w:rsid w:val="00A253D2"/>
    <w:rsid w:val="00A25654"/>
    <w:rsid w:val="00A25821"/>
    <w:rsid w:val="00A25AF7"/>
    <w:rsid w:val="00A25D74"/>
    <w:rsid w:val="00A2694C"/>
    <w:rsid w:val="00A269E4"/>
    <w:rsid w:val="00A27418"/>
    <w:rsid w:val="00A27C0D"/>
    <w:rsid w:val="00A30674"/>
    <w:rsid w:val="00A30E13"/>
    <w:rsid w:val="00A32604"/>
    <w:rsid w:val="00A32C1A"/>
    <w:rsid w:val="00A3384F"/>
    <w:rsid w:val="00A3428A"/>
    <w:rsid w:val="00A344D4"/>
    <w:rsid w:val="00A35ED9"/>
    <w:rsid w:val="00A3609C"/>
    <w:rsid w:val="00A36291"/>
    <w:rsid w:val="00A3783A"/>
    <w:rsid w:val="00A40767"/>
    <w:rsid w:val="00A40EDF"/>
    <w:rsid w:val="00A40FB7"/>
    <w:rsid w:val="00A41074"/>
    <w:rsid w:val="00A41DFB"/>
    <w:rsid w:val="00A41FCA"/>
    <w:rsid w:val="00A42164"/>
    <w:rsid w:val="00A42616"/>
    <w:rsid w:val="00A42639"/>
    <w:rsid w:val="00A436F4"/>
    <w:rsid w:val="00A43CD4"/>
    <w:rsid w:val="00A453B2"/>
    <w:rsid w:val="00A45E31"/>
    <w:rsid w:val="00A4676A"/>
    <w:rsid w:val="00A46AF9"/>
    <w:rsid w:val="00A46B48"/>
    <w:rsid w:val="00A46BEA"/>
    <w:rsid w:val="00A47303"/>
    <w:rsid w:val="00A47B09"/>
    <w:rsid w:val="00A47B35"/>
    <w:rsid w:val="00A47BE4"/>
    <w:rsid w:val="00A50574"/>
    <w:rsid w:val="00A506FE"/>
    <w:rsid w:val="00A50763"/>
    <w:rsid w:val="00A510A0"/>
    <w:rsid w:val="00A5151A"/>
    <w:rsid w:val="00A52E0A"/>
    <w:rsid w:val="00A538AC"/>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1421"/>
    <w:rsid w:val="00A6167B"/>
    <w:rsid w:val="00A6202D"/>
    <w:rsid w:val="00A623F7"/>
    <w:rsid w:val="00A6258D"/>
    <w:rsid w:val="00A62667"/>
    <w:rsid w:val="00A6277C"/>
    <w:rsid w:val="00A6379D"/>
    <w:rsid w:val="00A64207"/>
    <w:rsid w:val="00A64264"/>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0955"/>
    <w:rsid w:val="00A80F41"/>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546"/>
    <w:rsid w:val="00A9698C"/>
    <w:rsid w:val="00A9796A"/>
    <w:rsid w:val="00A97EFC"/>
    <w:rsid w:val="00AA0DBE"/>
    <w:rsid w:val="00AA14DF"/>
    <w:rsid w:val="00AA2239"/>
    <w:rsid w:val="00AA2D87"/>
    <w:rsid w:val="00AA2D98"/>
    <w:rsid w:val="00AA2DD3"/>
    <w:rsid w:val="00AA2EE3"/>
    <w:rsid w:val="00AA3122"/>
    <w:rsid w:val="00AA3382"/>
    <w:rsid w:val="00AA3FE9"/>
    <w:rsid w:val="00AA41C0"/>
    <w:rsid w:val="00AA423C"/>
    <w:rsid w:val="00AA5444"/>
    <w:rsid w:val="00AA60A7"/>
    <w:rsid w:val="00AA60D4"/>
    <w:rsid w:val="00AB1C0C"/>
    <w:rsid w:val="00AB1F72"/>
    <w:rsid w:val="00AB2444"/>
    <w:rsid w:val="00AB3112"/>
    <w:rsid w:val="00AB37AB"/>
    <w:rsid w:val="00AB4855"/>
    <w:rsid w:val="00AB49DA"/>
    <w:rsid w:val="00AB4B6A"/>
    <w:rsid w:val="00AB4BAC"/>
    <w:rsid w:val="00AB4ED6"/>
    <w:rsid w:val="00AB51F9"/>
    <w:rsid w:val="00AB58B6"/>
    <w:rsid w:val="00AB5D11"/>
    <w:rsid w:val="00AB624F"/>
    <w:rsid w:val="00AB639E"/>
    <w:rsid w:val="00AB6485"/>
    <w:rsid w:val="00AB6555"/>
    <w:rsid w:val="00AB719B"/>
    <w:rsid w:val="00AC0710"/>
    <w:rsid w:val="00AC1244"/>
    <w:rsid w:val="00AC1A08"/>
    <w:rsid w:val="00AC1C59"/>
    <w:rsid w:val="00AC2570"/>
    <w:rsid w:val="00AC26E4"/>
    <w:rsid w:val="00AC2790"/>
    <w:rsid w:val="00AC2F70"/>
    <w:rsid w:val="00AC3242"/>
    <w:rsid w:val="00AC5503"/>
    <w:rsid w:val="00AC6505"/>
    <w:rsid w:val="00AC6B92"/>
    <w:rsid w:val="00AC6E50"/>
    <w:rsid w:val="00AC7039"/>
    <w:rsid w:val="00AC72C3"/>
    <w:rsid w:val="00AC7517"/>
    <w:rsid w:val="00AC7FD7"/>
    <w:rsid w:val="00AD22F1"/>
    <w:rsid w:val="00AD24C4"/>
    <w:rsid w:val="00AD2769"/>
    <w:rsid w:val="00AD2B17"/>
    <w:rsid w:val="00AD3F81"/>
    <w:rsid w:val="00AD47C7"/>
    <w:rsid w:val="00AD586B"/>
    <w:rsid w:val="00AD5D9D"/>
    <w:rsid w:val="00AD5E9C"/>
    <w:rsid w:val="00AD64EC"/>
    <w:rsid w:val="00AD6578"/>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0C4"/>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581"/>
    <w:rsid w:val="00B03C60"/>
    <w:rsid w:val="00B03CF8"/>
    <w:rsid w:val="00B042B2"/>
    <w:rsid w:val="00B04CAB"/>
    <w:rsid w:val="00B05881"/>
    <w:rsid w:val="00B05D82"/>
    <w:rsid w:val="00B072EE"/>
    <w:rsid w:val="00B0764C"/>
    <w:rsid w:val="00B077BA"/>
    <w:rsid w:val="00B07DD8"/>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1C52"/>
    <w:rsid w:val="00B220CE"/>
    <w:rsid w:val="00B22106"/>
    <w:rsid w:val="00B224C3"/>
    <w:rsid w:val="00B22F40"/>
    <w:rsid w:val="00B2493A"/>
    <w:rsid w:val="00B24BC0"/>
    <w:rsid w:val="00B24E1E"/>
    <w:rsid w:val="00B26153"/>
    <w:rsid w:val="00B27498"/>
    <w:rsid w:val="00B27817"/>
    <w:rsid w:val="00B323EF"/>
    <w:rsid w:val="00B331C5"/>
    <w:rsid w:val="00B33E16"/>
    <w:rsid w:val="00B34ACD"/>
    <w:rsid w:val="00B34BA7"/>
    <w:rsid w:val="00B35E09"/>
    <w:rsid w:val="00B360CD"/>
    <w:rsid w:val="00B36262"/>
    <w:rsid w:val="00B3640F"/>
    <w:rsid w:val="00B365F6"/>
    <w:rsid w:val="00B36713"/>
    <w:rsid w:val="00B37409"/>
    <w:rsid w:val="00B40DA5"/>
    <w:rsid w:val="00B40E2F"/>
    <w:rsid w:val="00B40ED4"/>
    <w:rsid w:val="00B410CA"/>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525"/>
    <w:rsid w:val="00B638BA"/>
    <w:rsid w:val="00B63B00"/>
    <w:rsid w:val="00B64D13"/>
    <w:rsid w:val="00B64EBC"/>
    <w:rsid w:val="00B65547"/>
    <w:rsid w:val="00B65614"/>
    <w:rsid w:val="00B65C00"/>
    <w:rsid w:val="00B65CA2"/>
    <w:rsid w:val="00B660D1"/>
    <w:rsid w:val="00B6613E"/>
    <w:rsid w:val="00B66FBF"/>
    <w:rsid w:val="00B67452"/>
    <w:rsid w:val="00B67D83"/>
    <w:rsid w:val="00B745B5"/>
    <w:rsid w:val="00B77752"/>
    <w:rsid w:val="00B77E3B"/>
    <w:rsid w:val="00B80904"/>
    <w:rsid w:val="00B80D2E"/>
    <w:rsid w:val="00B80E67"/>
    <w:rsid w:val="00B815E6"/>
    <w:rsid w:val="00B81DD8"/>
    <w:rsid w:val="00B82437"/>
    <w:rsid w:val="00B828E1"/>
    <w:rsid w:val="00B82921"/>
    <w:rsid w:val="00B82A63"/>
    <w:rsid w:val="00B83F87"/>
    <w:rsid w:val="00B842CE"/>
    <w:rsid w:val="00B8564C"/>
    <w:rsid w:val="00B8595C"/>
    <w:rsid w:val="00B86044"/>
    <w:rsid w:val="00B86334"/>
    <w:rsid w:val="00B863D4"/>
    <w:rsid w:val="00B86609"/>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AE1"/>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24F"/>
    <w:rsid w:val="00BB7612"/>
    <w:rsid w:val="00BB7796"/>
    <w:rsid w:val="00BC080A"/>
    <w:rsid w:val="00BC14B9"/>
    <w:rsid w:val="00BC1999"/>
    <w:rsid w:val="00BC1FD6"/>
    <w:rsid w:val="00BC2816"/>
    <w:rsid w:val="00BC2C8B"/>
    <w:rsid w:val="00BC3F85"/>
    <w:rsid w:val="00BC497C"/>
    <w:rsid w:val="00BC5366"/>
    <w:rsid w:val="00BC544E"/>
    <w:rsid w:val="00BC5618"/>
    <w:rsid w:val="00BC5C7C"/>
    <w:rsid w:val="00BC5FF0"/>
    <w:rsid w:val="00BC6C39"/>
    <w:rsid w:val="00BD0271"/>
    <w:rsid w:val="00BD0705"/>
    <w:rsid w:val="00BD089B"/>
    <w:rsid w:val="00BD0A1A"/>
    <w:rsid w:val="00BD0A9C"/>
    <w:rsid w:val="00BD1319"/>
    <w:rsid w:val="00BD1400"/>
    <w:rsid w:val="00BD2417"/>
    <w:rsid w:val="00BD34F8"/>
    <w:rsid w:val="00BD366C"/>
    <w:rsid w:val="00BD4695"/>
    <w:rsid w:val="00BD4F84"/>
    <w:rsid w:val="00BD6794"/>
    <w:rsid w:val="00BD690A"/>
    <w:rsid w:val="00BE13DD"/>
    <w:rsid w:val="00BE146D"/>
    <w:rsid w:val="00BE1B16"/>
    <w:rsid w:val="00BE1DC8"/>
    <w:rsid w:val="00BE2957"/>
    <w:rsid w:val="00BE3685"/>
    <w:rsid w:val="00BE4015"/>
    <w:rsid w:val="00BE48D0"/>
    <w:rsid w:val="00BE48D7"/>
    <w:rsid w:val="00BE5022"/>
    <w:rsid w:val="00BE5204"/>
    <w:rsid w:val="00BE78A5"/>
    <w:rsid w:val="00BF04A4"/>
    <w:rsid w:val="00BF16B4"/>
    <w:rsid w:val="00BF1A52"/>
    <w:rsid w:val="00BF1E5F"/>
    <w:rsid w:val="00BF264C"/>
    <w:rsid w:val="00BF2A19"/>
    <w:rsid w:val="00BF2E60"/>
    <w:rsid w:val="00BF32F9"/>
    <w:rsid w:val="00BF3B13"/>
    <w:rsid w:val="00BF49D5"/>
    <w:rsid w:val="00BF5DB5"/>
    <w:rsid w:val="00BF5DDD"/>
    <w:rsid w:val="00BF5FA3"/>
    <w:rsid w:val="00BF6CBB"/>
    <w:rsid w:val="00BF77A0"/>
    <w:rsid w:val="00BF7AE6"/>
    <w:rsid w:val="00C00018"/>
    <w:rsid w:val="00C004FF"/>
    <w:rsid w:val="00C007EB"/>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6B8"/>
    <w:rsid w:val="00C10A09"/>
    <w:rsid w:val="00C11BB1"/>
    <w:rsid w:val="00C1234F"/>
    <w:rsid w:val="00C127AE"/>
    <w:rsid w:val="00C133EA"/>
    <w:rsid w:val="00C147A3"/>
    <w:rsid w:val="00C1610F"/>
    <w:rsid w:val="00C16783"/>
    <w:rsid w:val="00C175C2"/>
    <w:rsid w:val="00C17A65"/>
    <w:rsid w:val="00C201EB"/>
    <w:rsid w:val="00C20355"/>
    <w:rsid w:val="00C206A3"/>
    <w:rsid w:val="00C213D5"/>
    <w:rsid w:val="00C2161C"/>
    <w:rsid w:val="00C21736"/>
    <w:rsid w:val="00C21A5E"/>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0EF"/>
    <w:rsid w:val="00C355E4"/>
    <w:rsid w:val="00C3599E"/>
    <w:rsid w:val="00C359F0"/>
    <w:rsid w:val="00C363F1"/>
    <w:rsid w:val="00C36C7A"/>
    <w:rsid w:val="00C376F9"/>
    <w:rsid w:val="00C41258"/>
    <w:rsid w:val="00C42BDA"/>
    <w:rsid w:val="00C4300C"/>
    <w:rsid w:val="00C4371D"/>
    <w:rsid w:val="00C43CB8"/>
    <w:rsid w:val="00C43E85"/>
    <w:rsid w:val="00C445BC"/>
    <w:rsid w:val="00C4465F"/>
    <w:rsid w:val="00C449F9"/>
    <w:rsid w:val="00C4561C"/>
    <w:rsid w:val="00C45C76"/>
    <w:rsid w:val="00C45D1F"/>
    <w:rsid w:val="00C45E42"/>
    <w:rsid w:val="00C45F9A"/>
    <w:rsid w:val="00C46348"/>
    <w:rsid w:val="00C46AD6"/>
    <w:rsid w:val="00C46BD9"/>
    <w:rsid w:val="00C4716E"/>
    <w:rsid w:val="00C50834"/>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A27"/>
    <w:rsid w:val="00C77D0F"/>
    <w:rsid w:val="00C805B4"/>
    <w:rsid w:val="00C816AB"/>
    <w:rsid w:val="00C818D1"/>
    <w:rsid w:val="00C81C69"/>
    <w:rsid w:val="00C825A9"/>
    <w:rsid w:val="00C827BF"/>
    <w:rsid w:val="00C82B4D"/>
    <w:rsid w:val="00C84104"/>
    <w:rsid w:val="00C84B0C"/>
    <w:rsid w:val="00C84B63"/>
    <w:rsid w:val="00C85B7C"/>
    <w:rsid w:val="00C860F9"/>
    <w:rsid w:val="00C86831"/>
    <w:rsid w:val="00C869BF"/>
    <w:rsid w:val="00C86B40"/>
    <w:rsid w:val="00C86DCF"/>
    <w:rsid w:val="00C87E9C"/>
    <w:rsid w:val="00C900DC"/>
    <w:rsid w:val="00C90299"/>
    <w:rsid w:val="00C90644"/>
    <w:rsid w:val="00C90BAE"/>
    <w:rsid w:val="00C91B1B"/>
    <w:rsid w:val="00C92612"/>
    <w:rsid w:val="00C929AA"/>
    <w:rsid w:val="00C93884"/>
    <w:rsid w:val="00C93BE8"/>
    <w:rsid w:val="00C948B1"/>
    <w:rsid w:val="00C94F1A"/>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A3B"/>
    <w:rsid w:val="00CB5CC4"/>
    <w:rsid w:val="00CB5D4E"/>
    <w:rsid w:val="00CB7400"/>
    <w:rsid w:val="00CB76F5"/>
    <w:rsid w:val="00CB7F46"/>
    <w:rsid w:val="00CC0380"/>
    <w:rsid w:val="00CC05D2"/>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53F5"/>
    <w:rsid w:val="00CC7301"/>
    <w:rsid w:val="00CC7761"/>
    <w:rsid w:val="00CD0094"/>
    <w:rsid w:val="00CD0D33"/>
    <w:rsid w:val="00CD1366"/>
    <w:rsid w:val="00CD1604"/>
    <w:rsid w:val="00CD3AF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113"/>
    <w:rsid w:val="00CF460A"/>
    <w:rsid w:val="00CF4D66"/>
    <w:rsid w:val="00CF63D1"/>
    <w:rsid w:val="00CF6DB1"/>
    <w:rsid w:val="00CF7391"/>
    <w:rsid w:val="00CF7CEC"/>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27C"/>
    <w:rsid w:val="00D10987"/>
    <w:rsid w:val="00D1114A"/>
    <w:rsid w:val="00D1126A"/>
    <w:rsid w:val="00D11327"/>
    <w:rsid w:val="00D11645"/>
    <w:rsid w:val="00D11B47"/>
    <w:rsid w:val="00D12180"/>
    <w:rsid w:val="00D12270"/>
    <w:rsid w:val="00D1245C"/>
    <w:rsid w:val="00D13189"/>
    <w:rsid w:val="00D1332F"/>
    <w:rsid w:val="00D13781"/>
    <w:rsid w:val="00D13BEC"/>
    <w:rsid w:val="00D142CD"/>
    <w:rsid w:val="00D14BFB"/>
    <w:rsid w:val="00D15341"/>
    <w:rsid w:val="00D1645A"/>
    <w:rsid w:val="00D17799"/>
    <w:rsid w:val="00D21073"/>
    <w:rsid w:val="00D213B3"/>
    <w:rsid w:val="00D21C4C"/>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C95"/>
    <w:rsid w:val="00D34E05"/>
    <w:rsid w:val="00D350EC"/>
    <w:rsid w:val="00D35483"/>
    <w:rsid w:val="00D40830"/>
    <w:rsid w:val="00D424B9"/>
    <w:rsid w:val="00D427D6"/>
    <w:rsid w:val="00D439BE"/>
    <w:rsid w:val="00D43B43"/>
    <w:rsid w:val="00D43DFC"/>
    <w:rsid w:val="00D43F4E"/>
    <w:rsid w:val="00D43FC2"/>
    <w:rsid w:val="00D45AEF"/>
    <w:rsid w:val="00D466DC"/>
    <w:rsid w:val="00D518C9"/>
    <w:rsid w:val="00D51E08"/>
    <w:rsid w:val="00D52387"/>
    <w:rsid w:val="00D52ACA"/>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566"/>
    <w:rsid w:val="00D86C7C"/>
    <w:rsid w:val="00D86FFC"/>
    <w:rsid w:val="00D87190"/>
    <w:rsid w:val="00D87239"/>
    <w:rsid w:val="00D8749B"/>
    <w:rsid w:val="00D87614"/>
    <w:rsid w:val="00D87CB1"/>
    <w:rsid w:val="00D903A6"/>
    <w:rsid w:val="00D90F6A"/>
    <w:rsid w:val="00D911B5"/>
    <w:rsid w:val="00D91E68"/>
    <w:rsid w:val="00D9223F"/>
    <w:rsid w:val="00D92AC0"/>
    <w:rsid w:val="00D9304C"/>
    <w:rsid w:val="00D93143"/>
    <w:rsid w:val="00D94321"/>
    <w:rsid w:val="00D97402"/>
    <w:rsid w:val="00D97B9C"/>
    <w:rsid w:val="00DA01AB"/>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2DA9"/>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17FB"/>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A15"/>
    <w:rsid w:val="00E02FCF"/>
    <w:rsid w:val="00E03137"/>
    <w:rsid w:val="00E0488B"/>
    <w:rsid w:val="00E04FC9"/>
    <w:rsid w:val="00E052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1D70"/>
    <w:rsid w:val="00E221D6"/>
    <w:rsid w:val="00E2287D"/>
    <w:rsid w:val="00E230D9"/>
    <w:rsid w:val="00E231D8"/>
    <w:rsid w:val="00E23214"/>
    <w:rsid w:val="00E23AFB"/>
    <w:rsid w:val="00E2455A"/>
    <w:rsid w:val="00E25BD6"/>
    <w:rsid w:val="00E25BE4"/>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2B8"/>
    <w:rsid w:val="00E57496"/>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5987"/>
    <w:rsid w:val="00E76100"/>
    <w:rsid w:val="00E76BC1"/>
    <w:rsid w:val="00E81411"/>
    <w:rsid w:val="00E8358C"/>
    <w:rsid w:val="00E843DD"/>
    <w:rsid w:val="00E86C48"/>
    <w:rsid w:val="00E87614"/>
    <w:rsid w:val="00E878E7"/>
    <w:rsid w:val="00E90422"/>
    <w:rsid w:val="00E911DF"/>
    <w:rsid w:val="00E915C0"/>
    <w:rsid w:val="00E9173B"/>
    <w:rsid w:val="00E931DE"/>
    <w:rsid w:val="00E943B8"/>
    <w:rsid w:val="00E955B0"/>
    <w:rsid w:val="00E95B31"/>
    <w:rsid w:val="00E96C98"/>
    <w:rsid w:val="00E96FE6"/>
    <w:rsid w:val="00E97C52"/>
    <w:rsid w:val="00EA0600"/>
    <w:rsid w:val="00EA1900"/>
    <w:rsid w:val="00EA2147"/>
    <w:rsid w:val="00EA274A"/>
    <w:rsid w:val="00EA29A6"/>
    <w:rsid w:val="00EA4001"/>
    <w:rsid w:val="00EA4B40"/>
    <w:rsid w:val="00EA6155"/>
    <w:rsid w:val="00EA6617"/>
    <w:rsid w:val="00EA6C40"/>
    <w:rsid w:val="00EA7026"/>
    <w:rsid w:val="00EB009D"/>
    <w:rsid w:val="00EB0123"/>
    <w:rsid w:val="00EB027E"/>
    <w:rsid w:val="00EB1165"/>
    <w:rsid w:val="00EB2664"/>
    <w:rsid w:val="00EB38D1"/>
    <w:rsid w:val="00EB3F96"/>
    <w:rsid w:val="00EB4F53"/>
    <w:rsid w:val="00EB4F90"/>
    <w:rsid w:val="00EB650C"/>
    <w:rsid w:val="00EC04B3"/>
    <w:rsid w:val="00EC0555"/>
    <w:rsid w:val="00EC1814"/>
    <w:rsid w:val="00EC19D2"/>
    <w:rsid w:val="00EC21D2"/>
    <w:rsid w:val="00EC281B"/>
    <w:rsid w:val="00EC28B1"/>
    <w:rsid w:val="00EC3446"/>
    <w:rsid w:val="00EC374A"/>
    <w:rsid w:val="00EC4495"/>
    <w:rsid w:val="00EC4BB9"/>
    <w:rsid w:val="00EC5F48"/>
    <w:rsid w:val="00EC62FE"/>
    <w:rsid w:val="00EC6BAF"/>
    <w:rsid w:val="00ED11D2"/>
    <w:rsid w:val="00ED1AE9"/>
    <w:rsid w:val="00ED1D5B"/>
    <w:rsid w:val="00ED1DF3"/>
    <w:rsid w:val="00ED2CAA"/>
    <w:rsid w:val="00ED3065"/>
    <w:rsid w:val="00ED33DD"/>
    <w:rsid w:val="00ED37AE"/>
    <w:rsid w:val="00ED37DB"/>
    <w:rsid w:val="00ED443B"/>
    <w:rsid w:val="00ED4E38"/>
    <w:rsid w:val="00ED4E9F"/>
    <w:rsid w:val="00ED5AB5"/>
    <w:rsid w:val="00ED5F01"/>
    <w:rsid w:val="00ED7E7F"/>
    <w:rsid w:val="00EE1C4A"/>
    <w:rsid w:val="00EE60F6"/>
    <w:rsid w:val="00EE643F"/>
    <w:rsid w:val="00EE6CCC"/>
    <w:rsid w:val="00EE6F48"/>
    <w:rsid w:val="00EE7AB5"/>
    <w:rsid w:val="00EE7EB0"/>
    <w:rsid w:val="00EF04B4"/>
    <w:rsid w:val="00EF096B"/>
    <w:rsid w:val="00EF0A64"/>
    <w:rsid w:val="00EF1255"/>
    <w:rsid w:val="00EF1B5B"/>
    <w:rsid w:val="00EF324D"/>
    <w:rsid w:val="00EF3859"/>
    <w:rsid w:val="00EF3ED8"/>
    <w:rsid w:val="00EF4660"/>
    <w:rsid w:val="00EF46E4"/>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0FA5"/>
    <w:rsid w:val="00F11F28"/>
    <w:rsid w:val="00F11F88"/>
    <w:rsid w:val="00F121C8"/>
    <w:rsid w:val="00F13EDF"/>
    <w:rsid w:val="00F1559C"/>
    <w:rsid w:val="00F15A76"/>
    <w:rsid w:val="00F20973"/>
    <w:rsid w:val="00F2107D"/>
    <w:rsid w:val="00F21195"/>
    <w:rsid w:val="00F231DB"/>
    <w:rsid w:val="00F23ECD"/>
    <w:rsid w:val="00F24347"/>
    <w:rsid w:val="00F25E42"/>
    <w:rsid w:val="00F25F48"/>
    <w:rsid w:val="00F25F86"/>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7DD"/>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43C"/>
    <w:rsid w:val="00F46A04"/>
    <w:rsid w:val="00F50525"/>
    <w:rsid w:val="00F50690"/>
    <w:rsid w:val="00F513DF"/>
    <w:rsid w:val="00F51891"/>
    <w:rsid w:val="00F51A80"/>
    <w:rsid w:val="00F52F44"/>
    <w:rsid w:val="00F5312D"/>
    <w:rsid w:val="00F53589"/>
    <w:rsid w:val="00F53796"/>
    <w:rsid w:val="00F53C1C"/>
    <w:rsid w:val="00F53CD1"/>
    <w:rsid w:val="00F53E4B"/>
    <w:rsid w:val="00F541AC"/>
    <w:rsid w:val="00F545B6"/>
    <w:rsid w:val="00F55232"/>
    <w:rsid w:val="00F5524F"/>
    <w:rsid w:val="00F55D86"/>
    <w:rsid w:val="00F560DD"/>
    <w:rsid w:val="00F571A6"/>
    <w:rsid w:val="00F57CDA"/>
    <w:rsid w:val="00F60DDD"/>
    <w:rsid w:val="00F60F8B"/>
    <w:rsid w:val="00F6114C"/>
    <w:rsid w:val="00F621DA"/>
    <w:rsid w:val="00F624C3"/>
    <w:rsid w:val="00F637E1"/>
    <w:rsid w:val="00F660CB"/>
    <w:rsid w:val="00F666B6"/>
    <w:rsid w:val="00F6743E"/>
    <w:rsid w:val="00F67D9E"/>
    <w:rsid w:val="00F70BFF"/>
    <w:rsid w:val="00F70C65"/>
    <w:rsid w:val="00F719BB"/>
    <w:rsid w:val="00F71CC4"/>
    <w:rsid w:val="00F7214A"/>
    <w:rsid w:val="00F73568"/>
    <w:rsid w:val="00F73E0F"/>
    <w:rsid w:val="00F7438E"/>
    <w:rsid w:val="00F74829"/>
    <w:rsid w:val="00F763DA"/>
    <w:rsid w:val="00F7689B"/>
    <w:rsid w:val="00F768BA"/>
    <w:rsid w:val="00F76A0D"/>
    <w:rsid w:val="00F76F37"/>
    <w:rsid w:val="00F77EFA"/>
    <w:rsid w:val="00F808AD"/>
    <w:rsid w:val="00F80ED5"/>
    <w:rsid w:val="00F85597"/>
    <w:rsid w:val="00F91B75"/>
    <w:rsid w:val="00F9271A"/>
    <w:rsid w:val="00F92D60"/>
    <w:rsid w:val="00F93BD3"/>
    <w:rsid w:val="00F93DF2"/>
    <w:rsid w:val="00F94BF4"/>
    <w:rsid w:val="00F94F07"/>
    <w:rsid w:val="00F94F52"/>
    <w:rsid w:val="00F964F8"/>
    <w:rsid w:val="00F96A3B"/>
    <w:rsid w:val="00F97477"/>
    <w:rsid w:val="00FA0383"/>
    <w:rsid w:val="00FA0534"/>
    <w:rsid w:val="00FA07D8"/>
    <w:rsid w:val="00FA1616"/>
    <w:rsid w:val="00FA1665"/>
    <w:rsid w:val="00FA1666"/>
    <w:rsid w:val="00FA199C"/>
    <w:rsid w:val="00FA1CDE"/>
    <w:rsid w:val="00FA1F86"/>
    <w:rsid w:val="00FA2228"/>
    <w:rsid w:val="00FA262A"/>
    <w:rsid w:val="00FA2C25"/>
    <w:rsid w:val="00FA428E"/>
    <w:rsid w:val="00FA4DEB"/>
    <w:rsid w:val="00FA5426"/>
    <w:rsid w:val="00FA5ABE"/>
    <w:rsid w:val="00FA6299"/>
    <w:rsid w:val="00FA691F"/>
    <w:rsid w:val="00FB0AF8"/>
    <w:rsid w:val="00FB0E62"/>
    <w:rsid w:val="00FB0FED"/>
    <w:rsid w:val="00FB134A"/>
    <w:rsid w:val="00FB1CFC"/>
    <w:rsid w:val="00FB24E7"/>
    <w:rsid w:val="00FB4108"/>
    <w:rsid w:val="00FB4A87"/>
    <w:rsid w:val="00FB50D1"/>
    <w:rsid w:val="00FB56C0"/>
    <w:rsid w:val="00FB625C"/>
    <w:rsid w:val="00FB646A"/>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F2F"/>
    <w:rsid w:val="00FC574C"/>
    <w:rsid w:val="00FC6519"/>
    <w:rsid w:val="00FC6E80"/>
    <w:rsid w:val="00FC7163"/>
    <w:rsid w:val="00FC7403"/>
    <w:rsid w:val="00FC7774"/>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135F"/>
    <w:rsid w:val="00FF2AB1"/>
    <w:rsid w:val="00FF2B94"/>
    <w:rsid w:val="00FF2F15"/>
    <w:rsid w:val="00FF3514"/>
    <w:rsid w:val="00FF3B5B"/>
    <w:rsid w:val="00FF3E79"/>
    <w:rsid w:val="00FF3EA9"/>
    <w:rsid w:val="00FF4A2C"/>
    <w:rsid w:val="00FF4CE8"/>
    <w:rsid w:val="00FF5076"/>
    <w:rsid w:val="00FF55E3"/>
    <w:rsid w:val="00FF5B80"/>
    <w:rsid w:val="00FF62A0"/>
    <w:rsid w:val="00FF6373"/>
    <w:rsid w:val="00FF6C8A"/>
    <w:rsid w:val="00FF6C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5:docId w15:val="{9A3E1AA1-21BB-47E4-8589-E76F0BEB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style>
  <w:style w:type="paragraph" w:styleId="Heading1">
    <w:name w:val="heading 1"/>
    <w:basedOn w:val="Normal"/>
    <w:next w:val="Normal"/>
    <w:link w:val="Heading1Char"/>
    <w:autoRedefine/>
    <w:uiPriority w:val="1"/>
    <w:qFormat/>
    <w:rsid w:val="00D52387"/>
    <w:pPr>
      <w:keepNext/>
      <w:keepLines/>
      <w:spacing w:after="240" w:line="360" w:lineRule="auto"/>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D5238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eastAsia="ja-JP"/>
    </w:rPr>
  </w:style>
  <w:style w:type="paragraph" w:styleId="TOC1">
    <w:name w:val="toc 1"/>
    <w:basedOn w:val="Normal"/>
    <w:next w:val="Normal"/>
    <w:autoRedefine/>
    <w:uiPriority w:val="39"/>
    <w:unhideWhenUsed/>
    <w:rsid w:val="0017593B"/>
    <w:pPr>
      <w:tabs>
        <w:tab w:val="right" w:leader="dot" w:pos="9350"/>
      </w:tabs>
      <w:spacing w:after="100"/>
    </w:pPr>
    <w:rPr>
      <w:rFonts w:ascii="Book Antiqua" w:hAnsi="Book Antiqua"/>
      <w:b/>
      <w:noProof/>
      <w:lang w:val="hr-BA"/>
    </w:rPr>
  </w:style>
  <w:style w:type="paragraph" w:styleId="TOC2">
    <w:name w:val="toc 2"/>
    <w:basedOn w:val="Normal"/>
    <w:next w:val="Normal"/>
    <w:autoRedefine/>
    <w:uiPriority w:val="39"/>
    <w:unhideWhenUsed/>
    <w:rsid w:val="0017593B"/>
    <w:pPr>
      <w:tabs>
        <w:tab w:val="right" w:leader="dot" w:pos="9350"/>
      </w:tabs>
      <w:spacing w:after="100"/>
      <w:ind w:left="220"/>
    </w:pPr>
    <w:rPr>
      <w:b/>
      <w:lang w:val="hr-BA"/>
    </w:rPr>
  </w:style>
  <w:style w:type="numbering" w:customStyle="1" w:styleId="WWNum27">
    <w:name w:val="WWNum27"/>
    <w:basedOn w:val="NoList"/>
    <w:rsid w:val="009753FC"/>
    <w:pPr>
      <w:numPr>
        <w:numId w:val="12"/>
      </w:numPr>
    </w:pPr>
  </w:style>
  <w:style w:type="numbering" w:customStyle="1" w:styleId="WWNum28">
    <w:name w:val="WWNum28"/>
    <w:basedOn w:val="NoList"/>
    <w:rsid w:val="009753F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emergencies/diseases/novel-coronavirus-2019/advice-for-publ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ronto.ca/home/covid-19/covid-19-reopening-recovery-rebuild/covid-19-reopening-guidelines-for-businesses-organizations/covid-19-guidance-employers-workplaces-business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uters.com/article/us-health-coronavirus-science-idINKBN2AM2G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guidance-business-response.html" TargetMode="External"/><Relationship Id="rId5" Type="http://schemas.openxmlformats.org/officeDocument/2006/relationships/webSettings" Target="webSettings.xml"/><Relationship Id="rId15"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10" Type="http://schemas.openxmlformats.org/officeDocument/2006/relationships/hyperlink" Target="https://niph-rk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sh.rks-gov.net/sq/" TargetMode="External"/><Relationship Id="rId14" Type="http://schemas.openxmlformats.org/officeDocument/2006/relationships/hyperlink" Target="https://www.gov.uk/government/publications/wuhan-novel-coronavirus-infection-prevention-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2E15-8F39-4C46-9C9C-5C8AC0A1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5209</Words>
  <Characters>29696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laura.shehu</dc:creator>
  <cp:lastModifiedBy>Elmaze Atashi</cp:lastModifiedBy>
  <cp:revision>53</cp:revision>
  <dcterms:created xsi:type="dcterms:W3CDTF">2022-03-03T07:11:00Z</dcterms:created>
  <dcterms:modified xsi:type="dcterms:W3CDTF">2022-06-06T12:41:00Z</dcterms:modified>
</cp:coreProperties>
</file>