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B52" w:rsidRPr="00643E62" w:rsidRDefault="004A3667" w:rsidP="00AB39B9">
      <w:pPr>
        <w:spacing w:line="240" w:lineRule="auto"/>
        <w:ind w:left="1440" w:firstLine="720"/>
        <w:rPr>
          <w:rFonts w:ascii="Book Antiqua" w:hAnsi="Book Antiqua" w:cs="Times New Roman"/>
          <w:b/>
          <w:bCs/>
        </w:rPr>
      </w:pPr>
      <w:r w:rsidRPr="00643E62">
        <w:rPr>
          <w:rFonts w:ascii="Book Antiqua" w:hAnsi="Book Antiqua" w:cs="Times New Roman"/>
          <w:b/>
          <w:bCs/>
        </w:rPr>
        <w:t xml:space="preserve">                              </w:t>
      </w:r>
      <w:r w:rsidR="004F5B52" w:rsidRPr="00643E62">
        <w:rPr>
          <w:rFonts w:ascii="Book Antiqua" w:hAnsi="Book Antiqua" w:cs="Times New Roman"/>
          <w:b/>
          <w:bCs/>
        </w:rPr>
        <w:t xml:space="preserve"> </w:t>
      </w:r>
      <w:r w:rsidR="004F5B52" w:rsidRPr="00643E62">
        <w:rPr>
          <w:rFonts w:ascii="Book Antiqua" w:hAnsi="Book Antiqua" w:cs="Times New Roman"/>
          <w:b/>
          <w:iCs/>
          <w:noProof/>
        </w:rPr>
        <w:drawing>
          <wp:inline distT="0" distB="0" distL="0" distR="0">
            <wp:extent cx="883842" cy="893258"/>
            <wp:effectExtent l="0" t="0" r="0" b="2540"/>
            <wp:docPr id="1"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842" cy="893258"/>
                    </a:xfrm>
                    <a:prstGeom prst="rect">
                      <a:avLst/>
                    </a:prstGeom>
                    <a:noFill/>
                    <a:ln>
                      <a:noFill/>
                    </a:ln>
                  </pic:spPr>
                </pic:pic>
              </a:graphicData>
            </a:graphic>
          </wp:inline>
        </w:drawing>
      </w:r>
    </w:p>
    <w:p w:rsidR="00F02D2E" w:rsidRPr="00643E62" w:rsidRDefault="00F02D2E" w:rsidP="00AB39B9">
      <w:pPr>
        <w:spacing w:after="0" w:line="240" w:lineRule="auto"/>
        <w:ind w:left="1440" w:firstLine="720"/>
        <w:rPr>
          <w:rFonts w:ascii="Book Antiqua" w:hAnsi="Book Antiqua"/>
          <w:b/>
          <w:bCs/>
          <w:i/>
        </w:rPr>
      </w:pPr>
    </w:p>
    <w:p w:rsidR="00272F5A" w:rsidRPr="00766FBB" w:rsidRDefault="00272F5A" w:rsidP="00272F5A">
      <w:pPr>
        <w:spacing w:after="0"/>
        <w:jc w:val="center"/>
        <w:rPr>
          <w:rFonts w:ascii="Book Antiqua" w:eastAsia="Batang" w:hAnsi="Book Antiqua"/>
          <w:b/>
          <w:bCs/>
          <w:i/>
        </w:rPr>
      </w:pPr>
      <w:bookmarkStart w:id="0" w:name="OLE_LINK2"/>
      <w:r w:rsidRPr="00766FBB">
        <w:rPr>
          <w:rFonts w:ascii="Book Antiqua" w:hAnsi="Book Antiqua"/>
          <w:b/>
          <w:bCs/>
          <w:i/>
        </w:rPr>
        <w:t>Republika e Kosovës</w:t>
      </w:r>
      <w:r>
        <w:rPr>
          <w:rFonts w:ascii="Book Antiqua" w:eastAsia="Batang" w:hAnsi="Book Antiqua"/>
          <w:b/>
          <w:bCs/>
          <w:i/>
        </w:rPr>
        <w:t xml:space="preserve"> - Republika Kosov</w:t>
      </w:r>
      <w:r w:rsidR="002C29DD">
        <w:rPr>
          <w:rFonts w:ascii="Book Antiqua" w:eastAsia="Batang" w:hAnsi="Book Antiqua"/>
          <w:b/>
          <w:bCs/>
          <w:i/>
        </w:rPr>
        <w:t>o</w:t>
      </w:r>
      <w:r>
        <w:rPr>
          <w:rFonts w:ascii="Book Antiqua" w:eastAsia="Batang" w:hAnsi="Book Antiqua"/>
          <w:b/>
          <w:bCs/>
          <w:i/>
        </w:rPr>
        <w:t xml:space="preserve">- </w:t>
      </w:r>
      <w:r w:rsidRPr="00766FBB">
        <w:rPr>
          <w:rFonts w:ascii="Book Antiqua" w:hAnsi="Book Antiqua"/>
          <w:b/>
          <w:bCs/>
          <w:i/>
        </w:rPr>
        <w:t>Republic</w:t>
      </w:r>
      <w:r>
        <w:rPr>
          <w:rFonts w:ascii="Book Antiqua" w:hAnsi="Book Antiqua"/>
          <w:b/>
          <w:bCs/>
          <w:i/>
        </w:rPr>
        <w:t xml:space="preserve"> </w:t>
      </w:r>
      <w:r w:rsidRPr="00766FBB">
        <w:rPr>
          <w:rFonts w:ascii="Book Antiqua" w:hAnsi="Book Antiqua"/>
          <w:b/>
          <w:bCs/>
          <w:i/>
        </w:rPr>
        <w:t>of</w:t>
      </w:r>
      <w:r>
        <w:rPr>
          <w:rFonts w:ascii="Book Antiqua" w:hAnsi="Book Antiqua"/>
          <w:b/>
          <w:bCs/>
          <w:i/>
        </w:rPr>
        <w:t xml:space="preserve"> </w:t>
      </w:r>
      <w:r w:rsidRPr="00766FBB">
        <w:rPr>
          <w:rFonts w:ascii="Book Antiqua" w:hAnsi="Book Antiqua"/>
          <w:b/>
          <w:bCs/>
          <w:i/>
        </w:rPr>
        <w:t>Kosovo</w:t>
      </w:r>
    </w:p>
    <w:bookmarkEnd w:id="0"/>
    <w:p w:rsidR="00272F5A" w:rsidRPr="00766FBB" w:rsidRDefault="00272F5A" w:rsidP="00272F5A">
      <w:pPr>
        <w:pStyle w:val="Title"/>
        <w:jc w:val="center"/>
        <w:rPr>
          <w:rFonts w:ascii="Book Antiqua" w:hAnsi="Book Antiqua"/>
          <w:b/>
          <w:i/>
          <w:iCs/>
          <w:sz w:val="22"/>
          <w:szCs w:val="22"/>
        </w:rPr>
      </w:pPr>
      <w:r>
        <w:rPr>
          <w:rFonts w:ascii="Book Antiqua" w:hAnsi="Book Antiqua"/>
          <w:b/>
          <w:i/>
          <w:iCs/>
          <w:sz w:val="22"/>
          <w:szCs w:val="22"/>
        </w:rPr>
        <w:t xml:space="preserve">Qeveria - Vlada - </w:t>
      </w:r>
      <w:r w:rsidRPr="00766FBB">
        <w:rPr>
          <w:rFonts w:ascii="Book Antiqua" w:hAnsi="Book Antiqua"/>
          <w:b/>
          <w:i/>
          <w:iCs/>
          <w:sz w:val="22"/>
          <w:szCs w:val="22"/>
        </w:rPr>
        <w:t>Government</w:t>
      </w:r>
    </w:p>
    <w:p w:rsidR="00F02D2E" w:rsidRPr="00643E62" w:rsidRDefault="00272F5A" w:rsidP="00272F5A">
      <w:pPr>
        <w:spacing w:after="0" w:line="240" w:lineRule="auto"/>
        <w:jc w:val="center"/>
        <w:rPr>
          <w:rFonts w:ascii="Book Antiqua" w:hAnsi="Book Antiqua"/>
          <w:b/>
          <w:i/>
          <w:iCs/>
        </w:rPr>
      </w:pPr>
      <w:r w:rsidRPr="00766FBB">
        <w:rPr>
          <w:rFonts w:ascii="Book Antiqua" w:hAnsi="Book Antiqua"/>
          <w:b/>
          <w:i/>
          <w:iCs/>
        </w:rPr>
        <w:t>Ministria e Shëndetësisë / Ministarstvo</w:t>
      </w:r>
      <w:r>
        <w:rPr>
          <w:rFonts w:ascii="Book Antiqua" w:hAnsi="Book Antiqua"/>
          <w:b/>
          <w:i/>
          <w:iCs/>
        </w:rPr>
        <w:t xml:space="preserve"> </w:t>
      </w:r>
      <w:r w:rsidRPr="00766FBB">
        <w:rPr>
          <w:rFonts w:ascii="Book Antiqua" w:hAnsi="Book Antiqua"/>
          <w:b/>
          <w:i/>
          <w:iCs/>
        </w:rPr>
        <w:t>Zdravstva / Ministry of Health</w:t>
      </w:r>
    </w:p>
    <w:p w:rsidR="00F02D2E" w:rsidRPr="00643E62" w:rsidRDefault="00F02D2E" w:rsidP="004A3667">
      <w:pPr>
        <w:spacing w:line="240" w:lineRule="auto"/>
        <w:jc w:val="center"/>
        <w:rPr>
          <w:rFonts w:ascii="Book Antiqua" w:hAnsi="Book Antiqua"/>
          <w:b/>
        </w:rPr>
      </w:pPr>
    </w:p>
    <w:p w:rsidR="00BA214A" w:rsidRPr="00643E62" w:rsidRDefault="00BA214A" w:rsidP="00AB39B9">
      <w:pPr>
        <w:spacing w:line="240" w:lineRule="auto"/>
        <w:jc w:val="both"/>
        <w:rPr>
          <w:rFonts w:ascii="Book Antiqua" w:hAnsi="Book Antiqua" w:cs="Times New Roman"/>
          <w:b/>
        </w:rPr>
      </w:pPr>
    </w:p>
    <w:p w:rsidR="00BA214A" w:rsidRPr="00643E62" w:rsidRDefault="00BA214A" w:rsidP="00AB39B9">
      <w:pPr>
        <w:spacing w:before="120" w:after="0" w:line="240" w:lineRule="auto"/>
        <w:jc w:val="both"/>
        <w:rPr>
          <w:rFonts w:ascii="Book Antiqua" w:hAnsi="Book Antiqua" w:cs="Times New Roman"/>
          <w:b/>
          <w:iCs/>
        </w:rPr>
      </w:pPr>
    </w:p>
    <w:p w:rsidR="00BA214A" w:rsidRPr="00643E62" w:rsidRDefault="00BA214A" w:rsidP="00AB39B9">
      <w:pPr>
        <w:spacing w:before="120" w:after="0" w:line="240" w:lineRule="auto"/>
        <w:jc w:val="both"/>
        <w:rPr>
          <w:rFonts w:ascii="Book Antiqua" w:hAnsi="Book Antiqua" w:cs="Times New Roman"/>
          <w:b/>
          <w:iCs/>
        </w:rPr>
      </w:pPr>
    </w:p>
    <w:p w:rsidR="00BA214A" w:rsidRPr="00643E62" w:rsidRDefault="00BA214A" w:rsidP="00AB39B9">
      <w:pPr>
        <w:spacing w:before="120" w:after="0" w:line="240" w:lineRule="auto"/>
        <w:jc w:val="both"/>
        <w:rPr>
          <w:rFonts w:ascii="Book Antiqua" w:hAnsi="Book Antiqua" w:cs="Times New Roman"/>
          <w:b/>
          <w:iCs/>
        </w:rPr>
      </w:pPr>
    </w:p>
    <w:p w:rsidR="00BA214A" w:rsidRPr="00643E62" w:rsidRDefault="00BA214A" w:rsidP="00AB39B9">
      <w:pPr>
        <w:spacing w:before="120" w:after="0" w:line="240" w:lineRule="auto"/>
        <w:jc w:val="both"/>
        <w:rPr>
          <w:rFonts w:ascii="Book Antiqua" w:hAnsi="Book Antiqua" w:cs="Times New Roman"/>
          <w:b/>
          <w:iCs/>
        </w:rPr>
      </w:pPr>
    </w:p>
    <w:p w:rsidR="00BA214A" w:rsidRPr="00643E62" w:rsidRDefault="00BA214A" w:rsidP="00AB39B9">
      <w:pPr>
        <w:pStyle w:val="BodyText"/>
        <w:jc w:val="both"/>
        <w:rPr>
          <w:rFonts w:ascii="Book Antiqua" w:hAnsi="Book Antiqua" w:cs="Times New Roman"/>
        </w:rPr>
      </w:pPr>
    </w:p>
    <w:p w:rsidR="00BA214A" w:rsidRPr="00643E62" w:rsidRDefault="00BA214A" w:rsidP="00AB39B9">
      <w:pPr>
        <w:pStyle w:val="BodyText"/>
        <w:jc w:val="both"/>
        <w:rPr>
          <w:rFonts w:ascii="Book Antiqua" w:hAnsi="Book Antiqua" w:cs="Times New Roman"/>
        </w:rPr>
      </w:pPr>
    </w:p>
    <w:p w:rsidR="00BA214A" w:rsidRPr="00643E62" w:rsidRDefault="00BA214A" w:rsidP="00AB39B9">
      <w:pPr>
        <w:pStyle w:val="BodyText"/>
        <w:ind w:firstLine="720"/>
        <w:jc w:val="both"/>
        <w:rPr>
          <w:rFonts w:ascii="Book Antiqua" w:hAnsi="Book Antiqua" w:cs="Times New Roman"/>
          <w:b/>
          <w:iCs/>
        </w:rPr>
      </w:pPr>
    </w:p>
    <w:p w:rsidR="00643E62" w:rsidRPr="00643E62" w:rsidRDefault="00643E62" w:rsidP="00643E62">
      <w:pPr>
        <w:spacing w:line="240" w:lineRule="auto"/>
        <w:jc w:val="center"/>
        <w:rPr>
          <w:rFonts w:ascii="Book Antiqua" w:hAnsi="Book Antiqua" w:cs="Times New Roman"/>
          <w:b/>
          <w:iCs/>
          <w:sz w:val="32"/>
          <w:szCs w:val="32"/>
        </w:rPr>
      </w:pPr>
      <w:r w:rsidRPr="00643E62">
        <w:rPr>
          <w:rFonts w:ascii="Book Antiqua" w:hAnsi="Book Antiqua" w:cs="Times New Roman"/>
          <w:b/>
          <w:iCs/>
          <w:sz w:val="32"/>
          <w:szCs w:val="32"/>
        </w:rPr>
        <w:t>PRIVREMENE SMERNICE</w:t>
      </w:r>
    </w:p>
    <w:p w:rsidR="00643E62" w:rsidRPr="00643E62" w:rsidRDefault="00643E62" w:rsidP="00643E62">
      <w:pPr>
        <w:spacing w:line="240" w:lineRule="auto"/>
        <w:jc w:val="center"/>
        <w:rPr>
          <w:rFonts w:ascii="Book Antiqua" w:hAnsi="Book Antiqua" w:cs="Times New Roman"/>
          <w:b/>
          <w:sz w:val="32"/>
          <w:szCs w:val="32"/>
        </w:rPr>
      </w:pPr>
      <w:r w:rsidRPr="00643E62">
        <w:rPr>
          <w:rFonts w:ascii="Book Antiqua" w:hAnsi="Book Antiqua" w:cs="Times New Roman"/>
          <w:b/>
          <w:iCs/>
          <w:sz w:val="32"/>
          <w:szCs w:val="32"/>
        </w:rPr>
        <w:t xml:space="preserve">PRIMENA OPŠTIH I POSEBNIH MERA ZA </w:t>
      </w:r>
      <w:r w:rsidRPr="00643E62">
        <w:rPr>
          <w:rFonts w:ascii="Book Antiqua" w:eastAsia="MS Mincho" w:hAnsi="Book Antiqua" w:cs="Times New Roman"/>
          <w:b/>
          <w:iCs/>
          <w:sz w:val="32"/>
          <w:szCs w:val="32"/>
        </w:rPr>
        <w:t>SPREČAVANJE I SUZBIJANJE</w:t>
      </w:r>
      <w:r w:rsidRPr="00643E62">
        <w:rPr>
          <w:rFonts w:ascii="Book Antiqua" w:hAnsi="Book Antiqua" w:cs="Times New Roman"/>
          <w:b/>
          <w:iCs/>
          <w:sz w:val="32"/>
          <w:szCs w:val="32"/>
        </w:rPr>
        <w:t xml:space="preserve"> COVID-19 U INSTITUCIJAMA ZDRASTVENE ZAŠTITE</w:t>
      </w:r>
    </w:p>
    <w:p w:rsidR="00643E62" w:rsidRPr="00643E62" w:rsidRDefault="00643E62" w:rsidP="00643E62">
      <w:pPr>
        <w:pStyle w:val="BodyText"/>
        <w:ind w:firstLine="720"/>
        <w:jc w:val="both"/>
        <w:rPr>
          <w:rFonts w:ascii="Book Antiqua" w:hAnsi="Book Antiqua" w:cs="Times New Roman"/>
          <w:b/>
        </w:rPr>
      </w:pPr>
    </w:p>
    <w:p w:rsidR="00643E62" w:rsidRPr="00643E62" w:rsidRDefault="00643E62" w:rsidP="00643E62">
      <w:pPr>
        <w:spacing w:line="240" w:lineRule="auto"/>
        <w:jc w:val="both"/>
        <w:rPr>
          <w:rFonts w:ascii="Book Antiqua" w:hAnsi="Book Antiqua" w:cs="Times New Roman"/>
        </w:rPr>
      </w:pPr>
    </w:p>
    <w:p w:rsidR="00643E62" w:rsidRPr="00643E62" w:rsidRDefault="00643E62" w:rsidP="00643E62">
      <w:pPr>
        <w:spacing w:line="240" w:lineRule="auto"/>
        <w:jc w:val="both"/>
        <w:rPr>
          <w:rFonts w:ascii="Book Antiqua" w:hAnsi="Book Antiqua" w:cs="Times New Roman"/>
        </w:rPr>
      </w:pPr>
    </w:p>
    <w:p w:rsidR="00643E62" w:rsidRPr="00643E62" w:rsidRDefault="00643E62" w:rsidP="00643E62">
      <w:pPr>
        <w:spacing w:line="240" w:lineRule="auto"/>
        <w:jc w:val="both"/>
        <w:rPr>
          <w:rFonts w:ascii="Book Antiqua" w:hAnsi="Book Antiqua" w:cs="Times New Roman"/>
        </w:rPr>
      </w:pPr>
    </w:p>
    <w:p w:rsidR="00643E62" w:rsidRPr="00643E62" w:rsidRDefault="00643E62" w:rsidP="00643E62">
      <w:pPr>
        <w:pStyle w:val="BodyText"/>
        <w:jc w:val="both"/>
        <w:rPr>
          <w:rFonts w:ascii="Book Antiqua" w:hAnsi="Book Antiqua" w:cs="Times New Roman"/>
        </w:rPr>
      </w:pPr>
    </w:p>
    <w:p w:rsidR="00643E62" w:rsidRPr="00643E62" w:rsidRDefault="00643E62" w:rsidP="00643E62">
      <w:pPr>
        <w:pStyle w:val="BodyText"/>
        <w:jc w:val="both"/>
        <w:rPr>
          <w:rFonts w:ascii="Book Antiqua" w:hAnsi="Book Antiqua" w:cs="Times New Roman"/>
        </w:rPr>
      </w:pPr>
    </w:p>
    <w:p w:rsidR="00643E62" w:rsidRPr="00643E62" w:rsidRDefault="00643E62" w:rsidP="00643E62">
      <w:pPr>
        <w:pStyle w:val="BodyText"/>
        <w:jc w:val="both"/>
        <w:rPr>
          <w:rFonts w:ascii="Book Antiqua" w:hAnsi="Book Antiqua" w:cs="Times New Roman"/>
        </w:rPr>
      </w:pPr>
    </w:p>
    <w:p w:rsidR="00643E62" w:rsidRPr="00643E62" w:rsidRDefault="00643E62" w:rsidP="00643E62">
      <w:pPr>
        <w:pStyle w:val="BodyText"/>
        <w:jc w:val="both"/>
        <w:rPr>
          <w:rFonts w:ascii="Book Antiqua" w:hAnsi="Book Antiqua" w:cs="Times New Roman"/>
        </w:rPr>
      </w:pPr>
    </w:p>
    <w:p w:rsidR="00643E62" w:rsidRPr="00357397" w:rsidRDefault="00643E62" w:rsidP="00643E62">
      <w:pPr>
        <w:pStyle w:val="BodyText"/>
        <w:jc w:val="center"/>
        <w:rPr>
          <w:rFonts w:ascii="Book Antiqua" w:hAnsi="Book Antiqua" w:cs="Times New Roman"/>
          <w:b/>
        </w:rPr>
      </w:pPr>
      <w:r w:rsidRPr="00357397">
        <w:rPr>
          <w:rFonts w:ascii="Book Antiqua" w:hAnsi="Book Antiqua" w:cs="Times New Roman"/>
          <w:b/>
        </w:rPr>
        <w:t xml:space="preserve">Priština, </w:t>
      </w:r>
      <w:r w:rsidR="00DC1118" w:rsidRPr="00357397">
        <w:rPr>
          <w:rFonts w:ascii="Book Antiqua" w:hAnsi="Book Antiqua" w:cs="Times New Roman"/>
          <w:b/>
        </w:rPr>
        <w:t>02</w:t>
      </w:r>
      <w:r w:rsidR="00B016B3" w:rsidRPr="00357397">
        <w:rPr>
          <w:rFonts w:ascii="Book Antiqua" w:hAnsi="Book Antiqua" w:cs="Times New Roman"/>
          <w:b/>
        </w:rPr>
        <w:t>.</w:t>
      </w:r>
      <w:r w:rsidR="00180E60" w:rsidRPr="00357397">
        <w:rPr>
          <w:rFonts w:ascii="Book Antiqua" w:hAnsi="Book Antiqua" w:cs="Times New Roman"/>
          <w:b/>
        </w:rPr>
        <w:t xml:space="preserve"> </w:t>
      </w:r>
      <w:r w:rsidR="006029CE" w:rsidRPr="00357397">
        <w:rPr>
          <w:rFonts w:ascii="Book Antiqua" w:hAnsi="Book Antiqua" w:cs="Times New Roman"/>
          <w:b/>
        </w:rPr>
        <w:t>05</w:t>
      </w:r>
      <w:r w:rsidR="00B016B3" w:rsidRPr="00357397">
        <w:rPr>
          <w:rFonts w:ascii="Book Antiqua" w:hAnsi="Book Antiqua" w:cs="Times New Roman"/>
          <w:b/>
        </w:rPr>
        <w:t>.</w:t>
      </w:r>
      <w:r w:rsidR="0052587A" w:rsidRPr="00357397">
        <w:rPr>
          <w:rFonts w:ascii="Book Antiqua" w:hAnsi="Book Antiqua" w:cs="Times New Roman"/>
          <w:b/>
        </w:rPr>
        <w:t xml:space="preserve"> </w:t>
      </w:r>
      <w:r w:rsidR="00180E60" w:rsidRPr="00357397">
        <w:rPr>
          <w:rFonts w:ascii="Book Antiqua" w:hAnsi="Book Antiqua" w:cs="Times New Roman"/>
          <w:b/>
        </w:rPr>
        <w:t>2022</w:t>
      </w:r>
      <w:r w:rsidRPr="00357397">
        <w:rPr>
          <w:rFonts w:ascii="Book Antiqua" w:hAnsi="Book Antiqua" w:cs="Times New Roman"/>
          <w:b/>
        </w:rPr>
        <w:t>.</w:t>
      </w:r>
    </w:p>
    <w:p w:rsidR="0063184A" w:rsidRPr="00357397" w:rsidRDefault="0063184A" w:rsidP="00643E62">
      <w:pPr>
        <w:pStyle w:val="BodyText"/>
        <w:jc w:val="center"/>
        <w:rPr>
          <w:rFonts w:ascii="Book Antiqua" w:hAnsi="Book Antiqua" w:cs="Times New Roman"/>
        </w:rPr>
      </w:pPr>
    </w:p>
    <w:p w:rsidR="00643E62" w:rsidRPr="00357397" w:rsidRDefault="00643E62" w:rsidP="00643E62">
      <w:pPr>
        <w:pStyle w:val="BodyText"/>
        <w:jc w:val="both"/>
        <w:rPr>
          <w:rFonts w:ascii="Book Antiqua" w:hAnsi="Book Antiqua" w:cs="Times New Roman"/>
          <w:b/>
        </w:rPr>
      </w:pPr>
    </w:p>
    <w:p w:rsidR="00643E62" w:rsidRPr="00357397" w:rsidRDefault="00890D75" w:rsidP="00643E62">
      <w:pPr>
        <w:spacing w:line="240" w:lineRule="auto"/>
        <w:jc w:val="both"/>
        <w:rPr>
          <w:rFonts w:ascii="Book Antiqua" w:hAnsi="Book Antiqua" w:cs="Times New Roman"/>
          <w:b/>
          <w:sz w:val="20"/>
          <w:szCs w:val="20"/>
        </w:rPr>
      </w:pPr>
      <w:r w:rsidRPr="00357397">
        <w:rPr>
          <w:rFonts w:ascii="Book Antiqua" w:hAnsi="Book Antiqua" w:cs="Times New Roman"/>
          <w:b/>
          <w:sz w:val="20"/>
          <w:szCs w:val="20"/>
        </w:rPr>
        <w:t>Verzija 1</w:t>
      </w:r>
      <w:r w:rsidR="006029CE" w:rsidRPr="00357397">
        <w:rPr>
          <w:rFonts w:ascii="Book Antiqua" w:hAnsi="Book Antiqua" w:cs="Times New Roman"/>
          <w:b/>
          <w:sz w:val="20"/>
          <w:szCs w:val="20"/>
        </w:rPr>
        <w:t>.14</w:t>
      </w:r>
    </w:p>
    <w:p w:rsidR="00643E62" w:rsidRPr="00357397" w:rsidRDefault="00643E62" w:rsidP="00643E62">
      <w:pPr>
        <w:spacing w:line="240" w:lineRule="auto"/>
        <w:jc w:val="both"/>
        <w:rPr>
          <w:rFonts w:ascii="Book Antiqua" w:hAnsi="Book Antiqua" w:cs="Times New Roman"/>
          <w:b/>
          <w:sz w:val="20"/>
          <w:szCs w:val="20"/>
        </w:rPr>
      </w:pPr>
    </w:p>
    <w:p w:rsidR="00643E62" w:rsidRPr="00357397" w:rsidRDefault="00643E62" w:rsidP="00643E62">
      <w:pPr>
        <w:spacing w:line="240" w:lineRule="auto"/>
        <w:jc w:val="both"/>
        <w:rPr>
          <w:rFonts w:ascii="Book Antiqua" w:hAnsi="Book Antiqua" w:cs="Times New Roman"/>
          <w:b/>
          <w:sz w:val="20"/>
          <w:szCs w:val="20"/>
        </w:rPr>
      </w:pPr>
    </w:p>
    <w:p w:rsidR="00643E62" w:rsidRPr="00357397" w:rsidRDefault="00643E62" w:rsidP="00643E62">
      <w:pPr>
        <w:spacing w:line="240" w:lineRule="auto"/>
        <w:jc w:val="both"/>
        <w:rPr>
          <w:rFonts w:ascii="Book Antiqua" w:hAnsi="Book Antiqua" w:cs="Times New Roman"/>
          <w:b/>
          <w:sz w:val="20"/>
          <w:szCs w:val="20"/>
        </w:rPr>
      </w:pPr>
    </w:p>
    <w:p w:rsidR="00643E62" w:rsidRPr="00357397" w:rsidRDefault="00643E62" w:rsidP="00643E62">
      <w:pPr>
        <w:pStyle w:val="Heading1"/>
        <w:spacing w:line="240" w:lineRule="auto"/>
        <w:rPr>
          <w:rFonts w:ascii="Book Antiqua" w:hAnsi="Book Antiqua"/>
          <w:color w:val="auto"/>
          <w:sz w:val="22"/>
          <w:szCs w:val="22"/>
        </w:rPr>
      </w:pPr>
    </w:p>
    <w:sdt>
      <w:sdtPr>
        <w:rPr>
          <w:rFonts w:ascii="Book Antiqua" w:eastAsiaTheme="minorHAnsi" w:hAnsi="Book Antiqua" w:cstheme="minorBidi"/>
          <w:color w:val="auto"/>
          <w:sz w:val="22"/>
          <w:szCs w:val="22"/>
          <w:lang w:eastAsia="en-US"/>
        </w:rPr>
        <w:id w:val="-299923071"/>
        <w:docPartObj>
          <w:docPartGallery w:val="Table of Contents"/>
          <w:docPartUnique/>
        </w:docPartObj>
      </w:sdtPr>
      <w:sdtEndPr>
        <w:rPr>
          <w:b/>
          <w:bCs/>
          <w:noProof/>
        </w:rPr>
      </w:sdtEndPr>
      <w:sdtContent>
        <w:p w:rsidR="00643E62" w:rsidRPr="00357397" w:rsidRDefault="00643E62" w:rsidP="00643E62">
          <w:pPr>
            <w:pStyle w:val="TOCHeading"/>
            <w:spacing w:line="240" w:lineRule="auto"/>
            <w:rPr>
              <w:rFonts w:ascii="Book Antiqua" w:hAnsi="Book Antiqua"/>
              <w:color w:val="auto"/>
            </w:rPr>
          </w:pPr>
          <w:r w:rsidRPr="00357397">
            <w:rPr>
              <w:rFonts w:ascii="Book Antiqua" w:hAnsi="Book Antiqua"/>
              <w:color w:val="auto"/>
            </w:rPr>
            <w:t>Sadržaj</w:t>
          </w:r>
          <w:r w:rsidR="000D11F6" w:rsidRPr="00357397">
            <w:rPr>
              <w:rFonts w:ascii="Book Antiqua" w:eastAsia="MS Mincho" w:hAnsi="Book Antiqua"/>
            </w:rPr>
            <w:fldChar w:fldCharType="begin"/>
          </w:r>
          <w:r w:rsidRPr="00357397">
            <w:rPr>
              <w:rFonts w:ascii="Book Antiqua" w:hAnsi="Book Antiqua"/>
            </w:rPr>
            <w:instrText xml:space="preserve"> TOC \o "1-3" \h \z \u </w:instrText>
          </w:r>
          <w:r w:rsidR="000D11F6" w:rsidRPr="00357397">
            <w:rPr>
              <w:rFonts w:ascii="Book Antiqua" w:eastAsia="MS Mincho" w:hAnsi="Book Antiqua"/>
            </w:rPr>
            <w:fldChar w:fldCharType="separate"/>
          </w:r>
        </w:p>
        <w:p w:rsidR="00643E62" w:rsidRPr="00357397" w:rsidRDefault="003B4026" w:rsidP="00643E62">
          <w:pPr>
            <w:pStyle w:val="TOC1"/>
            <w:tabs>
              <w:tab w:val="right" w:leader="dot" w:pos="9215"/>
            </w:tabs>
            <w:rPr>
              <w:rFonts w:ascii="Book Antiqua" w:eastAsiaTheme="minorEastAsia" w:hAnsi="Book Antiqua"/>
              <w:noProof/>
            </w:rPr>
          </w:pPr>
          <w:hyperlink w:anchor="_Toc69486276" w:history="1">
            <w:r w:rsidR="006A2529" w:rsidRPr="00357397">
              <w:rPr>
                <w:rStyle w:val="Hyperlink"/>
                <w:rFonts w:ascii="Book Antiqua" w:hAnsi="Book Antiqua"/>
                <w:noProof/>
                <w:color w:val="auto"/>
              </w:rPr>
              <w:t>Opšte smernice za sprečavanje širenja Covid-19</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_Toc69486276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10</w:t>
            </w:r>
            <w:r w:rsidR="000D11F6" w:rsidRPr="00357397">
              <w:rPr>
                <w:rFonts w:ascii="Book Antiqua" w:hAnsi="Book Antiqua"/>
                <w:noProof/>
                <w:webHidden/>
              </w:rPr>
              <w:fldChar w:fldCharType="end"/>
            </w:r>
          </w:hyperlink>
        </w:p>
        <w:p w:rsidR="00643E62" w:rsidRPr="00357397" w:rsidRDefault="003B4026" w:rsidP="00643E62">
          <w:pPr>
            <w:pStyle w:val="TOC2"/>
            <w:rPr>
              <w:rFonts w:eastAsiaTheme="minorEastAsia"/>
            </w:rPr>
          </w:pPr>
          <w:hyperlink w:anchor="_Toc69486278" w:history="1">
            <w:r w:rsidR="006A2529" w:rsidRPr="00357397">
              <w:rPr>
                <w:rStyle w:val="Hyperlink"/>
                <w:color w:val="auto"/>
              </w:rPr>
              <w:t>Obuka</w:t>
            </w:r>
            <w:r w:rsidR="00643E62" w:rsidRPr="00357397">
              <w:rPr>
                <w:webHidden/>
              </w:rPr>
              <w:tab/>
            </w:r>
            <w:r w:rsidR="000D11F6" w:rsidRPr="00357397">
              <w:rPr>
                <w:webHidden/>
              </w:rPr>
              <w:fldChar w:fldCharType="begin"/>
            </w:r>
            <w:r w:rsidR="00643E62" w:rsidRPr="00357397">
              <w:rPr>
                <w:webHidden/>
              </w:rPr>
              <w:instrText xml:space="preserve"> PAGEREF _Toc69486278 \h </w:instrText>
            </w:r>
            <w:r w:rsidR="000D11F6" w:rsidRPr="00357397">
              <w:rPr>
                <w:webHidden/>
              </w:rPr>
            </w:r>
            <w:r w:rsidR="000D11F6" w:rsidRPr="00357397">
              <w:rPr>
                <w:webHidden/>
              </w:rPr>
              <w:fldChar w:fldCharType="separate"/>
            </w:r>
            <w:r w:rsidR="00643E62" w:rsidRPr="00357397">
              <w:rPr>
                <w:webHidden/>
              </w:rPr>
              <w:t>10</w:t>
            </w:r>
            <w:r w:rsidR="000D11F6" w:rsidRPr="00357397">
              <w:rPr>
                <w:webHidden/>
              </w:rPr>
              <w:fldChar w:fldCharType="end"/>
            </w:r>
          </w:hyperlink>
        </w:p>
        <w:p w:rsidR="00643E62" w:rsidRPr="00357397" w:rsidRDefault="003B4026" w:rsidP="00643E62">
          <w:pPr>
            <w:pStyle w:val="TOC2"/>
            <w:rPr>
              <w:rFonts w:eastAsiaTheme="minorEastAsia"/>
            </w:rPr>
          </w:pPr>
          <w:hyperlink w:anchor="_Toc69486280" w:history="1">
            <w:r w:rsidR="006A2529" w:rsidRPr="00357397">
              <w:rPr>
                <w:rStyle w:val="Hyperlink"/>
                <w:color w:val="auto"/>
              </w:rPr>
              <w:t>Mere za sprečavanje i kontrolu infekcije</w:t>
            </w:r>
            <w:r w:rsidR="00643E62" w:rsidRPr="00357397">
              <w:rPr>
                <w:webHidden/>
              </w:rPr>
              <w:tab/>
            </w:r>
            <w:r w:rsidR="000D11F6" w:rsidRPr="00357397">
              <w:rPr>
                <w:webHidden/>
              </w:rPr>
              <w:fldChar w:fldCharType="begin"/>
            </w:r>
            <w:r w:rsidR="00643E62" w:rsidRPr="00357397">
              <w:rPr>
                <w:webHidden/>
              </w:rPr>
              <w:instrText xml:space="preserve"> PAGEREF _Toc69486280 \h </w:instrText>
            </w:r>
            <w:r w:rsidR="000D11F6" w:rsidRPr="00357397">
              <w:rPr>
                <w:webHidden/>
              </w:rPr>
            </w:r>
            <w:r w:rsidR="000D11F6" w:rsidRPr="00357397">
              <w:rPr>
                <w:webHidden/>
              </w:rPr>
              <w:fldChar w:fldCharType="separate"/>
            </w:r>
            <w:r w:rsidR="00643E62" w:rsidRPr="00357397">
              <w:rPr>
                <w:webHidden/>
              </w:rPr>
              <w:t>11</w:t>
            </w:r>
            <w:r w:rsidR="000D11F6" w:rsidRPr="00357397">
              <w:rPr>
                <w:webHidden/>
              </w:rPr>
              <w:fldChar w:fldCharType="end"/>
            </w:r>
          </w:hyperlink>
        </w:p>
        <w:p w:rsidR="00643E62" w:rsidRPr="00357397" w:rsidRDefault="00643E62" w:rsidP="00643E62">
          <w:pPr>
            <w:pStyle w:val="TOC2"/>
            <w:rPr>
              <w:rFonts w:eastAsiaTheme="minorEastAsia"/>
            </w:rPr>
          </w:pPr>
          <w:r w:rsidRPr="00357397">
            <w:rPr>
              <w:rStyle w:val="Hyperlink"/>
              <w:color w:val="auto"/>
              <w:u w:val="none"/>
            </w:rPr>
            <w:t>Organiza</w:t>
          </w:r>
          <w:r w:rsidR="006A2529" w:rsidRPr="00357397">
            <w:rPr>
              <w:rStyle w:val="Hyperlink"/>
              <w:color w:val="auto"/>
              <w:u w:val="none"/>
            </w:rPr>
            <w:t xml:space="preserve">cija osoblja i radnih mesta </w:t>
          </w:r>
          <w:hyperlink w:anchor="_Toc69486294" w:history="1">
            <w:r w:rsidRPr="00357397">
              <w:rPr>
                <w:webHidden/>
              </w:rPr>
              <w:tab/>
            </w:r>
            <w:r w:rsidR="000D11F6" w:rsidRPr="00357397">
              <w:rPr>
                <w:webHidden/>
              </w:rPr>
              <w:fldChar w:fldCharType="begin"/>
            </w:r>
            <w:r w:rsidRPr="00357397">
              <w:rPr>
                <w:webHidden/>
              </w:rPr>
              <w:instrText xml:space="preserve"> PAGEREF _Toc69486294 \h </w:instrText>
            </w:r>
            <w:r w:rsidR="000D11F6" w:rsidRPr="00357397">
              <w:rPr>
                <w:webHidden/>
              </w:rPr>
            </w:r>
            <w:r w:rsidR="000D11F6" w:rsidRPr="00357397">
              <w:rPr>
                <w:webHidden/>
              </w:rPr>
              <w:fldChar w:fldCharType="separate"/>
            </w:r>
            <w:r w:rsidRPr="00357397">
              <w:rPr>
                <w:webHidden/>
              </w:rPr>
              <w:t>12</w:t>
            </w:r>
            <w:r w:rsidR="000D11F6" w:rsidRPr="00357397">
              <w:rPr>
                <w:webHidden/>
              </w:rPr>
              <w:fldChar w:fldCharType="end"/>
            </w:r>
          </w:hyperlink>
        </w:p>
        <w:p w:rsidR="00643E62" w:rsidRPr="00357397" w:rsidRDefault="003B4026" w:rsidP="00643E62">
          <w:pPr>
            <w:pStyle w:val="TOC2"/>
            <w:rPr>
              <w:rFonts w:eastAsiaTheme="minorEastAsia"/>
            </w:rPr>
          </w:pPr>
          <w:hyperlink w:anchor="_Toc69486304" w:history="1">
            <w:r w:rsidR="006A2529" w:rsidRPr="00357397">
              <w:rPr>
                <w:rStyle w:val="Hyperlink"/>
                <w:color w:val="auto"/>
              </w:rPr>
              <w:t>PRIMARNA ZDRAVSTVENA ZAŠTITA</w:t>
            </w:r>
            <w:r w:rsidR="00643E62" w:rsidRPr="00357397">
              <w:rPr>
                <w:webHidden/>
              </w:rPr>
              <w:tab/>
            </w:r>
            <w:r w:rsidR="000D11F6" w:rsidRPr="00357397">
              <w:rPr>
                <w:webHidden/>
              </w:rPr>
              <w:fldChar w:fldCharType="begin"/>
            </w:r>
            <w:r w:rsidR="00643E62" w:rsidRPr="00357397">
              <w:rPr>
                <w:webHidden/>
              </w:rPr>
              <w:instrText xml:space="preserve"> PAGEREF _Toc69486304 \h </w:instrText>
            </w:r>
            <w:r w:rsidR="000D11F6" w:rsidRPr="00357397">
              <w:rPr>
                <w:webHidden/>
              </w:rPr>
            </w:r>
            <w:r w:rsidR="000D11F6" w:rsidRPr="00357397">
              <w:rPr>
                <w:webHidden/>
              </w:rPr>
              <w:fldChar w:fldCharType="separate"/>
            </w:r>
            <w:r w:rsidR="00643E62" w:rsidRPr="00357397">
              <w:rPr>
                <w:webHidden/>
              </w:rPr>
              <w:t>13</w:t>
            </w:r>
            <w:r w:rsidR="000D11F6" w:rsidRPr="00357397">
              <w:rPr>
                <w:webHidden/>
              </w:rPr>
              <w:fldChar w:fldCharType="end"/>
            </w:r>
          </w:hyperlink>
        </w:p>
        <w:p w:rsidR="00643E62" w:rsidRPr="00357397" w:rsidRDefault="003B4026" w:rsidP="00643E62">
          <w:pPr>
            <w:pStyle w:val="TOC2"/>
            <w:rPr>
              <w:rFonts w:eastAsiaTheme="minorEastAsia"/>
            </w:rPr>
          </w:pPr>
          <w:hyperlink w:anchor="_Toc69486305" w:history="1">
            <w:r w:rsidR="006A2529" w:rsidRPr="00357397">
              <w:rPr>
                <w:rStyle w:val="Hyperlink"/>
                <w:color w:val="auto"/>
              </w:rPr>
              <w:t>Ciljana audijencija</w:t>
            </w:r>
            <w:r w:rsidR="00643E62" w:rsidRPr="00357397">
              <w:rPr>
                <w:webHidden/>
              </w:rPr>
              <w:tab/>
            </w:r>
            <w:r w:rsidR="000D11F6" w:rsidRPr="00357397">
              <w:rPr>
                <w:webHidden/>
              </w:rPr>
              <w:fldChar w:fldCharType="begin"/>
            </w:r>
            <w:r w:rsidR="00643E62" w:rsidRPr="00357397">
              <w:rPr>
                <w:webHidden/>
              </w:rPr>
              <w:instrText xml:space="preserve"> PAGEREF _Toc69486305 \h </w:instrText>
            </w:r>
            <w:r w:rsidR="000D11F6" w:rsidRPr="00357397">
              <w:rPr>
                <w:webHidden/>
              </w:rPr>
            </w:r>
            <w:r w:rsidR="000D11F6" w:rsidRPr="00357397">
              <w:rPr>
                <w:webHidden/>
              </w:rPr>
              <w:fldChar w:fldCharType="separate"/>
            </w:r>
            <w:r w:rsidR="00643E62" w:rsidRPr="00357397">
              <w:rPr>
                <w:webHidden/>
              </w:rPr>
              <w:t>13</w:t>
            </w:r>
            <w:r w:rsidR="000D11F6" w:rsidRPr="00357397">
              <w:rPr>
                <w:webHidden/>
              </w:rPr>
              <w:fldChar w:fldCharType="end"/>
            </w:r>
          </w:hyperlink>
        </w:p>
        <w:p w:rsidR="00643E62" w:rsidRPr="00357397" w:rsidRDefault="003B4026" w:rsidP="00643E62">
          <w:pPr>
            <w:pStyle w:val="TOC2"/>
            <w:rPr>
              <w:rFonts w:eastAsiaTheme="minorEastAsia"/>
            </w:rPr>
          </w:pPr>
          <w:hyperlink w:anchor="_Toc69486307" w:history="1">
            <w:r w:rsidR="006A2529" w:rsidRPr="00357397">
              <w:rPr>
                <w:rStyle w:val="Hyperlink"/>
                <w:color w:val="auto"/>
              </w:rPr>
              <w:t>Opšte smernice za prevenciju i kontrolu infekcija u ustanovama PZZ</w:t>
            </w:r>
            <w:r w:rsidR="00643E62" w:rsidRPr="00357397">
              <w:rPr>
                <w:webHidden/>
              </w:rPr>
              <w:tab/>
            </w:r>
            <w:r w:rsidR="000D11F6" w:rsidRPr="00357397">
              <w:rPr>
                <w:webHidden/>
              </w:rPr>
              <w:fldChar w:fldCharType="begin"/>
            </w:r>
            <w:r w:rsidR="00643E62" w:rsidRPr="00357397">
              <w:rPr>
                <w:webHidden/>
              </w:rPr>
              <w:instrText xml:space="preserve"> PAGEREF _Toc69486307 \h </w:instrText>
            </w:r>
            <w:r w:rsidR="000D11F6" w:rsidRPr="00357397">
              <w:rPr>
                <w:webHidden/>
              </w:rPr>
            </w:r>
            <w:r w:rsidR="000D11F6" w:rsidRPr="00357397">
              <w:rPr>
                <w:webHidden/>
              </w:rPr>
              <w:fldChar w:fldCharType="separate"/>
            </w:r>
            <w:r w:rsidR="00643E62" w:rsidRPr="00357397">
              <w:rPr>
                <w:webHidden/>
              </w:rPr>
              <w:t>13</w:t>
            </w:r>
            <w:r w:rsidR="000D11F6" w:rsidRPr="00357397">
              <w:rPr>
                <w:webHidden/>
              </w:rPr>
              <w:fldChar w:fldCharType="end"/>
            </w:r>
          </w:hyperlink>
        </w:p>
        <w:p w:rsidR="00643E62" w:rsidRPr="00357397" w:rsidRDefault="003B4026" w:rsidP="00643E62">
          <w:pPr>
            <w:pStyle w:val="TOC2"/>
            <w:rPr>
              <w:rFonts w:eastAsiaTheme="minorEastAsia"/>
            </w:rPr>
          </w:pPr>
          <w:hyperlink w:anchor="_Toc69486310" w:history="1">
            <w:r w:rsidR="006A2529" w:rsidRPr="00357397">
              <w:rPr>
                <w:rStyle w:val="Hyperlink"/>
                <w:color w:val="auto"/>
              </w:rPr>
              <w:t>Uzimanje u obzir osoblja</w:t>
            </w:r>
            <w:r w:rsidR="00643E62" w:rsidRPr="00357397">
              <w:rPr>
                <w:webHidden/>
              </w:rPr>
              <w:tab/>
            </w:r>
            <w:r w:rsidR="000D11F6" w:rsidRPr="00357397">
              <w:rPr>
                <w:webHidden/>
              </w:rPr>
              <w:fldChar w:fldCharType="begin"/>
            </w:r>
            <w:r w:rsidR="00643E62" w:rsidRPr="00357397">
              <w:rPr>
                <w:webHidden/>
              </w:rPr>
              <w:instrText xml:space="preserve"> PAGEREF _Toc69486310 \h </w:instrText>
            </w:r>
            <w:r w:rsidR="000D11F6" w:rsidRPr="00357397">
              <w:rPr>
                <w:webHidden/>
              </w:rPr>
            </w:r>
            <w:r w:rsidR="000D11F6" w:rsidRPr="00357397">
              <w:rPr>
                <w:webHidden/>
              </w:rPr>
              <w:fldChar w:fldCharType="separate"/>
            </w:r>
            <w:r w:rsidR="00643E62" w:rsidRPr="00357397">
              <w:rPr>
                <w:webHidden/>
              </w:rPr>
              <w:t>13</w:t>
            </w:r>
            <w:r w:rsidR="000D11F6" w:rsidRPr="00357397">
              <w:rPr>
                <w:webHidden/>
              </w:rPr>
              <w:fldChar w:fldCharType="end"/>
            </w:r>
          </w:hyperlink>
        </w:p>
        <w:p w:rsidR="00643E62" w:rsidRPr="00357397" w:rsidRDefault="003B4026" w:rsidP="00643E62">
          <w:pPr>
            <w:pStyle w:val="TOC2"/>
            <w:rPr>
              <w:rFonts w:eastAsiaTheme="minorEastAsia"/>
            </w:rPr>
          </w:pPr>
          <w:hyperlink w:anchor="_Toc69486315" w:history="1">
            <w:r w:rsidR="006A2529" w:rsidRPr="00357397">
              <w:rPr>
                <w:rStyle w:val="Hyperlink"/>
                <w:color w:val="auto"/>
              </w:rPr>
              <w:t>Pre dolaska pacijenata</w:t>
            </w:r>
            <w:r w:rsidR="00643E62" w:rsidRPr="00357397">
              <w:rPr>
                <w:webHidden/>
              </w:rPr>
              <w:tab/>
            </w:r>
            <w:r w:rsidR="000D11F6" w:rsidRPr="00357397">
              <w:rPr>
                <w:webHidden/>
              </w:rPr>
              <w:fldChar w:fldCharType="begin"/>
            </w:r>
            <w:r w:rsidR="00643E62" w:rsidRPr="00357397">
              <w:rPr>
                <w:webHidden/>
              </w:rPr>
              <w:instrText xml:space="preserve"> PAGEREF _Toc69486315 \h </w:instrText>
            </w:r>
            <w:r w:rsidR="000D11F6" w:rsidRPr="00357397">
              <w:rPr>
                <w:webHidden/>
              </w:rPr>
            </w:r>
            <w:r w:rsidR="000D11F6" w:rsidRPr="00357397">
              <w:rPr>
                <w:webHidden/>
              </w:rPr>
              <w:fldChar w:fldCharType="separate"/>
            </w:r>
            <w:r w:rsidR="00643E62" w:rsidRPr="00357397">
              <w:rPr>
                <w:webHidden/>
              </w:rPr>
              <w:t>13</w:t>
            </w:r>
            <w:r w:rsidR="000D11F6" w:rsidRPr="00357397">
              <w:rPr>
                <w:webHidden/>
              </w:rPr>
              <w:fldChar w:fldCharType="end"/>
            </w:r>
          </w:hyperlink>
        </w:p>
        <w:p w:rsidR="00643E62" w:rsidRPr="00357397" w:rsidRDefault="003B4026" w:rsidP="00643E62">
          <w:pPr>
            <w:pStyle w:val="TOC2"/>
            <w:rPr>
              <w:rFonts w:eastAsiaTheme="minorEastAsia"/>
            </w:rPr>
          </w:pPr>
          <w:hyperlink w:anchor="_Toc69486326" w:history="1">
            <w:r w:rsidR="006A2529" w:rsidRPr="00357397">
              <w:rPr>
                <w:rStyle w:val="Hyperlink"/>
                <w:color w:val="auto"/>
              </w:rPr>
              <w:t>Tokom posete pocijenata</w:t>
            </w:r>
            <w:r w:rsidR="00643E62" w:rsidRPr="00357397">
              <w:rPr>
                <w:webHidden/>
              </w:rPr>
              <w:tab/>
            </w:r>
            <w:r w:rsidR="000D11F6" w:rsidRPr="00357397">
              <w:rPr>
                <w:webHidden/>
              </w:rPr>
              <w:fldChar w:fldCharType="begin"/>
            </w:r>
            <w:r w:rsidR="00643E62" w:rsidRPr="00357397">
              <w:rPr>
                <w:webHidden/>
              </w:rPr>
              <w:instrText xml:space="preserve"> PAGEREF _Toc69486326 \h </w:instrText>
            </w:r>
            <w:r w:rsidR="000D11F6" w:rsidRPr="00357397">
              <w:rPr>
                <w:webHidden/>
              </w:rPr>
            </w:r>
            <w:r w:rsidR="000D11F6" w:rsidRPr="00357397">
              <w:rPr>
                <w:webHidden/>
              </w:rPr>
              <w:fldChar w:fldCharType="separate"/>
            </w:r>
            <w:r w:rsidR="00643E62" w:rsidRPr="00357397">
              <w:rPr>
                <w:webHidden/>
              </w:rPr>
              <w:t>14</w:t>
            </w:r>
            <w:r w:rsidR="000D11F6" w:rsidRPr="00357397">
              <w:rPr>
                <w:webHidden/>
              </w:rPr>
              <w:fldChar w:fldCharType="end"/>
            </w:r>
          </w:hyperlink>
        </w:p>
        <w:p w:rsidR="00643E62" w:rsidRPr="00357397" w:rsidRDefault="003B4026" w:rsidP="00643E62">
          <w:pPr>
            <w:pStyle w:val="TOC2"/>
            <w:rPr>
              <w:rFonts w:eastAsiaTheme="minorEastAsia"/>
            </w:rPr>
          </w:pPr>
          <w:hyperlink w:anchor="_Toc69486341" w:history="1">
            <w:r w:rsidR="006A2529" w:rsidRPr="00357397">
              <w:rPr>
                <w:rStyle w:val="Hyperlink"/>
                <w:color w:val="auto"/>
              </w:rPr>
              <w:t>Praćenje stanja pacijenata i obaveštavanje istih</w:t>
            </w:r>
            <w:r w:rsidR="00643E62" w:rsidRPr="00357397">
              <w:rPr>
                <w:webHidden/>
              </w:rPr>
              <w:tab/>
            </w:r>
            <w:r w:rsidR="000D11F6" w:rsidRPr="00357397">
              <w:rPr>
                <w:webHidden/>
              </w:rPr>
              <w:fldChar w:fldCharType="begin"/>
            </w:r>
            <w:r w:rsidR="00643E62" w:rsidRPr="00357397">
              <w:rPr>
                <w:webHidden/>
              </w:rPr>
              <w:instrText xml:space="preserve"> PAGEREF _Toc69486341 \h </w:instrText>
            </w:r>
            <w:r w:rsidR="000D11F6" w:rsidRPr="00357397">
              <w:rPr>
                <w:webHidden/>
              </w:rPr>
            </w:r>
            <w:r w:rsidR="000D11F6" w:rsidRPr="00357397">
              <w:rPr>
                <w:webHidden/>
              </w:rPr>
              <w:fldChar w:fldCharType="separate"/>
            </w:r>
            <w:r w:rsidR="00643E62" w:rsidRPr="00357397">
              <w:rPr>
                <w:webHidden/>
              </w:rPr>
              <w:t>15</w:t>
            </w:r>
            <w:r w:rsidR="000D11F6" w:rsidRPr="00357397">
              <w:rPr>
                <w:webHidden/>
              </w:rPr>
              <w:fldChar w:fldCharType="end"/>
            </w:r>
          </w:hyperlink>
        </w:p>
        <w:p w:rsidR="00643E62" w:rsidRPr="00357397" w:rsidRDefault="008227CE" w:rsidP="00643E62">
          <w:pPr>
            <w:pStyle w:val="TOC1"/>
            <w:tabs>
              <w:tab w:val="right" w:leader="dot" w:pos="9215"/>
            </w:tabs>
            <w:rPr>
              <w:rFonts w:ascii="Book Antiqua" w:eastAsiaTheme="minorEastAsia" w:hAnsi="Book Antiqua"/>
              <w:noProof/>
            </w:rPr>
          </w:pPr>
          <w:r w:rsidRPr="00357397">
            <w:t>I</w:t>
          </w:r>
          <w:hyperlink w:anchor="_Toc69486354" w:history="1">
            <w:r w:rsidRPr="00357397">
              <w:rPr>
                <w:rFonts w:ascii="Book Antiqua" w:hAnsi="Book Antiqua" w:cs="Times New Roman"/>
              </w:rPr>
              <w:t>NSTITUCIJAME SEKUNDARNE I TERCIJARNE ZAŠTITE</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_Toc69486354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17</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55" w:history="1">
            <w:r w:rsidR="00643E62" w:rsidRPr="00357397">
              <w:rPr>
                <w:rStyle w:val="Hyperlink"/>
                <w:rFonts w:ascii="Book Antiqua" w:eastAsia="Tahoma" w:hAnsi="Book Antiqua" w:cs="Times New Roman"/>
                <w:noProof/>
                <w:color w:val="auto"/>
              </w:rPr>
              <w:t>S</w:t>
            </w:r>
            <w:r w:rsidR="008227CE" w:rsidRPr="00357397">
              <w:rPr>
                <w:rStyle w:val="Hyperlink"/>
                <w:rFonts w:ascii="Book Antiqua" w:eastAsia="Tahoma" w:hAnsi="Book Antiqua" w:cs="Times New Roman"/>
                <w:noProof/>
                <w:color w:val="auto"/>
              </w:rPr>
              <w:t>pecijalizovane bolnice/klinike</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_Toc69486355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18</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56" w:history="1">
            <w:r w:rsidR="008227CE" w:rsidRPr="00357397">
              <w:rPr>
                <w:rStyle w:val="Hyperlink"/>
                <w:rFonts w:ascii="Book Antiqua" w:hAnsi="Book Antiqua"/>
                <w:noProof/>
                <w:color w:val="auto"/>
              </w:rPr>
              <w:t>Trijaža, početni kontakt i evaluacija</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_Toc69486356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18</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57" w:history="1">
            <w:r w:rsidR="008227CE" w:rsidRPr="00357397">
              <w:rPr>
                <w:rStyle w:val="Hyperlink"/>
                <w:rFonts w:ascii="Book Antiqua" w:eastAsia="Tahoma" w:hAnsi="Book Antiqua"/>
                <w:noProof/>
                <w:color w:val="auto"/>
              </w:rPr>
              <w:t>Transport pacijenata</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_Toc69486357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19</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58" w:history="1">
            <w:r w:rsidR="008227CE" w:rsidRPr="00357397">
              <w:rPr>
                <w:rStyle w:val="Hyperlink"/>
                <w:rFonts w:ascii="Book Antiqua" w:hAnsi="Book Antiqua" w:cs="Times New Roman"/>
                <w:noProof/>
                <w:color w:val="auto"/>
              </w:rPr>
              <w:t>Bolnička nega</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_Toc69486358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20</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59" w:history="1">
            <w:r w:rsidR="008227CE" w:rsidRPr="00357397">
              <w:rPr>
                <w:rStyle w:val="Hyperlink"/>
                <w:rFonts w:ascii="Book Antiqua" w:hAnsi="Book Antiqua"/>
                <w:noProof/>
                <w:color w:val="auto"/>
              </w:rPr>
              <w:t>Upravljanje pacijentima</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_Toc69486359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21</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60" w:history="1">
            <w:r w:rsidR="008A3AF2" w:rsidRPr="00357397">
              <w:rPr>
                <w:rStyle w:val="Hyperlink"/>
                <w:rFonts w:ascii="Book Antiqua" w:hAnsi="Book Antiqua"/>
                <w:noProof/>
                <w:color w:val="auto"/>
              </w:rPr>
              <w:t>Mogući ili potvrđeni slučajevi COVID-19</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_Toc69486360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21</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61" w:history="1">
            <w:r w:rsidR="008A3AF2" w:rsidRPr="00357397">
              <w:rPr>
                <w:rStyle w:val="Hyperlink"/>
                <w:rFonts w:ascii="Book Antiqua" w:hAnsi="Book Antiqua"/>
                <w:noProof/>
                <w:color w:val="auto"/>
              </w:rPr>
              <w:t>Postupci stvaranja aerosola</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_Toc69486361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22</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62" w:history="1">
            <w:r w:rsidR="008A3AF2" w:rsidRPr="00357397">
              <w:rPr>
                <w:rStyle w:val="Hyperlink"/>
                <w:rFonts w:ascii="Book Antiqua" w:hAnsi="Book Antiqua"/>
                <w:noProof/>
                <w:color w:val="auto"/>
              </w:rPr>
              <w:t>Pristupi racionalnoj upotrebi LZO u slučaju nestašica</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_Toc69486362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23</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63" w:history="1">
            <w:r w:rsidR="008A3AF2" w:rsidRPr="00357397">
              <w:rPr>
                <w:rStyle w:val="Hyperlink"/>
                <w:rFonts w:ascii="Book Antiqua" w:hAnsi="Book Antiqua"/>
                <w:noProof/>
                <w:color w:val="auto"/>
              </w:rPr>
              <w:t>Oslobađanje od izolacije</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_Toc69486363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23</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64" w:history="1">
            <w:r w:rsidR="008A3AF2" w:rsidRPr="00357397">
              <w:rPr>
                <w:rStyle w:val="Hyperlink"/>
                <w:rFonts w:ascii="Book Antiqua" w:hAnsi="Book Antiqua"/>
                <w:noProof/>
                <w:color w:val="auto"/>
              </w:rPr>
              <w:t>Praćenje i upravljanje zdravljem izloženog osoblja</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_Toc69486364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24</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65" w:history="1">
            <w:r w:rsidR="008A3AF2" w:rsidRPr="00357397">
              <w:rPr>
                <w:rStyle w:val="Hyperlink"/>
                <w:rFonts w:ascii="Book Antiqua" w:eastAsia="Tahoma" w:hAnsi="Book Antiqua"/>
                <w:noProof/>
                <w:color w:val="auto"/>
              </w:rPr>
              <w:t>Dodatne mere za zdravstvene radnike i osoblje zdravstvenih ustanova</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_Toc69486365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25</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66" w:history="1">
            <w:r w:rsidR="008A3AF2" w:rsidRPr="00357397">
              <w:rPr>
                <w:rStyle w:val="Hyperlink"/>
                <w:rFonts w:ascii="Book Antiqua" w:hAnsi="Book Antiqua"/>
                <w:noProof/>
                <w:color w:val="auto"/>
              </w:rPr>
              <w:t>Čišćenje okruženja, ventilacija i upravljanje otpadom</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_Toc69486366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25</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67" w:history="1">
            <w:r w:rsidR="008A3AF2" w:rsidRPr="00357397">
              <w:rPr>
                <w:rStyle w:val="Hyperlink"/>
                <w:rFonts w:ascii="Book Antiqua" w:hAnsi="Book Antiqua"/>
                <w:noProof/>
                <w:color w:val="auto"/>
              </w:rPr>
              <w:t>Laboratorijsko testiranje</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_Toc69486367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26</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68" w:history="1">
            <w:r w:rsidR="008A3AF2" w:rsidRPr="00357397">
              <w:rPr>
                <w:rStyle w:val="Hyperlink"/>
                <w:rFonts w:ascii="Book Antiqua" w:hAnsi="Book Antiqua" w:cs="Times New Roman"/>
                <w:noProof/>
                <w:color w:val="auto"/>
              </w:rPr>
              <w:t>Dugotrajne zdravstvene ustanove - bolnice / klinike</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_Toc69486368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26</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69" w:history="1">
            <w:r w:rsidR="008A3AF2" w:rsidRPr="00357397">
              <w:rPr>
                <w:rStyle w:val="Hyperlink"/>
                <w:rFonts w:ascii="Book Antiqua" w:hAnsi="Book Antiqua" w:cs="Times New Roman"/>
                <w:noProof/>
                <w:color w:val="auto"/>
              </w:rPr>
              <w:t>Minimiziranje rizika od unosa i prenošenja COVID-19</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_Toc69486369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27</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70" w:history="1">
            <w:r w:rsidR="00643E62" w:rsidRPr="00357397">
              <w:rPr>
                <w:rStyle w:val="Hyperlink"/>
                <w:rFonts w:ascii="Book Antiqua" w:hAnsi="Book Antiqua" w:cs="Times New Roman"/>
                <w:noProof/>
                <w:color w:val="auto"/>
              </w:rPr>
              <w:t>I</w:t>
            </w:r>
            <w:r w:rsidR="005E5EFB" w:rsidRPr="00357397">
              <w:rPr>
                <w:rFonts w:ascii="Book Antiqua" w:eastAsiaTheme="majorEastAsia" w:hAnsi="Book Antiqua" w:cs="Times New Roman"/>
                <w:b/>
                <w:bCs/>
              </w:rPr>
              <w:t xml:space="preserve"> UPUTSTVO ZA SPREČAVANJE I KONTROLU INFEKCIJA U SLUŽBAMA PORODILIŠTA</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_Toc69486370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28</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71" w:history="1">
            <w:r w:rsidR="005E5EFB" w:rsidRPr="00357397">
              <w:rPr>
                <w:rStyle w:val="Hyperlink"/>
                <w:rFonts w:ascii="Book Antiqua" w:hAnsi="Book Antiqua" w:cs="Times New Roman"/>
                <w:noProof/>
                <w:color w:val="auto"/>
              </w:rPr>
              <w:t>Antenatalna nega</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_Toc69486371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28</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72" w:history="1">
            <w:r w:rsidR="005E5EFB" w:rsidRPr="00357397">
              <w:rPr>
                <w:rStyle w:val="Hyperlink"/>
                <w:rFonts w:ascii="Book Antiqua" w:hAnsi="Book Antiqua" w:cs="Times New Roman"/>
                <w:noProof/>
                <w:color w:val="auto"/>
              </w:rPr>
              <w:t>Alternativno pružanje antenatalne njege (antenatalne posete)</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_Toc69486372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30</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73" w:history="1">
            <w:r w:rsidR="005E5EFB" w:rsidRPr="00357397">
              <w:rPr>
                <w:rStyle w:val="Hyperlink"/>
                <w:rFonts w:ascii="Book Antiqua" w:hAnsi="Book Antiqua" w:cs="Times New Roman"/>
                <w:noProof/>
                <w:color w:val="auto"/>
              </w:rPr>
              <w:t>Intrapartalna nega za sve žene</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_Toc69486373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31</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74" w:history="1">
            <w:r w:rsidR="005E5EFB" w:rsidRPr="00357397">
              <w:rPr>
                <w:rStyle w:val="Hyperlink"/>
                <w:rFonts w:ascii="Book Antiqua" w:hAnsi="Book Antiqua" w:cs="Times New Roman"/>
                <w:noProof/>
                <w:color w:val="auto"/>
              </w:rPr>
              <w:t>Priprema sale za porođaj</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_Toc69486374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31</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75" w:history="1">
            <w:r w:rsidR="005E5EFB" w:rsidRPr="00357397">
              <w:rPr>
                <w:rStyle w:val="Hyperlink"/>
                <w:rFonts w:ascii="Book Antiqua" w:hAnsi="Book Antiqua" w:cs="Times New Roman"/>
                <w:noProof/>
                <w:color w:val="auto"/>
              </w:rPr>
              <w:t>Sistem upućivanja i obezbeđivanje hitnog prevoza od objekata primarne zaštite u objekte  sekundarne ili tercijarne zaštite</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_Toc69486375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32</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76" w:history="1">
            <w:r w:rsidR="005E5EFB" w:rsidRPr="00357397">
              <w:rPr>
                <w:rStyle w:val="Hyperlink"/>
                <w:rFonts w:ascii="Book Antiqua" w:hAnsi="Book Antiqua" w:cs="Times New Roman"/>
                <w:noProof/>
                <w:color w:val="auto"/>
              </w:rPr>
              <w:t>Postnatalna nega</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_Toc69486376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33</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77" w:history="1">
            <w:r w:rsidR="00A55F8C" w:rsidRPr="00357397">
              <w:rPr>
                <w:rStyle w:val="Hyperlink"/>
                <w:rFonts w:ascii="Book Antiqua" w:hAnsi="Book Antiqua" w:cs="Times New Roman"/>
                <w:noProof/>
                <w:color w:val="auto"/>
              </w:rPr>
              <w:t>UPUTSTVO ZA SPREČAVANJE I KONTROLU INFEKCIJA STOMATOLOŠKIH USLUGA TOKOM PANDEMIJE VIRUSOM COVID-19</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_Toc69486377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33</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78" w:history="1">
            <w:r w:rsidR="00A55F8C" w:rsidRPr="00357397">
              <w:t xml:space="preserve"> </w:t>
            </w:r>
            <w:r w:rsidR="00A55F8C" w:rsidRPr="00357397">
              <w:rPr>
                <w:rStyle w:val="Hyperlink"/>
                <w:rFonts w:ascii="Book Antiqua" w:hAnsi="Book Antiqua" w:cs="Times New Roman"/>
                <w:noProof/>
                <w:color w:val="auto"/>
              </w:rPr>
              <w:t xml:space="preserve">Radnje koje treba preduzeti pre zakazivanja tremina za intervenciju </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_Toc69486378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33</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79" w:history="1">
            <w:r w:rsidR="00A55F8C" w:rsidRPr="00357397">
              <w:rPr>
                <w:rStyle w:val="Hyperlink"/>
                <w:rFonts w:ascii="Book Antiqua" w:hAnsi="Book Antiqua" w:cs="Times New Roman"/>
                <w:noProof/>
                <w:color w:val="auto"/>
              </w:rPr>
              <w:t>Preporučene higijenske mere u čekaonici i stomatološkom kabinetu</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_Toc69486379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34</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80" w:history="1">
            <w:r w:rsidR="00A55F8C" w:rsidRPr="00357397">
              <w:rPr>
                <w:rStyle w:val="Hyperlink"/>
                <w:rFonts w:ascii="Book Antiqua" w:hAnsi="Book Antiqua" w:cs="Times New Roman"/>
                <w:noProof/>
                <w:color w:val="auto"/>
              </w:rPr>
              <w:t xml:space="preserve"> Neophodna radna praksa</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_Toc69486380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34</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81" w:history="1">
            <w:r w:rsidR="00A55F8C" w:rsidRPr="00357397">
              <w:rPr>
                <w:rStyle w:val="Hyperlink"/>
                <w:rFonts w:ascii="Book Antiqua" w:hAnsi="Book Antiqua" w:cs="Times New Roman"/>
                <w:noProof/>
                <w:color w:val="auto"/>
              </w:rPr>
              <w:t>Dodatne mere pre tretmana</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_Toc69486381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35</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82" w:history="1">
            <w:r w:rsidR="00A55F8C" w:rsidRPr="00357397">
              <w:rPr>
                <w:rStyle w:val="Hyperlink"/>
                <w:rFonts w:ascii="Book Antiqua" w:hAnsi="Book Antiqua" w:cs="Times New Roman"/>
                <w:noProof/>
                <w:color w:val="auto"/>
              </w:rPr>
              <w:t>Uputstva za pacijente</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_Toc69486382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35</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83" w:history="1">
            <w:r w:rsidR="00A55F8C" w:rsidRPr="00357397">
              <w:rPr>
                <w:rStyle w:val="Hyperlink"/>
                <w:rFonts w:ascii="Book Antiqua" w:hAnsi="Book Antiqua" w:cs="Times New Roman"/>
                <w:noProof/>
                <w:color w:val="auto"/>
              </w:rPr>
              <w:t>ZDRAVSTVENA NEGA ZUBA ZA SUMNJIVOG ILI POTVRDENOG PACIJENTA SA SARS-COV-2</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_Toc69486383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36</w:t>
            </w:r>
            <w:r w:rsidR="000D11F6" w:rsidRPr="00357397">
              <w:rPr>
                <w:rFonts w:ascii="Book Antiqua" w:hAnsi="Book Antiqua"/>
                <w:noProof/>
                <w:webHidden/>
              </w:rPr>
              <w:fldChar w:fldCharType="end"/>
            </w:r>
          </w:hyperlink>
        </w:p>
        <w:p w:rsidR="00A55F8C" w:rsidRPr="00357397" w:rsidRDefault="00A55F8C" w:rsidP="00643E62">
          <w:pPr>
            <w:pStyle w:val="TOC1"/>
            <w:tabs>
              <w:tab w:val="right" w:leader="dot" w:pos="9215"/>
            </w:tabs>
          </w:pPr>
          <w:r w:rsidRPr="00357397">
            <w:t>Uticaj statusa oralnog statusa na ozbiljnost COVID-19 i oporavak</w:t>
          </w:r>
        </w:p>
        <w:p w:rsidR="00643E62" w:rsidRPr="00357397" w:rsidRDefault="003B4026" w:rsidP="00643E62">
          <w:pPr>
            <w:pStyle w:val="TOC1"/>
            <w:tabs>
              <w:tab w:val="right" w:leader="dot" w:pos="9215"/>
            </w:tabs>
            <w:rPr>
              <w:rFonts w:ascii="Book Antiqua" w:eastAsiaTheme="minorEastAsia" w:hAnsi="Book Antiqua"/>
              <w:noProof/>
            </w:rPr>
          </w:pPr>
          <w:hyperlink w:anchor="_Toc69486385" w:history="1">
            <w:r w:rsidR="00A55F8C" w:rsidRPr="00357397">
              <w:rPr>
                <w:rStyle w:val="Hyperlink"/>
                <w:rFonts w:ascii="Book Antiqua" w:hAnsi="Book Antiqua" w:cs="Times New Roman"/>
                <w:noProof/>
                <w:color w:val="auto"/>
              </w:rPr>
              <w:t>APOTEKE</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_Toc69486385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38</w:t>
            </w:r>
            <w:r w:rsidR="000D11F6" w:rsidRPr="00357397">
              <w:rPr>
                <w:rFonts w:ascii="Book Antiqua" w:hAnsi="Book Antiqua"/>
                <w:noProof/>
                <w:webHidden/>
              </w:rPr>
              <w:fldChar w:fldCharType="end"/>
            </w:r>
          </w:hyperlink>
        </w:p>
        <w:p w:rsidR="00643E62" w:rsidRPr="00357397" w:rsidRDefault="003B4026" w:rsidP="00643E62">
          <w:pPr>
            <w:pStyle w:val="TOC1"/>
            <w:tabs>
              <w:tab w:val="right" w:leader="dot" w:pos="9215"/>
            </w:tabs>
            <w:rPr>
              <w:rFonts w:ascii="Book Antiqua" w:eastAsiaTheme="minorEastAsia" w:hAnsi="Book Antiqua"/>
              <w:noProof/>
            </w:rPr>
          </w:pPr>
          <w:hyperlink w:anchor="_Toc69486386" w:history="1">
            <w:r w:rsidR="00A55F8C" w:rsidRPr="00357397">
              <w:rPr>
                <w:rStyle w:val="Hyperlink"/>
                <w:rFonts w:ascii="Book Antiqua" w:hAnsi="Book Antiqua" w:cs="Times New Roman"/>
                <w:noProof/>
                <w:color w:val="auto"/>
              </w:rPr>
              <w:t>INSTITUCIJAME GDE SE PRUŽA FIZIOTERAPIJA I POSEBNE BOLNICE ZA FIZIČKU TERAPIJU SA REHABILITACIJOM</w:t>
            </w:r>
            <w:r w:rsidR="00643E62" w:rsidRPr="00357397">
              <w:rPr>
                <w:rFonts w:ascii="Book Antiqua" w:hAnsi="Book Antiqua"/>
                <w:noProof/>
                <w:webHidden/>
              </w:rPr>
              <w:tab/>
            </w:r>
            <w:r w:rsidR="000D11F6" w:rsidRPr="00357397">
              <w:rPr>
                <w:rFonts w:ascii="Book Antiqua" w:hAnsi="Book Antiqua"/>
                <w:noProof/>
                <w:webHidden/>
              </w:rPr>
              <w:fldChar w:fldCharType="begin"/>
            </w:r>
            <w:r w:rsidR="00643E62" w:rsidRPr="00357397">
              <w:rPr>
                <w:rFonts w:ascii="Book Antiqua" w:hAnsi="Book Antiqua"/>
                <w:noProof/>
                <w:webHidden/>
              </w:rPr>
              <w:instrText xml:space="preserve"> PAGEREF _Toc69486386 \h </w:instrText>
            </w:r>
            <w:r w:rsidR="000D11F6" w:rsidRPr="00357397">
              <w:rPr>
                <w:rFonts w:ascii="Book Antiqua" w:hAnsi="Book Antiqua"/>
                <w:noProof/>
                <w:webHidden/>
              </w:rPr>
            </w:r>
            <w:r w:rsidR="000D11F6" w:rsidRPr="00357397">
              <w:rPr>
                <w:rFonts w:ascii="Book Antiqua" w:hAnsi="Book Antiqua"/>
                <w:noProof/>
                <w:webHidden/>
              </w:rPr>
              <w:fldChar w:fldCharType="separate"/>
            </w:r>
            <w:r w:rsidR="00643E62" w:rsidRPr="00357397">
              <w:rPr>
                <w:rFonts w:ascii="Book Antiqua" w:hAnsi="Book Antiqua"/>
                <w:noProof/>
                <w:webHidden/>
              </w:rPr>
              <w:t>39</w:t>
            </w:r>
            <w:r w:rsidR="000D11F6" w:rsidRPr="00357397">
              <w:rPr>
                <w:rFonts w:ascii="Book Antiqua" w:hAnsi="Book Antiqua"/>
                <w:noProof/>
                <w:webHidden/>
              </w:rPr>
              <w:fldChar w:fldCharType="end"/>
            </w:r>
          </w:hyperlink>
        </w:p>
        <w:p w:rsidR="00643E62" w:rsidRPr="00357397" w:rsidRDefault="000D11F6" w:rsidP="00643E62">
          <w:pPr>
            <w:spacing w:line="240" w:lineRule="auto"/>
            <w:rPr>
              <w:rFonts w:ascii="Book Antiqua" w:hAnsi="Book Antiqua"/>
            </w:rPr>
          </w:pPr>
          <w:r w:rsidRPr="00357397">
            <w:rPr>
              <w:rFonts w:ascii="Book Antiqua" w:hAnsi="Book Antiqua"/>
              <w:b/>
              <w:bCs/>
              <w:noProof/>
            </w:rPr>
            <w:fldChar w:fldCharType="end"/>
          </w:r>
        </w:p>
      </w:sdtContent>
    </w:sdt>
    <w:p w:rsidR="00643E62" w:rsidRPr="00357397" w:rsidRDefault="00643E62" w:rsidP="00643E62">
      <w:pPr>
        <w:pStyle w:val="Heading1"/>
        <w:spacing w:line="240" w:lineRule="auto"/>
        <w:jc w:val="both"/>
        <w:rPr>
          <w:rFonts w:ascii="Book Antiqua" w:hAnsi="Book Antiqua" w:cs="Times New Roman"/>
          <w:color w:val="auto"/>
          <w:sz w:val="22"/>
          <w:szCs w:val="22"/>
        </w:rPr>
      </w:pPr>
    </w:p>
    <w:p w:rsidR="00643E62" w:rsidRPr="00357397" w:rsidRDefault="00643E62" w:rsidP="00643E62">
      <w:pPr>
        <w:spacing w:line="240" w:lineRule="auto"/>
        <w:jc w:val="both"/>
        <w:rPr>
          <w:rFonts w:ascii="Book Antiqua" w:hAnsi="Book Antiqua" w:cs="Times New Roman"/>
        </w:rPr>
      </w:pPr>
    </w:p>
    <w:p w:rsidR="00643E62" w:rsidRPr="00357397" w:rsidRDefault="00643E62" w:rsidP="00643E62">
      <w:pPr>
        <w:spacing w:line="240" w:lineRule="auto"/>
        <w:jc w:val="both"/>
        <w:rPr>
          <w:rFonts w:ascii="Book Antiqua" w:hAnsi="Book Antiqua" w:cs="Times New Roman"/>
        </w:rPr>
      </w:pPr>
    </w:p>
    <w:p w:rsidR="00643E62" w:rsidRPr="00357397" w:rsidRDefault="00643E62" w:rsidP="00643E62">
      <w:pPr>
        <w:spacing w:line="240" w:lineRule="auto"/>
        <w:jc w:val="both"/>
        <w:rPr>
          <w:rFonts w:ascii="Book Antiqua" w:hAnsi="Book Antiqua" w:cs="Times New Roman"/>
        </w:rPr>
      </w:pPr>
    </w:p>
    <w:p w:rsidR="00643E62" w:rsidRPr="00357397" w:rsidRDefault="00643E62" w:rsidP="00643E62">
      <w:pPr>
        <w:spacing w:line="240" w:lineRule="auto"/>
        <w:jc w:val="both"/>
        <w:rPr>
          <w:rFonts w:ascii="Book Antiqua" w:hAnsi="Book Antiqua" w:cs="Times New Roman"/>
        </w:rPr>
      </w:pPr>
    </w:p>
    <w:p w:rsidR="00643E62" w:rsidRPr="00357397" w:rsidRDefault="00643E62" w:rsidP="00643E62">
      <w:pPr>
        <w:spacing w:line="240" w:lineRule="auto"/>
        <w:jc w:val="both"/>
        <w:rPr>
          <w:rFonts w:ascii="Book Antiqua" w:hAnsi="Book Antiqua" w:cs="Times New Roman"/>
        </w:rPr>
      </w:pPr>
    </w:p>
    <w:p w:rsidR="00643E62" w:rsidRPr="00357397" w:rsidRDefault="00643E62" w:rsidP="00643E62">
      <w:pPr>
        <w:spacing w:line="240" w:lineRule="auto"/>
        <w:jc w:val="both"/>
        <w:rPr>
          <w:rFonts w:ascii="Book Antiqua" w:hAnsi="Book Antiqua" w:cs="Times New Roman"/>
        </w:rPr>
      </w:pPr>
    </w:p>
    <w:p w:rsidR="00643E62" w:rsidRPr="00357397" w:rsidRDefault="00643E62" w:rsidP="00643E62">
      <w:pPr>
        <w:spacing w:line="240" w:lineRule="auto"/>
        <w:jc w:val="both"/>
        <w:rPr>
          <w:rFonts w:ascii="Book Antiqua" w:hAnsi="Book Antiqua" w:cs="Times New Roman"/>
        </w:rPr>
      </w:pPr>
    </w:p>
    <w:p w:rsidR="00643E62" w:rsidRPr="00357397" w:rsidRDefault="00643E62" w:rsidP="00643E62">
      <w:pPr>
        <w:pStyle w:val="Heading1"/>
        <w:spacing w:line="240" w:lineRule="auto"/>
        <w:rPr>
          <w:rFonts w:ascii="Book Antiqua" w:hAnsi="Book Antiqua" w:cs="Times New Roman"/>
          <w:color w:val="auto"/>
          <w:sz w:val="22"/>
          <w:szCs w:val="22"/>
        </w:rPr>
      </w:pPr>
      <w:bookmarkStart w:id="1" w:name="_Toc69486269"/>
    </w:p>
    <w:p w:rsidR="00643E62" w:rsidRPr="00357397" w:rsidRDefault="00643E62" w:rsidP="00643E62">
      <w:pPr>
        <w:spacing w:line="240" w:lineRule="auto"/>
        <w:rPr>
          <w:rFonts w:ascii="Book Antiqua" w:hAnsi="Book Antiqua"/>
        </w:rPr>
      </w:pPr>
    </w:p>
    <w:p w:rsidR="00643E62" w:rsidRPr="00357397" w:rsidRDefault="00643E62" w:rsidP="00643E62">
      <w:pPr>
        <w:spacing w:line="240" w:lineRule="auto"/>
        <w:rPr>
          <w:rFonts w:ascii="Book Antiqua" w:hAnsi="Book Antiqua"/>
        </w:rPr>
      </w:pPr>
    </w:p>
    <w:p w:rsidR="00643E62" w:rsidRPr="00357397" w:rsidRDefault="00643E62" w:rsidP="00643E62">
      <w:pPr>
        <w:spacing w:line="240" w:lineRule="auto"/>
        <w:rPr>
          <w:rFonts w:ascii="Book Antiqua" w:hAnsi="Book Antiqua"/>
        </w:rPr>
      </w:pPr>
    </w:p>
    <w:p w:rsidR="00643E62" w:rsidRPr="00357397" w:rsidRDefault="00643E62" w:rsidP="00643E62">
      <w:pPr>
        <w:spacing w:line="240" w:lineRule="auto"/>
        <w:rPr>
          <w:rFonts w:ascii="Book Antiqua" w:hAnsi="Book Antiqua"/>
        </w:rPr>
      </w:pPr>
    </w:p>
    <w:p w:rsidR="00643E62" w:rsidRPr="00357397" w:rsidRDefault="00643E62" w:rsidP="00643E62">
      <w:pPr>
        <w:spacing w:line="240" w:lineRule="auto"/>
        <w:rPr>
          <w:rFonts w:ascii="Book Antiqua" w:hAnsi="Book Antiqua"/>
        </w:rPr>
      </w:pPr>
    </w:p>
    <w:p w:rsidR="00643E62" w:rsidRPr="00357397" w:rsidRDefault="00643E62" w:rsidP="00643E62">
      <w:pPr>
        <w:pStyle w:val="Heading1"/>
        <w:spacing w:line="240" w:lineRule="auto"/>
        <w:rPr>
          <w:rFonts w:ascii="Book Antiqua" w:hAnsi="Book Antiqua" w:cs="Times New Roman"/>
          <w:color w:val="auto"/>
          <w:sz w:val="22"/>
          <w:szCs w:val="22"/>
        </w:rPr>
      </w:pPr>
    </w:p>
    <w:p w:rsidR="00643E62" w:rsidRPr="00357397" w:rsidRDefault="00643E62" w:rsidP="00643E62">
      <w:pPr>
        <w:pStyle w:val="Normal1"/>
        <w:spacing w:before="0" w:beforeAutospacing="0" w:after="0" w:afterAutospacing="0"/>
        <w:ind w:left="720"/>
        <w:jc w:val="both"/>
        <w:rPr>
          <w:rFonts w:ascii="Book Antiqua" w:hAnsi="Book Antiqua" w:cs="Calibri"/>
          <w:sz w:val="22"/>
          <w:szCs w:val="22"/>
        </w:rPr>
      </w:pPr>
      <w:bookmarkStart w:id="2" w:name="_Toc69486276"/>
      <w:bookmarkEnd w:id="1"/>
    </w:p>
    <w:p w:rsidR="00643E62" w:rsidRPr="00357397" w:rsidRDefault="00643E62" w:rsidP="00643E62">
      <w:pPr>
        <w:pStyle w:val="Heading2"/>
        <w:spacing w:line="240" w:lineRule="auto"/>
        <w:rPr>
          <w:rStyle w:val="list0020paragraphchar"/>
          <w:rFonts w:ascii="Book Antiqua" w:hAnsi="Book Antiqua"/>
          <w:color w:val="auto"/>
          <w:sz w:val="28"/>
          <w:szCs w:val="28"/>
        </w:rPr>
      </w:pPr>
      <w:r w:rsidRPr="00357397">
        <w:rPr>
          <w:rStyle w:val="list0020paragraphchar"/>
          <w:rFonts w:ascii="Book Antiqua" w:hAnsi="Book Antiqua"/>
          <w:color w:val="auto"/>
          <w:sz w:val="28"/>
          <w:szCs w:val="28"/>
        </w:rPr>
        <w:lastRenderedPageBreak/>
        <w:t>Opšte smernice za sprečavanje širenja Covid-19</w:t>
      </w:r>
      <w:bookmarkEnd w:id="2"/>
    </w:p>
    <w:p w:rsidR="00643E62" w:rsidRPr="00357397" w:rsidRDefault="00643E62" w:rsidP="00643E62">
      <w:pPr>
        <w:keepNext/>
        <w:keepLines/>
        <w:spacing w:before="200" w:after="0" w:line="240" w:lineRule="auto"/>
        <w:jc w:val="both"/>
        <w:outlineLvl w:val="1"/>
        <w:rPr>
          <w:rFonts w:ascii="Book Antiqua" w:hAnsi="Book Antiqua" w:cs="Times New Roman"/>
        </w:rPr>
      </w:pPr>
      <w:bookmarkStart w:id="3" w:name="_Toc69486277"/>
      <w:r w:rsidRPr="00357397">
        <w:rPr>
          <w:rFonts w:ascii="Book Antiqua" w:hAnsi="Book Antiqua" w:cs="Times New Roman"/>
        </w:rPr>
        <w:t>Sledeće mere treba da uzimaju u obzir svi pružaoci zdravstvenih usluga i oni koji rade u zajednici.</w:t>
      </w:r>
      <w:bookmarkEnd w:id="3"/>
    </w:p>
    <w:p w:rsidR="00643E62" w:rsidRPr="00357397" w:rsidRDefault="00643E62" w:rsidP="00643E62">
      <w:pPr>
        <w:pStyle w:val="ListParagraph"/>
        <w:keepNext/>
        <w:keepLines/>
        <w:numPr>
          <w:ilvl w:val="0"/>
          <w:numId w:val="9"/>
        </w:numPr>
        <w:spacing w:before="200" w:after="0" w:line="240" w:lineRule="auto"/>
        <w:ind w:left="360" w:hanging="270"/>
        <w:outlineLvl w:val="1"/>
        <w:rPr>
          <w:rFonts w:ascii="Book Antiqua" w:hAnsi="Book Antiqua" w:cs="Times New Roman"/>
          <w:b/>
        </w:rPr>
      </w:pPr>
      <w:bookmarkStart w:id="4" w:name="_Toc69483301"/>
      <w:r w:rsidRPr="00357397">
        <w:rPr>
          <w:rFonts w:ascii="Book Antiqua" w:hAnsi="Book Antiqua" w:cs="Times New Roman"/>
          <w:b/>
        </w:rPr>
        <w:t>Obuka</w:t>
      </w:r>
    </w:p>
    <w:p w:rsidR="00643E62" w:rsidRPr="00357397" w:rsidRDefault="00643E62" w:rsidP="00643E62">
      <w:pPr>
        <w:pStyle w:val="ListParagraph"/>
        <w:keepNext/>
        <w:keepLines/>
        <w:spacing w:before="200" w:after="0" w:line="240" w:lineRule="auto"/>
        <w:ind w:left="1080"/>
        <w:outlineLvl w:val="1"/>
        <w:rPr>
          <w:rFonts w:ascii="Book Antiqua" w:hAnsi="Book Antiqua" w:cs="Times New Roman"/>
          <w:b/>
        </w:rPr>
      </w:pPr>
    </w:p>
    <w:p w:rsidR="00643E62" w:rsidRPr="00357397" w:rsidRDefault="00643E62" w:rsidP="00643E62">
      <w:pPr>
        <w:keepNext/>
        <w:keepLines/>
        <w:numPr>
          <w:ilvl w:val="0"/>
          <w:numId w:val="17"/>
        </w:numPr>
        <w:spacing w:before="200" w:after="0" w:line="240" w:lineRule="auto"/>
        <w:contextualSpacing/>
        <w:jc w:val="both"/>
        <w:outlineLvl w:val="1"/>
        <w:rPr>
          <w:rFonts w:ascii="Book Antiqua" w:hAnsi="Book Antiqua" w:cs="Times New Roman"/>
          <w:b/>
        </w:rPr>
      </w:pPr>
      <w:bookmarkStart w:id="5" w:name="_Toc69486279"/>
      <w:bookmarkEnd w:id="4"/>
      <w:r w:rsidRPr="00357397">
        <w:rPr>
          <w:rFonts w:ascii="Book Antiqua" w:hAnsi="Book Antiqua" w:cs="Times New Roman"/>
        </w:rPr>
        <w:t>Svo osoblјe koje radi u Institucijama zdravstvene zaštite i apotekama (uklјučujući osoblјe za održavanje higijene) moraju biti informisani i obučeni u vezi sa:</w:t>
      </w:r>
      <w:bookmarkEnd w:id="5"/>
    </w:p>
    <w:p w:rsidR="00643E62" w:rsidRPr="00357397" w:rsidRDefault="00643E62" w:rsidP="00643E62">
      <w:pPr>
        <w:numPr>
          <w:ilvl w:val="0"/>
          <w:numId w:val="13"/>
        </w:numPr>
        <w:spacing w:after="0" w:line="240" w:lineRule="auto"/>
        <w:ind w:left="1080"/>
        <w:rPr>
          <w:rFonts w:ascii="Book Antiqua" w:hAnsi="Book Antiqua" w:cs="Times New Roman"/>
        </w:rPr>
      </w:pPr>
      <w:r w:rsidRPr="00357397">
        <w:rPr>
          <w:rFonts w:ascii="Book Antiqua" w:hAnsi="Book Antiqua" w:cs="Times New Roman"/>
        </w:rPr>
        <w:t>praksom higijene ruku;</w:t>
      </w:r>
    </w:p>
    <w:p w:rsidR="00643E62" w:rsidRPr="00357397" w:rsidRDefault="00643E62" w:rsidP="00643E62">
      <w:pPr>
        <w:numPr>
          <w:ilvl w:val="0"/>
          <w:numId w:val="13"/>
        </w:numPr>
        <w:spacing w:after="0" w:line="240" w:lineRule="auto"/>
        <w:ind w:left="1080"/>
        <w:rPr>
          <w:rFonts w:ascii="Book Antiqua" w:hAnsi="Book Antiqua" w:cs="Times New Roman"/>
        </w:rPr>
      </w:pPr>
      <w:r w:rsidRPr="00357397">
        <w:rPr>
          <w:rFonts w:ascii="Book Antiqua" w:hAnsi="Book Antiqua" w:cs="Times New Roman"/>
        </w:rPr>
        <w:t>praksom disajnih puteva;</w:t>
      </w:r>
    </w:p>
    <w:p w:rsidR="00643E62" w:rsidRPr="00357397" w:rsidRDefault="00643E62" w:rsidP="00643E62">
      <w:pPr>
        <w:numPr>
          <w:ilvl w:val="0"/>
          <w:numId w:val="13"/>
        </w:numPr>
        <w:spacing w:after="0" w:line="240" w:lineRule="auto"/>
        <w:ind w:left="1080"/>
        <w:rPr>
          <w:rFonts w:ascii="Book Antiqua" w:hAnsi="Book Antiqua" w:cs="Times New Roman"/>
        </w:rPr>
      </w:pPr>
      <w:r w:rsidRPr="00357397">
        <w:rPr>
          <w:rFonts w:ascii="Book Antiqua" w:hAnsi="Book Antiqua" w:cs="Times New Roman"/>
        </w:rPr>
        <w:t>upotrebom lične zaštitne opreme LZO;</w:t>
      </w:r>
    </w:p>
    <w:p w:rsidR="00643E62" w:rsidRPr="00357397" w:rsidRDefault="00643E62" w:rsidP="00643E62">
      <w:pPr>
        <w:numPr>
          <w:ilvl w:val="0"/>
          <w:numId w:val="13"/>
        </w:numPr>
        <w:spacing w:after="0" w:line="240" w:lineRule="auto"/>
        <w:ind w:left="1080"/>
        <w:rPr>
          <w:rFonts w:ascii="Book Antiqua" w:hAnsi="Book Antiqua" w:cs="Times New Roman"/>
        </w:rPr>
      </w:pPr>
      <w:r w:rsidRPr="00357397">
        <w:rPr>
          <w:rFonts w:ascii="Book Antiqua" w:hAnsi="Book Antiqua" w:cs="Times New Roman"/>
        </w:rPr>
        <w:t>uputstvima za fizičku distancu;</w:t>
      </w:r>
    </w:p>
    <w:p w:rsidR="00643E62" w:rsidRPr="00357397" w:rsidRDefault="00643E62" w:rsidP="00643E62">
      <w:pPr>
        <w:numPr>
          <w:ilvl w:val="0"/>
          <w:numId w:val="13"/>
        </w:numPr>
        <w:spacing w:after="0" w:line="240" w:lineRule="auto"/>
        <w:ind w:left="1080"/>
        <w:rPr>
          <w:rFonts w:ascii="Book Antiqua" w:hAnsi="Book Antiqua" w:cs="Times New Roman"/>
        </w:rPr>
      </w:pPr>
      <w:r w:rsidRPr="00357397">
        <w:rPr>
          <w:rFonts w:ascii="Book Antiqua" w:hAnsi="Book Antiqua" w:cs="Times New Roman"/>
        </w:rPr>
        <w:t>praksom čišćenja i dezinfekcije;</w:t>
      </w:r>
    </w:p>
    <w:p w:rsidR="00643E62" w:rsidRPr="00357397" w:rsidRDefault="00643E62" w:rsidP="00643E62">
      <w:pPr>
        <w:numPr>
          <w:ilvl w:val="0"/>
          <w:numId w:val="13"/>
        </w:numPr>
        <w:spacing w:after="0" w:line="240" w:lineRule="auto"/>
        <w:ind w:left="1080"/>
        <w:jc w:val="both"/>
        <w:rPr>
          <w:rFonts w:ascii="Book Antiqua" w:hAnsi="Book Antiqua" w:cs="Times New Roman"/>
        </w:rPr>
      </w:pPr>
      <w:r w:rsidRPr="00357397">
        <w:rPr>
          <w:rFonts w:ascii="Book Antiqua" w:hAnsi="Book Antiqua" w:cs="Times New Roman"/>
        </w:rPr>
        <w:t>simptomima COVID-19 (kašalј, groznica, bol grla, mijalgija i slabost, otežano disanje, dijareja, mučnina i povraćanje, gubitak ukusa i/ili mirisa);</w:t>
      </w:r>
    </w:p>
    <w:p w:rsidR="00643E62" w:rsidRPr="00357397" w:rsidRDefault="00643E62" w:rsidP="00643E62">
      <w:pPr>
        <w:numPr>
          <w:ilvl w:val="0"/>
          <w:numId w:val="13"/>
        </w:numPr>
        <w:spacing w:after="0" w:line="240" w:lineRule="auto"/>
        <w:ind w:left="1080"/>
        <w:jc w:val="both"/>
        <w:rPr>
          <w:rFonts w:ascii="Book Antiqua" w:hAnsi="Book Antiqua" w:cs="Times New Roman"/>
        </w:rPr>
      </w:pPr>
      <w:r w:rsidRPr="00357397">
        <w:rPr>
          <w:rFonts w:ascii="Book Antiqua" w:hAnsi="Book Antiqua" w:cs="Times New Roman"/>
        </w:rPr>
        <w:t>opasnošću od prenosa COVID-19 od asimptomatskih i pre-simptomatskih lica, sve unutrašnje procedure povezane sa COVID-19, uklјučujući postupke koje treba slediti prilikom identifikovanja potencijalnog slučaja (putevi za potvrđene/moguće slučajeve kako bi se izbegao kontakt sa malo verovatnim slučajevima i osoblјem);</w:t>
      </w:r>
    </w:p>
    <w:p w:rsidR="00643E62" w:rsidRPr="00357397" w:rsidRDefault="00643E62" w:rsidP="00643E62">
      <w:pPr>
        <w:pStyle w:val="NoSpacing"/>
        <w:numPr>
          <w:ilvl w:val="0"/>
          <w:numId w:val="13"/>
        </w:numPr>
        <w:rPr>
          <w:rFonts w:ascii="Book Antiqua" w:hAnsi="Book Antiqua" w:cs="Times New Roman"/>
        </w:rPr>
      </w:pPr>
      <w:r w:rsidRPr="00357397">
        <w:rPr>
          <w:rFonts w:ascii="Book Antiqua" w:hAnsi="Book Antiqua" w:cs="Times New Roman"/>
        </w:rPr>
        <w:t>uputstvima za samoizolaciju kada imate simptome COVID-19;</w:t>
      </w:r>
    </w:p>
    <w:p w:rsidR="00643E62" w:rsidRPr="00357397" w:rsidRDefault="00643E62" w:rsidP="00643E62">
      <w:pPr>
        <w:pStyle w:val="NoSpacing"/>
        <w:numPr>
          <w:ilvl w:val="0"/>
          <w:numId w:val="17"/>
        </w:numPr>
        <w:rPr>
          <w:rFonts w:ascii="Book Antiqua" w:hAnsi="Book Antiqua" w:cs="Times New Roman"/>
        </w:rPr>
      </w:pPr>
      <w:r w:rsidRPr="00357397">
        <w:rPr>
          <w:rFonts w:ascii="Book Antiqua" w:hAnsi="Book Antiqua" w:cs="Times New Roman"/>
        </w:rPr>
        <w:t>Trebalo bi razmotriti i obuku za novo osoblje;</w:t>
      </w:r>
      <w:bookmarkStart w:id="6" w:name="_Toc69486280"/>
    </w:p>
    <w:p w:rsidR="00643E62" w:rsidRPr="00357397" w:rsidRDefault="00643E62" w:rsidP="00643E62">
      <w:pPr>
        <w:pStyle w:val="NoSpacing"/>
        <w:rPr>
          <w:rFonts w:ascii="Book Antiqua" w:hAnsi="Book Antiqua" w:cs="Times New Roman"/>
        </w:rPr>
      </w:pPr>
    </w:p>
    <w:p w:rsidR="00643E62" w:rsidRPr="00357397" w:rsidRDefault="00643E62" w:rsidP="00643E62">
      <w:pPr>
        <w:pStyle w:val="NoSpacing"/>
        <w:numPr>
          <w:ilvl w:val="0"/>
          <w:numId w:val="9"/>
        </w:numPr>
        <w:rPr>
          <w:rFonts w:ascii="Book Antiqua" w:hAnsi="Book Antiqua" w:cs="Times New Roman"/>
          <w:b/>
        </w:rPr>
      </w:pPr>
      <w:r w:rsidRPr="00357397">
        <w:rPr>
          <w:rFonts w:ascii="Book Antiqua" w:hAnsi="Book Antiqua" w:cs="Times New Roman"/>
          <w:b/>
        </w:rPr>
        <w:t>Mere za sprečavanje i kontrolu infekcije</w:t>
      </w:r>
      <w:bookmarkStart w:id="7" w:name="_Toc69483303"/>
      <w:bookmarkStart w:id="8" w:name="_Toc69486281"/>
      <w:bookmarkEnd w:id="6"/>
    </w:p>
    <w:p w:rsidR="00C67C0A" w:rsidRPr="00357397" w:rsidRDefault="00C67C0A" w:rsidP="00C67C0A">
      <w:pPr>
        <w:pStyle w:val="NoSpacing"/>
        <w:ind w:left="360"/>
        <w:rPr>
          <w:rFonts w:ascii="Book Antiqua" w:hAnsi="Book Antiqua" w:cs="Times New Roman"/>
          <w:b/>
        </w:rPr>
      </w:pPr>
    </w:p>
    <w:p w:rsidR="00A66CCF" w:rsidRPr="00357397" w:rsidRDefault="00643E62" w:rsidP="00A66CCF">
      <w:pPr>
        <w:pStyle w:val="NoSpacing"/>
        <w:numPr>
          <w:ilvl w:val="0"/>
          <w:numId w:val="18"/>
        </w:numPr>
        <w:spacing w:before="60" w:after="60"/>
        <w:ind w:left="907"/>
        <w:jc w:val="both"/>
        <w:rPr>
          <w:rFonts w:ascii="Book Antiqua" w:hAnsi="Book Antiqua" w:cs="Times New Roman"/>
          <w:lang w:val="hr-BA"/>
        </w:rPr>
      </w:pPr>
      <w:bookmarkStart w:id="9" w:name="_Toc69483315"/>
      <w:bookmarkStart w:id="10" w:name="_Toc69486293"/>
      <w:bookmarkEnd w:id="7"/>
      <w:bookmarkEnd w:id="8"/>
      <w:r w:rsidRPr="00357397">
        <w:rPr>
          <w:rFonts w:ascii="Book Antiqua" w:hAnsi="Book Antiqua" w:cs="Times New Roman"/>
          <w:lang w:val="hr-BA"/>
        </w:rPr>
        <w:t xml:space="preserve">U </w:t>
      </w:r>
      <w:r w:rsidR="00A66CCF" w:rsidRPr="00357397">
        <w:rPr>
          <w:rFonts w:ascii="Book Antiqua" w:hAnsi="Book Antiqua" w:cs="Times New Roman"/>
          <w:lang w:val="hr-BA"/>
        </w:rPr>
        <w:t>svakoj</w:t>
      </w:r>
      <w:r w:rsidRPr="00357397">
        <w:rPr>
          <w:rFonts w:ascii="Book Antiqua" w:hAnsi="Book Antiqua" w:cs="Times New Roman"/>
          <w:lang w:val="hr-BA"/>
        </w:rPr>
        <w:t xml:space="preserve"> zdravstvenoj instituciji razmislite o imenovanju odgovornog lica za sprečavanje i kontrolu infekcije</w:t>
      </w:r>
      <w:bookmarkStart w:id="11" w:name="_Toc69483304"/>
      <w:bookmarkStart w:id="12" w:name="_Toc69486282"/>
      <w:r w:rsidR="00A66CCF" w:rsidRPr="00357397">
        <w:rPr>
          <w:rFonts w:ascii="Book Antiqua" w:hAnsi="Book Antiqua" w:cs="Times New Roman"/>
          <w:lang w:val="hr-BA"/>
        </w:rPr>
        <w:t xml:space="preserve"> , takođe je dužna da imenuje jedno ili više odgovornih lica koja će proveravati posedovanje bilo kojeg od sledećih dokaza:</w:t>
      </w:r>
    </w:p>
    <w:p w:rsidR="00DC1118" w:rsidRPr="00357397" w:rsidRDefault="00DC1118" w:rsidP="00DC1118">
      <w:pPr>
        <w:pStyle w:val="NoSpacing"/>
        <w:ind w:firstLine="547"/>
        <w:rPr>
          <w:rFonts w:ascii="Book Antiqua" w:hAnsi="Book Antiqua"/>
        </w:rPr>
      </w:pPr>
      <w:r w:rsidRPr="00357397">
        <w:rPr>
          <w:rFonts w:ascii="Book Antiqua" w:hAnsi="Book Antiqua" w:cs="Times New Roman"/>
          <w:lang w:val="hr-BA"/>
        </w:rPr>
        <w:t xml:space="preserve">- </w:t>
      </w:r>
      <w:r w:rsidRPr="00357397">
        <w:rPr>
          <w:rFonts w:ascii="Book Antiqua" w:hAnsi="Book Antiqua"/>
        </w:rPr>
        <w:t xml:space="preserve"> Potvrda o vakcinaciji sa najmanje dve doze ili jednom dozom Janssen vakcine  </w:t>
      </w:r>
    </w:p>
    <w:p w:rsidR="00DC1118" w:rsidRPr="00357397" w:rsidRDefault="00DC1118" w:rsidP="00DC1118">
      <w:pPr>
        <w:pStyle w:val="NoSpacing"/>
        <w:numPr>
          <w:ilvl w:val="0"/>
          <w:numId w:val="18"/>
        </w:numPr>
        <w:rPr>
          <w:rFonts w:ascii="Book Antiqua" w:hAnsi="Book Antiqua"/>
        </w:rPr>
      </w:pPr>
      <w:r w:rsidRPr="00357397">
        <w:rPr>
          <w:rFonts w:ascii="Book Antiqua" w:hAnsi="Book Antiqua"/>
        </w:rPr>
        <w:t xml:space="preserve">               protiv COVID-19;</w:t>
      </w:r>
    </w:p>
    <w:p w:rsidR="00DC1118" w:rsidRPr="00357397" w:rsidRDefault="00DC1118" w:rsidP="00DC1118">
      <w:pPr>
        <w:pStyle w:val="NoSpacing"/>
        <w:ind w:firstLine="540"/>
        <w:rPr>
          <w:rFonts w:ascii="Book Antiqua" w:hAnsi="Book Antiqua"/>
        </w:rPr>
      </w:pPr>
      <w:r w:rsidRPr="00357397">
        <w:rPr>
          <w:rFonts w:ascii="Book Antiqua" w:hAnsi="Book Antiqua"/>
          <w:lang w:val="en-GB"/>
        </w:rPr>
        <w:t xml:space="preserve">   </w:t>
      </w:r>
      <w:r w:rsidRPr="00357397">
        <w:rPr>
          <w:rFonts w:ascii="Book Antiqua" w:hAnsi="Book Antiqua"/>
        </w:rPr>
        <w:t>- Lica sa medicinskim dokazom od lekara specijaliste odgovarajuće oblasti koja</w:t>
      </w:r>
    </w:p>
    <w:p w:rsidR="00DC1118" w:rsidRPr="00357397" w:rsidRDefault="00DC1118" w:rsidP="00DC1118">
      <w:pPr>
        <w:pStyle w:val="NoSpacing"/>
        <w:numPr>
          <w:ilvl w:val="0"/>
          <w:numId w:val="18"/>
        </w:numPr>
        <w:rPr>
          <w:rFonts w:ascii="Book Antiqua" w:hAnsi="Book Antiqua"/>
        </w:rPr>
      </w:pPr>
      <w:r w:rsidRPr="00357397">
        <w:rPr>
          <w:rFonts w:ascii="Book Antiqua" w:hAnsi="Book Antiqua"/>
        </w:rPr>
        <w:t xml:space="preserve">              imaju kontraindikacije i koji su izuzeti od vakcinacije, moraju posedovati</w:t>
      </w:r>
    </w:p>
    <w:p w:rsidR="00DC1118" w:rsidRPr="00357397" w:rsidRDefault="00DC1118" w:rsidP="00DC1118">
      <w:pPr>
        <w:pStyle w:val="NoSpacing"/>
        <w:numPr>
          <w:ilvl w:val="0"/>
          <w:numId w:val="18"/>
        </w:numPr>
        <w:rPr>
          <w:rFonts w:ascii="Book Antiqua" w:hAnsi="Book Antiqua"/>
        </w:rPr>
      </w:pPr>
      <w:r w:rsidRPr="00357397">
        <w:rPr>
          <w:rFonts w:ascii="Book Antiqua" w:hAnsi="Book Antiqua"/>
        </w:rPr>
        <w:t xml:space="preserve">              negativan RT-PCR test na COVID-19 ne stariji od 48 sati; </w:t>
      </w:r>
    </w:p>
    <w:p w:rsidR="00DC1118" w:rsidRPr="00357397" w:rsidRDefault="00DC1118" w:rsidP="00DC1118">
      <w:pPr>
        <w:pStyle w:val="NoSpacing"/>
        <w:numPr>
          <w:ilvl w:val="0"/>
          <w:numId w:val="18"/>
        </w:numPr>
        <w:rPr>
          <w:rFonts w:ascii="Book Antiqua" w:hAnsi="Book Antiqua"/>
        </w:rPr>
      </w:pPr>
      <w:r w:rsidRPr="00357397">
        <w:rPr>
          <w:rFonts w:ascii="Book Antiqua" w:hAnsi="Book Antiqua"/>
          <w:b/>
        </w:rPr>
        <w:t xml:space="preserve">           - </w:t>
      </w:r>
      <w:r w:rsidRPr="00357397">
        <w:rPr>
          <w:rFonts w:ascii="Book Antiqua" w:hAnsi="Book Antiqua"/>
        </w:rPr>
        <w:t>Potvrda o vakcinaciji sa jednom dozom, ne starija od jednog (1) meseca</w:t>
      </w:r>
    </w:p>
    <w:p w:rsidR="00643E62" w:rsidRPr="00357397" w:rsidRDefault="00643E62" w:rsidP="00643E62">
      <w:pPr>
        <w:pStyle w:val="NoSpacing"/>
        <w:numPr>
          <w:ilvl w:val="0"/>
          <w:numId w:val="18"/>
        </w:numPr>
        <w:spacing w:before="60" w:after="60"/>
        <w:ind w:left="907"/>
        <w:jc w:val="both"/>
        <w:rPr>
          <w:rFonts w:ascii="Book Antiqua" w:hAnsi="Book Antiqua" w:cs="Times New Roman"/>
        </w:rPr>
      </w:pPr>
      <w:r w:rsidRPr="00357397">
        <w:rPr>
          <w:rFonts w:ascii="Book Antiqua" w:hAnsi="Book Antiqua" w:cs="Times New Roman"/>
          <w:lang w:val="hr-BA"/>
        </w:rPr>
        <w:t>Treba razviti lokalne procedure za sprečavanje i upravlјanje COVID-19 i učiniti ih dostupnim osoblјu</w:t>
      </w:r>
      <w:r w:rsidRPr="00357397">
        <w:rPr>
          <w:rFonts w:ascii="Book Antiqua" w:hAnsi="Book Antiqua" w:cs="Times New Roman"/>
        </w:rPr>
        <w:t>.</w:t>
      </w:r>
      <w:bookmarkStart w:id="13" w:name="_Toc69483305"/>
      <w:bookmarkStart w:id="14" w:name="_Toc69486283"/>
      <w:bookmarkEnd w:id="11"/>
      <w:bookmarkEnd w:id="12"/>
    </w:p>
    <w:p w:rsidR="00643E62" w:rsidRPr="00357397" w:rsidRDefault="00643E62" w:rsidP="00643E62">
      <w:pPr>
        <w:pStyle w:val="NoSpacing"/>
        <w:numPr>
          <w:ilvl w:val="0"/>
          <w:numId w:val="18"/>
        </w:numPr>
        <w:spacing w:before="60" w:after="60"/>
        <w:ind w:left="907"/>
        <w:jc w:val="both"/>
        <w:rPr>
          <w:rFonts w:ascii="Book Antiqua" w:hAnsi="Book Antiqua" w:cs="Times New Roman"/>
        </w:rPr>
      </w:pPr>
      <w:r w:rsidRPr="00357397">
        <w:rPr>
          <w:rFonts w:ascii="Book Antiqua" w:hAnsi="Book Antiqua" w:cs="Times New Roman"/>
        </w:rPr>
        <w:t>Trebalo da postoji mehanizam za ažuriranje ovih postupaka, u skladu sa najnovijim preporukama/evidencijama, kao i postupak komunikacije kako bi celo osoblјe bilo ažurirano.</w:t>
      </w:r>
      <w:bookmarkStart w:id="15" w:name="_Toc69483306"/>
      <w:bookmarkStart w:id="16" w:name="_Toc69486284"/>
      <w:bookmarkEnd w:id="13"/>
      <w:bookmarkEnd w:id="14"/>
    </w:p>
    <w:p w:rsidR="00643E62" w:rsidRPr="00357397" w:rsidRDefault="00643E62" w:rsidP="00643E62">
      <w:pPr>
        <w:pStyle w:val="NoSpacing"/>
        <w:numPr>
          <w:ilvl w:val="0"/>
          <w:numId w:val="18"/>
        </w:numPr>
        <w:spacing w:before="60" w:after="60"/>
        <w:ind w:left="907"/>
        <w:jc w:val="both"/>
        <w:rPr>
          <w:rFonts w:ascii="Book Antiqua" w:hAnsi="Book Antiqua" w:cs="Times New Roman"/>
        </w:rPr>
      </w:pPr>
      <w:r w:rsidRPr="00357397">
        <w:rPr>
          <w:rFonts w:ascii="Book Antiqua" w:hAnsi="Book Antiqua" w:cs="Times New Roman"/>
        </w:rPr>
        <w:t>Razmislite o postavlјanju staklenih ili plastičnih panela, npr. na apotekarskim šalterima, na recepcijama ili u prostorijama za konsultacije, kao zaštitu od kapljica disajnih puteva. Ako to nije moguće, razmislite o upotrebi štitnika za lice kao zaštitu za oči. Postavlјanje staklenih/plastičnih panela, upotreba štitnika za lice ne oslobađa pacijente/klijente i pružaoce zdravstvenih usluga/osoblјa od poštovanja fizičke distance i upotrebe maski za lice, gde je to naznačeno (vidi dole);</w:t>
      </w:r>
      <w:bookmarkStart w:id="17" w:name="_Toc69483307"/>
      <w:bookmarkStart w:id="18" w:name="_Toc69486285"/>
      <w:bookmarkEnd w:id="15"/>
      <w:bookmarkEnd w:id="16"/>
    </w:p>
    <w:p w:rsidR="00643E62" w:rsidRPr="00357397" w:rsidRDefault="00643E62" w:rsidP="00643E62">
      <w:pPr>
        <w:pStyle w:val="NoSpacing"/>
        <w:numPr>
          <w:ilvl w:val="0"/>
          <w:numId w:val="18"/>
        </w:numPr>
        <w:spacing w:before="60" w:after="60"/>
        <w:ind w:left="907"/>
        <w:jc w:val="both"/>
        <w:rPr>
          <w:rFonts w:ascii="Book Antiqua" w:hAnsi="Book Antiqua" w:cs="Times New Roman"/>
          <w:lang w:val="hr-BA"/>
        </w:rPr>
      </w:pPr>
      <w:r w:rsidRPr="00357397">
        <w:rPr>
          <w:rFonts w:ascii="Book Antiqua" w:hAnsi="Book Antiqua" w:cs="Times New Roman"/>
          <w:lang w:val="hr-BA"/>
        </w:rPr>
        <w:t>Fizičku distanc</w:t>
      </w:r>
      <w:r w:rsidR="0000051A" w:rsidRPr="00357397">
        <w:rPr>
          <w:rFonts w:ascii="Book Antiqua" w:hAnsi="Book Antiqua" w:cs="Times New Roman"/>
          <w:lang w:val="hr-BA"/>
        </w:rPr>
        <w:t>u</w:t>
      </w:r>
      <w:r w:rsidRPr="00357397">
        <w:rPr>
          <w:rFonts w:ascii="Book Antiqua" w:hAnsi="Book Antiqua" w:cs="Times New Roman"/>
          <w:lang w:val="hr-BA"/>
        </w:rPr>
        <w:t xml:space="preserve"> </w:t>
      </w:r>
      <w:r w:rsidR="00D25931" w:rsidRPr="00357397">
        <w:rPr>
          <w:rFonts w:ascii="Book Antiqua" w:hAnsi="Book Antiqua" w:cs="Times New Roman"/>
          <w:lang w:val="hr-BA"/>
        </w:rPr>
        <w:t>od jednog (</w:t>
      </w:r>
      <w:r w:rsidR="0000051A" w:rsidRPr="00357397">
        <w:rPr>
          <w:rFonts w:ascii="Book Antiqua" w:hAnsi="Book Antiqua" w:cs="Times New Roman"/>
          <w:lang w:val="hr-BA"/>
        </w:rPr>
        <w:t>1</w:t>
      </w:r>
      <w:r w:rsidR="00D25931" w:rsidRPr="00357397">
        <w:rPr>
          <w:rFonts w:ascii="Book Antiqua" w:hAnsi="Book Antiqua" w:cs="Times New Roman"/>
          <w:lang w:val="hr-BA"/>
        </w:rPr>
        <w:t xml:space="preserve">) </w:t>
      </w:r>
      <w:r w:rsidRPr="00357397">
        <w:rPr>
          <w:rFonts w:ascii="Book Antiqua" w:hAnsi="Book Antiqua" w:cs="Times New Roman"/>
          <w:lang w:val="hr-BA"/>
        </w:rPr>
        <w:t>metra treba održavati između pružaoca zdravstvenih usluga/osoblјa i pacijenata/klijenata, na primer u apoteci ili na recepciji medicinske i stomatološke ordinacije.</w:t>
      </w:r>
      <w:bookmarkStart w:id="19" w:name="_Toc69483308"/>
      <w:bookmarkStart w:id="20" w:name="_Toc69486286"/>
      <w:bookmarkEnd w:id="17"/>
      <w:bookmarkEnd w:id="18"/>
    </w:p>
    <w:p w:rsidR="00643E62" w:rsidRPr="00357397" w:rsidRDefault="00643E62" w:rsidP="00643E62">
      <w:pPr>
        <w:pStyle w:val="NoSpacing"/>
        <w:numPr>
          <w:ilvl w:val="0"/>
          <w:numId w:val="18"/>
        </w:numPr>
        <w:spacing w:before="60" w:after="60"/>
        <w:ind w:left="907"/>
        <w:jc w:val="both"/>
        <w:rPr>
          <w:rFonts w:ascii="Book Antiqua" w:hAnsi="Book Antiqua" w:cs="Times New Roman"/>
          <w:lang w:val="hr-BA"/>
        </w:rPr>
      </w:pPr>
      <w:r w:rsidRPr="00357397">
        <w:rPr>
          <w:rFonts w:ascii="Book Antiqua" w:hAnsi="Book Antiqua" w:cs="Times New Roman"/>
          <w:lang w:val="hr-BA"/>
        </w:rPr>
        <w:t>Znakovi na podu ili na površini mogu se postaviti kao odrednica fizičke distance kojoj se treba pridržavati.</w:t>
      </w:r>
      <w:bookmarkStart w:id="21" w:name="_Toc69483309"/>
      <w:bookmarkStart w:id="22" w:name="_Toc69486287"/>
      <w:bookmarkEnd w:id="19"/>
      <w:bookmarkEnd w:id="20"/>
    </w:p>
    <w:p w:rsidR="00643E62" w:rsidRPr="00357397" w:rsidRDefault="00643E62" w:rsidP="00643E62">
      <w:pPr>
        <w:pStyle w:val="NoSpacing"/>
        <w:numPr>
          <w:ilvl w:val="0"/>
          <w:numId w:val="18"/>
        </w:numPr>
        <w:spacing w:before="60" w:after="60"/>
        <w:ind w:left="907"/>
        <w:jc w:val="both"/>
        <w:rPr>
          <w:rFonts w:ascii="Book Antiqua" w:hAnsi="Book Antiqua" w:cs="Times New Roman"/>
        </w:rPr>
      </w:pPr>
      <w:r w:rsidRPr="00357397">
        <w:rPr>
          <w:rFonts w:ascii="Book Antiqua" w:hAnsi="Book Antiqua" w:cs="Times New Roman"/>
        </w:rPr>
        <w:lastRenderedPageBreak/>
        <w:t>Upotrebu maski za lice od strane pacijenata/klijenata i zdravstvenog osoblјa/pružaoca zdravstvenih usluga treba stalno poštovati kao sredstvo za kontrolu izvora infekcije i ličnu zaštitu.</w:t>
      </w:r>
      <w:bookmarkStart w:id="23" w:name="_Toc69483310"/>
      <w:bookmarkStart w:id="24" w:name="_Toc69486288"/>
      <w:bookmarkEnd w:id="21"/>
      <w:bookmarkEnd w:id="22"/>
    </w:p>
    <w:p w:rsidR="00643E62" w:rsidRPr="00357397" w:rsidRDefault="00643E62" w:rsidP="00643E62">
      <w:pPr>
        <w:pStyle w:val="NoSpacing"/>
        <w:numPr>
          <w:ilvl w:val="0"/>
          <w:numId w:val="18"/>
        </w:numPr>
        <w:spacing w:before="60" w:after="60"/>
        <w:ind w:left="907"/>
        <w:jc w:val="both"/>
        <w:rPr>
          <w:rFonts w:ascii="Book Antiqua" w:hAnsi="Book Antiqua" w:cs="Times New Roman"/>
        </w:rPr>
      </w:pPr>
      <w:r w:rsidRPr="00357397">
        <w:rPr>
          <w:rFonts w:ascii="Book Antiqua" w:hAnsi="Book Antiqua" w:cs="Times New Roman"/>
        </w:rPr>
        <w:t>Osoblјe, pacijenti i klijenti higijenu ruku treba da obavlјaju često i pažlјivo. Lak pristup opremi za pranje ruku, papiru za jednokratnu upotrebu i sredstvima za dezinfekciju ruku na bazi alkohola treba da budu dostupni i vidlјivi u različitim zonama.</w:t>
      </w:r>
      <w:bookmarkStart w:id="25" w:name="_Toc69483311"/>
      <w:bookmarkStart w:id="26" w:name="_Toc69486289"/>
      <w:bookmarkEnd w:id="23"/>
      <w:bookmarkEnd w:id="24"/>
    </w:p>
    <w:p w:rsidR="00643E62" w:rsidRPr="00357397" w:rsidRDefault="00643E62" w:rsidP="00643E62">
      <w:pPr>
        <w:pStyle w:val="NoSpacing"/>
        <w:numPr>
          <w:ilvl w:val="0"/>
          <w:numId w:val="18"/>
        </w:numPr>
        <w:spacing w:before="60" w:after="60"/>
        <w:ind w:left="907"/>
        <w:jc w:val="both"/>
        <w:rPr>
          <w:rFonts w:ascii="Book Antiqua" w:hAnsi="Book Antiqua" w:cs="Times New Roman"/>
        </w:rPr>
      </w:pPr>
      <w:r w:rsidRPr="00357397">
        <w:rPr>
          <w:rFonts w:ascii="Book Antiqua" w:hAnsi="Book Antiqua" w:cs="Times New Roman"/>
        </w:rPr>
        <w:t>Znakovi/posteri u vezi sa higijenom ruku i načinom na koji se ona sprovodi treba da budu vidlјivi (npr. po dolasku, u čekaonici, u toaletima).</w:t>
      </w:r>
      <w:bookmarkStart w:id="27" w:name="_Toc69483312"/>
      <w:bookmarkStart w:id="28" w:name="_Toc69486290"/>
      <w:bookmarkEnd w:id="25"/>
      <w:bookmarkEnd w:id="26"/>
    </w:p>
    <w:p w:rsidR="00643E62" w:rsidRPr="00357397" w:rsidRDefault="00643E62" w:rsidP="00643E62">
      <w:pPr>
        <w:pStyle w:val="NoSpacing"/>
        <w:numPr>
          <w:ilvl w:val="0"/>
          <w:numId w:val="18"/>
        </w:numPr>
        <w:spacing w:before="60" w:after="60"/>
        <w:ind w:left="907"/>
        <w:jc w:val="both"/>
        <w:rPr>
          <w:rFonts w:ascii="Book Antiqua" w:hAnsi="Book Antiqua" w:cs="Times New Roman"/>
        </w:rPr>
      </w:pPr>
      <w:r w:rsidRPr="00357397">
        <w:rPr>
          <w:rFonts w:ascii="Book Antiqua" w:hAnsi="Book Antiqua" w:cs="Times New Roman"/>
        </w:rPr>
        <w:t>Treba striktno poštovati higijenu disajnih puteva, uklјučujući odgovarajuća uputstva o tome kako postupati prilikom kašlјanja. To uklјučuje kašlјanje ili kijanje u maramicu ili lakat. Ako se koristi maramica, treba je pažlјivo baciti nakon jednokratne upotrebe i oprati ili dezinfikovati ruke.</w:t>
      </w:r>
      <w:bookmarkStart w:id="29" w:name="_Toc69483313"/>
      <w:bookmarkStart w:id="30" w:name="_Toc69486291"/>
      <w:bookmarkEnd w:id="27"/>
      <w:bookmarkEnd w:id="28"/>
    </w:p>
    <w:p w:rsidR="00643E62" w:rsidRPr="00357397" w:rsidRDefault="00643E62" w:rsidP="00643E62">
      <w:pPr>
        <w:pStyle w:val="NoSpacing"/>
        <w:numPr>
          <w:ilvl w:val="0"/>
          <w:numId w:val="18"/>
        </w:numPr>
        <w:spacing w:before="60" w:after="60"/>
        <w:ind w:left="907"/>
        <w:jc w:val="both"/>
        <w:rPr>
          <w:rFonts w:ascii="Book Antiqua" w:hAnsi="Book Antiqua" w:cs="Times New Roman"/>
        </w:rPr>
      </w:pPr>
      <w:r w:rsidRPr="00357397">
        <w:rPr>
          <w:rFonts w:ascii="Book Antiqua" w:hAnsi="Book Antiqua" w:cs="Times New Roman"/>
        </w:rPr>
        <w:t>LZO treba da bude dostupan u dovolјnim količinama.</w:t>
      </w:r>
      <w:bookmarkStart w:id="31" w:name="_Toc69483314"/>
      <w:bookmarkStart w:id="32" w:name="_Toc69486292"/>
      <w:bookmarkEnd w:id="29"/>
      <w:bookmarkEnd w:id="30"/>
    </w:p>
    <w:p w:rsidR="00643E62" w:rsidRPr="00357397" w:rsidRDefault="00643E62" w:rsidP="00643E62">
      <w:pPr>
        <w:pStyle w:val="NoSpacing"/>
        <w:numPr>
          <w:ilvl w:val="0"/>
          <w:numId w:val="18"/>
        </w:numPr>
        <w:spacing w:before="60" w:after="60"/>
        <w:ind w:left="907"/>
        <w:jc w:val="both"/>
        <w:rPr>
          <w:rFonts w:ascii="Book Antiqua" w:hAnsi="Book Antiqua" w:cs="Times New Roman"/>
        </w:rPr>
      </w:pPr>
      <w:r w:rsidRPr="00357397">
        <w:rPr>
          <w:rFonts w:ascii="Book Antiqua" w:hAnsi="Book Antiqua" w:cs="Times New Roman"/>
        </w:rPr>
        <w:t>Površine koje se najčešće dodiruju treba redovno čistiti neutralnim deterdžentom.</w:t>
      </w:r>
      <w:bookmarkEnd w:id="31"/>
      <w:bookmarkEnd w:id="32"/>
    </w:p>
    <w:p w:rsidR="00643E62" w:rsidRPr="00357397" w:rsidRDefault="00643E62" w:rsidP="00643E62">
      <w:pPr>
        <w:pStyle w:val="NoSpacing"/>
        <w:numPr>
          <w:ilvl w:val="0"/>
          <w:numId w:val="18"/>
        </w:numPr>
        <w:spacing w:before="60" w:after="60"/>
        <w:jc w:val="both"/>
        <w:rPr>
          <w:rFonts w:ascii="Book Antiqua" w:hAnsi="Book Antiqua" w:cs="Times New Roman"/>
        </w:rPr>
      </w:pPr>
      <w:r w:rsidRPr="00357397">
        <w:rPr>
          <w:rFonts w:ascii="Book Antiqua" w:hAnsi="Book Antiqua" w:cs="Times New Roman"/>
        </w:rPr>
        <w:t>Redovno provetravanje zatvorenih prostorija smanjiće rizik od prenosa SARS-CoV-2. To se može postići prirodnom ventilacijom (npr. otvaranje vrata i prozora) ili mehaničkom ventilacijom.</w:t>
      </w:r>
      <w:bookmarkStart w:id="33" w:name="_Toc69486294"/>
      <w:bookmarkEnd w:id="9"/>
      <w:bookmarkEnd w:id="10"/>
    </w:p>
    <w:p w:rsidR="0063184A" w:rsidRPr="00357397" w:rsidRDefault="0063184A" w:rsidP="0063184A">
      <w:pPr>
        <w:pStyle w:val="ListParagraph"/>
        <w:numPr>
          <w:ilvl w:val="0"/>
          <w:numId w:val="18"/>
        </w:numPr>
        <w:tabs>
          <w:tab w:val="left" w:pos="360"/>
        </w:tabs>
        <w:jc w:val="both"/>
        <w:rPr>
          <w:rFonts w:ascii="Book Antiqua" w:hAnsi="Book Antiqua"/>
        </w:rPr>
      </w:pPr>
      <w:r w:rsidRPr="00357397">
        <w:rPr>
          <w:rFonts w:ascii="Book Antiqua" w:hAnsi="Book Antiqua"/>
        </w:rPr>
        <w:t>promotivne table za vakcinaciju po projektu Ministarstva zdravlja</w:t>
      </w:r>
    </w:p>
    <w:p w:rsidR="00643E62" w:rsidRPr="00357397" w:rsidRDefault="00643E62" w:rsidP="00643E62">
      <w:pPr>
        <w:pStyle w:val="Heading1"/>
        <w:spacing w:line="240" w:lineRule="auto"/>
        <w:rPr>
          <w:rFonts w:ascii="Book Antiqua" w:hAnsi="Book Antiqua" w:cs="Times New Roman"/>
          <w:color w:val="auto"/>
          <w:sz w:val="22"/>
          <w:szCs w:val="22"/>
        </w:rPr>
      </w:pPr>
    </w:p>
    <w:p w:rsidR="00643E62" w:rsidRPr="00357397" w:rsidRDefault="00643E62" w:rsidP="00643E62">
      <w:pPr>
        <w:pStyle w:val="Heading1"/>
        <w:spacing w:line="240" w:lineRule="auto"/>
        <w:rPr>
          <w:rFonts w:ascii="Book Antiqua" w:hAnsi="Book Antiqua" w:cs="Times New Roman"/>
          <w:color w:val="auto"/>
          <w:sz w:val="22"/>
          <w:szCs w:val="22"/>
        </w:rPr>
      </w:pPr>
      <w:r w:rsidRPr="00357397">
        <w:rPr>
          <w:rFonts w:ascii="Book Antiqua" w:hAnsi="Book Antiqua" w:cs="Times New Roman"/>
          <w:color w:val="auto"/>
          <w:sz w:val="22"/>
          <w:szCs w:val="22"/>
        </w:rPr>
        <w:t>Organizacija osoblja i radnog mesta</w:t>
      </w:r>
      <w:bookmarkEnd w:id="33"/>
    </w:p>
    <w:p w:rsidR="00643E62" w:rsidRPr="00357397" w:rsidRDefault="00643E62" w:rsidP="00643E62">
      <w:pPr>
        <w:keepNext/>
        <w:keepLines/>
        <w:numPr>
          <w:ilvl w:val="0"/>
          <w:numId w:val="19"/>
        </w:numPr>
        <w:spacing w:before="200" w:after="0" w:line="240" w:lineRule="auto"/>
        <w:ind w:left="450" w:hanging="450"/>
        <w:jc w:val="both"/>
        <w:outlineLvl w:val="1"/>
        <w:rPr>
          <w:rFonts w:ascii="Book Antiqua" w:hAnsi="Book Antiqua" w:cs="Times New Roman"/>
        </w:rPr>
      </w:pPr>
      <w:bookmarkStart w:id="34" w:name="_Toc69483317"/>
      <w:bookmarkStart w:id="35" w:name="_Toc69486295"/>
      <w:bookmarkStart w:id="36" w:name="_Toc69483325"/>
      <w:bookmarkStart w:id="37" w:name="_Toc69486303"/>
      <w:r w:rsidRPr="00357397">
        <w:rPr>
          <w:rFonts w:ascii="Book Antiqua" w:hAnsi="Book Antiqua" w:cs="Times New Roman"/>
        </w:rPr>
        <w:t>Procenite potrebe na osnovu gore opisanih mera sprečavanja i kontrole infekcije; ako je potrebno, razmislite o povećanju broja osoblјa koje će se suočavati sa trenutnim opterećenjem pacijentima. Nedostatak osoblјa može uticati na povećanje nivoa stresa i uticati na sprovođenje mera sprečavanja i kontrole infekcije. Stoga bi trebalo da postoji plan za rešavanje preopterećenja radom, predviđanjem mogućih odmora.</w:t>
      </w:r>
      <w:bookmarkEnd w:id="34"/>
      <w:bookmarkEnd w:id="35"/>
    </w:p>
    <w:p w:rsidR="00643E62" w:rsidRPr="00357397" w:rsidRDefault="00643E62" w:rsidP="00643E62">
      <w:pPr>
        <w:keepNext/>
        <w:keepLines/>
        <w:numPr>
          <w:ilvl w:val="0"/>
          <w:numId w:val="19"/>
        </w:numPr>
        <w:spacing w:before="200" w:after="0" w:line="240" w:lineRule="auto"/>
        <w:ind w:left="450" w:hanging="450"/>
        <w:jc w:val="both"/>
        <w:outlineLvl w:val="1"/>
        <w:rPr>
          <w:rFonts w:ascii="Book Antiqua" w:hAnsi="Book Antiqua" w:cs="Times New Roman"/>
        </w:rPr>
      </w:pPr>
      <w:bookmarkStart w:id="38" w:name="_Toc69483318"/>
      <w:bookmarkStart w:id="39" w:name="_Toc69486296"/>
      <w:r w:rsidRPr="00357397">
        <w:rPr>
          <w:rFonts w:ascii="Book Antiqua" w:hAnsi="Book Antiqua" w:cs="Times New Roman"/>
        </w:rPr>
        <w:t>Osoblјu koje ima simptome karakteristične za COVID-19 treba dozvoliti da prekinu posao ili da se ne pojave na poslu, da se samoizol</w:t>
      </w:r>
      <w:r w:rsidR="00D668E2" w:rsidRPr="00357397">
        <w:rPr>
          <w:rFonts w:ascii="Book Antiqua" w:hAnsi="Book Antiqua" w:cs="Times New Roman"/>
        </w:rPr>
        <w:t>u</w:t>
      </w:r>
      <w:r w:rsidRPr="00357397">
        <w:rPr>
          <w:rFonts w:ascii="Book Antiqua" w:hAnsi="Book Antiqua" w:cs="Times New Roman"/>
        </w:rPr>
        <w:t>ju kod kuće i savetovati da kontaktiraju zdravstvene vlasti, npr. za testiranje ili ako se njihovi simptomi pogoršaju, postupiti u skladu sa nacionalnim procedurama.</w:t>
      </w:r>
      <w:bookmarkEnd w:id="38"/>
      <w:bookmarkEnd w:id="39"/>
    </w:p>
    <w:p w:rsidR="00643E62" w:rsidRPr="00357397" w:rsidRDefault="00643E62" w:rsidP="00643E62">
      <w:pPr>
        <w:keepNext/>
        <w:keepLines/>
        <w:numPr>
          <w:ilvl w:val="0"/>
          <w:numId w:val="19"/>
        </w:numPr>
        <w:spacing w:before="200" w:after="0" w:line="240" w:lineRule="auto"/>
        <w:ind w:left="450" w:hanging="450"/>
        <w:jc w:val="both"/>
        <w:outlineLvl w:val="1"/>
        <w:rPr>
          <w:rFonts w:ascii="Book Antiqua" w:hAnsi="Book Antiqua" w:cs="Times New Roman"/>
        </w:rPr>
      </w:pPr>
      <w:bookmarkStart w:id="40" w:name="_Toc69483319"/>
      <w:bookmarkStart w:id="41" w:name="_Toc69486297"/>
      <w:r w:rsidRPr="00357397">
        <w:rPr>
          <w:rFonts w:ascii="Book Antiqua" w:hAnsi="Book Antiqua" w:cs="Times New Roman"/>
        </w:rPr>
        <w:t>Zdravstveno psihološke potrebe osoblja treba uzeti u obzir i po potrebi baviti se njima.</w:t>
      </w:r>
      <w:bookmarkEnd w:id="40"/>
      <w:bookmarkEnd w:id="41"/>
    </w:p>
    <w:p w:rsidR="00643E62" w:rsidRPr="00357397" w:rsidRDefault="00643E62" w:rsidP="00643E62">
      <w:pPr>
        <w:keepNext/>
        <w:keepLines/>
        <w:numPr>
          <w:ilvl w:val="0"/>
          <w:numId w:val="19"/>
        </w:numPr>
        <w:spacing w:before="200" w:after="0" w:line="240" w:lineRule="auto"/>
        <w:ind w:left="450" w:hanging="450"/>
        <w:jc w:val="both"/>
        <w:outlineLvl w:val="1"/>
        <w:rPr>
          <w:rFonts w:ascii="Book Antiqua" w:hAnsi="Book Antiqua" w:cs="Times New Roman"/>
        </w:rPr>
      </w:pPr>
      <w:bookmarkStart w:id="42" w:name="_Toc69483320"/>
      <w:bookmarkStart w:id="43" w:name="_Toc69486298"/>
      <w:r w:rsidRPr="00357397">
        <w:rPr>
          <w:rFonts w:ascii="Book Antiqua" w:hAnsi="Book Antiqua" w:cs="Times New Roman"/>
        </w:rPr>
        <w:t>Tamo gde je to moguće, treba razmotriti mehanizam za organizaciju i raspoređivanje rada na dalјinu, zajedno sa mehanizmom za osiguranje potrebne opreme za osoblјa za obavlјanje njihovog normalnog rada na dalјinu.</w:t>
      </w:r>
      <w:bookmarkEnd w:id="42"/>
      <w:bookmarkEnd w:id="43"/>
    </w:p>
    <w:p w:rsidR="00643E62" w:rsidRPr="00357397" w:rsidRDefault="00643E62" w:rsidP="00643E62">
      <w:pPr>
        <w:keepNext/>
        <w:keepLines/>
        <w:numPr>
          <w:ilvl w:val="0"/>
          <w:numId w:val="19"/>
        </w:numPr>
        <w:spacing w:before="200" w:after="0" w:line="240" w:lineRule="auto"/>
        <w:ind w:left="450" w:hanging="450"/>
        <w:jc w:val="both"/>
        <w:outlineLvl w:val="1"/>
        <w:rPr>
          <w:rFonts w:ascii="Book Antiqua" w:hAnsi="Book Antiqua" w:cs="Times New Roman"/>
        </w:rPr>
      </w:pPr>
      <w:bookmarkStart w:id="44" w:name="_Toc69483321"/>
      <w:bookmarkStart w:id="45" w:name="_Toc69486299"/>
      <w:r w:rsidRPr="00357397">
        <w:rPr>
          <w:rFonts w:ascii="Book Antiqua" w:hAnsi="Book Antiqua" w:cs="Times New Roman"/>
        </w:rPr>
        <w:t>Osoblјe čije prisustvo nije apsolutno neophodno za upravlјanje institucijom i članovi osoblja u samoizolaciji, koji su inače zdravi i sposobni za rad, mogu biti raspoređeni da ojačaju usluge rada na daljinu, ako se te usluge pružaju.</w:t>
      </w:r>
      <w:bookmarkEnd w:id="44"/>
      <w:bookmarkEnd w:id="45"/>
    </w:p>
    <w:p w:rsidR="00643E62" w:rsidRPr="00357397" w:rsidRDefault="00643E62" w:rsidP="00643E62">
      <w:pPr>
        <w:keepNext/>
        <w:keepLines/>
        <w:numPr>
          <w:ilvl w:val="0"/>
          <w:numId w:val="19"/>
        </w:numPr>
        <w:spacing w:before="200" w:after="0" w:line="240" w:lineRule="auto"/>
        <w:ind w:left="450" w:hanging="450"/>
        <w:jc w:val="both"/>
        <w:outlineLvl w:val="1"/>
        <w:rPr>
          <w:rFonts w:ascii="Book Antiqua" w:hAnsi="Book Antiqua" w:cs="Times New Roman"/>
        </w:rPr>
      </w:pPr>
      <w:bookmarkStart w:id="46" w:name="_Toc69483322"/>
      <w:bookmarkStart w:id="47" w:name="_Toc69486300"/>
      <w:r w:rsidRPr="00357397">
        <w:rPr>
          <w:rFonts w:ascii="Book Antiqua" w:hAnsi="Book Antiqua" w:cs="Times New Roman"/>
        </w:rPr>
        <w:t xml:space="preserve">Osoblјe sa hroničnim bolestima, prema listi koju je objavila vlada, treba rasporediti na aktivnosti sa malo ili nimalo kontakata sa pacijentima/klijentima (npr. telefon, e-pošta ili internet, telekonsultacije) - bez narušavanja kvaliteta pruženih usluga. </w:t>
      </w:r>
      <w:bookmarkEnd w:id="46"/>
      <w:bookmarkEnd w:id="47"/>
    </w:p>
    <w:p w:rsidR="00643E62" w:rsidRPr="00357397" w:rsidRDefault="00643E62" w:rsidP="00643E62">
      <w:pPr>
        <w:keepNext/>
        <w:keepLines/>
        <w:numPr>
          <w:ilvl w:val="0"/>
          <w:numId w:val="19"/>
        </w:numPr>
        <w:spacing w:before="200" w:after="0" w:line="240" w:lineRule="auto"/>
        <w:ind w:left="450" w:hanging="450"/>
        <w:jc w:val="both"/>
        <w:outlineLvl w:val="1"/>
        <w:rPr>
          <w:rFonts w:ascii="Book Antiqua" w:hAnsi="Book Antiqua" w:cs="Times New Roman"/>
        </w:rPr>
      </w:pPr>
      <w:bookmarkStart w:id="48" w:name="_Toc69483323"/>
      <w:bookmarkStart w:id="49" w:name="_Toc69486301"/>
      <w:r w:rsidRPr="00357397">
        <w:rPr>
          <w:rFonts w:ascii="Book Antiqua" w:hAnsi="Book Antiqua" w:cs="Times New Roman"/>
        </w:rPr>
        <w:t>Podaci koji se prikuplјaju i čuvaju moraju biti u skladu sa važećim zakonodavstvom za zaštitu fizičkih lica u pogledu obrade ličnih podataka i slobodnog kretanja ovih podataka.</w:t>
      </w:r>
      <w:bookmarkEnd w:id="48"/>
      <w:bookmarkEnd w:id="49"/>
    </w:p>
    <w:p w:rsidR="00643E62" w:rsidRPr="00357397" w:rsidRDefault="00643E62" w:rsidP="00643E62">
      <w:pPr>
        <w:keepNext/>
        <w:keepLines/>
        <w:numPr>
          <w:ilvl w:val="0"/>
          <w:numId w:val="19"/>
        </w:numPr>
        <w:spacing w:before="200" w:after="0" w:line="240" w:lineRule="auto"/>
        <w:ind w:left="450" w:hanging="450"/>
        <w:jc w:val="both"/>
        <w:outlineLvl w:val="1"/>
        <w:rPr>
          <w:rFonts w:ascii="Book Antiqua" w:hAnsi="Book Antiqua" w:cs="Times New Roman"/>
        </w:rPr>
      </w:pPr>
      <w:bookmarkStart w:id="50" w:name="_Toc69483324"/>
      <w:bookmarkStart w:id="51" w:name="_Toc69486302"/>
      <w:r w:rsidRPr="00357397">
        <w:rPr>
          <w:rFonts w:ascii="Book Antiqua" w:hAnsi="Book Antiqua" w:cs="Times New Roman"/>
        </w:rPr>
        <w:t>Trebalo bi da postoji plan za držanje pod kontrolom snabdevanje potrebnim materijalom (npr. LZO, materijal za čišćenje i dezinfekciju, rastvor za čišćenje ruku na bazi alkohola, itd.).</w:t>
      </w:r>
      <w:bookmarkEnd w:id="50"/>
      <w:bookmarkEnd w:id="51"/>
    </w:p>
    <w:p w:rsidR="00643E62" w:rsidRPr="00357397" w:rsidRDefault="00643E62" w:rsidP="00643E62">
      <w:pPr>
        <w:keepNext/>
        <w:keepLines/>
        <w:numPr>
          <w:ilvl w:val="0"/>
          <w:numId w:val="19"/>
        </w:numPr>
        <w:spacing w:before="200" w:after="0" w:line="240" w:lineRule="auto"/>
        <w:jc w:val="both"/>
        <w:outlineLvl w:val="1"/>
        <w:rPr>
          <w:rFonts w:ascii="Book Antiqua" w:hAnsi="Book Antiqua" w:cs="Times New Roman"/>
        </w:rPr>
      </w:pPr>
      <w:r w:rsidRPr="00357397">
        <w:rPr>
          <w:rFonts w:ascii="Book Antiqua" w:hAnsi="Book Antiqua" w:cs="Times New Roman"/>
        </w:rPr>
        <w:t>Potrebni materijali i oprema trebaju se čuvati u čistom skladištu i osoblјe treba obavestiti u skladu sa okolnostima.</w:t>
      </w:r>
      <w:bookmarkEnd w:id="36"/>
      <w:bookmarkEnd w:id="37"/>
    </w:p>
    <w:p w:rsidR="00643E62" w:rsidRPr="00357397" w:rsidRDefault="00643E62" w:rsidP="00643E62">
      <w:pPr>
        <w:spacing w:line="240" w:lineRule="auto"/>
        <w:jc w:val="center"/>
        <w:rPr>
          <w:rFonts w:ascii="Book Antiqua" w:hAnsi="Book Antiqua" w:cs="Times New Roman"/>
          <w:b/>
        </w:rPr>
      </w:pPr>
    </w:p>
    <w:p w:rsidR="00643E62" w:rsidRPr="00357397" w:rsidRDefault="00643E62" w:rsidP="00643E62">
      <w:pPr>
        <w:spacing w:line="240" w:lineRule="auto"/>
        <w:jc w:val="center"/>
        <w:rPr>
          <w:rFonts w:ascii="Book Antiqua" w:hAnsi="Book Antiqua" w:cs="Times New Roman"/>
          <w:b/>
        </w:rPr>
      </w:pPr>
    </w:p>
    <w:p w:rsidR="00643E62" w:rsidRPr="00357397" w:rsidRDefault="00643E62" w:rsidP="00643E62">
      <w:pPr>
        <w:tabs>
          <w:tab w:val="left" w:pos="3180"/>
        </w:tabs>
        <w:spacing w:line="240" w:lineRule="auto"/>
        <w:contextualSpacing/>
        <w:jc w:val="both"/>
        <w:rPr>
          <w:rFonts w:ascii="Book Antiqua" w:hAnsi="Book Antiqua" w:cs="Times New Roman"/>
          <w:b/>
        </w:rPr>
      </w:pPr>
    </w:p>
    <w:p w:rsidR="00643E62" w:rsidRPr="00357397" w:rsidRDefault="00643E62" w:rsidP="00643E62">
      <w:pPr>
        <w:keepNext/>
        <w:keepLines/>
        <w:spacing w:before="200" w:after="0" w:line="240" w:lineRule="auto"/>
        <w:jc w:val="center"/>
        <w:outlineLvl w:val="1"/>
        <w:rPr>
          <w:rFonts w:ascii="Book Antiqua" w:hAnsi="Book Antiqua" w:cs="Times New Roman"/>
          <w:b/>
        </w:rPr>
      </w:pPr>
      <w:bookmarkStart w:id="52" w:name="_Toc69486307"/>
    </w:p>
    <w:bookmarkEnd w:id="52"/>
    <w:p w:rsidR="00643E62" w:rsidRPr="00357397" w:rsidRDefault="00643E62" w:rsidP="00643E62">
      <w:pPr>
        <w:keepNext/>
        <w:keepLines/>
        <w:spacing w:before="200" w:after="0" w:line="240" w:lineRule="auto"/>
        <w:jc w:val="center"/>
        <w:outlineLvl w:val="1"/>
        <w:rPr>
          <w:rFonts w:ascii="Book Antiqua" w:hAnsi="Book Antiqua" w:cs="Times New Roman"/>
          <w:b/>
        </w:rPr>
      </w:pPr>
      <w:r w:rsidRPr="00357397">
        <w:rPr>
          <w:rFonts w:ascii="Book Antiqua" w:hAnsi="Book Antiqua" w:cs="Times New Roman"/>
          <w:b/>
        </w:rPr>
        <w:t>UPUTSTVA ZA SPREČAVANJE I KONTROLU INFEKCIJA U INSTITUCIJAMA PRIMARNE ZDRAVSTVENE ZAŠTITE</w:t>
      </w:r>
    </w:p>
    <w:p w:rsidR="00643E62" w:rsidRPr="00357397" w:rsidRDefault="00643E62" w:rsidP="00643E62">
      <w:pPr>
        <w:pStyle w:val="ListParagraph"/>
        <w:keepNext/>
        <w:keepLines/>
        <w:numPr>
          <w:ilvl w:val="0"/>
          <w:numId w:val="20"/>
        </w:numPr>
        <w:spacing w:before="200" w:after="0" w:line="240" w:lineRule="auto"/>
        <w:jc w:val="both"/>
        <w:outlineLvl w:val="1"/>
        <w:rPr>
          <w:rFonts w:ascii="Book Antiqua" w:hAnsi="Book Antiqua" w:cs="Times New Roman"/>
          <w:b/>
        </w:rPr>
      </w:pPr>
      <w:bookmarkStart w:id="53" w:name="_Toc69483329"/>
      <w:bookmarkStart w:id="54" w:name="_Toc69486308"/>
      <w:bookmarkStart w:id="55" w:name="_Toc69483330"/>
      <w:bookmarkStart w:id="56" w:name="_Toc69486309"/>
      <w:r w:rsidRPr="00357397">
        <w:rPr>
          <w:rFonts w:ascii="Book Antiqua" w:hAnsi="Book Antiqua" w:cs="Times New Roman"/>
        </w:rPr>
        <w:t>Porodični lekari su uklјučeni u kontrolu širenja COVID-19 u zajednici i igraju klјučnu ulogu u testiranju na SARS-CoV-2 i praćenju kontakata.</w:t>
      </w:r>
      <w:bookmarkEnd w:id="53"/>
      <w:bookmarkEnd w:id="54"/>
    </w:p>
    <w:p w:rsidR="00643E62" w:rsidRPr="00357397" w:rsidRDefault="00643E62" w:rsidP="00643E62">
      <w:pPr>
        <w:pStyle w:val="ListParagraph"/>
        <w:keepNext/>
        <w:keepLines/>
        <w:numPr>
          <w:ilvl w:val="0"/>
          <w:numId w:val="20"/>
        </w:numPr>
        <w:spacing w:before="200" w:after="0" w:line="240" w:lineRule="auto"/>
        <w:jc w:val="both"/>
        <w:outlineLvl w:val="1"/>
        <w:rPr>
          <w:rFonts w:ascii="Book Antiqua" w:hAnsi="Book Antiqua" w:cs="Times New Roman"/>
          <w:b/>
        </w:rPr>
      </w:pPr>
      <w:r w:rsidRPr="00357397">
        <w:rPr>
          <w:rFonts w:ascii="Book Antiqua" w:hAnsi="Book Antiqua" w:cs="Times New Roman"/>
        </w:rPr>
        <w:t>Porodični lekari mogu da odluče o mogućim slučajevima za testiranja na SARS-CoV-2 i mogu da započnu praćenje kontakata preko lokalnih organa javnog zdravlja.</w:t>
      </w:r>
      <w:bookmarkEnd w:id="55"/>
      <w:bookmarkEnd w:id="56"/>
    </w:p>
    <w:p w:rsidR="00643E62" w:rsidRPr="00357397" w:rsidRDefault="00643E62" w:rsidP="00643E62">
      <w:pPr>
        <w:pStyle w:val="ListParagraph"/>
        <w:keepNext/>
        <w:keepLines/>
        <w:spacing w:before="200" w:after="0" w:line="240" w:lineRule="auto"/>
        <w:jc w:val="both"/>
        <w:outlineLvl w:val="1"/>
        <w:rPr>
          <w:rFonts w:ascii="Book Antiqua" w:hAnsi="Book Antiqua" w:cs="Times New Roman"/>
          <w:b/>
        </w:rPr>
      </w:pPr>
    </w:p>
    <w:p w:rsidR="00643E62" w:rsidRPr="00357397" w:rsidRDefault="00643E62" w:rsidP="00643E62">
      <w:pPr>
        <w:keepNext/>
        <w:keepLines/>
        <w:spacing w:before="200" w:after="0" w:line="240" w:lineRule="auto"/>
        <w:contextualSpacing/>
        <w:jc w:val="both"/>
        <w:outlineLvl w:val="1"/>
        <w:rPr>
          <w:rFonts w:ascii="Book Antiqua" w:hAnsi="Book Antiqua" w:cs="Times New Roman"/>
          <w:b/>
        </w:rPr>
      </w:pPr>
      <w:bookmarkStart w:id="57" w:name="_Toc69486310"/>
      <w:r w:rsidRPr="00357397">
        <w:rPr>
          <w:rFonts w:ascii="Book Antiqua" w:hAnsi="Book Antiqua" w:cs="Times New Roman"/>
          <w:b/>
        </w:rPr>
        <w:t xml:space="preserve">Uzimanje osoblјa u obzir </w:t>
      </w:r>
    </w:p>
    <w:p w:rsidR="00643E62" w:rsidRPr="00357397" w:rsidRDefault="00643E62" w:rsidP="00643E62">
      <w:pPr>
        <w:keepNext/>
        <w:keepLines/>
        <w:numPr>
          <w:ilvl w:val="0"/>
          <w:numId w:val="21"/>
        </w:numPr>
        <w:spacing w:before="200" w:after="0" w:line="240" w:lineRule="auto"/>
        <w:jc w:val="both"/>
        <w:outlineLvl w:val="1"/>
        <w:rPr>
          <w:rFonts w:ascii="Book Antiqua" w:hAnsi="Book Antiqua" w:cs="Times New Roman"/>
        </w:rPr>
      </w:pPr>
      <w:bookmarkStart w:id="58" w:name="_Toc69483332"/>
      <w:bookmarkStart w:id="59" w:name="_Toc69486311"/>
      <w:bookmarkEnd w:id="57"/>
      <w:r w:rsidRPr="00357397">
        <w:rPr>
          <w:rFonts w:ascii="Book Antiqua" w:hAnsi="Book Antiqua" w:cs="Times New Roman"/>
        </w:rPr>
        <w:t>Radi racionalizacije osoblјa i njihove zaštite, može se smatrati sprovođenje početne kliničke procene putem telefona, vhatsapp-a, viber-a ili interneta (npr. konsultacije, praćenje itd.).</w:t>
      </w:r>
      <w:bookmarkEnd w:id="58"/>
      <w:bookmarkEnd w:id="59"/>
    </w:p>
    <w:p w:rsidR="00643E62" w:rsidRPr="00357397" w:rsidRDefault="00643E62" w:rsidP="00643E62">
      <w:pPr>
        <w:keepNext/>
        <w:keepLines/>
        <w:numPr>
          <w:ilvl w:val="0"/>
          <w:numId w:val="21"/>
        </w:numPr>
        <w:spacing w:before="200" w:after="0" w:line="240" w:lineRule="auto"/>
        <w:jc w:val="both"/>
        <w:outlineLvl w:val="1"/>
        <w:rPr>
          <w:rFonts w:ascii="Book Antiqua" w:hAnsi="Book Antiqua" w:cs="Times New Roman"/>
        </w:rPr>
      </w:pPr>
      <w:bookmarkStart w:id="60" w:name="_Toc69483333"/>
      <w:bookmarkStart w:id="61" w:name="_Toc69486312"/>
      <w:r w:rsidRPr="00357397">
        <w:rPr>
          <w:rFonts w:ascii="Book Antiqua" w:hAnsi="Book Antiqua" w:cs="Times New Roman"/>
        </w:rPr>
        <w:t>Ako je moguće i podržano nacionalnim pravnim okvirom, procena mogućih pacijenata sa COVID-19 koji traže medicinsku negu u primarnoj zdravstvenoj zaštiti može se izvršiti u namenskim, uglavnom centralizovanim centrima za procenu osoblјa sa porodičnim lekarom po zoni. Ovo pomaže u sprečavanju i kontroli infekcije i očuvanju resursa.</w:t>
      </w:r>
      <w:bookmarkEnd w:id="60"/>
      <w:bookmarkEnd w:id="61"/>
    </w:p>
    <w:p w:rsidR="00643E62" w:rsidRPr="00357397" w:rsidRDefault="00643E62" w:rsidP="00643E62">
      <w:pPr>
        <w:keepNext/>
        <w:keepLines/>
        <w:numPr>
          <w:ilvl w:val="0"/>
          <w:numId w:val="21"/>
        </w:numPr>
        <w:spacing w:before="200" w:after="0" w:line="240" w:lineRule="auto"/>
        <w:jc w:val="both"/>
        <w:outlineLvl w:val="1"/>
        <w:rPr>
          <w:rFonts w:ascii="Book Antiqua" w:hAnsi="Book Antiqua" w:cs="Times New Roman"/>
        </w:rPr>
      </w:pPr>
      <w:bookmarkStart w:id="62" w:name="_Toc69483334"/>
      <w:bookmarkStart w:id="63" w:name="_Toc69486313"/>
      <w:r w:rsidRPr="00357397">
        <w:rPr>
          <w:rFonts w:ascii="Book Antiqua" w:hAnsi="Book Antiqua" w:cs="Times New Roman"/>
        </w:rPr>
        <w:t>Ako procena pacijenta u primarnoj zdravstvenoj zaštiti sledi decentralizovani pristup, prakse grupnog osoblјa i zdravstvene institucije u zajednici mogu se rasporediti u dva različita tima: jedan koji brine o simptomatskim pacijentima zaraženim COVID-19, a drugi koji brine o svim ostalim pacijentima.</w:t>
      </w:r>
      <w:bookmarkEnd w:id="62"/>
      <w:bookmarkEnd w:id="63"/>
    </w:p>
    <w:p w:rsidR="00643E62" w:rsidRPr="00357397" w:rsidRDefault="00643E62" w:rsidP="00643E62">
      <w:pPr>
        <w:keepNext/>
        <w:keepLines/>
        <w:numPr>
          <w:ilvl w:val="0"/>
          <w:numId w:val="21"/>
        </w:numPr>
        <w:spacing w:before="120" w:after="0" w:line="240" w:lineRule="auto"/>
        <w:jc w:val="both"/>
        <w:outlineLvl w:val="1"/>
        <w:rPr>
          <w:rFonts w:ascii="Book Antiqua" w:hAnsi="Book Antiqua" w:cs="Times New Roman"/>
        </w:rPr>
      </w:pPr>
      <w:bookmarkStart w:id="64" w:name="_Toc69483335"/>
      <w:bookmarkStart w:id="65" w:name="_Toc69486314"/>
      <w:r w:rsidRPr="00357397">
        <w:rPr>
          <w:rFonts w:ascii="Book Antiqua" w:hAnsi="Book Antiqua" w:cs="Times New Roman"/>
        </w:rPr>
        <w:t>Svi lekari opšte prakse treba da budu upoznati sa protokolima o merama COVID-19, sprečavanju i kontroli infekcije, dijagnostičkim metodama, lečenju, praćenju, obaveštavanju o slučajevima i praćenju kontakata.</w:t>
      </w:r>
      <w:bookmarkEnd w:id="64"/>
      <w:bookmarkEnd w:id="65"/>
    </w:p>
    <w:p w:rsidR="00643E62" w:rsidRPr="00357397" w:rsidRDefault="00643E62" w:rsidP="00643E62">
      <w:pPr>
        <w:keepNext/>
        <w:keepLines/>
        <w:numPr>
          <w:ilvl w:val="0"/>
          <w:numId w:val="21"/>
        </w:numPr>
        <w:spacing w:before="200" w:after="0" w:line="240" w:lineRule="auto"/>
        <w:jc w:val="both"/>
        <w:outlineLvl w:val="1"/>
        <w:rPr>
          <w:rFonts w:ascii="Book Antiqua" w:hAnsi="Book Antiqua" w:cs="Times New Roman"/>
        </w:rPr>
      </w:pPr>
      <w:r w:rsidRPr="00357397">
        <w:rPr>
          <w:rFonts w:ascii="Book Antiqua" w:hAnsi="Book Antiqua" w:cs="Times New Roman"/>
        </w:rPr>
        <w:t>Obezbediti odgovarajuću obuku za sprečavanje i kontrolu infekcije za zdravstvene radnike i drugo osoblјe i obezbediti redovna ažuriranja kako bi se obezbedilo da se uzmu u obzir dokazi o efikasnosti različitih mera za sprečavanje i kontrolu infekcije i izmenjena uputstva.</w:t>
      </w:r>
    </w:p>
    <w:p w:rsidR="00643E62" w:rsidRPr="00357397" w:rsidRDefault="00643E62" w:rsidP="00643E62">
      <w:pPr>
        <w:numPr>
          <w:ilvl w:val="0"/>
          <w:numId w:val="21"/>
        </w:numPr>
        <w:tabs>
          <w:tab w:val="left" w:pos="360"/>
        </w:tabs>
        <w:spacing w:before="120" w:after="0" w:line="240" w:lineRule="auto"/>
        <w:ind w:right="432"/>
        <w:jc w:val="both"/>
        <w:textAlignment w:val="baseline"/>
        <w:rPr>
          <w:rFonts w:ascii="Book Antiqua" w:eastAsia="Tahoma" w:hAnsi="Book Antiqua" w:cs="Times New Roman"/>
        </w:rPr>
      </w:pPr>
      <w:r w:rsidRPr="00357397">
        <w:rPr>
          <w:rFonts w:ascii="Book Antiqua" w:eastAsia="Tahoma" w:hAnsi="Book Antiqua" w:cs="Times New Roman"/>
        </w:rPr>
        <w:t>Obezbediti odgovarajuće informacije i obuku za regrutovano zdravstveno osoblјe o kapacitetima za rast (na primer studenti, lekari, bolničari/ke i penzionisani zdravstveni radnici).</w:t>
      </w:r>
    </w:p>
    <w:p w:rsidR="00643E62" w:rsidRPr="00357397" w:rsidRDefault="00643E62" w:rsidP="00643E62">
      <w:pPr>
        <w:keepNext/>
        <w:keepLines/>
        <w:spacing w:before="200" w:after="0" w:line="240" w:lineRule="auto"/>
        <w:ind w:left="720"/>
        <w:jc w:val="both"/>
        <w:outlineLvl w:val="1"/>
        <w:rPr>
          <w:rFonts w:ascii="Book Antiqua" w:hAnsi="Book Antiqua" w:cs="Times New Roman"/>
        </w:rPr>
      </w:pPr>
    </w:p>
    <w:p w:rsidR="00643E62" w:rsidRPr="00357397" w:rsidRDefault="00643E62" w:rsidP="00643E62">
      <w:pPr>
        <w:keepNext/>
        <w:keepLines/>
        <w:spacing w:before="200" w:after="0" w:line="240" w:lineRule="auto"/>
        <w:jc w:val="both"/>
        <w:outlineLvl w:val="1"/>
        <w:rPr>
          <w:rFonts w:ascii="Book Antiqua" w:hAnsi="Book Antiqua" w:cs="Times New Roman"/>
          <w:b/>
        </w:rPr>
      </w:pPr>
      <w:bookmarkStart w:id="66" w:name="_Toc69486315"/>
      <w:r w:rsidRPr="00357397">
        <w:rPr>
          <w:rFonts w:ascii="Book Antiqua" w:hAnsi="Book Antiqua" w:cs="Times New Roman"/>
          <w:b/>
        </w:rPr>
        <w:t>Pre dolaska pacijenta</w:t>
      </w:r>
      <w:bookmarkEnd w:id="66"/>
    </w:p>
    <w:p w:rsidR="00643E62" w:rsidRPr="00357397" w:rsidRDefault="00643E62" w:rsidP="00643E62">
      <w:pPr>
        <w:pStyle w:val="ListParagraph"/>
        <w:keepNext/>
        <w:keepLines/>
        <w:numPr>
          <w:ilvl w:val="0"/>
          <w:numId w:val="22"/>
        </w:numPr>
        <w:spacing w:before="200" w:after="0" w:line="240" w:lineRule="auto"/>
        <w:jc w:val="both"/>
        <w:outlineLvl w:val="1"/>
        <w:rPr>
          <w:rFonts w:ascii="Book Antiqua" w:hAnsi="Book Antiqua" w:cs="Times New Roman"/>
        </w:rPr>
      </w:pPr>
      <w:bookmarkStart w:id="67" w:name="_Toc69483337"/>
      <w:bookmarkStart w:id="68" w:name="_Toc69486316"/>
      <w:bookmarkStart w:id="69" w:name="_Toc69483346"/>
      <w:bookmarkStart w:id="70" w:name="_Toc69486325"/>
      <w:r w:rsidRPr="00357397">
        <w:rPr>
          <w:rFonts w:ascii="Book Antiqua" w:hAnsi="Book Antiqua" w:cs="Times New Roman"/>
        </w:rPr>
        <w:t>Pacijenti treba da budu informisani o znacima i simptomima COVID-19 pre posete i treba da pre posete telefonom kontaktiraju institucije PZZ;</w:t>
      </w:r>
      <w:bookmarkEnd w:id="67"/>
      <w:bookmarkEnd w:id="68"/>
    </w:p>
    <w:p w:rsidR="00643E62" w:rsidRPr="00357397" w:rsidRDefault="00643E62" w:rsidP="00643E62">
      <w:pPr>
        <w:pStyle w:val="ListParagraph"/>
        <w:keepNext/>
        <w:keepLines/>
        <w:numPr>
          <w:ilvl w:val="0"/>
          <w:numId w:val="22"/>
        </w:numPr>
        <w:spacing w:before="200" w:after="0" w:line="240" w:lineRule="auto"/>
        <w:jc w:val="both"/>
        <w:outlineLvl w:val="1"/>
        <w:rPr>
          <w:rFonts w:ascii="Book Antiqua" w:hAnsi="Book Antiqua" w:cs="Times New Roman"/>
        </w:rPr>
      </w:pPr>
      <w:bookmarkStart w:id="71" w:name="_Toc69483338"/>
      <w:bookmarkStart w:id="72" w:name="_Toc69486317"/>
      <w:r w:rsidRPr="00357397">
        <w:rPr>
          <w:rFonts w:ascii="Book Antiqua" w:hAnsi="Book Antiqua" w:cs="Times New Roman"/>
        </w:rPr>
        <w:t>Zbog značaja ranog otkrivanja blagih slučajeva COVID-19 i praćenja kontakata, treba testirati pacijente sa blagim simptomima. Pacijenti se mogu uputiti u NIJZK na testiranje ili se direktno testiraju u institucijama PZZ radi serološkog testiranja i/ili rapidnog testiranja.</w:t>
      </w:r>
      <w:bookmarkEnd w:id="71"/>
      <w:bookmarkEnd w:id="72"/>
    </w:p>
    <w:p w:rsidR="00643E62" w:rsidRPr="00357397" w:rsidRDefault="00643E62" w:rsidP="00643E62">
      <w:pPr>
        <w:pStyle w:val="ListParagraph"/>
        <w:keepNext/>
        <w:keepLines/>
        <w:numPr>
          <w:ilvl w:val="0"/>
          <w:numId w:val="22"/>
        </w:numPr>
        <w:spacing w:before="200" w:after="0" w:line="240" w:lineRule="auto"/>
        <w:jc w:val="both"/>
        <w:outlineLvl w:val="1"/>
        <w:rPr>
          <w:rFonts w:ascii="Book Antiqua" w:hAnsi="Book Antiqua" w:cs="Times New Roman"/>
        </w:rPr>
      </w:pPr>
      <w:bookmarkStart w:id="73" w:name="_Toc69483339"/>
      <w:bookmarkStart w:id="74" w:name="_Toc69486318"/>
      <w:r w:rsidRPr="00357397">
        <w:rPr>
          <w:rFonts w:ascii="Book Antiqua" w:hAnsi="Book Antiqua" w:cs="Times New Roman"/>
        </w:rPr>
        <w:t>Pacijenti koji traže usluge primarne zdravstvene zaštite koji žive u istom domu kao i neko sa simptomima COVID-19, trebalo da slede iste postupke kao i pacijenti sa simptomima COVID-19 ako im je potrebna konsultacija licem u lice, bez obzira da li i oni sami imaju simptome ili ne.</w:t>
      </w:r>
      <w:bookmarkEnd w:id="73"/>
      <w:bookmarkEnd w:id="74"/>
    </w:p>
    <w:p w:rsidR="00643E62" w:rsidRPr="00357397" w:rsidRDefault="00643E62" w:rsidP="00643E62">
      <w:pPr>
        <w:pStyle w:val="ListParagraph"/>
        <w:keepNext/>
        <w:keepLines/>
        <w:numPr>
          <w:ilvl w:val="0"/>
          <w:numId w:val="22"/>
        </w:numPr>
        <w:spacing w:before="200" w:after="0" w:line="240" w:lineRule="auto"/>
        <w:jc w:val="both"/>
        <w:outlineLvl w:val="1"/>
        <w:rPr>
          <w:rFonts w:ascii="Book Antiqua" w:hAnsi="Book Antiqua" w:cs="Times New Roman"/>
        </w:rPr>
      </w:pPr>
      <w:bookmarkStart w:id="75" w:name="_Toc69483340"/>
      <w:bookmarkStart w:id="76" w:name="_Toc69486319"/>
      <w:r w:rsidRPr="00357397">
        <w:rPr>
          <w:rFonts w:ascii="Book Antiqua" w:hAnsi="Book Antiqua" w:cs="Times New Roman"/>
        </w:rPr>
        <w:t>Za pacijente kojima je to potrebno treba razmotriti namenske usluge kućne posete.</w:t>
      </w:r>
      <w:bookmarkEnd w:id="75"/>
      <w:bookmarkEnd w:id="76"/>
    </w:p>
    <w:p w:rsidR="00643E62" w:rsidRPr="00357397" w:rsidRDefault="00643E62" w:rsidP="00643E62">
      <w:pPr>
        <w:pStyle w:val="ListParagraph"/>
        <w:keepNext/>
        <w:keepLines/>
        <w:numPr>
          <w:ilvl w:val="0"/>
          <w:numId w:val="22"/>
        </w:numPr>
        <w:spacing w:after="0" w:line="240" w:lineRule="auto"/>
        <w:jc w:val="both"/>
        <w:outlineLvl w:val="1"/>
        <w:rPr>
          <w:rFonts w:ascii="Book Antiqua" w:hAnsi="Book Antiqua" w:cs="Times New Roman"/>
        </w:rPr>
      </w:pPr>
      <w:bookmarkStart w:id="77" w:name="_Toc69483341"/>
      <w:bookmarkStart w:id="78" w:name="_Toc69486320"/>
      <w:r w:rsidRPr="00357397">
        <w:rPr>
          <w:rFonts w:ascii="Book Antiqua" w:hAnsi="Book Antiqua" w:cs="Times New Roman"/>
        </w:rPr>
        <w:t>Ako nacionalne politike ne zahtevaju testiranje za pacijente sa blagim simptomima COVID-19, za takve pacijente mogu se izbeći konsultacije licem u lice, savetujući ih o dalјim merama.</w:t>
      </w:r>
      <w:bookmarkEnd w:id="77"/>
      <w:bookmarkEnd w:id="78"/>
    </w:p>
    <w:p w:rsidR="00643E62" w:rsidRPr="00357397" w:rsidRDefault="00643E62" w:rsidP="00643E62">
      <w:pPr>
        <w:keepNext/>
        <w:keepLines/>
        <w:numPr>
          <w:ilvl w:val="0"/>
          <w:numId w:val="22"/>
        </w:numPr>
        <w:spacing w:after="0" w:line="240" w:lineRule="auto"/>
        <w:jc w:val="both"/>
        <w:outlineLvl w:val="1"/>
        <w:rPr>
          <w:rFonts w:ascii="Book Antiqua" w:hAnsi="Book Antiqua" w:cs="Times New Roman"/>
        </w:rPr>
      </w:pPr>
      <w:bookmarkStart w:id="79" w:name="_Toc69483342"/>
      <w:bookmarkStart w:id="80" w:name="_Toc69486321"/>
      <w:r w:rsidRPr="00357397">
        <w:rPr>
          <w:rFonts w:ascii="Book Antiqua" w:hAnsi="Book Antiqua" w:cs="Times New Roman"/>
        </w:rPr>
        <w:t>Pacijente sa blagim simptomima COVID-19 treba savetovati da se samoizoluju kod kuće, sami prati simptome i kontaktiraju zdravstvene vlasti ako se njihovi simptomi pogoršaju, u skladu sa nacionalnim procedurama.</w:t>
      </w:r>
      <w:bookmarkEnd w:id="79"/>
      <w:bookmarkEnd w:id="80"/>
    </w:p>
    <w:p w:rsidR="00643E62" w:rsidRPr="00357397" w:rsidRDefault="00643E62" w:rsidP="00643E62">
      <w:pPr>
        <w:keepNext/>
        <w:keepLines/>
        <w:numPr>
          <w:ilvl w:val="0"/>
          <w:numId w:val="22"/>
        </w:numPr>
        <w:spacing w:after="0" w:line="240" w:lineRule="auto"/>
        <w:jc w:val="both"/>
        <w:outlineLvl w:val="1"/>
        <w:rPr>
          <w:rFonts w:ascii="Book Antiqua" w:hAnsi="Book Antiqua" w:cs="Times New Roman"/>
        </w:rPr>
      </w:pPr>
      <w:bookmarkStart w:id="81" w:name="_Toc69483343"/>
      <w:bookmarkStart w:id="82" w:name="_Toc69486322"/>
      <w:r w:rsidRPr="00357397">
        <w:rPr>
          <w:rFonts w:ascii="Book Antiqua" w:hAnsi="Book Antiqua" w:cs="Times New Roman"/>
        </w:rPr>
        <w:t>Pacijente sa ozbilјnim simptomima COVID-19 treba obavestiti i uputiti na odgovarajuću bolničku negu.</w:t>
      </w:r>
      <w:bookmarkEnd w:id="81"/>
      <w:bookmarkEnd w:id="82"/>
    </w:p>
    <w:p w:rsidR="00643E62" w:rsidRPr="00357397" w:rsidRDefault="00643E62" w:rsidP="00643E62">
      <w:pPr>
        <w:keepNext/>
        <w:keepLines/>
        <w:numPr>
          <w:ilvl w:val="0"/>
          <w:numId w:val="22"/>
        </w:numPr>
        <w:spacing w:after="0" w:line="240" w:lineRule="auto"/>
        <w:jc w:val="both"/>
        <w:outlineLvl w:val="1"/>
        <w:rPr>
          <w:rFonts w:ascii="Book Antiqua" w:hAnsi="Book Antiqua" w:cs="Times New Roman"/>
        </w:rPr>
      </w:pPr>
      <w:bookmarkStart w:id="83" w:name="_Toc69483344"/>
      <w:bookmarkStart w:id="84" w:name="_Toc69486323"/>
      <w:r w:rsidRPr="00357397">
        <w:rPr>
          <w:rFonts w:ascii="Book Antiqua" w:hAnsi="Book Antiqua" w:cs="Times New Roman"/>
        </w:rPr>
        <w:t>Pacijente ne treba pratiti do lekara opšte prakse ako to nije neophodno, na primer, ako nisu sposobni za svakodnevne aktivnosti. Treba ih obavestiti o tome da ih ne bi trebalo pratiti pre dolaska ili čekanja.</w:t>
      </w:r>
      <w:bookmarkEnd w:id="83"/>
      <w:bookmarkEnd w:id="84"/>
    </w:p>
    <w:p w:rsidR="00643E62" w:rsidRPr="00357397" w:rsidRDefault="00643E62" w:rsidP="00643E62">
      <w:pPr>
        <w:keepNext/>
        <w:keepLines/>
        <w:numPr>
          <w:ilvl w:val="0"/>
          <w:numId w:val="22"/>
        </w:numPr>
        <w:spacing w:after="0" w:line="240" w:lineRule="auto"/>
        <w:jc w:val="both"/>
        <w:outlineLvl w:val="1"/>
        <w:rPr>
          <w:rFonts w:ascii="Book Antiqua" w:hAnsi="Book Antiqua" w:cs="Times New Roman"/>
        </w:rPr>
      </w:pPr>
      <w:r w:rsidRPr="00357397">
        <w:rPr>
          <w:rFonts w:ascii="Book Antiqua" w:hAnsi="Book Antiqua" w:cs="Times New Roman"/>
        </w:rPr>
        <w:t>Treba voditi registar o svim članovima osoblјa koji su bili u kontaktu sa mogućim ili potvrđenim slučajevima COVID-19.</w:t>
      </w:r>
      <w:bookmarkEnd w:id="69"/>
      <w:bookmarkEnd w:id="70"/>
    </w:p>
    <w:p w:rsidR="00643E62" w:rsidRPr="00357397" w:rsidRDefault="00643E62" w:rsidP="00643E62">
      <w:pPr>
        <w:keepNext/>
        <w:keepLines/>
        <w:spacing w:before="200" w:after="0" w:line="240" w:lineRule="auto"/>
        <w:ind w:left="360"/>
        <w:jc w:val="both"/>
        <w:outlineLvl w:val="1"/>
        <w:rPr>
          <w:rFonts w:ascii="Book Antiqua" w:hAnsi="Book Antiqua" w:cs="Times New Roman"/>
        </w:rPr>
      </w:pPr>
    </w:p>
    <w:p w:rsidR="00643E62" w:rsidRPr="00357397" w:rsidRDefault="00643E62" w:rsidP="00643E62">
      <w:pPr>
        <w:keepNext/>
        <w:keepLines/>
        <w:spacing w:before="200" w:after="0" w:line="240" w:lineRule="auto"/>
        <w:jc w:val="both"/>
        <w:outlineLvl w:val="1"/>
        <w:rPr>
          <w:rFonts w:ascii="Book Antiqua" w:hAnsi="Book Antiqua" w:cs="Times New Roman"/>
        </w:rPr>
      </w:pPr>
      <w:bookmarkStart w:id="85" w:name="_Toc69486326"/>
      <w:r w:rsidRPr="00357397">
        <w:rPr>
          <w:rFonts w:ascii="Book Antiqua" w:hAnsi="Book Antiqua" w:cs="Times New Roman"/>
          <w:b/>
        </w:rPr>
        <w:t>Tokom posete pacijent</w:t>
      </w:r>
      <w:bookmarkEnd w:id="85"/>
      <w:r w:rsidRPr="00357397">
        <w:rPr>
          <w:rFonts w:ascii="Book Antiqua" w:hAnsi="Book Antiqua" w:cs="Times New Roman"/>
          <w:b/>
        </w:rPr>
        <w:t>a</w:t>
      </w:r>
    </w:p>
    <w:p w:rsidR="00643E62" w:rsidRPr="00357397" w:rsidRDefault="00643E62" w:rsidP="00643E62">
      <w:pPr>
        <w:keepNext/>
        <w:keepLines/>
        <w:numPr>
          <w:ilvl w:val="0"/>
          <w:numId w:val="23"/>
        </w:numPr>
        <w:spacing w:before="200" w:after="0" w:line="240" w:lineRule="auto"/>
        <w:jc w:val="both"/>
        <w:outlineLvl w:val="1"/>
        <w:rPr>
          <w:rFonts w:ascii="Book Antiqua" w:hAnsi="Book Antiqua" w:cs="Times New Roman"/>
        </w:rPr>
      </w:pPr>
      <w:bookmarkStart w:id="86" w:name="_Toc69483348"/>
      <w:bookmarkStart w:id="87" w:name="_Toc69486327"/>
      <w:bookmarkStart w:id="88" w:name="_Toc69483354"/>
      <w:bookmarkStart w:id="89" w:name="_Toc69486333"/>
      <w:r w:rsidRPr="00357397">
        <w:rPr>
          <w:rFonts w:ascii="Book Antiqua" w:hAnsi="Book Antiqua" w:cs="Times New Roman"/>
        </w:rPr>
        <w:t>Može se uzeti u obzir podela za lečene i nelečene pacijente, u zavisnosti od sastava, veličine i resursa institucija u PZZ/ordinaciji porodičnog lekara. Postupci za odvajanje mogućih slučajeva COVID-19 od ostalih pacijenata treba da postoje ako smeštaj, veličina i resursi instuitucije to dozvolјavaju. Takve procedure treba da uklјučuju namensko osoblјe, čekaonice i prostorije za pregled.</w:t>
      </w:r>
      <w:bookmarkEnd w:id="86"/>
      <w:bookmarkEnd w:id="87"/>
    </w:p>
    <w:p w:rsidR="00643E62" w:rsidRPr="00357397" w:rsidRDefault="00643E62" w:rsidP="00643E62">
      <w:pPr>
        <w:keepNext/>
        <w:keepLines/>
        <w:numPr>
          <w:ilvl w:val="0"/>
          <w:numId w:val="23"/>
        </w:numPr>
        <w:spacing w:before="200" w:after="0" w:line="240" w:lineRule="auto"/>
        <w:jc w:val="both"/>
        <w:outlineLvl w:val="1"/>
        <w:rPr>
          <w:rFonts w:ascii="Book Antiqua" w:hAnsi="Book Antiqua" w:cs="Times New Roman"/>
        </w:rPr>
      </w:pPr>
      <w:bookmarkStart w:id="90" w:name="_Toc69483349"/>
      <w:bookmarkStart w:id="91" w:name="_Toc69486328"/>
      <w:r w:rsidRPr="00357397">
        <w:rPr>
          <w:rFonts w:ascii="Book Antiqua" w:hAnsi="Book Antiqua" w:cs="Times New Roman"/>
        </w:rPr>
        <w:t>Ako je pacijent lečen na dalјinu i došao je samo na testiranje na COVID-19 i/ili oksimetriju, treba uzeti u obzir izvršenje svih direktnih postupaka izvan sobe za pregled prodičnog lekara. Na primer, testiranje se može obaviti sa pacijentima koji čekaju u svojim automobilima ili u šatoru ispred zgrade.</w:t>
      </w:r>
      <w:bookmarkEnd w:id="90"/>
      <w:bookmarkEnd w:id="91"/>
    </w:p>
    <w:p w:rsidR="00643E62" w:rsidRPr="00357397" w:rsidRDefault="00643E62" w:rsidP="00643E62">
      <w:pPr>
        <w:keepNext/>
        <w:keepLines/>
        <w:numPr>
          <w:ilvl w:val="0"/>
          <w:numId w:val="24"/>
        </w:numPr>
        <w:spacing w:before="200" w:after="0" w:line="240" w:lineRule="auto"/>
        <w:jc w:val="both"/>
        <w:outlineLvl w:val="1"/>
        <w:rPr>
          <w:rFonts w:ascii="Book Antiqua" w:hAnsi="Book Antiqua" w:cs="Times New Roman"/>
        </w:rPr>
      </w:pPr>
      <w:bookmarkStart w:id="92" w:name="_Toc69483350"/>
      <w:bookmarkStart w:id="93" w:name="_Toc69486329"/>
      <w:r w:rsidRPr="00357397">
        <w:rPr>
          <w:rFonts w:ascii="Book Antiqua" w:hAnsi="Book Antiqua" w:cs="Times New Roman"/>
        </w:rPr>
        <w:t>Tokom sezone gripa, uzmite u obzir testiranje pacijenata sa akutnim respiratornim infekcijama i na SARS-CoV-2 i na grip (i, ako je moguće, na druge respiratorne viruse kao što je RSV) kako biste informisali kliničko upravljanje i mere javnog zdravlјa.</w:t>
      </w:r>
      <w:bookmarkEnd w:id="92"/>
      <w:bookmarkEnd w:id="93"/>
    </w:p>
    <w:p w:rsidR="00643E62" w:rsidRPr="00357397" w:rsidRDefault="00643E62" w:rsidP="00643E62">
      <w:pPr>
        <w:keepNext/>
        <w:keepLines/>
        <w:numPr>
          <w:ilvl w:val="0"/>
          <w:numId w:val="24"/>
        </w:numPr>
        <w:spacing w:before="200" w:after="0" w:line="240" w:lineRule="auto"/>
        <w:jc w:val="both"/>
        <w:outlineLvl w:val="1"/>
        <w:rPr>
          <w:rFonts w:ascii="Book Antiqua" w:hAnsi="Book Antiqua" w:cs="Times New Roman"/>
        </w:rPr>
      </w:pPr>
      <w:bookmarkStart w:id="94" w:name="_Toc69483351"/>
      <w:bookmarkStart w:id="95" w:name="_Toc69486330"/>
      <w:r w:rsidRPr="00357397">
        <w:rPr>
          <w:rFonts w:ascii="Book Antiqua" w:hAnsi="Book Antiqua" w:cs="Times New Roman"/>
        </w:rPr>
        <w:t>Prilikom posete prostoriji za pregled porodičnog lekara, pacijenti uvek treba da praktikuju fizičku distancu (</w:t>
      </w:r>
      <w:r w:rsidR="0063184A" w:rsidRPr="00357397">
        <w:rPr>
          <w:rFonts w:ascii="Book Antiqua" w:hAnsi="Book Antiqua" w:cs="Times New Roman"/>
        </w:rPr>
        <w:t>1</w:t>
      </w:r>
      <w:r w:rsidRPr="00357397">
        <w:rPr>
          <w:rFonts w:ascii="Book Antiqua" w:hAnsi="Book Antiqua" w:cs="Times New Roman"/>
        </w:rPr>
        <w:t xml:space="preserve"> metra) dok ostali pacijenti čekaju. Još bolјa alternativa je istovremeno imati samo jednog pacijenta u čekaonici.</w:t>
      </w:r>
      <w:bookmarkEnd w:id="94"/>
      <w:bookmarkEnd w:id="95"/>
    </w:p>
    <w:p w:rsidR="00643E62" w:rsidRPr="00357397" w:rsidRDefault="00643E62" w:rsidP="00643E62">
      <w:pPr>
        <w:keepNext/>
        <w:keepLines/>
        <w:numPr>
          <w:ilvl w:val="0"/>
          <w:numId w:val="24"/>
        </w:numPr>
        <w:spacing w:before="200" w:after="0" w:line="240" w:lineRule="auto"/>
        <w:jc w:val="both"/>
        <w:outlineLvl w:val="1"/>
        <w:rPr>
          <w:rFonts w:ascii="Book Antiqua" w:hAnsi="Book Antiqua" w:cs="Times New Roman"/>
        </w:rPr>
      </w:pPr>
      <w:bookmarkStart w:id="96" w:name="_Toc69483352"/>
      <w:bookmarkStart w:id="97" w:name="_Toc69486331"/>
      <w:r w:rsidRPr="00357397">
        <w:rPr>
          <w:rFonts w:ascii="Book Antiqua" w:hAnsi="Book Antiqua" w:cs="Times New Roman"/>
        </w:rPr>
        <w:lastRenderedPageBreak/>
        <w:t>U zonama sa prenosom COVID-19, pacijenti treba da nose maske za lice čim uđu u zgradu, a posebno u zoni čekaonice. Unutar prostorije za pregled porodičnog lekara, pacijenti sa simptomima COVID-19 treba da slede staze propisane za simptomatske pacijente sa COVID-19, noseći medicinsku masku kako bi izbegli prenos COVID-19 na druga lica (kontrola izvora).</w:t>
      </w:r>
      <w:bookmarkEnd w:id="96"/>
      <w:bookmarkEnd w:id="97"/>
    </w:p>
    <w:p w:rsidR="00643E62" w:rsidRPr="00357397" w:rsidRDefault="00643E62" w:rsidP="00643E62">
      <w:pPr>
        <w:keepNext/>
        <w:keepLines/>
        <w:numPr>
          <w:ilvl w:val="0"/>
          <w:numId w:val="24"/>
        </w:numPr>
        <w:spacing w:before="200" w:after="0" w:line="240" w:lineRule="auto"/>
        <w:jc w:val="both"/>
        <w:outlineLvl w:val="1"/>
        <w:rPr>
          <w:rFonts w:ascii="Book Antiqua" w:hAnsi="Book Antiqua" w:cs="Times New Roman"/>
        </w:rPr>
      </w:pPr>
      <w:bookmarkStart w:id="98" w:name="_Toc69483353"/>
      <w:bookmarkStart w:id="99" w:name="_Toc69486332"/>
      <w:r w:rsidRPr="00357397">
        <w:rPr>
          <w:rFonts w:ascii="Book Antiqua" w:hAnsi="Book Antiqua" w:cs="Times New Roman"/>
        </w:rPr>
        <w:t>Pacijente koji posećuju prostoriju za pregled lekara opšte prakse treba zamoliti da očiste ruke. Treba da budu dostupne informacije o pravilnoj higijeni ruku. Treba da budu na raspolaganju oprema za čišćenje ruku i/ili sredstva za dezinfekciju ruku na bazi alkohola.</w:t>
      </w:r>
      <w:bookmarkEnd w:id="98"/>
      <w:bookmarkEnd w:id="99"/>
    </w:p>
    <w:p w:rsidR="00643E62" w:rsidRPr="00357397" w:rsidRDefault="00643E62" w:rsidP="00643E62">
      <w:pPr>
        <w:keepNext/>
        <w:keepLines/>
        <w:numPr>
          <w:ilvl w:val="0"/>
          <w:numId w:val="24"/>
        </w:numPr>
        <w:spacing w:before="200" w:after="0" w:line="240" w:lineRule="auto"/>
        <w:jc w:val="both"/>
        <w:outlineLvl w:val="1"/>
        <w:rPr>
          <w:rFonts w:ascii="Book Antiqua" w:hAnsi="Book Antiqua" w:cs="Times New Roman"/>
        </w:rPr>
      </w:pPr>
      <w:r w:rsidRPr="00357397">
        <w:rPr>
          <w:rFonts w:ascii="Book Antiqua" w:hAnsi="Book Antiqua" w:cs="Times New Roman"/>
        </w:rPr>
        <w:t>Razmislite o zatvaranju zona u čekaonicama koje imaju igralište ili dečije igračke; uklonite igračke, časopise, knjige ili druge nebitne predmete koje pacijenti/pratioci mogu dodirnuti.</w:t>
      </w:r>
      <w:bookmarkEnd w:id="88"/>
      <w:bookmarkEnd w:id="89"/>
    </w:p>
    <w:p w:rsidR="00643E62" w:rsidRPr="00357397" w:rsidRDefault="00643E62" w:rsidP="00643E62">
      <w:pPr>
        <w:keepNext/>
        <w:keepLines/>
        <w:spacing w:before="200" w:after="0" w:line="240" w:lineRule="auto"/>
        <w:ind w:left="360"/>
        <w:jc w:val="both"/>
        <w:outlineLvl w:val="1"/>
        <w:rPr>
          <w:rFonts w:ascii="Book Antiqua" w:hAnsi="Book Antiqua" w:cs="Times New Roman"/>
        </w:rPr>
      </w:pPr>
      <w:bookmarkStart w:id="100" w:name="_Toc69486334"/>
      <w:r w:rsidRPr="00357397">
        <w:rPr>
          <w:rFonts w:ascii="Book Antiqua" w:hAnsi="Book Antiqua" w:cs="Times New Roman"/>
          <w:b/>
        </w:rPr>
        <w:t>Zdravstveni radnici treba da nose LZO u sledećim situacijama:</w:t>
      </w:r>
      <w:bookmarkEnd w:id="100"/>
    </w:p>
    <w:p w:rsidR="00643E62" w:rsidRPr="00357397" w:rsidRDefault="00643E62" w:rsidP="00643E62">
      <w:pPr>
        <w:pStyle w:val="ListParagraph"/>
        <w:keepNext/>
        <w:keepLines/>
        <w:numPr>
          <w:ilvl w:val="0"/>
          <w:numId w:val="24"/>
        </w:numPr>
        <w:spacing w:before="200" w:after="0" w:line="240" w:lineRule="auto"/>
        <w:jc w:val="both"/>
        <w:outlineLvl w:val="1"/>
        <w:rPr>
          <w:rFonts w:ascii="Book Antiqua" w:hAnsi="Book Antiqua" w:cs="Times New Roman"/>
        </w:rPr>
      </w:pPr>
      <w:bookmarkStart w:id="101" w:name="_Toc69483356"/>
      <w:bookmarkStart w:id="102" w:name="_Toc69486335"/>
      <w:bookmarkStart w:id="103" w:name="_Toc69483357"/>
      <w:bookmarkStart w:id="104" w:name="_Toc69486336"/>
      <w:r w:rsidRPr="00357397">
        <w:rPr>
          <w:rFonts w:ascii="Book Antiqua" w:hAnsi="Book Antiqua" w:cs="Times New Roman"/>
        </w:rPr>
        <w:t>Prilikom izvođenja trijaže pregledajte ili budite pažljivi sa pacijentima sa simptomima COVID-19.</w:t>
      </w:r>
      <w:bookmarkEnd w:id="101"/>
      <w:bookmarkEnd w:id="102"/>
    </w:p>
    <w:p w:rsidR="00643E62" w:rsidRPr="00357397" w:rsidRDefault="00643E62" w:rsidP="00643E62">
      <w:pPr>
        <w:pStyle w:val="ListParagraph"/>
        <w:keepNext/>
        <w:keepLines/>
        <w:numPr>
          <w:ilvl w:val="0"/>
          <w:numId w:val="24"/>
        </w:numPr>
        <w:spacing w:before="200" w:after="0" w:line="240" w:lineRule="auto"/>
        <w:jc w:val="both"/>
        <w:outlineLvl w:val="1"/>
        <w:rPr>
          <w:rFonts w:ascii="Book Antiqua" w:hAnsi="Book Antiqua" w:cs="Times New Roman"/>
        </w:rPr>
      </w:pPr>
      <w:r w:rsidRPr="00357397">
        <w:rPr>
          <w:rFonts w:ascii="Book Antiqua" w:hAnsi="Book Antiqua" w:cs="Times New Roman"/>
        </w:rPr>
        <w:t>Prilikom izvođenja postupaka visokog rizika (npr. fizički pregled orofarinksa ili brisa nazofarinksa), kod pacijenata sa ili bez simptoma COVID-19.</w:t>
      </w:r>
      <w:bookmarkEnd w:id="103"/>
      <w:bookmarkEnd w:id="104"/>
    </w:p>
    <w:p w:rsidR="00643E62" w:rsidRPr="00357397" w:rsidRDefault="00643E62" w:rsidP="00643E62">
      <w:pPr>
        <w:keepNext/>
        <w:keepLines/>
        <w:spacing w:before="200" w:after="0" w:line="240" w:lineRule="auto"/>
        <w:jc w:val="both"/>
        <w:outlineLvl w:val="1"/>
        <w:rPr>
          <w:rFonts w:ascii="Book Antiqua" w:hAnsi="Book Antiqua" w:cs="Times New Roman"/>
          <w:b/>
        </w:rPr>
      </w:pPr>
      <w:r w:rsidRPr="00357397">
        <w:rPr>
          <w:rFonts w:ascii="Book Antiqua" w:hAnsi="Book Antiqua" w:cs="Times New Roman"/>
          <w:b/>
        </w:rPr>
        <w:t xml:space="preserve"> Predložena grupa LZO uključuje:</w:t>
      </w:r>
      <w:bookmarkStart w:id="105" w:name="_Toc69486337"/>
      <w:bookmarkEnd w:id="105"/>
    </w:p>
    <w:p w:rsidR="00643E62" w:rsidRPr="00357397" w:rsidRDefault="00643E62" w:rsidP="00643E62">
      <w:pPr>
        <w:keepNext/>
        <w:keepLines/>
        <w:numPr>
          <w:ilvl w:val="0"/>
          <w:numId w:val="25"/>
        </w:numPr>
        <w:spacing w:before="200" w:after="0" w:line="240" w:lineRule="auto"/>
        <w:jc w:val="both"/>
        <w:outlineLvl w:val="1"/>
        <w:rPr>
          <w:rFonts w:ascii="Book Antiqua" w:hAnsi="Book Antiqua" w:cs="Times New Roman"/>
        </w:rPr>
      </w:pPr>
      <w:bookmarkStart w:id="106" w:name="_Toc69483359"/>
      <w:bookmarkStart w:id="107" w:name="_Toc69486338"/>
      <w:bookmarkStart w:id="108" w:name="_Toc69483361"/>
      <w:bookmarkStart w:id="109" w:name="_Toc69486340"/>
      <w:r w:rsidRPr="00357397">
        <w:rPr>
          <w:rFonts w:ascii="Book Antiqua" w:hAnsi="Book Antiqua" w:cs="Times New Roman"/>
        </w:rPr>
        <w:t xml:space="preserve">Respirator FFP2/3 (ili medicinska maska za lice ako nedostaje </w:t>
      </w:r>
      <w:r w:rsidR="00D668E2" w:rsidRPr="00357397">
        <w:rPr>
          <w:rFonts w:ascii="Book Antiqua" w:hAnsi="Book Antiqua" w:cs="Times New Roman"/>
        </w:rPr>
        <w:t>aparat</w:t>
      </w:r>
      <w:r w:rsidRPr="00357397">
        <w:rPr>
          <w:rFonts w:ascii="Book Antiqua" w:hAnsi="Book Antiqua" w:cs="Times New Roman"/>
        </w:rPr>
        <w:t xml:space="preserve"> za disanje FFP2/3) i naočare ili štitnik za lice.</w:t>
      </w:r>
      <w:bookmarkEnd w:id="106"/>
      <w:bookmarkEnd w:id="107"/>
    </w:p>
    <w:p w:rsidR="00643E62" w:rsidRPr="00357397" w:rsidRDefault="00643E62" w:rsidP="00643E62">
      <w:pPr>
        <w:keepNext/>
        <w:keepLines/>
        <w:numPr>
          <w:ilvl w:val="0"/>
          <w:numId w:val="25"/>
        </w:numPr>
        <w:spacing w:before="200" w:after="0" w:line="240" w:lineRule="auto"/>
        <w:jc w:val="both"/>
        <w:outlineLvl w:val="1"/>
        <w:rPr>
          <w:rFonts w:ascii="Book Antiqua" w:hAnsi="Book Antiqua" w:cs="Times New Roman"/>
        </w:rPr>
      </w:pPr>
      <w:bookmarkStart w:id="110" w:name="_Toc69483360"/>
      <w:bookmarkStart w:id="111" w:name="_Toc69486339"/>
      <w:r w:rsidRPr="00357397">
        <w:rPr>
          <w:rFonts w:ascii="Book Antiqua" w:hAnsi="Book Antiqua" w:cs="Times New Roman"/>
        </w:rPr>
        <w:t>Dalјe, uzmite u obzir korišćenje rukavica i mantila sa dugim rukavima, posebno ako postoji opasnost od izlaganja telesnim tečnostima.</w:t>
      </w:r>
      <w:bookmarkEnd w:id="110"/>
      <w:bookmarkEnd w:id="111"/>
    </w:p>
    <w:p w:rsidR="00643E62" w:rsidRPr="00357397" w:rsidRDefault="00643E62" w:rsidP="00643E62">
      <w:pPr>
        <w:keepNext/>
        <w:keepLines/>
        <w:numPr>
          <w:ilvl w:val="0"/>
          <w:numId w:val="25"/>
        </w:numPr>
        <w:spacing w:before="200" w:after="0" w:line="240" w:lineRule="auto"/>
        <w:jc w:val="both"/>
        <w:outlineLvl w:val="1"/>
        <w:rPr>
          <w:rFonts w:ascii="Book Antiqua" w:hAnsi="Book Antiqua" w:cs="Times New Roman"/>
        </w:rPr>
      </w:pPr>
      <w:r w:rsidRPr="00357397">
        <w:rPr>
          <w:rFonts w:ascii="Book Antiqua" w:hAnsi="Book Antiqua" w:cs="Times New Roman"/>
        </w:rPr>
        <w:t>Ako nosite rukavice, one treba da se menjaju nakon svakog pregleda i lečenja pacijenta, a pažlјiva higijena ruku treba da se obavlјa pre stavlјanja i nakon uklanjanja LZO-a. Ako zamena rukavica nakon svakog pregleda pacijenta ne može biti zagarantovana, pažlјiva higijena ruku bez upotrebe rukavica je poželјna pre duže upotrebe rukavica.</w:t>
      </w:r>
      <w:bookmarkEnd w:id="108"/>
      <w:bookmarkEnd w:id="109"/>
    </w:p>
    <w:p w:rsidR="00643E62" w:rsidRPr="00357397" w:rsidRDefault="00643E62" w:rsidP="00643E62">
      <w:pPr>
        <w:keepNext/>
        <w:keepLines/>
        <w:spacing w:before="200" w:after="0" w:line="240" w:lineRule="auto"/>
        <w:jc w:val="both"/>
        <w:outlineLvl w:val="1"/>
        <w:rPr>
          <w:rFonts w:ascii="Book Antiqua" w:hAnsi="Book Antiqua" w:cs="Times New Roman"/>
        </w:rPr>
      </w:pPr>
    </w:p>
    <w:p w:rsidR="00643E62" w:rsidRPr="00357397" w:rsidRDefault="00643E62" w:rsidP="00643E62">
      <w:pPr>
        <w:pStyle w:val="ListParagraph"/>
        <w:keepNext/>
        <w:keepLines/>
        <w:numPr>
          <w:ilvl w:val="0"/>
          <w:numId w:val="83"/>
        </w:numPr>
        <w:spacing w:before="200" w:after="0" w:line="240" w:lineRule="auto"/>
        <w:jc w:val="both"/>
        <w:outlineLvl w:val="1"/>
        <w:rPr>
          <w:rFonts w:ascii="Book Antiqua" w:hAnsi="Book Antiqua" w:cs="Times New Roman"/>
          <w:b/>
        </w:rPr>
      </w:pPr>
      <w:r w:rsidRPr="00357397">
        <w:rPr>
          <w:rFonts w:ascii="Book Antiqua" w:hAnsi="Book Antiqua" w:cs="Times New Roman"/>
          <w:b/>
        </w:rPr>
        <w:t xml:space="preserve"> Praćenje stanja pacijenta i njihovo informisanje</w:t>
      </w:r>
    </w:p>
    <w:p w:rsidR="00643E62" w:rsidRPr="00357397" w:rsidRDefault="00643E62" w:rsidP="00643E62">
      <w:pPr>
        <w:keepNext/>
        <w:keepLines/>
        <w:numPr>
          <w:ilvl w:val="0"/>
          <w:numId w:val="26"/>
        </w:numPr>
        <w:spacing w:before="200" w:after="0" w:line="240" w:lineRule="auto"/>
        <w:jc w:val="both"/>
        <w:outlineLvl w:val="1"/>
        <w:rPr>
          <w:rFonts w:ascii="Book Antiqua" w:hAnsi="Book Antiqua" w:cs="Times New Roman"/>
        </w:rPr>
      </w:pPr>
      <w:bookmarkStart w:id="112" w:name="_Toc69483363"/>
      <w:bookmarkStart w:id="113" w:name="_Toc69486342"/>
      <w:bookmarkStart w:id="114" w:name="_Toc69483366"/>
      <w:bookmarkStart w:id="115" w:name="_Toc69486346"/>
      <w:r w:rsidRPr="00357397">
        <w:rPr>
          <w:rFonts w:ascii="Book Antiqua" w:hAnsi="Book Antiqua" w:cs="Times New Roman"/>
        </w:rPr>
        <w:t>Ako pacijenti pokazuju blage simptome koji karakterišu COVID-19, treba ih savetovati za samoizolaciju kod kuće i samopraćenje u slučaju ozbilјnih simptoma. Pacijentima treba savetovati kako da stupe u kontakt sa zdravstvenim radnicima (npr. Porodični lekari, namenski centar za COVID-19) ako se njihovi simptomi pogoršaju i u skladu sa nacionalnim procedurama. Kao održiva opcija, pacijentima kojima je potrebno blisko praćenje može se obezbediti oprema za samopraćenje (npr. oksimetar), uz obuku o korišćenju ove opreme i naknadnim postupcima.</w:t>
      </w:r>
      <w:bookmarkStart w:id="116" w:name="_Toc69483364"/>
      <w:bookmarkStart w:id="117" w:name="_Toc69486343"/>
      <w:bookmarkEnd w:id="112"/>
      <w:bookmarkEnd w:id="113"/>
    </w:p>
    <w:p w:rsidR="00643E62" w:rsidRPr="00357397" w:rsidRDefault="00643E62" w:rsidP="00643E62">
      <w:pPr>
        <w:keepNext/>
        <w:keepLines/>
        <w:numPr>
          <w:ilvl w:val="0"/>
          <w:numId w:val="26"/>
        </w:numPr>
        <w:spacing w:before="200" w:after="0" w:line="240" w:lineRule="auto"/>
        <w:jc w:val="both"/>
        <w:outlineLvl w:val="1"/>
        <w:rPr>
          <w:rFonts w:ascii="Book Antiqua" w:hAnsi="Book Antiqua" w:cs="Times New Roman"/>
        </w:rPr>
      </w:pPr>
      <w:r w:rsidRPr="00357397">
        <w:rPr>
          <w:rFonts w:ascii="Book Antiqua" w:hAnsi="Book Antiqua" w:cs="Times New Roman"/>
        </w:rPr>
        <w:t>Osobama sa faktorima rizika koji mogu imati ozbilјne posledice infekcije COVID-19 treba pružiti informacije o COVID-19 i koje mere treba da preduzmu kako bi smanjili rizik od zaraze infekcijom.</w:t>
      </w:r>
      <w:bookmarkEnd w:id="116"/>
      <w:bookmarkEnd w:id="117"/>
    </w:p>
    <w:p w:rsidR="00643E62" w:rsidRPr="00357397" w:rsidRDefault="00643E62" w:rsidP="00643E62">
      <w:pPr>
        <w:keepNext/>
        <w:keepLines/>
        <w:numPr>
          <w:ilvl w:val="0"/>
          <w:numId w:val="26"/>
        </w:numPr>
        <w:spacing w:before="200" w:after="0" w:line="240" w:lineRule="auto"/>
        <w:jc w:val="both"/>
        <w:outlineLvl w:val="1"/>
        <w:rPr>
          <w:rFonts w:ascii="Book Antiqua" w:hAnsi="Book Antiqua" w:cs="Times New Roman"/>
        </w:rPr>
      </w:pPr>
      <w:bookmarkStart w:id="118" w:name="_Toc69483365"/>
      <w:bookmarkStart w:id="119" w:name="_Toc69486344"/>
      <w:r w:rsidRPr="00357397">
        <w:rPr>
          <w:rFonts w:ascii="Book Antiqua" w:hAnsi="Book Antiqua" w:cs="Times New Roman"/>
        </w:rPr>
        <w:t>Informacije u vezi sa COVID-19 treba da budu dostupne svim kategorijama pacijenata/članovima porodice u različitim formatima (npr. plakati, infografike i brošure). Treba obratiti pažnju na osobe sa čulnim oštećenjima i različitim jezičkim potrebama.</w:t>
      </w:r>
      <w:bookmarkEnd w:id="118"/>
      <w:bookmarkEnd w:id="119"/>
    </w:p>
    <w:p w:rsidR="00643E62" w:rsidRPr="00357397" w:rsidRDefault="00643E62" w:rsidP="00643E62">
      <w:pPr>
        <w:keepNext/>
        <w:keepLines/>
        <w:numPr>
          <w:ilvl w:val="0"/>
          <w:numId w:val="26"/>
        </w:numPr>
        <w:spacing w:before="200" w:after="0" w:line="240" w:lineRule="auto"/>
        <w:jc w:val="both"/>
        <w:outlineLvl w:val="1"/>
        <w:rPr>
          <w:rFonts w:ascii="Book Antiqua" w:hAnsi="Book Antiqua" w:cs="Times New Roman"/>
        </w:rPr>
      </w:pPr>
      <w:bookmarkStart w:id="120" w:name="_Toc69486345"/>
      <w:r w:rsidRPr="00357397">
        <w:rPr>
          <w:rFonts w:ascii="Book Antiqua" w:hAnsi="Book Antiqua" w:cs="Times New Roman"/>
        </w:rPr>
        <w:t>Važno je da potvrđeni ili potencijalni slučajevi COVID-19, čija klinička situacija omogućava da ostanu kod kuće, budu dobro informisani o simptomima koji se pojavlјuju, za koje treba potražiti medicinsku pomoć, izbegavajući nepotrebne posete centru zdravstvene zaštite.</w:t>
      </w:r>
      <w:bookmarkEnd w:id="120"/>
    </w:p>
    <w:p w:rsidR="00643E62" w:rsidRPr="00357397" w:rsidRDefault="00643E62" w:rsidP="00643E62">
      <w:pPr>
        <w:keepNext/>
        <w:keepLines/>
        <w:numPr>
          <w:ilvl w:val="0"/>
          <w:numId w:val="26"/>
        </w:numPr>
        <w:spacing w:before="200" w:after="0" w:line="240" w:lineRule="auto"/>
        <w:jc w:val="both"/>
        <w:outlineLvl w:val="1"/>
        <w:rPr>
          <w:rFonts w:ascii="Book Antiqua" w:hAnsi="Book Antiqua" w:cs="Times New Roman"/>
        </w:rPr>
      </w:pPr>
      <w:r w:rsidRPr="00357397">
        <w:rPr>
          <w:rFonts w:ascii="Book Antiqua" w:hAnsi="Book Antiqua" w:cs="Times New Roman"/>
        </w:rPr>
        <w:t>Pacijenti/članovi porodice treba da budu informisani o tome kako sami da prate simptome.</w:t>
      </w:r>
      <w:bookmarkStart w:id="121" w:name="_Toc69483367"/>
      <w:bookmarkEnd w:id="114"/>
      <w:bookmarkEnd w:id="115"/>
      <w:bookmarkEnd w:id="121"/>
    </w:p>
    <w:p w:rsidR="00643E62" w:rsidRPr="00357397" w:rsidRDefault="00643E62" w:rsidP="00643E62">
      <w:pPr>
        <w:pStyle w:val="ListParagraph"/>
        <w:keepNext/>
        <w:keepLines/>
        <w:spacing w:before="200" w:after="0" w:line="240" w:lineRule="auto"/>
        <w:ind w:left="360"/>
        <w:jc w:val="both"/>
        <w:outlineLvl w:val="1"/>
        <w:rPr>
          <w:rFonts w:ascii="Book Antiqua" w:hAnsi="Book Antiqua" w:cs="Times New Roman"/>
          <w:b/>
        </w:rPr>
      </w:pPr>
      <w:bookmarkStart w:id="122" w:name="_Toc69486347"/>
      <w:r w:rsidRPr="00357397">
        <w:rPr>
          <w:rFonts w:ascii="Book Antiqua" w:hAnsi="Book Antiqua" w:cs="Times New Roman"/>
          <w:b/>
        </w:rPr>
        <w:lastRenderedPageBreak/>
        <w:t>Kada se pacijent udalji</w:t>
      </w:r>
    </w:p>
    <w:p w:rsidR="00643E62" w:rsidRPr="00357397" w:rsidRDefault="00643E62" w:rsidP="00643E62">
      <w:pPr>
        <w:keepNext/>
        <w:keepLines/>
        <w:numPr>
          <w:ilvl w:val="0"/>
          <w:numId w:val="27"/>
        </w:numPr>
        <w:spacing w:before="200" w:after="0" w:line="240" w:lineRule="auto"/>
        <w:ind w:left="450"/>
        <w:jc w:val="both"/>
        <w:outlineLvl w:val="1"/>
        <w:rPr>
          <w:rFonts w:ascii="Book Antiqua" w:hAnsi="Book Antiqua" w:cs="Times New Roman"/>
        </w:rPr>
      </w:pPr>
      <w:bookmarkStart w:id="123" w:name="_Toc69483369"/>
      <w:bookmarkStart w:id="124" w:name="_Toc69486348"/>
      <w:bookmarkStart w:id="125" w:name="_Toc69483374"/>
      <w:bookmarkStart w:id="126" w:name="_Toc69486353"/>
      <w:bookmarkEnd w:id="122"/>
      <w:r w:rsidRPr="00357397">
        <w:rPr>
          <w:rFonts w:ascii="Book Antiqua" w:hAnsi="Book Antiqua" w:cs="Times New Roman"/>
        </w:rPr>
        <w:t>Sve prostorije (npr. čekaonice i prostorije za konsultacije) koje poseti potencijalni ili potvrđeni slučaj COVID-19 treba provetriti prirodno ili mehanički, u zavisnosti od sredine. Kada postoji sistem mehaničke ventilacije, prostoriju treba provetriti 6 do 10 puta na sat, u zavisnosti od nacionalnih standarda. Kada mehanička ventilacija nije dostupna, prostorije treba redovno provetrivati u redovnim intervalima, sa potrebnim vremenom ventilacije u zavisnosti od veličine sobe, broja prozora i vrata koja se mogu otvoriti, spolјne temperature i protoka vazduha/vetra.</w:t>
      </w:r>
      <w:bookmarkEnd w:id="123"/>
      <w:bookmarkEnd w:id="124"/>
    </w:p>
    <w:p w:rsidR="00643E62" w:rsidRPr="00357397" w:rsidRDefault="00643E62" w:rsidP="00643E62">
      <w:pPr>
        <w:keepNext/>
        <w:keepLines/>
        <w:numPr>
          <w:ilvl w:val="0"/>
          <w:numId w:val="27"/>
        </w:numPr>
        <w:spacing w:before="200" w:after="0" w:line="240" w:lineRule="auto"/>
        <w:ind w:left="450"/>
        <w:jc w:val="both"/>
        <w:outlineLvl w:val="1"/>
        <w:rPr>
          <w:rFonts w:ascii="Book Antiqua" w:hAnsi="Book Antiqua" w:cs="Times New Roman"/>
        </w:rPr>
      </w:pPr>
      <w:bookmarkStart w:id="127" w:name="_Toc69483370"/>
      <w:bookmarkStart w:id="128" w:name="_Toc69486349"/>
      <w:r w:rsidRPr="00357397">
        <w:rPr>
          <w:rFonts w:ascii="Book Antiqua" w:hAnsi="Book Antiqua" w:cs="Times New Roman"/>
        </w:rPr>
        <w:t>Podove i površine koje se najčešće dodirnu u prostorijama za pregled koje je posetio mogući ili potvrđeni slučaj COVID-19 treba pažlјivo očistiti neutralnim deterdžentom, nakon čega sledi dekontaminacija površina efikasnim antivirusnim sredstvom za dezinfekciju.</w:t>
      </w:r>
      <w:bookmarkEnd w:id="127"/>
      <w:bookmarkEnd w:id="128"/>
    </w:p>
    <w:p w:rsidR="00643E62" w:rsidRPr="00357397" w:rsidRDefault="00643E62" w:rsidP="00643E62">
      <w:pPr>
        <w:keepNext/>
        <w:keepLines/>
        <w:numPr>
          <w:ilvl w:val="0"/>
          <w:numId w:val="27"/>
        </w:numPr>
        <w:spacing w:before="200" w:after="0" w:line="240" w:lineRule="auto"/>
        <w:ind w:left="450"/>
        <w:jc w:val="both"/>
        <w:outlineLvl w:val="1"/>
        <w:rPr>
          <w:rFonts w:ascii="Book Antiqua" w:hAnsi="Book Antiqua" w:cs="Times New Roman"/>
        </w:rPr>
      </w:pPr>
      <w:bookmarkStart w:id="129" w:name="_Toc69483371"/>
      <w:bookmarkStart w:id="130" w:name="_Toc69486350"/>
      <w:r w:rsidRPr="00357397">
        <w:rPr>
          <w:rFonts w:ascii="Book Antiqua" w:hAnsi="Book Antiqua" w:cs="Times New Roman"/>
        </w:rPr>
        <w:t>Čišćenje toaleta, lavaboa kupatila i sanitarne opreme treba obaviti pažlјivo, izbegavajući prskanje.</w:t>
      </w:r>
      <w:bookmarkEnd w:id="129"/>
      <w:bookmarkEnd w:id="130"/>
    </w:p>
    <w:p w:rsidR="00643E62" w:rsidRPr="00357397" w:rsidRDefault="00643E62" w:rsidP="00643E62">
      <w:pPr>
        <w:keepNext/>
        <w:keepLines/>
        <w:numPr>
          <w:ilvl w:val="0"/>
          <w:numId w:val="27"/>
        </w:numPr>
        <w:spacing w:before="200" w:after="0" w:line="240" w:lineRule="auto"/>
        <w:ind w:left="450"/>
        <w:jc w:val="both"/>
        <w:outlineLvl w:val="1"/>
        <w:rPr>
          <w:rFonts w:ascii="Book Antiqua" w:hAnsi="Book Antiqua" w:cs="Times New Roman"/>
        </w:rPr>
      </w:pPr>
      <w:bookmarkStart w:id="131" w:name="_Toc69483372"/>
      <w:bookmarkStart w:id="132" w:name="_Toc69486351"/>
      <w:r w:rsidRPr="00357397">
        <w:rPr>
          <w:rFonts w:ascii="Book Antiqua" w:hAnsi="Book Antiqua" w:cs="Times New Roman"/>
        </w:rPr>
        <w:t>Preporučuje se upotreba jednokratne opreme za čišćenje (npr. peškiri za jednokratnu upotrebu). Ako jednokratna oprema za čišćenje nije dostupna, materijale za čišćenje (krpe, spužve itd.) treba staviti u efikasan rastvor za dezinfekciju protiv virusa ili u 0,1% natrijum hipohlorita. Ako nijedno rešenje nije dostupno, materijal koji se koristi za čišćenje treba baciti.</w:t>
      </w:r>
      <w:bookmarkEnd w:id="131"/>
      <w:bookmarkEnd w:id="132"/>
    </w:p>
    <w:p w:rsidR="00643E62" w:rsidRPr="00357397" w:rsidRDefault="00643E62" w:rsidP="00643E62">
      <w:pPr>
        <w:keepNext/>
        <w:keepLines/>
        <w:numPr>
          <w:ilvl w:val="0"/>
          <w:numId w:val="27"/>
        </w:numPr>
        <w:spacing w:before="200" w:after="0" w:line="240" w:lineRule="auto"/>
        <w:ind w:left="450"/>
        <w:jc w:val="both"/>
        <w:outlineLvl w:val="1"/>
        <w:rPr>
          <w:rFonts w:ascii="Book Antiqua" w:hAnsi="Book Antiqua" w:cs="Times New Roman"/>
        </w:rPr>
      </w:pPr>
      <w:bookmarkStart w:id="133" w:name="_Toc69483373"/>
      <w:bookmarkStart w:id="134" w:name="_Toc69486352"/>
      <w:r w:rsidRPr="00357397">
        <w:rPr>
          <w:rFonts w:ascii="Book Antiqua" w:hAnsi="Book Antiqua" w:cs="Times New Roman"/>
        </w:rPr>
        <w:t>Ako nedostaje oprema za čišćenje, postupak čišćenja treba da se nastavi od najčišćih mesta do onih manje či</w:t>
      </w:r>
      <w:r w:rsidR="00D668E2" w:rsidRPr="00357397">
        <w:rPr>
          <w:rFonts w:ascii="Book Antiqua" w:hAnsi="Book Antiqua" w:cs="Times New Roman"/>
        </w:rPr>
        <w:t>s</w:t>
      </w:r>
      <w:r w:rsidRPr="00357397">
        <w:rPr>
          <w:rFonts w:ascii="Book Antiqua" w:hAnsi="Book Antiqua" w:cs="Times New Roman"/>
        </w:rPr>
        <w:t>tih (primer potonjeg: zona gde je postojao postupak generisanja aerosola).</w:t>
      </w:r>
      <w:bookmarkEnd w:id="133"/>
      <w:bookmarkEnd w:id="134"/>
    </w:p>
    <w:p w:rsidR="00643E62" w:rsidRPr="00357397" w:rsidRDefault="00643E62" w:rsidP="00643E62">
      <w:pPr>
        <w:keepNext/>
        <w:keepLines/>
        <w:numPr>
          <w:ilvl w:val="0"/>
          <w:numId w:val="27"/>
        </w:numPr>
        <w:spacing w:before="200" w:after="0" w:line="240" w:lineRule="auto"/>
        <w:ind w:left="450"/>
        <w:jc w:val="both"/>
        <w:outlineLvl w:val="1"/>
        <w:rPr>
          <w:rFonts w:ascii="Book Antiqua" w:hAnsi="Book Antiqua" w:cs="Times New Roman"/>
        </w:rPr>
      </w:pPr>
      <w:r w:rsidRPr="00357397">
        <w:rPr>
          <w:rFonts w:ascii="Book Antiqua" w:hAnsi="Book Antiqua" w:cs="Times New Roman"/>
        </w:rPr>
        <w:t>Osoblјe angažovano na čišćenju prostorija zdravstvene zaštite treba da nosi LZO. Dole navedena minimalna grupa LZO preporučuje se prilikom čišćenja objekata zdravstvene zaštite za koje postoji verovatnoća da su zaražene SARSCoV-2:</w:t>
      </w:r>
      <w:bookmarkEnd w:id="125"/>
      <w:bookmarkEnd w:id="126"/>
    </w:p>
    <w:p w:rsidR="00643E62" w:rsidRPr="00357397" w:rsidRDefault="00643E62" w:rsidP="00643E62">
      <w:pPr>
        <w:pStyle w:val="ListParagraph"/>
        <w:numPr>
          <w:ilvl w:val="0"/>
          <w:numId w:val="10"/>
        </w:numPr>
        <w:spacing w:after="0" w:line="240" w:lineRule="auto"/>
        <w:ind w:left="810"/>
        <w:rPr>
          <w:rFonts w:ascii="Book Antiqua" w:hAnsi="Book Antiqua" w:cs="Times New Roman"/>
          <w:b/>
          <w:bCs/>
        </w:rPr>
      </w:pPr>
      <w:r w:rsidRPr="00357397">
        <w:rPr>
          <w:rFonts w:ascii="Book Antiqua" w:hAnsi="Book Antiqua" w:cs="Times New Roman"/>
        </w:rPr>
        <w:t>Medicinska maska za lice;</w:t>
      </w:r>
    </w:p>
    <w:p w:rsidR="00643E62" w:rsidRPr="00357397" w:rsidRDefault="00643E62" w:rsidP="00643E62">
      <w:pPr>
        <w:pStyle w:val="ListParagraph"/>
        <w:numPr>
          <w:ilvl w:val="0"/>
          <w:numId w:val="10"/>
        </w:numPr>
        <w:spacing w:after="0" w:line="240" w:lineRule="auto"/>
        <w:ind w:left="810"/>
        <w:rPr>
          <w:rFonts w:ascii="Book Antiqua" w:hAnsi="Book Antiqua" w:cs="Times New Roman"/>
          <w:b/>
          <w:bCs/>
        </w:rPr>
      </w:pPr>
      <w:r w:rsidRPr="00357397">
        <w:rPr>
          <w:rFonts w:ascii="Book Antiqua" w:hAnsi="Book Antiqua" w:cs="Times New Roman"/>
        </w:rPr>
        <w:t>Vodootporan jednokratan mantil sa dugim rukavima;</w:t>
      </w:r>
    </w:p>
    <w:p w:rsidR="00643E62" w:rsidRPr="00357397" w:rsidRDefault="00643E62" w:rsidP="00643E62">
      <w:pPr>
        <w:pStyle w:val="ListParagraph"/>
        <w:numPr>
          <w:ilvl w:val="0"/>
          <w:numId w:val="10"/>
        </w:numPr>
        <w:spacing w:after="0" w:line="240" w:lineRule="auto"/>
        <w:ind w:left="810"/>
        <w:rPr>
          <w:rFonts w:ascii="Book Antiqua" w:hAnsi="Book Antiqua" w:cs="Times New Roman"/>
          <w:b/>
          <w:bCs/>
        </w:rPr>
      </w:pPr>
      <w:r w:rsidRPr="00357397">
        <w:rPr>
          <w:rFonts w:ascii="Book Antiqua" w:hAnsi="Book Antiqua" w:cs="Times New Roman"/>
        </w:rPr>
        <w:t>Zaštitnik za oči (naočare ili štitnik za lice);</w:t>
      </w:r>
    </w:p>
    <w:p w:rsidR="00643E62" w:rsidRPr="00357397" w:rsidRDefault="00643E62" w:rsidP="00643E62">
      <w:pPr>
        <w:pStyle w:val="ListParagraph"/>
        <w:numPr>
          <w:ilvl w:val="0"/>
          <w:numId w:val="10"/>
        </w:numPr>
        <w:spacing w:after="0" w:line="240" w:lineRule="auto"/>
        <w:ind w:left="810"/>
        <w:rPr>
          <w:rFonts w:ascii="Book Antiqua" w:hAnsi="Book Antiqua" w:cs="Times New Roman"/>
        </w:rPr>
      </w:pPr>
      <w:r w:rsidRPr="00357397">
        <w:rPr>
          <w:rFonts w:ascii="Book Antiqua" w:hAnsi="Book Antiqua" w:cs="Times New Roman"/>
        </w:rPr>
        <w:t>Rukavice;</w:t>
      </w:r>
    </w:p>
    <w:p w:rsidR="00643E62" w:rsidRPr="00357397" w:rsidRDefault="00643E62" w:rsidP="00643E62">
      <w:pPr>
        <w:numPr>
          <w:ilvl w:val="0"/>
          <w:numId w:val="10"/>
        </w:numPr>
        <w:spacing w:after="0" w:line="240" w:lineRule="auto"/>
        <w:ind w:left="810"/>
        <w:rPr>
          <w:rFonts w:ascii="Book Antiqua" w:hAnsi="Book Antiqua" w:cs="Times New Roman"/>
          <w:b/>
          <w:bCs/>
        </w:rPr>
      </w:pPr>
      <w:r w:rsidRPr="00357397">
        <w:rPr>
          <w:rFonts w:ascii="Book Antiqua" w:hAnsi="Book Antiqua" w:cs="Times New Roman"/>
        </w:rPr>
        <w:t>Higijenu ruku treba obavlјati kad god se skine LZO (rukavice, maske za lice itd.);</w:t>
      </w:r>
    </w:p>
    <w:p w:rsidR="00643E62" w:rsidRPr="00357397" w:rsidRDefault="00643E62" w:rsidP="00643E62">
      <w:pPr>
        <w:numPr>
          <w:ilvl w:val="0"/>
          <w:numId w:val="10"/>
        </w:numPr>
        <w:spacing w:after="0" w:line="240" w:lineRule="auto"/>
        <w:ind w:left="810"/>
        <w:rPr>
          <w:rFonts w:ascii="Book Antiqua" w:hAnsi="Book Antiqua" w:cs="Times New Roman"/>
          <w:b/>
          <w:bCs/>
        </w:rPr>
      </w:pPr>
      <w:r w:rsidRPr="00357397">
        <w:rPr>
          <w:rFonts w:ascii="Book Antiqua" w:hAnsi="Book Antiqua" w:cs="Times New Roman"/>
        </w:rPr>
        <w:t>Osoblјe koje se bavi upravlјanjem otpadom treba da nosi LZO, treba biti informisano i obučeno za pravilnu upotrebu LZO-a, za sve relevantne postupke i potencijalne rizike. Infektivni klinički otpad treba tretirati u skladu sa politikama institucija zdravstvene zaštite i lokalnim uredbama.</w:t>
      </w:r>
    </w:p>
    <w:p w:rsidR="00643E62" w:rsidRPr="00357397" w:rsidRDefault="00643E62" w:rsidP="00643E62">
      <w:pPr>
        <w:spacing w:after="0" w:line="240" w:lineRule="auto"/>
        <w:ind w:left="810"/>
        <w:rPr>
          <w:rFonts w:ascii="Book Antiqua" w:hAnsi="Book Antiqua" w:cs="Times New Roman"/>
        </w:rPr>
      </w:pPr>
    </w:p>
    <w:p w:rsidR="00643E62" w:rsidRPr="00357397" w:rsidRDefault="00643E62" w:rsidP="00643E62">
      <w:pPr>
        <w:spacing w:after="0" w:line="240" w:lineRule="auto"/>
        <w:ind w:left="810"/>
        <w:rPr>
          <w:rFonts w:ascii="Book Antiqua" w:hAnsi="Book Antiqua" w:cs="Times New Roman"/>
          <w:b/>
          <w:bCs/>
        </w:rPr>
      </w:pPr>
    </w:p>
    <w:p w:rsidR="00643E62" w:rsidRPr="00357397" w:rsidRDefault="00643E62" w:rsidP="00643E62">
      <w:pPr>
        <w:spacing w:line="240" w:lineRule="auto"/>
        <w:jc w:val="both"/>
        <w:rPr>
          <w:rFonts w:ascii="Book Antiqua" w:hAnsi="Book Antiqua" w:cs="Times New Roman"/>
          <w:b/>
          <w:iCs/>
        </w:rPr>
      </w:pPr>
    </w:p>
    <w:p w:rsidR="00643E62" w:rsidRPr="00357397" w:rsidRDefault="00643E62" w:rsidP="00643E62">
      <w:pPr>
        <w:keepNext/>
        <w:keepLines/>
        <w:spacing w:before="480" w:after="0" w:line="240" w:lineRule="auto"/>
        <w:jc w:val="center"/>
        <w:outlineLvl w:val="0"/>
        <w:rPr>
          <w:rFonts w:ascii="Book Antiqua" w:eastAsiaTheme="majorEastAsia" w:hAnsi="Book Antiqua" w:cs="Times New Roman"/>
          <w:b/>
          <w:bCs/>
        </w:rPr>
      </w:pPr>
      <w:bookmarkStart w:id="135" w:name="_Toc69486354"/>
      <w:r w:rsidRPr="00357397">
        <w:rPr>
          <w:rFonts w:ascii="Book Antiqua" w:eastAsiaTheme="majorEastAsia" w:hAnsi="Book Antiqua" w:cs="Times New Roman"/>
          <w:b/>
          <w:bCs/>
        </w:rPr>
        <w:t>UPUTSTVO ZA SPREČAVANJE I KONTROLU INFEKCIJA U INSTITUCIJAMA SEKUNDARNE I TERCIJARNE ZAŠTITE</w:t>
      </w:r>
    </w:p>
    <w:p w:rsidR="00643E62" w:rsidRPr="00357397" w:rsidRDefault="00643E62" w:rsidP="00643E62">
      <w:pPr>
        <w:keepNext/>
        <w:keepLines/>
        <w:spacing w:before="480" w:after="0" w:line="240" w:lineRule="auto"/>
        <w:jc w:val="center"/>
        <w:outlineLvl w:val="0"/>
        <w:rPr>
          <w:rFonts w:ascii="Book Antiqua" w:eastAsiaTheme="majorEastAsia" w:hAnsi="Book Antiqua" w:cs="Times New Roman"/>
          <w:b/>
          <w:bCs/>
        </w:rPr>
      </w:pPr>
    </w:p>
    <w:bookmarkEnd w:id="135"/>
    <w:p w:rsidR="00643E62" w:rsidRPr="00357397" w:rsidRDefault="00643E62" w:rsidP="00643E62">
      <w:pPr>
        <w:spacing w:before="229" w:line="240" w:lineRule="auto"/>
        <w:ind w:left="720" w:right="936"/>
        <w:contextualSpacing/>
        <w:textAlignment w:val="baseline"/>
        <w:rPr>
          <w:rFonts w:ascii="Book Antiqua" w:eastAsia="Tahoma" w:hAnsi="Book Antiqua" w:cs="Times New Roman"/>
          <w:b/>
        </w:rPr>
      </w:pPr>
      <w:r w:rsidRPr="00357397">
        <w:rPr>
          <w:rFonts w:ascii="Book Antiqua" w:eastAsia="Tahoma" w:hAnsi="Book Antiqua" w:cs="Times New Roman"/>
          <w:b/>
        </w:rPr>
        <w:t>Opasnost za radnike zdravstvene zaštite i širenje virusa vezanog za zdravstvenu zaštitu</w:t>
      </w:r>
    </w:p>
    <w:p w:rsidR="00643E62" w:rsidRPr="00357397" w:rsidRDefault="00643E62" w:rsidP="00643E62">
      <w:pPr>
        <w:spacing w:before="229" w:line="240" w:lineRule="auto"/>
        <w:ind w:left="720" w:right="936"/>
        <w:contextualSpacing/>
        <w:textAlignment w:val="baseline"/>
        <w:rPr>
          <w:rFonts w:ascii="Book Antiqua" w:eastAsia="Tahoma" w:hAnsi="Book Antiqua" w:cs="Times New Roman"/>
          <w:b/>
        </w:rPr>
      </w:pPr>
    </w:p>
    <w:p w:rsidR="00643E62" w:rsidRPr="00357397" w:rsidRDefault="00643E62" w:rsidP="00643E62">
      <w:pPr>
        <w:spacing w:before="126" w:line="240" w:lineRule="auto"/>
        <w:ind w:right="144"/>
        <w:jc w:val="both"/>
        <w:textAlignment w:val="baseline"/>
        <w:rPr>
          <w:rFonts w:ascii="Book Antiqua" w:eastAsia="Tahoma" w:hAnsi="Book Antiqua" w:cs="Times New Roman"/>
        </w:rPr>
      </w:pPr>
      <w:r w:rsidRPr="00357397">
        <w:rPr>
          <w:rFonts w:ascii="Book Antiqua" w:eastAsia="Tahoma" w:hAnsi="Book Antiqua" w:cs="Times New Roman"/>
        </w:rPr>
        <w:t>Zdravstveni radnici su u visokom riziku od infekcije sa COVID-19 zbog češće izloženosti osobama sa COVID-19 i mogu doprineti širenju COVID-19 u zdravstvenim institucijama. Mere za sprečavanje prenosa COVID-19 u zdravstvene institucije su neposredni prioritet za:</w:t>
      </w:r>
    </w:p>
    <w:p w:rsidR="00643E62" w:rsidRPr="00357397" w:rsidRDefault="00643E62" w:rsidP="00643E62">
      <w:pPr>
        <w:pStyle w:val="NoSpacing"/>
        <w:numPr>
          <w:ilvl w:val="0"/>
          <w:numId w:val="28"/>
        </w:numPr>
        <w:spacing w:before="60" w:after="60"/>
        <w:ind w:left="547"/>
        <w:rPr>
          <w:rFonts w:ascii="Book Antiqua" w:hAnsi="Book Antiqua" w:cs="Times New Roman"/>
        </w:rPr>
      </w:pPr>
      <w:r w:rsidRPr="00357397">
        <w:rPr>
          <w:rFonts w:ascii="Book Antiqua" w:hAnsi="Book Antiqua" w:cs="Times New Roman"/>
        </w:rPr>
        <w:t xml:space="preserve">zaštitu pacijenata i </w:t>
      </w:r>
      <w:r w:rsidRPr="00357397">
        <w:rPr>
          <w:rFonts w:ascii="Book Antiqua" w:hAnsi="Book Antiqua" w:cs="Times New Roman"/>
          <w:b/>
        </w:rPr>
        <w:t>radnike zdravstvene zaštite</w:t>
      </w:r>
      <w:r w:rsidRPr="00357397">
        <w:rPr>
          <w:rFonts w:ascii="Book Antiqua" w:hAnsi="Book Antiqua" w:cs="Times New Roman"/>
        </w:rPr>
        <w:t xml:space="preserve">; </w:t>
      </w:r>
    </w:p>
    <w:p w:rsidR="00643E62" w:rsidRPr="00357397" w:rsidRDefault="00D668E2" w:rsidP="00643E62">
      <w:pPr>
        <w:pStyle w:val="NoSpacing"/>
        <w:numPr>
          <w:ilvl w:val="0"/>
          <w:numId w:val="28"/>
        </w:numPr>
        <w:spacing w:before="60" w:after="60"/>
        <w:ind w:left="547"/>
        <w:rPr>
          <w:rFonts w:ascii="Book Antiqua" w:hAnsi="Book Antiqua" w:cs="Times New Roman"/>
        </w:rPr>
      </w:pPr>
      <w:r w:rsidRPr="00357397">
        <w:rPr>
          <w:rFonts w:ascii="Book Antiqua" w:hAnsi="Book Antiqua" w:cs="Times New Roman"/>
        </w:rPr>
        <w:lastRenderedPageBreak/>
        <w:t>zaštiti</w:t>
      </w:r>
      <w:r w:rsidR="00643E62" w:rsidRPr="00357397">
        <w:rPr>
          <w:rFonts w:ascii="Book Antiqua" w:hAnsi="Book Antiqua" w:cs="Times New Roman"/>
        </w:rPr>
        <w:t xml:space="preserve"> rizične grupe;</w:t>
      </w:r>
    </w:p>
    <w:p w:rsidR="00643E62" w:rsidRPr="00357397" w:rsidRDefault="00643E62" w:rsidP="00643E62">
      <w:pPr>
        <w:pStyle w:val="NoSpacing"/>
        <w:numPr>
          <w:ilvl w:val="0"/>
          <w:numId w:val="28"/>
        </w:numPr>
        <w:spacing w:before="60" w:after="60"/>
        <w:ind w:left="547"/>
        <w:rPr>
          <w:rFonts w:ascii="Book Antiqua" w:hAnsi="Book Antiqua" w:cs="Times New Roman"/>
        </w:rPr>
      </w:pPr>
      <w:r w:rsidRPr="00357397">
        <w:rPr>
          <w:rFonts w:ascii="Book Antiqua" w:hAnsi="Book Antiqua" w:cs="Times New Roman"/>
        </w:rPr>
        <w:t>usporavanje zahteva za specijalizovanom zdravstvenom zaštitom, poput kreveta za jedinice intenzivne nege; i</w:t>
      </w:r>
    </w:p>
    <w:p w:rsidR="00643E62" w:rsidRPr="00357397" w:rsidRDefault="00643E62" w:rsidP="00643E62">
      <w:pPr>
        <w:pStyle w:val="NoSpacing"/>
        <w:numPr>
          <w:ilvl w:val="0"/>
          <w:numId w:val="28"/>
        </w:numPr>
        <w:spacing w:before="60" w:after="60"/>
        <w:ind w:left="547"/>
        <w:rPr>
          <w:rFonts w:ascii="Book Antiqua" w:hAnsi="Book Antiqua" w:cs="Times New Roman"/>
        </w:rPr>
      </w:pPr>
      <w:r w:rsidRPr="00357397">
        <w:rPr>
          <w:rFonts w:ascii="Book Antiqua" w:hAnsi="Book Antiqua" w:cs="Times New Roman"/>
        </w:rPr>
        <w:t>minimalizovati transfer slučajeva u drugim zdravstvenim institucijama i široj zajednici;</w:t>
      </w:r>
    </w:p>
    <w:p w:rsidR="00643E62" w:rsidRPr="00357397" w:rsidRDefault="00643E62" w:rsidP="00643E62">
      <w:pPr>
        <w:spacing w:line="240" w:lineRule="auto"/>
        <w:jc w:val="both"/>
        <w:rPr>
          <w:rFonts w:ascii="Book Antiqua" w:hAnsi="Book Antiqua" w:cs="Times New Roman"/>
          <w:b/>
        </w:rPr>
      </w:pPr>
    </w:p>
    <w:p w:rsidR="00643E62" w:rsidRPr="00357397" w:rsidRDefault="00643E62" w:rsidP="00643E62">
      <w:pPr>
        <w:spacing w:line="240" w:lineRule="auto"/>
        <w:jc w:val="both"/>
        <w:rPr>
          <w:rFonts w:ascii="Book Antiqua" w:hAnsi="Book Antiqua" w:cs="Times New Roman"/>
          <w:b/>
        </w:rPr>
      </w:pPr>
      <w:r w:rsidRPr="00357397">
        <w:rPr>
          <w:rFonts w:ascii="Book Antiqua" w:hAnsi="Book Antiqua" w:cs="Times New Roman"/>
          <w:b/>
        </w:rPr>
        <w:t xml:space="preserve">Ustanove </w:t>
      </w:r>
      <w:r w:rsidR="00D668E2" w:rsidRPr="00357397">
        <w:rPr>
          <w:rFonts w:ascii="Book Antiqua" w:hAnsi="Book Antiqua" w:cs="Times New Roman"/>
          <w:b/>
        </w:rPr>
        <w:t>zdravstvene</w:t>
      </w:r>
      <w:r w:rsidRPr="00357397">
        <w:rPr>
          <w:rFonts w:ascii="Book Antiqua" w:hAnsi="Book Antiqua" w:cs="Times New Roman"/>
          <w:b/>
        </w:rPr>
        <w:t xml:space="preserve"> zaštite/</w:t>
      </w:r>
      <w:r w:rsidRPr="00357397">
        <w:rPr>
          <w:rFonts w:ascii="Book Antiqua" w:eastAsia="Tahoma" w:hAnsi="Book Antiqua" w:cs="Times New Roman"/>
          <w:b/>
        </w:rPr>
        <w:t xml:space="preserve"> Bezbednost i zdravlјe na radu (BZR</w:t>
      </w:r>
      <w:r w:rsidRPr="00357397">
        <w:rPr>
          <w:rFonts w:ascii="Book Antiqua" w:hAnsi="Book Antiqua" w:cs="Times New Roman"/>
          <w:b/>
        </w:rPr>
        <w:t>)</w:t>
      </w:r>
    </w:p>
    <w:p w:rsidR="00643E62" w:rsidRPr="00357397" w:rsidRDefault="00643E62" w:rsidP="00643E62">
      <w:pPr>
        <w:spacing w:before="123" w:after="0" w:line="240" w:lineRule="auto"/>
        <w:jc w:val="both"/>
        <w:textAlignment w:val="baseline"/>
        <w:rPr>
          <w:rFonts w:ascii="Book Antiqua" w:eastAsia="Tahoma" w:hAnsi="Book Antiqua" w:cs="Times New Roman"/>
          <w:spacing w:val="1"/>
        </w:rPr>
      </w:pPr>
      <w:r w:rsidRPr="00357397">
        <w:rPr>
          <w:rFonts w:ascii="Book Antiqua" w:eastAsia="Tahoma" w:hAnsi="Book Antiqua" w:cs="Times New Roman"/>
          <w:spacing w:val="1"/>
        </w:rPr>
        <w:t>Bezbednost i zdravlјe zdravstvenih radnika i drugog osoblјa koje radi u zdravstvenim institucijama je od suštinske važnosti, ne samo da bi ih zaštitili, već i da bi se sprečilo širenje virusa i pobolјšala ukupna zaštita.</w:t>
      </w:r>
    </w:p>
    <w:p w:rsidR="00643E62" w:rsidRPr="00357397" w:rsidRDefault="00643E62" w:rsidP="00643E62">
      <w:pPr>
        <w:spacing w:before="123" w:after="0" w:line="240" w:lineRule="auto"/>
        <w:jc w:val="both"/>
        <w:textAlignment w:val="baseline"/>
        <w:rPr>
          <w:rFonts w:ascii="Book Antiqua" w:eastAsia="Tahoma" w:hAnsi="Book Antiqua" w:cs="Times New Roman"/>
          <w:spacing w:val="1"/>
        </w:rPr>
      </w:pPr>
      <w:r w:rsidRPr="00357397">
        <w:rPr>
          <w:rFonts w:ascii="Book Antiqua" w:eastAsia="Tahoma" w:hAnsi="Book Antiqua" w:cs="Times New Roman"/>
          <w:spacing w:val="1"/>
        </w:rPr>
        <w:t>Mere BZR treba prilagoditi u dogovoru sa službama i radnicima, uzimajući u obzir sve vrste rizika kao i dodatno fizičko opterećenje prilikom nošenja LZO. Treba postojati konsultacija sa komitetom za bezbednost i zdravlјe, tu gde on postoji.</w:t>
      </w:r>
    </w:p>
    <w:p w:rsidR="00643E62" w:rsidRPr="00357397" w:rsidRDefault="00643E62" w:rsidP="00643E62">
      <w:pPr>
        <w:spacing w:before="123" w:after="0" w:line="240" w:lineRule="auto"/>
        <w:jc w:val="both"/>
        <w:textAlignment w:val="baseline"/>
        <w:rPr>
          <w:rFonts w:ascii="Book Antiqua" w:eastAsia="Tahoma" w:hAnsi="Book Antiqua" w:cs="Times New Roman"/>
          <w:spacing w:val="1"/>
        </w:rPr>
      </w:pPr>
      <w:r w:rsidRPr="00357397">
        <w:rPr>
          <w:rFonts w:ascii="Book Antiqua" w:eastAsia="Tahoma" w:hAnsi="Book Antiqua" w:cs="Times New Roman"/>
        </w:rPr>
        <w:t>Neobavezujuća uputstva razvijene na nivou EU imaju za cilј da pomognu poslodavcima i radnicima da ostanu sigurni i zdravi u radnom okruženju koje se značajno promenilo zbog pandemije COVID-19. Oni daju savete za procenu rizika i odgovarajuće mere, kao što su minimiziranje izloženosti, ponovni početak posla, suočavanje sa izostancima i briga o radnicima koji su bili bolesni. Takođe sadrže korisne veze do nacionalnih smernica u određenim sektorima, uklјučujući zdravstvene i usluge nege. Više informacija o BZR u kontekstu COVID-19 dostupno je na EU-OSHA.</w:t>
      </w:r>
    </w:p>
    <w:p w:rsidR="00643E62" w:rsidRPr="00357397" w:rsidRDefault="00643E62" w:rsidP="00643E62">
      <w:pPr>
        <w:keepNext/>
        <w:keepLines/>
        <w:spacing w:before="480" w:after="0" w:line="240" w:lineRule="auto"/>
        <w:outlineLvl w:val="0"/>
        <w:rPr>
          <w:rFonts w:ascii="Book Antiqua" w:eastAsia="Tahoma" w:hAnsi="Book Antiqua" w:cs="Times New Roman"/>
          <w:b/>
          <w:bCs/>
        </w:rPr>
      </w:pPr>
      <w:bookmarkStart w:id="136" w:name="_Toc69486355"/>
      <w:r w:rsidRPr="00357397">
        <w:rPr>
          <w:rFonts w:ascii="Book Antiqua" w:eastAsia="Tahoma" w:hAnsi="Book Antiqua" w:cs="Times New Roman"/>
          <w:b/>
          <w:bCs/>
        </w:rPr>
        <w:t xml:space="preserve">Ustanove zdravstvene zaštite / bolnice i specijalističke ambulante </w:t>
      </w:r>
    </w:p>
    <w:bookmarkEnd w:id="136"/>
    <w:p w:rsidR="00643E62" w:rsidRPr="00357397" w:rsidRDefault="00643E62" w:rsidP="00643E62">
      <w:pPr>
        <w:spacing w:line="240" w:lineRule="auto"/>
      </w:pPr>
    </w:p>
    <w:p w:rsidR="00643E62" w:rsidRPr="00357397" w:rsidRDefault="00643E62" w:rsidP="00643E62">
      <w:pPr>
        <w:spacing w:after="0" w:line="240" w:lineRule="auto"/>
        <w:ind w:right="144"/>
        <w:jc w:val="both"/>
        <w:textAlignment w:val="baseline"/>
        <w:rPr>
          <w:rFonts w:ascii="Book Antiqua" w:eastAsia="Tahoma" w:hAnsi="Book Antiqua" w:cs="Times New Roman"/>
        </w:rPr>
      </w:pPr>
      <w:r w:rsidRPr="00357397">
        <w:rPr>
          <w:rFonts w:ascii="Book Antiqua" w:eastAsia="Tahoma" w:hAnsi="Book Antiqua" w:cs="Times New Roman"/>
        </w:rPr>
        <w:t xml:space="preserve">Zbog verovatnoće prenosa SARS-CoV-2 od lјudi sa malo simptoma ili bez njih, objekti </w:t>
      </w:r>
      <w:r w:rsidR="00D668E2" w:rsidRPr="00357397">
        <w:rPr>
          <w:rFonts w:ascii="Book Antiqua" w:eastAsia="Tahoma" w:hAnsi="Book Antiqua" w:cs="Times New Roman"/>
        </w:rPr>
        <w:t>zdravstvene</w:t>
      </w:r>
      <w:r w:rsidRPr="00357397">
        <w:rPr>
          <w:rFonts w:ascii="Book Antiqua" w:eastAsia="Tahoma" w:hAnsi="Book Antiqua" w:cs="Times New Roman"/>
        </w:rPr>
        <w:t xml:space="preserve"> zaštite/ bolnice i </w:t>
      </w:r>
      <w:r w:rsidR="00D668E2" w:rsidRPr="00357397">
        <w:rPr>
          <w:rFonts w:ascii="Book Antiqua" w:eastAsia="Tahoma" w:hAnsi="Book Antiqua" w:cs="Times New Roman"/>
        </w:rPr>
        <w:t>specijalističke</w:t>
      </w:r>
      <w:r w:rsidRPr="00357397">
        <w:rPr>
          <w:rFonts w:ascii="Book Antiqua" w:eastAsia="Tahoma" w:hAnsi="Book Antiqua" w:cs="Times New Roman"/>
        </w:rPr>
        <w:t xml:space="preserve"> ambulante treba da obezbede da osoblјe, posetioci i pacijenti sprovode mere fizičkog rastojanja.</w:t>
      </w:r>
    </w:p>
    <w:p w:rsidR="00643E62" w:rsidRPr="00357397" w:rsidRDefault="00643E62" w:rsidP="00643E62">
      <w:pPr>
        <w:numPr>
          <w:ilvl w:val="0"/>
          <w:numId w:val="29"/>
        </w:numPr>
        <w:spacing w:after="0" w:line="240" w:lineRule="auto"/>
        <w:ind w:left="450"/>
        <w:contextualSpacing/>
        <w:jc w:val="both"/>
        <w:textAlignment w:val="baseline"/>
        <w:rPr>
          <w:rFonts w:ascii="Book Antiqua" w:eastAsia="Tahoma" w:hAnsi="Book Antiqua" w:cs="Times New Roman"/>
        </w:rPr>
      </w:pPr>
      <w:r w:rsidRPr="00357397">
        <w:rPr>
          <w:rFonts w:ascii="Book Antiqua" w:eastAsia="Tahoma" w:hAnsi="Book Antiqua" w:cs="Times New Roman"/>
        </w:rPr>
        <w:t>Upotreba medicinskih maski za lice od strane zdravstvenih radnika za ličnu zaštitu i kontrolu resursa treba se strogo primenjivati tokom svih rutinskih aktivnosti kao mere za smanjenje prenosa u zdravstvenim ustanovama.</w:t>
      </w:r>
    </w:p>
    <w:p w:rsidR="00643E62" w:rsidRPr="00357397" w:rsidRDefault="00643E62" w:rsidP="00643E62">
      <w:pPr>
        <w:numPr>
          <w:ilvl w:val="0"/>
          <w:numId w:val="29"/>
        </w:numPr>
        <w:spacing w:after="0" w:line="240" w:lineRule="auto"/>
        <w:ind w:left="450"/>
        <w:contextualSpacing/>
        <w:jc w:val="both"/>
        <w:textAlignment w:val="baseline"/>
        <w:rPr>
          <w:rFonts w:ascii="Book Antiqua" w:eastAsia="Tahoma" w:hAnsi="Book Antiqua" w:cs="Times New Roman"/>
        </w:rPr>
      </w:pPr>
      <w:r w:rsidRPr="00357397">
        <w:rPr>
          <w:rFonts w:ascii="Book Antiqua" w:eastAsia="Tahoma" w:hAnsi="Book Antiqua" w:cs="Times New Roman"/>
        </w:rPr>
        <w:t>Moraju se sprovoditi standardne mere, posebno stroga higijena ruku i higijena disanja.</w:t>
      </w:r>
    </w:p>
    <w:p w:rsidR="00643E62" w:rsidRPr="00357397" w:rsidRDefault="00643E62" w:rsidP="00643E62">
      <w:pPr>
        <w:numPr>
          <w:ilvl w:val="0"/>
          <w:numId w:val="29"/>
        </w:numPr>
        <w:spacing w:after="0" w:line="240" w:lineRule="auto"/>
        <w:ind w:left="450"/>
        <w:contextualSpacing/>
        <w:jc w:val="both"/>
        <w:textAlignment w:val="baseline"/>
        <w:rPr>
          <w:rFonts w:ascii="Book Antiqua" w:eastAsia="Tahoma" w:hAnsi="Book Antiqua" w:cs="Times New Roman"/>
        </w:rPr>
      </w:pPr>
      <w:r w:rsidRPr="00357397">
        <w:rPr>
          <w:rFonts w:ascii="Book Antiqua" w:eastAsia="Tahoma" w:hAnsi="Book Antiqua" w:cs="Times New Roman"/>
        </w:rPr>
        <w:t>Osoblјe, posetioci i pacijenti treba da nose maske za lice kada fizičko rastojanje nije moguće. Posetioci mogu da koriste nemedicinske maske za lice u skladu sa lokalnim preporukama.</w:t>
      </w:r>
    </w:p>
    <w:p w:rsidR="00643E62" w:rsidRPr="00357397" w:rsidRDefault="00643E62" w:rsidP="00643E62">
      <w:pPr>
        <w:pStyle w:val="ListParagraph"/>
        <w:numPr>
          <w:ilvl w:val="0"/>
          <w:numId w:val="29"/>
        </w:numPr>
        <w:spacing w:before="119" w:after="0" w:line="240" w:lineRule="auto"/>
        <w:ind w:left="450" w:right="360"/>
        <w:jc w:val="both"/>
        <w:textAlignment w:val="baseline"/>
        <w:rPr>
          <w:rFonts w:ascii="Book Antiqua" w:eastAsia="Tahoma" w:hAnsi="Book Antiqua" w:cs="Times New Roman"/>
        </w:rPr>
      </w:pPr>
      <w:r w:rsidRPr="00357397">
        <w:rPr>
          <w:rFonts w:ascii="Book Antiqua" w:eastAsia="Tahoma" w:hAnsi="Book Antiqua" w:cs="Times New Roman"/>
        </w:rPr>
        <w:t>Osoblјe koje ima kontakt sa pacijentima sve vreme treba da nosi medicinske uniforme tokom njihovog rada. Svakodnevno treba obezbediti čiste uniforme/odeću.</w:t>
      </w:r>
    </w:p>
    <w:p w:rsidR="00643E62" w:rsidRPr="00357397" w:rsidRDefault="00643E62" w:rsidP="00643E62">
      <w:pPr>
        <w:pStyle w:val="ListParagraph"/>
        <w:spacing w:before="119" w:after="0" w:line="240" w:lineRule="auto"/>
        <w:ind w:right="360"/>
        <w:jc w:val="both"/>
        <w:textAlignment w:val="baseline"/>
        <w:rPr>
          <w:rFonts w:ascii="Book Antiqua" w:eastAsia="Tahoma" w:hAnsi="Book Antiqua" w:cs="Times New Roman"/>
        </w:rPr>
      </w:pPr>
    </w:p>
    <w:p w:rsidR="00643E62" w:rsidRPr="00357397" w:rsidRDefault="00643E62" w:rsidP="00643E62">
      <w:pPr>
        <w:spacing w:before="131" w:after="0" w:line="240" w:lineRule="auto"/>
        <w:contextualSpacing/>
        <w:jc w:val="both"/>
        <w:textAlignment w:val="baseline"/>
        <w:rPr>
          <w:rFonts w:ascii="Book Antiqua" w:eastAsia="Tahoma" w:hAnsi="Book Antiqua" w:cs="Times New Roman"/>
          <w:b/>
        </w:rPr>
      </w:pPr>
      <w:r w:rsidRPr="00357397">
        <w:rPr>
          <w:rFonts w:ascii="Book Antiqua" w:eastAsia="Tahoma" w:hAnsi="Book Antiqua" w:cs="Times New Roman"/>
          <w:b/>
        </w:rPr>
        <w:t>Administrativne mere</w:t>
      </w:r>
    </w:p>
    <w:p w:rsidR="00643E62" w:rsidRPr="00357397" w:rsidRDefault="00643E62" w:rsidP="00643E62">
      <w:pPr>
        <w:spacing w:after="0" w:line="240" w:lineRule="auto"/>
        <w:jc w:val="both"/>
        <w:textAlignment w:val="baseline"/>
        <w:rPr>
          <w:rFonts w:ascii="Book Antiqua" w:eastAsia="Tahoma" w:hAnsi="Book Antiqua" w:cs="Times New Roman"/>
        </w:rPr>
      </w:pPr>
      <w:r w:rsidRPr="00357397">
        <w:rPr>
          <w:rFonts w:ascii="Book Antiqua" w:eastAsia="Tahoma" w:hAnsi="Book Antiqua" w:cs="Times New Roman"/>
        </w:rPr>
        <w:t>Uprava bolnice treba da se bavi sledećim oblastima:</w:t>
      </w:r>
      <w:bookmarkStart w:id="137" w:name="_Toc69486356"/>
    </w:p>
    <w:p w:rsidR="00643E62" w:rsidRPr="00357397" w:rsidRDefault="00643E62" w:rsidP="00643E62">
      <w:pPr>
        <w:spacing w:after="0" w:line="240" w:lineRule="auto"/>
        <w:jc w:val="both"/>
        <w:textAlignment w:val="baseline"/>
        <w:rPr>
          <w:rFonts w:ascii="Book Antiqua" w:eastAsia="Tahoma" w:hAnsi="Book Antiqua" w:cs="Times New Roman"/>
        </w:rPr>
      </w:pPr>
    </w:p>
    <w:p w:rsidR="00643E62" w:rsidRPr="00357397" w:rsidRDefault="00643E62" w:rsidP="00643E62">
      <w:pPr>
        <w:spacing w:after="0" w:line="240" w:lineRule="auto"/>
        <w:jc w:val="both"/>
        <w:textAlignment w:val="baseline"/>
        <w:rPr>
          <w:rFonts w:ascii="Book Antiqua" w:eastAsia="Tahoma" w:hAnsi="Book Antiqua" w:cs="Times New Roman"/>
          <w:b/>
        </w:rPr>
      </w:pPr>
      <w:r w:rsidRPr="00357397">
        <w:rPr>
          <w:rFonts w:ascii="Book Antiqua" w:hAnsi="Book Antiqua"/>
          <w:b/>
        </w:rPr>
        <w:t xml:space="preserve">Trijaža, početni kontakt i </w:t>
      </w:r>
      <w:bookmarkEnd w:id="137"/>
      <w:r w:rsidRPr="00357397">
        <w:rPr>
          <w:rFonts w:ascii="Book Antiqua" w:hAnsi="Book Antiqua"/>
          <w:b/>
        </w:rPr>
        <w:t>evaluacija</w:t>
      </w:r>
    </w:p>
    <w:p w:rsidR="00643E62" w:rsidRPr="00357397" w:rsidRDefault="00643E62" w:rsidP="00643E62">
      <w:pPr>
        <w:spacing w:after="0" w:line="240" w:lineRule="auto"/>
        <w:jc w:val="both"/>
        <w:textAlignment w:val="baseline"/>
        <w:rPr>
          <w:rFonts w:ascii="Book Antiqua" w:eastAsia="Tahoma" w:hAnsi="Book Antiqua" w:cs="Times New Roman"/>
          <w:b/>
          <w:i/>
        </w:rPr>
      </w:pPr>
    </w:p>
    <w:p w:rsidR="00643E62" w:rsidRPr="00357397" w:rsidRDefault="00643E62" w:rsidP="00643E62">
      <w:pPr>
        <w:pStyle w:val="ListParagraph"/>
        <w:numPr>
          <w:ilvl w:val="0"/>
          <w:numId w:val="81"/>
        </w:numPr>
        <w:tabs>
          <w:tab w:val="left" w:pos="360"/>
        </w:tabs>
        <w:spacing w:before="2" w:after="0" w:line="240" w:lineRule="auto"/>
        <w:ind w:right="288"/>
        <w:jc w:val="both"/>
        <w:textAlignment w:val="baseline"/>
        <w:rPr>
          <w:rFonts w:ascii="Book Antiqua" w:eastAsia="Tahoma" w:hAnsi="Book Antiqua" w:cs="Times New Roman"/>
        </w:rPr>
      </w:pPr>
      <w:r w:rsidRPr="00357397">
        <w:rPr>
          <w:rFonts w:ascii="Book Antiqua" w:eastAsia="Tahoma" w:hAnsi="Book Antiqua" w:cs="Times New Roman"/>
        </w:rPr>
        <w:t>Hitne službe i osoblјe, uklјučujući lekare, sestrinstvo i administrativno osoblјe koje imaju kontakt sa pacijentima, treba da budu upoznati sa trenutnom epidemiološkom situacijom sa COVID-19 u njihovom regionu, zemlјi i širom sveta, uklјučujući:</w:t>
      </w:r>
    </w:p>
    <w:p w:rsidR="00643E62" w:rsidRPr="00357397" w:rsidRDefault="00643E62" w:rsidP="00643E62">
      <w:pPr>
        <w:spacing w:before="25" w:after="0" w:line="240" w:lineRule="auto"/>
        <w:ind w:left="900" w:hanging="270"/>
        <w:jc w:val="both"/>
        <w:textAlignment w:val="baseline"/>
        <w:rPr>
          <w:rFonts w:ascii="Book Antiqua" w:eastAsia="Segoe UI" w:hAnsi="Book Antiqua" w:cs="Times New Roman"/>
          <w:spacing w:val="-2"/>
        </w:rPr>
      </w:pPr>
      <w:r w:rsidRPr="00357397">
        <w:rPr>
          <w:rFonts w:ascii="Book Antiqua" w:eastAsia="Segoe UI" w:hAnsi="Book Antiqua" w:cs="Times New Roman"/>
          <w:spacing w:val="-2"/>
        </w:rPr>
        <w:t>-</w:t>
      </w:r>
      <w:r w:rsidRPr="00357397">
        <w:rPr>
          <w:rFonts w:ascii="Book Antiqua" w:eastAsia="Segoe UI" w:hAnsi="Book Antiqua" w:cs="Times New Roman"/>
          <w:spacing w:val="-2"/>
        </w:rPr>
        <w:tab/>
      </w:r>
      <w:r w:rsidRPr="00357397">
        <w:rPr>
          <w:rFonts w:ascii="Book Antiqua" w:eastAsia="Tahoma" w:hAnsi="Book Antiqua" w:cs="Times New Roman"/>
          <w:spacing w:val="-2"/>
        </w:rPr>
        <w:t>poznate faktore opasnosti za infekciju COVID-19;</w:t>
      </w:r>
    </w:p>
    <w:p w:rsidR="00643E62" w:rsidRPr="00357397" w:rsidRDefault="00643E62" w:rsidP="00643E62">
      <w:pPr>
        <w:spacing w:before="13" w:after="0" w:line="240" w:lineRule="auto"/>
        <w:ind w:left="900" w:hanging="270"/>
        <w:jc w:val="both"/>
        <w:textAlignment w:val="baseline"/>
        <w:rPr>
          <w:rFonts w:ascii="Book Antiqua" w:eastAsia="Segoe UI" w:hAnsi="Book Antiqua" w:cs="Times New Roman"/>
          <w:spacing w:val="-2"/>
        </w:rPr>
      </w:pPr>
      <w:r w:rsidRPr="00357397">
        <w:rPr>
          <w:rFonts w:ascii="Book Antiqua" w:eastAsia="Segoe UI" w:hAnsi="Book Antiqua" w:cs="Times New Roman"/>
          <w:spacing w:val="-2"/>
        </w:rPr>
        <w:t>-</w:t>
      </w:r>
      <w:r w:rsidRPr="00357397">
        <w:rPr>
          <w:rFonts w:ascii="Book Antiqua" w:eastAsia="Segoe UI" w:hAnsi="Book Antiqua" w:cs="Times New Roman"/>
          <w:spacing w:val="-2"/>
        </w:rPr>
        <w:tab/>
      </w:r>
      <w:r w:rsidRPr="00357397">
        <w:rPr>
          <w:rFonts w:ascii="Book Antiqua" w:eastAsia="Tahoma" w:hAnsi="Book Antiqua" w:cs="Times New Roman"/>
          <w:spacing w:val="-2"/>
        </w:rPr>
        <w:t>kliničke simptome i znakove COVID-19;</w:t>
      </w:r>
    </w:p>
    <w:p w:rsidR="00643E62" w:rsidRPr="00357397" w:rsidRDefault="00643E62" w:rsidP="00643E62">
      <w:pPr>
        <w:spacing w:before="18" w:after="0" w:line="240" w:lineRule="auto"/>
        <w:ind w:left="900" w:hanging="270"/>
        <w:jc w:val="both"/>
        <w:textAlignment w:val="baseline"/>
        <w:rPr>
          <w:rFonts w:ascii="Book Antiqua" w:eastAsia="Tahoma" w:hAnsi="Book Antiqua" w:cs="Times New Roman"/>
          <w:spacing w:val="-2"/>
        </w:rPr>
      </w:pPr>
      <w:r w:rsidRPr="00357397">
        <w:rPr>
          <w:rFonts w:ascii="Book Antiqua" w:eastAsia="Segoe UI" w:hAnsi="Book Antiqua" w:cs="Times New Roman"/>
          <w:spacing w:val="-2"/>
        </w:rPr>
        <w:t>-</w:t>
      </w:r>
      <w:r w:rsidRPr="00357397">
        <w:rPr>
          <w:rFonts w:ascii="Book Antiqua" w:eastAsia="Segoe UI" w:hAnsi="Book Antiqua" w:cs="Times New Roman"/>
          <w:spacing w:val="-2"/>
        </w:rPr>
        <w:tab/>
      </w:r>
      <w:r w:rsidRPr="00357397">
        <w:rPr>
          <w:rFonts w:ascii="Book Antiqua" w:eastAsia="Tahoma" w:hAnsi="Book Antiqua" w:cs="Times New Roman"/>
          <w:spacing w:val="-2"/>
        </w:rPr>
        <w:t>preporučene mere za sprečavanje i kontrolu infekcije, uklјučujući mere u ovom dokumentu;</w:t>
      </w:r>
    </w:p>
    <w:p w:rsidR="00643E62" w:rsidRPr="00357397" w:rsidRDefault="00643E62" w:rsidP="00643E62">
      <w:pPr>
        <w:spacing w:before="25" w:after="0" w:line="240" w:lineRule="auto"/>
        <w:ind w:left="900" w:hanging="270"/>
        <w:jc w:val="both"/>
        <w:textAlignment w:val="baseline"/>
        <w:rPr>
          <w:rFonts w:ascii="Book Antiqua" w:eastAsia="Tahoma" w:hAnsi="Book Antiqua" w:cs="Times New Roman"/>
          <w:spacing w:val="-7"/>
        </w:rPr>
      </w:pPr>
      <w:r w:rsidRPr="00357397">
        <w:rPr>
          <w:rFonts w:ascii="Book Antiqua" w:eastAsia="Segoe UI" w:hAnsi="Book Antiqua" w:cs="Times New Roman"/>
          <w:spacing w:val="-7"/>
        </w:rPr>
        <w:t>-</w:t>
      </w:r>
      <w:r w:rsidRPr="00357397">
        <w:rPr>
          <w:rFonts w:ascii="Book Antiqua" w:eastAsia="Segoe UI" w:hAnsi="Book Antiqua" w:cs="Times New Roman"/>
          <w:spacing w:val="-7"/>
        </w:rPr>
        <w:tab/>
      </w:r>
      <w:r w:rsidRPr="00357397">
        <w:rPr>
          <w:rFonts w:ascii="Book Antiqua" w:eastAsia="Tahoma" w:hAnsi="Book Antiqua" w:cs="Times New Roman"/>
          <w:spacing w:val="-2"/>
        </w:rPr>
        <w:t>procedure za prijavlјivanje i premeštanje lјudi pod praćenjem i potencijalne / potvrđene slučajeve sa COVID-19</w:t>
      </w:r>
      <w:r w:rsidRPr="00357397">
        <w:rPr>
          <w:rFonts w:ascii="Book Antiqua" w:eastAsia="Tahoma" w:hAnsi="Book Antiqua" w:cs="Times New Roman"/>
          <w:spacing w:val="-7"/>
        </w:rPr>
        <w:t>.</w:t>
      </w:r>
    </w:p>
    <w:p w:rsidR="00643E62" w:rsidRPr="00357397" w:rsidRDefault="00643E62" w:rsidP="00643E62">
      <w:pPr>
        <w:numPr>
          <w:ilvl w:val="0"/>
          <w:numId w:val="30"/>
        </w:numPr>
        <w:tabs>
          <w:tab w:val="left" w:pos="360"/>
        </w:tabs>
        <w:spacing w:before="60" w:after="60" w:line="240" w:lineRule="auto"/>
        <w:jc w:val="both"/>
        <w:textAlignment w:val="baseline"/>
        <w:rPr>
          <w:rFonts w:ascii="Book Antiqua" w:eastAsia="Tahoma" w:hAnsi="Book Antiqua" w:cs="Times New Roman"/>
          <w:spacing w:val="-1"/>
        </w:rPr>
      </w:pPr>
      <w:r w:rsidRPr="00357397">
        <w:rPr>
          <w:rFonts w:ascii="Book Antiqua" w:eastAsia="Tahoma" w:hAnsi="Book Antiqua" w:cs="Times New Roman"/>
          <w:spacing w:val="-1"/>
        </w:rPr>
        <w:lastRenderedPageBreak/>
        <w:t>Procena dostupnosti OLZ na terenu prikladne za sve zdravstvene radnike na mestu gde se pruža zdravstvena zaštita.</w:t>
      </w:r>
    </w:p>
    <w:p w:rsidR="00643E62" w:rsidRPr="00357397" w:rsidRDefault="00643E62" w:rsidP="00643E62">
      <w:pPr>
        <w:numPr>
          <w:ilvl w:val="0"/>
          <w:numId w:val="30"/>
        </w:numPr>
        <w:tabs>
          <w:tab w:val="left" w:pos="360"/>
        </w:tabs>
        <w:spacing w:before="60" w:after="60" w:line="240" w:lineRule="auto"/>
        <w:jc w:val="both"/>
        <w:textAlignment w:val="baseline"/>
        <w:rPr>
          <w:rFonts w:ascii="Book Antiqua" w:eastAsia="Tahoma" w:hAnsi="Book Antiqua" w:cs="Times New Roman"/>
          <w:spacing w:val="-1"/>
        </w:rPr>
      </w:pPr>
      <w:r w:rsidRPr="00357397">
        <w:rPr>
          <w:rFonts w:ascii="Book Antiqua" w:eastAsia="Tahoma" w:hAnsi="Book Antiqua" w:cs="Times New Roman"/>
          <w:spacing w:val="-6"/>
        </w:rPr>
        <w:t>Uspostavljanje posebne zone u odelјenju za hitne slučajeve, za procenu i lečenje pacijenata sa respiratornim simptomima. Ovo bi trebalo da omogući racionalnu upotrebu OLZ-a i sigurnije prikuplјanje dijagnostičkih uzoraka.</w:t>
      </w:r>
    </w:p>
    <w:p w:rsidR="00643E62" w:rsidRPr="00357397" w:rsidRDefault="00643E62" w:rsidP="00643E62">
      <w:pPr>
        <w:numPr>
          <w:ilvl w:val="0"/>
          <w:numId w:val="31"/>
        </w:numPr>
        <w:tabs>
          <w:tab w:val="left" w:pos="360"/>
        </w:tabs>
        <w:spacing w:before="60" w:after="60" w:line="240" w:lineRule="auto"/>
        <w:jc w:val="both"/>
        <w:textAlignment w:val="baseline"/>
        <w:rPr>
          <w:rFonts w:ascii="Book Antiqua" w:eastAsia="Tahoma" w:hAnsi="Book Antiqua" w:cs="Times New Roman"/>
          <w:spacing w:val="-1"/>
        </w:rPr>
      </w:pPr>
      <w:r w:rsidRPr="00357397">
        <w:rPr>
          <w:rFonts w:ascii="Book Antiqua" w:eastAsia="Tahoma" w:hAnsi="Book Antiqua" w:cs="Times New Roman"/>
        </w:rPr>
        <w:t>Procena rizika za verovatnoću infekcije sa COVID-19, uklјučujući kliničku prezentaciju pacijenta i pregled kliničkih i epidemioloških informacija.</w:t>
      </w:r>
    </w:p>
    <w:p w:rsidR="00643E62" w:rsidRPr="00357397" w:rsidRDefault="00643E62" w:rsidP="00643E62">
      <w:pPr>
        <w:numPr>
          <w:ilvl w:val="0"/>
          <w:numId w:val="31"/>
        </w:numPr>
        <w:tabs>
          <w:tab w:val="left" w:pos="360"/>
        </w:tabs>
        <w:spacing w:before="60" w:after="60" w:line="240" w:lineRule="auto"/>
        <w:jc w:val="both"/>
        <w:textAlignment w:val="baseline"/>
        <w:rPr>
          <w:rFonts w:ascii="Book Antiqua" w:eastAsia="Tahoma" w:hAnsi="Book Antiqua" w:cs="Times New Roman"/>
          <w:spacing w:val="-1"/>
        </w:rPr>
      </w:pPr>
      <w:r w:rsidRPr="00357397">
        <w:rPr>
          <w:rFonts w:ascii="Book Antiqua" w:eastAsia="Tahoma" w:hAnsi="Book Antiqua" w:cs="Times New Roman"/>
          <w:spacing w:val="-1"/>
        </w:rPr>
        <w:t>Obezbeđivanje  dostupnosti testa za SARS-CoV-2 i da su rezultati dostupni blagovremeno.</w:t>
      </w:r>
    </w:p>
    <w:p w:rsidR="00643E62" w:rsidRPr="00357397" w:rsidRDefault="00643E62" w:rsidP="00643E62">
      <w:pPr>
        <w:numPr>
          <w:ilvl w:val="0"/>
          <w:numId w:val="31"/>
        </w:numPr>
        <w:tabs>
          <w:tab w:val="left" w:pos="360"/>
        </w:tabs>
        <w:spacing w:before="60" w:after="60" w:line="240" w:lineRule="auto"/>
        <w:jc w:val="both"/>
        <w:textAlignment w:val="baseline"/>
        <w:rPr>
          <w:rFonts w:ascii="Book Antiqua" w:eastAsia="Tahoma" w:hAnsi="Book Antiqua" w:cs="Times New Roman"/>
          <w:spacing w:val="-1"/>
        </w:rPr>
      </w:pPr>
      <w:r w:rsidRPr="00357397">
        <w:rPr>
          <w:rFonts w:ascii="Book Antiqua" w:eastAsia="Tahoma" w:hAnsi="Book Antiqua" w:cs="Times New Roman"/>
        </w:rPr>
        <w:t>Mapiranje i razvijanje politika za davanje prioriteta rezervama OLZ-a, raspoloživoj opremi za upravlјanje kiseonikom, uklјučujući nazalne kanale, neinvazivnu opremu za ventilaciju i mehaničke ventilatore i neophodne lekove, s obzirom na to da pacijenti sa COVID-19 mogu imati značajnu hipoksemiju i treba im podrška kiseonikom.</w:t>
      </w:r>
    </w:p>
    <w:p w:rsidR="00643E62" w:rsidRPr="00357397" w:rsidRDefault="00643E62" w:rsidP="00643E62">
      <w:pPr>
        <w:numPr>
          <w:ilvl w:val="0"/>
          <w:numId w:val="31"/>
        </w:numPr>
        <w:tabs>
          <w:tab w:val="left" w:pos="360"/>
        </w:tabs>
        <w:spacing w:before="60" w:after="60" w:line="240" w:lineRule="auto"/>
        <w:jc w:val="both"/>
        <w:textAlignment w:val="baseline"/>
        <w:rPr>
          <w:rFonts w:ascii="Book Antiqua" w:eastAsia="Tahoma" w:hAnsi="Book Antiqua" w:cs="Times New Roman"/>
          <w:spacing w:val="-1"/>
        </w:rPr>
      </w:pPr>
      <w:r w:rsidRPr="00357397">
        <w:rPr>
          <w:rFonts w:ascii="Book Antiqua" w:eastAsia="Tahoma" w:hAnsi="Book Antiqua" w:cs="Times New Roman"/>
        </w:rPr>
        <w:t>Za pacijente koji traže intubaciju za mehaničku ventilaciju unapred planirajte i što je više moguće izbegavajte hitne intubacije. Razmislite o obavlјanju svih neophodnih postupaka, kao što je kateterizacija centralne vene i postavlјanje arterijskih linija tokom sesije, kako bi se čuvala OLZ.</w:t>
      </w:r>
    </w:p>
    <w:p w:rsidR="00643E62" w:rsidRPr="00357397" w:rsidRDefault="00643E62" w:rsidP="00643E62">
      <w:pPr>
        <w:numPr>
          <w:ilvl w:val="0"/>
          <w:numId w:val="31"/>
        </w:numPr>
        <w:tabs>
          <w:tab w:val="left" w:pos="360"/>
        </w:tabs>
        <w:spacing w:before="60" w:after="60" w:line="240" w:lineRule="auto"/>
        <w:jc w:val="both"/>
        <w:textAlignment w:val="baseline"/>
        <w:rPr>
          <w:rFonts w:ascii="Book Antiqua" w:eastAsia="Tahoma" w:hAnsi="Book Antiqua" w:cs="Times New Roman"/>
          <w:spacing w:val="-1"/>
        </w:rPr>
      </w:pPr>
      <w:r w:rsidRPr="00357397">
        <w:rPr>
          <w:rFonts w:ascii="Book Antiqua" w:eastAsia="Tahoma" w:hAnsi="Book Antiqua" w:cs="Times New Roman"/>
        </w:rPr>
        <w:t>Ako je moguće, obezbedite trijažu telefonom ili telemedicinom i mrežnim uslugama kako biste smanjili broj lјudi sa simptomima COVID-19 koji dolaze u kontakt sa službama zdravstvene zaštite.</w:t>
      </w:r>
    </w:p>
    <w:p w:rsidR="00643E62" w:rsidRPr="00357397" w:rsidRDefault="00643E62" w:rsidP="00643E62">
      <w:pPr>
        <w:pStyle w:val="ListParagraph"/>
        <w:numPr>
          <w:ilvl w:val="0"/>
          <w:numId w:val="31"/>
        </w:numPr>
        <w:tabs>
          <w:tab w:val="left" w:pos="360"/>
        </w:tabs>
        <w:spacing w:before="60" w:after="60" w:line="240" w:lineRule="auto"/>
        <w:contextualSpacing w:val="0"/>
        <w:jc w:val="both"/>
        <w:textAlignment w:val="baseline"/>
        <w:rPr>
          <w:rFonts w:ascii="Book Antiqua" w:eastAsia="Tahoma" w:hAnsi="Book Antiqua" w:cs="Times New Roman"/>
          <w:spacing w:val="-1"/>
        </w:rPr>
      </w:pPr>
      <w:r w:rsidRPr="00357397">
        <w:rPr>
          <w:rFonts w:ascii="Book Antiqua" w:eastAsia="Tahoma" w:hAnsi="Book Antiqua" w:cs="Times New Roman"/>
          <w:spacing w:val="-1"/>
        </w:rPr>
        <w:t>Budite svesni zahteva za testiranje SARS-CoV-2 i definicija slučajeva za njihovo prijavlјivanje.</w:t>
      </w:r>
    </w:p>
    <w:p w:rsidR="00643E62" w:rsidRPr="00357397" w:rsidRDefault="00643E62" w:rsidP="00643E62">
      <w:pPr>
        <w:keepNext/>
        <w:keepLines/>
        <w:spacing w:before="480" w:after="0" w:line="240" w:lineRule="auto"/>
        <w:ind w:left="360"/>
        <w:outlineLvl w:val="0"/>
        <w:rPr>
          <w:rFonts w:ascii="Book Antiqua" w:eastAsiaTheme="majorEastAsia" w:hAnsi="Book Antiqua" w:cs="Times New Roman"/>
          <w:b/>
          <w:bCs/>
        </w:rPr>
      </w:pPr>
      <w:bookmarkStart w:id="138" w:name="_Toc69486357"/>
      <w:r w:rsidRPr="00357397">
        <w:rPr>
          <w:rFonts w:ascii="Book Antiqua" w:eastAsiaTheme="majorEastAsia" w:hAnsi="Book Antiqua" w:cs="Times New Roman"/>
          <w:b/>
          <w:bCs/>
        </w:rPr>
        <w:t>Transport pacijenata</w:t>
      </w:r>
    </w:p>
    <w:bookmarkEnd w:id="138"/>
    <w:p w:rsidR="00643E62" w:rsidRPr="00357397" w:rsidRDefault="00643E62" w:rsidP="00643E62">
      <w:pPr>
        <w:spacing w:line="240" w:lineRule="auto"/>
      </w:pPr>
    </w:p>
    <w:p w:rsidR="00643E62" w:rsidRPr="00357397" w:rsidRDefault="00643E62" w:rsidP="00643E62">
      <w:pPr>
        <w:numPr>
          <w:ilvl w:val="0"/>
          <w:numId w:val="32"/>
        </w:numPr>
        <w:tabs>
          <w:tab w:val="left" w:pos="360"/>
        </w:tabs>
        <w:spacing w:before="60" w:after="60" w:line="240" w:lineRule="auto"/>
        <w:ind w:right="72"/>
        <w:jc w:val="both"/>
        <w:textAlignment w:val="baseline"/>
        <w:rPr>
          <w:rFonts w:ascii="Book Antiqua" w:eastAsia="Tahoma" w:hAnsi="Book Antiqua" w:cs="Times New Roman"/>
          <w:spacing w:val="-3"/>
        </w:rPr>
      </w:pPr>
      <w:r w:rsidRPr="00357397">
        <w:rPr>
          <w:rFonts w:ascii="Book Antiqua" w:eastAsia="Tahoma" w:hAnsi="Book Antiqua" w:cs="Times New Roman"/>
          <w:spacing w:val="-3"/>
        </w:rPr>
        <w:t>Važno je obezbediti dostupnost plana spremnosti hitne pomoći za potencijalne slučajeve ili potvrđene sa COVID-19, rešavajući na vreme i geografsku pokrivenost obučenog osoblјa i opreme na adekvatan način.</w:t>
      </w:r>
    </w:p>
    <w:p w:rsidR="00643E62" w:rsidRPr="00357397" w:rsidRDefault="00643E62" w:rsidP="00643E62">
      <w:pPr>
        <w:numPr>
          <w:ilvl w:val="0"/>
          <w:numId w:val="32"/>
        </w:numPr>
        <w:tabs>
          <w:tab w:val="left" w:pos="360"/>
        </w:tabs>
        <w:spacing w:before="60" w:after="60" w:line="240" w:lineRule="auto"/>
        <w:ind w:right="72"/>
        <w:jc w:val="both"/>
        <w:textAlignment w:val="baseline"/>
        <w:rPr>
          <w:rFonts w:ascii="Book Antiqua" w:eastAsia="Tahoma" w:hAnsi="Book Antiqua" w:cs="Times New Roman"/>
          <w:spacing w:val="-3"/>
        </w:rPr>
      </w:pPr>
      <w:r w:rsidRPr="00357397">
        <w:rPr>
          <w:rFonts w:ascii="Book Antiqua" w:eastAsia="Tahoma" w:hAnsi="Book Antiqua" w:cs="Times New Roman"/>
        </w:rPr>
        <w:t>Za prenos mogućih ili potvrđenih slučajeva COVID-19 automobilom hitne pomoći, važno je osigurati da zdravstveni radnici dobiju odgovarajuću OLZ, da bi se postavila mera dekontaminacije za ambulantu nakon premeštanja pacijenta u skladu sa preporukama za čišćenje okruženja i  izvršenje bezbednog upravlјanja otpadom u skladu sa postupcima upravlјanja otpadom.</w:t>
      </w:r>
    </w:p>
    <w:p w:rsidR="00643E62" w:rsidRPr="00357397" w:rsidRDefault="00643E62" w:rsidP="00643E62">
      <w:pPr>
        <w:pStyle w:val="ListParagraph"/>
        <w:numPr>
          <w:ilvl w:val="0"/>
          <w:numId w:val="32"/>
        </w:numPr>
        <w:tabs>
          <w:tab w:val="left" w:pos="360"/>
        </w:tabs>
        <w:spacing w:before="60" w:after="60" w:line="240" w:lineRule="auto"/>
        <w:ind w:right="72"/>
        <w:contextualSpacing w:val="0"/>
        <w:jc w:val="both"/>
        <w:textAlignment w:val="baseline"/>
        <w:rPr>
          <w:rFonts w:ascii="Book Antiqua" w:eastAsia="Tahoma" w:hAnsi="Book Antiqua" w:cs="Times New Roman"/>
          <w:spacing w:val="-3"/>
        </w:rPr>
      </w:pPr>
      <w:r w:rsidRPr="00357397">
        <w:rPr>
          <w:rFonts w:ascii="Book Antiqua" w:eastAsia="Tahoma" w:hAnsi="Book Antiqua" w:cs="Times New Roman"/>
          <w:spacing w:val="-3"/>
        </w:rPr>
        <w:t>Oprema za ličnu zaštitu pogodna za zdravstvene radnike koji prate / nadgledaju pacijenta tokom transporta uklјučuju masku za disanje i zaštitu za oči (maska ili zaštitne naočare). Rukavice i mantili sa dugim rukavima preporučuju se kada postoji rizik od kontakta sa telesnim tečnostima. Pacijentima sa respiratornim simptomima treba obezbediti medicinsku masku za lice.</w:t>
      </w:r>
    </w:p>
    <w:p w:rsidR="00643E62" w:rsidRPr="00357397" w:rsidRDefault="00643E62" w:rsidP="00643E62">
      <w:pPr>
        <w:pStyle w:val="ListParagraph"/>
        <w:numPr>
          <w:ilvl w:val="0"/>
          <w:numId w:val="32"/>
        </w:numPr>
        <w:tabs>
          <w:tab w:val="left" w:pos="360"/>
        </w:tabs>
        <w:spacing w:before="60" w:after="60" w:line="240" w:lineRule="auto"/>
        <w:ind w:right="72"/>
        <w:contextualSpacing w:val="0"/>
        <w:jc w:val="both"/>
        <w:textAlignment w:val="baseline"/>
        <w:rPr>
          <w:rFonts w:ascii="Book Antiqua" w:eastAsia="Tahoma" w:hAnsi="Book Antiqua" w:cs="Times New Roman"/>
          <w:spacing w:val="-3"/>
        </w:rPr>
      </w:pPr>
      <w:r w:rsidRPr="00357397">
        <w:rPr>
          <w:rFonts w:ascii="Book Antiqua" w:eastAsia="Tahoma" w:hAnsi="Book Antiqua" w:cs="Times New Roman"/>
        </w:rPr>
        <w:t>Ljudi koji sede na prednjem sedištu vozila hitne pomoći, uklјučujući vozača, ne bi trebalo da dolaze u kontakt sa pacijentom. Ako nema fizičkog rastojanja između prednjeg i zadnjeg dela vozila hitne pomoći, oni treba da budu opremlјeni odgovarajućim OLZ-ima.</w:t>
      </w:r>
    </w:p>
    <w:p w:rsidR="00643E62" w:rsidRPr="00357397" w:rsidRDefault="00643E62" w:rsidP="00643E62">
      <w:pPr>
        <w:keepNext/>
        <w:keepLines/>
        <w:spacing w:before="480" w:after="0" w:line="240" w:lineRule="auto"/>
        <w:ind w:left="360"/>
        <w:outlineLvl w:val="0"/>
        <w:rPr>
          <w:rFonts w:ascii="Book Antiqua" w:eastAsiaTheme="majorEastAsia" w:hAnsi="Book Antiqua" w:cs="Times New Roman"/>
          <w:b/>
          <w:bCs/>
        </w:rPr>
      </w:pPr>
      <w:bookmarkStart w:id="139" w:name="_Toc69486358"/>
      <w:r w:rsidRPr="00357397">
        <w:rPr>
          <w:rFonts w:ascii="Book Antiqua" w:eastAsiaTheme="majorEastAsia" w:hAnsi="Book Antiqua" w:cs="Times New Roman"/>
          <w:b/>
          <w:bCs/>
        </w:rPr>
        <w:t>Bolnička nega</w:t>
      </w:r>
    </w:p>
    <w:bookmarkEnd w:id="139"/>
    <w:p w:rsidR="00643E62" w:rsidRPr="00357397" w:rsidRDefault="00643E62" w:rsidP="00643E62"/>
    <w:p w:rsidR="00643E62" w:rsidRPr="00357397" w:rsidRDefault="00643E62" w:rsidP="00643E62">
      <w:pPr>
        <w:spacing w:after="0" w:line="240" w:lineRule="auto"/>
        <w:jc w:val="both"/>
        <w:textAlignment w:val="baseline"/>
        <w:rPr>
          <w:rFonts w:ascii="Book Antiqua" w:eastAsia="Tahoma" w:hAnsi="Book Antiqua" w:cs="Times New Roman"/>
          <w:spacing w:val="-2"/>
        </w:rPr>
      </w:pPr>
      <w:r w:rsidRPr="00357397">
        <w:rPr>
          <w:rFonts w:ascii="Book Antiqua" w:eastAsia="Tahoma" w:hAnsi="Book Antiqua" w:cs="Times New Roman"/>
          <w:spacing w:val="-2"/>
        </w:rPr>
        <w:t>Uprava bolnice treba da:</w:t>
      </w:r>
    </w:p>
    <w:p w:rsidR="00643E62" w:rsidRPr="00357397" w:rsidRDefault="00643E62" w:rsidP="00643E62">
      <w:pPr>
        <w:numPr>
          <w:ilvl w:val="0"/>
          <w:numId w:val="33"/>
        </w:numPr>
        <w:tabs>
          <w:tab w:val="left" w:pos="360"/>
        </w:tabs>
        <w:spacing w:before="60" w:after="60" w:line="240" w:lineRule="auto"/>
        <w:ind w:left="360" w:right="72" w:hanging="270"/>
        <w:jc w:val="both"/>
        <w:textAlignment w:val="baseline"/>
        <w:rPr>
          <w:rFonts w:ascii="Book Antiqua" w:eastAsia="Tahoma" w:hAnsi="Book Antiqua" w:cs="Times New Roman"/>
          <w:spacing w:val="-6"/>
        </w:rPr>
      </w:pPr>
      <w:r w:rsidRPr="00357397">
        <w:rPr>
          <w:rFonts w:ascii="Book Antiqua" w:eastAsia="Tahoma" w:hAnsi="Book Antiqua" w:cs="Times New Roman"/>
          <w:spacing w:val="-6"/>
        </w:rPr>
        <w:lastRenderedPageBreak/>
        <w:t>Obezbedi odgovarajuću obuku za sprečavanje i kontrolu infekcije za zdravstvene radnike i ostalo osoblјe i redovna ažuriranja kako bi se osiguralo da se uzmu u obzir dokazi o efikasnosti različitih mera za prevenciju i kontrolu infekcije i promene smernica.</w:t>
      </w:r>
    </w:p>
    <w:p w:rsidR="00643E62" w:rsidRPr="00357397" w:rsidRDefault="00643E62" w:rsidP="00643E62">
      <w:pPr>
        <w:numPr>
          <w:ilvl w:val="0"/>
          <w:numId w:val="33"/>
        </w:numPr>
        <w:tabs>
          <w:tab w:val="left" w:pos="360"/>
        </w:tabs>
        <w:spacing w:before="60" w:after="60" w:line="240" w:lineRule="auto"/>
        <w:ind w:left="360" w:right="432" w:hanging="270"/>
        <w:jc w:val="both"/>
        <w:textAlignment w:val="baseline"/>
        <w:rPr>
          <w:rFonts w:ascii="Book Antiqua" w:eastAsia="Tahoma" w:hAnsi="Book Antiqua" w:cs="Times New Roman"/>
        </w:rPr>
      </w:pPr>
      <w:r w:rsidRPr="00357397">
        <w:rPr>
          <w:rFonts w:ascii="Book Antiqua" w:eastAsia="Tahoma" w:hAnsi="Book Antiqua" w:cs="Times New Roman"/>
        </w:rPr>
        <w:t>Obezbedi odgovarajuće informacije i obuku regrutovanom zdravstvenom osoblјu o kapacitetima za rast (npr. Studentima, lekarima, medicinskim sestrama i penzionisanim zdravstvenim radnicima).</w:t>
      </w:r>
    </w:p>
    <w:p w:rsidR="00643E62" w:rsidRPr="00357397" w:rsidRDefault="00643E62" w:rsidP="00643E62">
      <w:pPr>
        <w:numPr>
          <w:ilvl w:val="0"/>
          <w:numId w:val="33"/>
        </w:numPr>
        <w:tabs>
          <w:tab w:val="left" w:pos="360"/>
        </w:tabs>
        <w:spacing w:before="60" w:after="60" w:line="240" w:lineRule="auto"/>
        <w:ind w:left="360" w:right="72" w:hanging="270"/>
        <w:jc w:val="both"/>
        <w:textAlignment w:val="baseline"/>
        <w:rPr>
          <w:rFonts w:ascii="Book Antiqua" w:eastAsia="Tahoma" w:hAnsi="Book Antiqua" w:cs="Times New Roman"/>
          <w:spacing w:val="-5"/>
        </w:rPr>
      </w:pPr>
      <w:r w:rsidRPr="00357397">
        <w:rPr>
          <w:rFonts w:ascii="Book Antiqua" w:eastAsia="Tahoma" w:hAnsi="Book Antiqua" w:cs="Times New Roman"/>
          <w:spacing w:val="-5"/>
        </w:rPr>
        <w:t>Razmotri mogućnost uspostavlјanja „Odbora za pripravnost i odgovor COVID-19“ u bolnici (ili prilagođavanje postojećeg odbora za upravlјanje vanrednim situacijama) sa predstavnicima svih klјučnih kliničkih odelјenja i odelјenja za podršku, kao i višim administratorima.</w:t>
      </w:r>
    </w:p>
    <w:p w:rsidR="00643E62" w:rsidRPr="00357397" w:rsidRDefault="00643E62" w:rsidP="00643E62">
      <w:pPr>
        <w:numPr>
          <w:ilvl w:val="0"/>
          <w:numId w:val="33"/>
        </w:numPr>
        <w:tabs>
          <w:tab w:val="left" w:pos="360"/>
        </w:tabs>
        <w:spacing w:before="60" w:after="60" w:line="240" w:lineRule="auto"/>
        <w:ind w:left="360" w:right="72" w:hanging="270"/>
        <w:jc w:val="both"/>
        <w:textAlignment w:val="baseline"/>
        <w:rPr>
          <w:rFonts w:ascii="Book Antiqua" w:eastAsia="Tahoma" w:hAnsi="Book Antiqua" w:cs="Times New Roman"/>
          <w:spacing w:val="-3"/>
        </w:rPr>
      </w:pPr>
      <w:r w:rsidRPr="00357397">
        <w:rPr>
          <w:rFonts w:ascii="Book Antiqua" w:eastAsia="Tahoma" w:hAnsi="Book Antiqua" w:cs="Times New Roman"/>
          <w:spacing w:val="-3"/>
        </w:rPr>
        <w:t>Bude svesna minimalnih zahteva za imenovane jedinica koja upravlјaju pacijentima sa potvrđenim COVID-19: adekvatno obučeno osoblјe za bezbednu procenu i administraciju dijagnostike pacijenata sa COVID-19; dostupnost odgovarajućih OLZ i proizvoda za higijenu ruku; odgovarajuća laboratorijska podrška, pravilno čišćenje i odgovarajući postupci upravlјanja otpadom (pogledajte odelјak „Čišćenje životne sredine i upravlјanje otpadom“).</w:t>
      </w:r>
    </w:p>
    <w:p w:rsidR="00643E62" w:rsidRPr="00357397" w:rsidRDefault="00643E62" w:rsidP="00643E62">
      <w:pPr>
        <w:numPr>
          <w:ilvl w:val="0"/>
          <w:numId w:val="33"/>
        </w:numPr>
        <w:tabs>
          <w:tab w:val="left" w:pos="360"/>
        </w:tabs>
        <w:spacing w:before="60" w:after="60" w:line="240" w:lineRule="auto"/>
        <w:ind w:left="360" w:right="144" w:hanging="270"/>
        <w:jc w:val="both"/>
        <w:textAlignment w:val="baseline"/>
        <w:rPr>
          <w:rFonts w:ascii="Book Antiqua" w:eastAsia="Tahoma" w:hAnsi="Book Antiqua" w:cs="Times New Roman"/>
          <w:spacing w:val="-3"/>
        </w:rPr>
      </w:pPr>
      <w:r w:rsidRPr="00357397">
        <w:rPr>
          <w:rFonts w:ascii="Book Antiqua" w:eastAsia="Tahoma" w:hAnsi="Book Antiqua" w:cs="Times New Roman"/>
          <w:spacing w:val="-3"/>
        </w:rPr>
        <w:t>Planira kapacitet preopterećenja i procenjuje potrebe u pogledu kreveta za pacijente, respiratorne podrške, OLZ, osoblјa i dijagnostike. Laboratorijski kapacitet i terapija takođe treba da budu uklјučeni u ove procene.</w:t>
      </w:r>
    </w:p>
    <w:p w:rsidR="00643E62" w:rsidRPr="00357397" w:rsidRDefault="00643E62" w:rsidP="00643E62">
      <w:pPr>
        <w:numPr>
          <w:ilvl w:val="0"/>
          <w:numId w:val="33"/>
        </w:numPr>
        <w:tabs>
          <w:tab w:val="left" w:pos="360"/>
        </w:tabs>
        <w:spacing w:before="60" w:after="60" w:line="240" w:lineRule="auto"/>
        <w:ind w:left="360" w:right="144" w:hanging="270"/>
        <w:jc w:val="both"/>
        <w:textAlignment w:val="baseline"/>
        <w:rPr>
          <w:rFonts w:ascii="Book Antiqua" w:eastAsia="Tahoma" w:hAnsi="Book Antiqua" w:cs="Times New Roman"/>
          <w:spacing w:val="-3"/>
        </w:rPr>
      </w:pPr>
      <w:r w:rsidRPr="00357397">
        <w:rPr>
          <w:rFonts w:ascii="Book Antiqua" w:eastAsia="Tahoma" w:hAnsi="Book Antiqua" w:cs="Times New Roman"/>
          <w:spacing w:val="-3"/>
        </w:rPr>
        <w:t>Obezbedi da se procena rizika na radnom mestu redovno preispituje kako bi se obezbedilo da su mere prilagođene da bi se uzele u obzir promene u radnim procedurama koje mogu predstavlјati dodatni rizik za osoblјe. To uklјučuje veće fizičko i mentalno opterećenje.</w:t>
      </w:r>
    </w:p>
    <w:p w:rsidR="00643E62" w:rsidRPr="00357397" w:rsidRDefault="00643E62" w:rsidP="00643E62">
      <w:pPr>
        <w:numPr>
          <w:ilvl w:val="0"/>
          <w:numId w:val="33"/>
        </w:numPr>
        <w:tabs>
          <w:tab w:val="left" w:pos="360"/>
        </w:tabs>
        <w:spacing w:before="60" w:after="60" w:line="240" w:lineRule="auto"/>
        <w:ind w:left="360" w:right="504" w:hanging="270"/>
        <w:jc w:val="both"/>
        <w:textAlignment w:val="baseline"/>
        <w:rPr>
          <w:rFonts w:ascii="Book Antiqua" w:eastAsia="Tahoma" w:hAnsi="Book Antiqua" w:cs="Times New Roman"/>
        </w:rPr>
      </w:pPr>
      <w:r w:rsidRPr="00357397">
        <w:rPr>
          <w:rFonts w:ascii="Book Antiqua" w:eastAsia="Tahoma" w:hAnsi="Book Antiqua" w:cs="Times New Roman"/>
        </w:rPr>
        <w:t>Identifikuje ambulantne posete koje nisu hitne za preraspoređivanje ili otkazivanje i odabrane stacionarne dijagnostičke i hirurške postupke koji se mogu premestiti, zakazati ili otkazati.</w:t>
      </w:r>
    </w:p>
    <w:p w:rsidR="00643E62" w:rsidRPr="00357397" w:rsidRDefault="00643E62" w:rsidP="00643E62">
      <w:pPr>
        <w:numPr>
          <w:ilvl w:val="0"/>
          <w:numId w:val="33"/>
        </w:numPr>
        <w:tabs>
          <w:tab w:val="left" w:pos="360"/>
        </w:tabs>
        <w:spacing w:before="60" w:after="60" w:line="240" w:lineRule="auto"/>
        <w:ind w:left="360" w:hanging="270"/>
        <w:jc w:val="both"/>
        <w:textAlignment w:val="baseline"/>
        <w:rPr>
          <w:rFonts w:ascii="Book Antiqua" w:eastAsia="Tahoma" w:hAnsi="Book Antiqua" w:cs="Times New Roman"/>
          <w:spacing w:val="-4"/>
        </w:rPr>
      </w:pPr>
      <w:r w:rsidRPr="00357397">
        <w:rPr>
          <w:rFonts w:ascii="Book Antiqua" w:eastAsia="Tahoma" w:hAnsi="Book Antiqua" w:cs="Times New Roman"/>
          <w:spacing w:val="-4"/>
        </w:rPr>
        <w:t>Identifikuje i dodelјuje posebne dodatne jedinice za procenu i dijagnostički tretman pacijenata sa COVID-19.</w:t>
      </w:r>
    </w:p>
    <w:p w:rsidR="00643E62" w:rsidRPr="00357397" w:rsidRDefault="00643E62" w:rsidP="00643E62">
      <w:pPr>
        <w:numPr>
          <w:ilvl w:val="0"/>
          <w:numId w:val="33"/>
        </w:numPr>
        <w:tabs>
          <w:tab w:val="left" w:pos="360"/>
        </w:tabs>
        <w:spacing w:before="60" w:after="60" w:line="240" w:lineRule="auto"/>
        <w:ind w:left="360" w:right="360" w:hanging="270"/>
        <w:jc w:val="both"/>
        <w:textAlignment w:val="baseline"/>
        <w:rPr>
          <w:rFonts w:ascii="Book Antiqua" w:eastAsia="Tahoma" w:hAnsi="Book Antiqua" w:cs="Times New Roman"/>
        </w:rPr>
      </w:pPr>
      <w:r w:rsidRPr="00357397">
        <w:rPr>
          <w:rFonts w:ascii="Book Antiqua" w:eastAsia="Tahoma" w:hAnsi="Book Antiqua" w:cs="Times New Roman"/>
        </w:rPr>
        <w:t>Obezbeđuje da se virološka istraživanja mogu blagovremeno prilagoditi u skladu sa algoritmom za laboratorijsku dijagnozu COVID-19 u sumnjivim slučajevima kod lјudi.</w:t>
      </w:r>
    </w:p>
    <w:p w:rsidR="00643E62" w:rsidRPr="00357397" w:rsidRDefault="00643E62" w:rsidP="00643E62">
      <w:pPr>
        <w:numPr>
          <w:ilvl w:val="0"/>
          <w:numId w:val="33"/>
        </w:numPr>
        <w:tabs>
          <w:tab w:val="left" w:pos="360"/>
        </w:tabs>
        <w:spacing w:before="60" w:after="60" w:line="240" w:lineRule="auto"/>
        <w:ind w:left="360" w:right="144" w:hanging="270"/>
        <w:jc w:val="both"/>
        <w:textAlignment w:val="baseline"/>
        <w:rPr>
          <w:rFonts w:ascii="Book Antiqua" w:eastAsia="Tahoma" w:hAnsi="Book Antiqua" w:cs="Times New Roman"/>
        </w:rPr>
      </w:pPr>
      <w:r w:rsidRPr="00357397">
        <w:rPr>
          <w:rFonts w:ascii="Book Antiqua" w:eastAsia="Tahoma" w:hAnsi="Book Antiqua" w:cs="Times New Roman"/>
        </w:rPr>
        <w:t>Definiše strategiju za testiranje, upravlјanje i prateće radnje zdravstvenih radnika sa respiratornim simptomima u skladu sa nacionalnim / regionalnim organima.</w:t>
      </w:r>
    </w:p>
    <w:p w:rsidR="00643E62" w:rsidRPr="00357397" w:rsidRDefault="00643E62" w:rsidP="00643E62">
      <w:pPr>
        <w:numPr>
          <w:ilvl w:val="0"/>
          <w:numId w:val="33"/>
        </w:numPr>
        <w:tabs>
          <w:tab w:val="left" w:pos="360"/>
        </w:tabs>
        <w:spacing w:before="60" w:after="60" w:line="240" w:lineRule="auto"/>
        <w:ind w:left="360" w:right="144" w:hanging="270"/>
        <w:jc w:val="both"/>
        <w:textAlignment w:val="baseline"/>
        <w:rPr>
          <w:rFonts w:ascii="Book Antiqua" w:eastAsia="Tahoma" w:hAnsi="Book Antiqua" w:cs="Times New Roman"/>
        </w:rPr>
      </w:pPr>
      <w:r w:rsidRPr="00357397">
        <w:rPr>
          <w:rFonts w:ascii="Book Antiqua" w:eastAsia="Tahoma" w:hAnsi="Book Antiqua" w:cs="Times New Roman"/>
        </w:rPr>
        <w:t>Obezbedi da je testiranje na SARS-CoV-2 dostupno osoblјu i pacijentima.</w:t>
      </w:r>
    </w:p>
    <w:p w:rsidR="00643E62" w:rsidRPr="00357397" w:rsidRDefault="00643E62" w:rsidP="00643E62">
      <w:pPr>
        <w:numPr>
          <w:ilvl w:val="0"/>
          <w:numId w:val="33"/>
        </w:numPr>
        <w:tabs>
          <w:tab w:val="left" w:pos="360"/>
        </w:tabs>
        <w:spacing w:before="60" w:after="60" w:line="240" w:lineRule="auto"/>
        <w:ind w:left="360" w:right="360" w:hanging="270"/>
        <w:jc w:val="both"/>
        <w:textAlignment w:val="baseline"/>
        <w:rPr>
          <w:rFonts w:ascii="Book Antiqua" w:eastAsia="Tahoma" w:hAnsi="Book Antiqua" w:cs="Times New Roman"/>
          <w:spacing w:val="-4"/>
        </w:rPr>
      </w:pPr>
      <w:r w:rsidRPr="00357397">
        <w:rPr>
          <w:rFonts w:ascii="Book Antiqua" w:eastAsia="Tahoma" w:hAnsi="Book Antiqua" w:cs="Times New Roman"/>
          <w:spacing w:val="-4"/>
        </w:rPr>
        <w:t>S obzirom na to da u oblastima sa bilo kojom vrstom prenosa u zajednici, celo osoblјe koje pruža negu pacijentu ili ima kontakt sa pacijentima treba da uzme u obzir nošenje medicinske maske za lice pored primene pedantne higijene pranja ruku.</w:t>
      </w:r>
    </w:p>
    <w:p w:rsidR="00643E62" w:rsidRPr="00357397" w:rsidRDefault="00643E62" w:rsidP="00643E62">
      <w:pPr>
        <w:numPr>
          <w:ilvl w:val="0"/>
          <w:numId w:val="33"/>
        </w:numPr>
        <w:tabs>
          <w:tab w:val="left" w:pos="360"/>
        </w:tabs>
        <w:spacing w:before="60" w:after="60" w:line="240" w:lineRule="auto"/>
        <w:ind w:left="360" w:right="72" w:hanging="270"/>
        <w:jc w:val="both"/>
        <w:textAlignment w:val="baseline"/>
        <w:rPr>
          <w:rFonts w:ascii="Book Antiqua" w:eastAsia="Tahoma" w:hAnsi="Book Antiqua" w:cs="Times New Roman"/>
        </w:rPr>
      </w:pPr>
      <w:r w:rsidRPr="00357397">
        <w:rPr>
          <w:rFonts w:ascii="Book Antiqua" w:eastAsia="Tahoma" w:hAnsi="Book Antiqua" w:cs="Times New Roman"/>
        </w:rPr>
        <w:t>Svo osoblјe sa simptomima koji su kompatibilni sa COVID-19 trebalo bi da bude oslobođeno dužnosti i izolovano dok je simptomatično, a trebalo bi da imaju prioritet u nacionalnoj politici testiranja kako bi se što pre mogli vratiti na posao nakon što  su prošli virus 19 virus u skladu sa uputstvima za oslobađanje i prekid izolacije. Bolesno osoblјe treba zamenjivati što je više moguće tokom njihovog odsustva kako bi se izbeglo prekomerno fizičko i mentalno opterećenje drugog osoblјa.</w:t>
      </w:r>
    </w:p>
    <w:p w:rsidR="00643E62" w:rsidRPr="00357397" w:rsidRDefault="00643E62" w:rsidP="00643E62">
      <w:pPr>
        <w:numPr>
          <w:ilvl w:val="0"/>
          <w:numId w:val="33"/>
        </w:numPr>
        <w:tabs>
          <w:tab w:val="left" w:pos="360"/>
        </w:tabs>
        <w:spacing w:before="60" w:after="60" w:line="240" w:lineRule="auto"/>
        <w:ind w:left="360" w:right="72" w:hanging="270"/>
        <w:jc w:val="both"/>
        <w:textAlignment w:val="baseline"/>
        <w:rPr>
          <w:rFonts w:ascii="Book Antiqua" w:eastAsia="Tahoma" w:hAnsi="Book Antiqua" w:cs="Times New Roman"/>
        </w:rPr>
      </w:pPr>
      <w:r w:rsidRPr="00357397">
        <w:rPr>
          <w:rFonts w:ascii="Book Antiqua" w:eastAsia="Tahoma" w:hAnsi="Book Antiqua" w:cs="Times New Roman"/>
          <w:spacing w:val="-4"/>
        </w:rPr>
        <w:t xml:space="preserve">Asimptomatsko osoblјe koje je pozitivno </w:t>
      </w:r>
      <w:r w:rsidR="00D668E2" w:rsidRPr="00357397">
        <w:rPr>
          <w:rFonts w:ascii="Book Antiqua" w:eastAsia="Tahoma" w:hAnsi="Book Antiqua" w:cs="Times New Roman"/>
          <w:spacing w:val="-4"/>
        </w:rPr>
        <w:t>rezultiralo</w:t>
      </w:r>
      <w:r w:rsidRPr="00357397">
        <w:rPr>
          <w:rFonts w:ascii="Book Antiqua" w:eastAsia="Tahoma" w:hAnsi="Book Antiqua" w:cs="Times New Roman"/>
          <w:spacing w:val="-4"/>
        </w:rPr>
        <w:t xml:space="preserve">  na SARS-CoV-2 takođe treba da bude oslobođeno dužnosti i samoizolovano.</w:t>
      </w:r>
    </w:p>
    <w:p w:rsidR="00643E62" w:rsidRPr="00357397" w:rsidRDefault="00643E62" w:rsidP="00643E62">
      <w:pPr>
        <w:numPr>
          <w:ilvl w:val="0"/>
          <w:numId w:val="33"/>
        </w:numPr>
        <w:tabs>
          <w:tab w:val="left" w:pos="288"/>
        </w:tabs>
        <w:spacing w:before="60" w:after="60" w:line="240" w:lineRule="auto"/>
        <w:ind w:left="360" w:hanging="270"/>
        <w:jc w:val="both"/>
        <w:textAlignment w:val="baseline"/>
        <w:rPr>
          <w:rFonts w:ascii="Book Antiqua" w:eastAsia="Tahoma" w:hAnsi="Book Antiqua" w:cs="Times New Roman"/>
        </w:rPr>
      </w:pPr>
      <w:r w:rsidRPr="00357397">
        <w:rPr>
          <w:rFonts w:ascii="Book Antiqua" w:eastAsia="Tahoma" w:hAnsi="Book Antiqua" w:cs="Times New Roman"/>
        </w:rPr>
        <w:t xml:space="preserve">Obezbedite da su posete pacijentima sa COVID-19 ograničene na apsolutni minimum i da su posetioci svesni potrebe za higijenom ruku i respiratornom higijenom, uklјučujući odgovarajuće etikete za kašalј. Posetioci treba da nose medicinsku masku za lice i da drže rastojanje </w:t>
      </w:r>
      <w:r w:rsidR="004802E6" w:rsidRPr="00357397">
        <w:rPr>
          <w:rFonts w:ascii="Book Antiqua" w:eastAsia="Tahoma" w:hAnsi="Book Antiqua" w:cs="Times New Roman"/>
        </w:rPr>
        <w:t>2</w:t>
      </w:r>
      <w:r w:rsidRPr="00357397">
        <w:rPr>
          <w:rFonts w:ascii="Book Antiqua" w:eastAsia="Tahoma" w:hAnsi="Book Antiqua" w:cs="Times New Roman"/>
        </w:rPr>
        <w:t xml:space="preserve"> metra od pacijenta tokom trajanja posete.</w:t>
      </w:r>
    </w:p>
    <w:p w:rsidR="00643E62" w:rsidRPr="00357397" w:rsidRDefault="00643E62" w:rsidP="00643E62">
      <w:pPr>
        <w:numPr>
          <w:ilvl w:val="0"/>
          <w:numId w:val="33"/>
        </w:numPr>
        <w:tabs>
          <w:tab w:val="left" w:pos="288"/>
        </w:tabs>
        <w:spacing w:before="60" w:after="60" w:line="240" w:lineRule="auto"/>
        <w:ind w:left="360" w:hanging="270"/>
        <w:jc w:val="both"/>
        <w:textAlignment w:val="baseline"/>
        <w:rPr>
          <w:rFonts w:ascii="Book Antiqua" w:eastAsia="Tahoma" w:hAnsi="Book Antiqua" w:cs="Times New Roman"/>
        </w:rPr>
      </w:pPr>
      <w:r w:rsidRPr="00357397">
        <w:rPr>
          <w:rFonts w:ascii="Book Antiqua" w:eastAsia="Tahoma" w:hAnsi="Book Antiqua" w:cs="Times New Roman"/>
        </w:rPr>
        <w:t>Da, ako je moguće, vode registar posetilaca u cilju praćenja kontakata.</w:t>
      </w:r>
    </w:p>
    <w:p w:rsidR="00643E62" w:rsidRPr="00357397" w:rsidRDefault="00643E62" w:rsidP="00643E62">
      <w:pPr>
        <w:spacing w:before="60" w:after="60" w:line="240" w:lineRule="auto"/>
        <w:ind w:left="72"/>
        <w:jc w:val="both"/>
        <w:textAlignment w:val="baseline"/>
        <w:rPr>
          <w:rFonts w:ascii="Book Antiqua" w:eastAsia="Tahoma" w:hAnsi="Book Antiqua" w:cs="Times New Roman"/>
          <w:b/>
          <w:spacing w:val="-2"/>
        </w:rPr>
      </w:pPr>
    </w:p>
    <w:p w:rsidR="00643E62" w:rsidRPr="00357397" w:rsidRDefault="00643E62" w:rsidP="00643E62">
      <w:pPr>
        <w:keepNext/>
        <w:keepLines/>
        <w:spacing w:before="480" w:after="0" w:line="240" w:lineRule="auto"/>
        <w:outlineLvl w:val="0"/>
        <w:rPr>
          <w:rFonts w:ascii="Book Antiqua" w:eastAsiaTheme="majorEastAsia" w:hAnsi="Book Antiqua" w:cs="Times New Roman"/>
          <w:b/>
          <w:bCs/>
        </w:rPr>
      </w:pPr>
      <w:bookmarkStart w:id="140" w:name="_Toc69486359"/>
      <w:r w:rsidRPr="00357397">
        <w:rPr>
          <w:rFonts w:ascii="Book Antiqua" w:eastAsiaTheme="majorEastAsia" w:hAnsi="Book Antiqua" w:cs="Times New Roman"/>
          <w:b/>
          <w:bCs/>
        </w:rPr>
        <w:lastRenderedPageBreak/>
        <w:t>Upravlјanje pacijentima</w:t>
      </w:r>
    </w:p>
    <w:p w:rsidR="00643E62" w:rsidRPr="00357397" w:rsidRDefault="00643E62" w:rsidP="00643E62">
      <w:pPr>
        <w:pStyle w:val="Heading1"/>
        <w:spacing w:line="240" w:lineRule="auto"/>
        <w:rPr>
          <w:rFonts w:ascii="Book Antiqua" w:hAnsi="Book Antiqua"/>
          <w:color w:val="auto"/>
          <w:sz w:val="22"/>
          <w:szCs w:val="22"/>
        </w:rPr>
      </w:pPr>
      <w:bookmarkStart w:id="141" w:name="_Toc69486360"/>
      <w:bookmarkEnd w:id="140"/>
      <w:r w:rsidRPr="00357397">
        <w:rPr>
          <w:rFonts w:ascii="Book Antiqua" w:hAnsi="Book Antiqua"/>
          <w:color w:val="auto"/>
          <w:sz w:val="22"/>
          <w:szCs w:val="22"/>
        </w:rPr>
        <w:t>Potencijalni ili potvrđeni slučajevi sa COVID-19</w:t>
      </w:r>
      <w:bookmarkEnd w:id="141"/>
    </w:p>
    <w:p w:rsidR="00643E62" w:rsidRPr="00357397" w:rsidRDefault="00643E62" w:rsidP="00643E62">
      <w:pPr>
        <w:numPr>
          <w:ilvl w:val="0"/>
          <w:numId w:val="34"/>
        </w:numPr>
        <w:tabs>
          <w:tab w:val="clear" w:pos="288"/>
          <w:tab w:val="left" w:pos="450"/>
        </w:tabs>
        <w:spacing w:before="60" w:after="60" w:line="240" w:lineRule="auto"/>
        <w:ind w:left="446" w:hanging="288"/>
        <w:jc w:val="both"/>
        <w:textAlignment w:val="baseline"/>
        <w:rPr>
          <w:rFonts w:ascii="Book Antiqua" w:eastAsia="Tahoma" w:hAnsi="Book Antiqua" w:cs="Times New Roman"/>
          <w:spacing w:val="-2"/>
        </w:rPr>
      </w:pPr>
      <w:r w:rsidRPr="00357397">
        <w:rPr>
          <w:rFonts w:ascii="Book Antiqua" w:eastAsia="Tahoma" w:hAnsi="Book Antiqua" w:cs="Times New Roman"/>
          <w:spacing w:val="-2"/>
        </w:rPr>
        <w:t>Potencijalne slučajeve sa COVID-19 treba izolovati, ili bar odvojiti od ostalih pacijenata, što je više moguće. Trebalo bi nositi medicinsku masku za lice ako je dostupna ili barem prekriti usta maramicom prilikom kašlјanja i primeniti pravilnu higijenu pranja ruku. Ako je moguće, treba instalirati odvojene toalete. Nebitni kontakti između potencijalnih slučajeva i drugih osoba trebaju biti svedeni na minimum.</w:t>
      </w:r>
    </w:p>
    <w:p w:rsidR="00643E62" w:rsidRPr="00357397" w:rsidRDefault="00643E62" w:rsidP="00643E62">
      <w:pPr>
        <w:numPr>
          <w:ilvl w:val="0"/>
          <w:numId w:val="34"/>
        </w:numPr>
        <w:tabs>
          <w:tab w:val="clear" w:pos="288"/>
          <w:tab w:val="left" w:pos="450"/>
        </w:tabs>
        <w:spacing w:before="60" w:after="60" w:line="240" w:lineRule="auto"/>
        <w:ind w:left="446" w:right="144" w:hanging="288"/>
        <w:jc w:val="both"/>
        <w:textAlignment w:val="baseline"/>
        <w:rPr>
          <w:rFonts w:ascii="Book Antiqua" w:eastAsia="Tahoma" w:hAnsi="Book Antiqua" w:cs="Times New Roman"/>
        </w:rPr>
      </w:pPr>
      <w:r w:rsidRPr="00357397">
        <w:rPr>
          <w:rFonts w:ascii="Book Antiqua" w:eastAsia="Tahoma" w:hAnsi="Book Antiqua" w:cs="Times New Roman"/>
        </w:rPr>
        <w:t>Treba uspostaviti odgovarajuće rutine odgovora, npr. prijavlјivanje određenoj službi za odgovor 24/7, kao što su lokalne javne zdravstvene vlasti, organizovanje dijagnostičkog ispitivanja i, ako je potrebno nakon početne procene, organizovanje bezbednog prenosa u određenu jedinicu za akutnu negu radi dalјe dijagnostike.</w:t>
      </w:r>
    </w:p>
    <w:p w:rsidR="00643E62" w:rsidRPr="00357397" w:rsidRDefault="00643E62" w:rsidP="00643E62">
      <w:pPr>
        <w:numPr>
          <w:ilvl w:val="0"/>
          <w:numId w:val="34"/>
        </w:numPr>
        <w:tabs>
          <w:tab w:val="clear" w:pos="288"/>
          <w:tab w:val="left" w:pos="450"/>
        </w:tabs>
        <w:spacing w:before="60" w:after="60" w:line="240" w:lineRule="auto"/>
        <w:ind w:left="446" w:right="72" w:hanging="288"/>
        <w:jc w:val="both"/>
        <w:textAlignment w:val="baseline"/>
        <w:rPr>
          <w:rFonts w:ascii="Book Antiqua" w:eastAsia="Tahoma" w:hAnsi="Book Antiqua" w:cs="Times New Roman"/>
          <w:spacing w:val="-2"/>
        </w:rPr>
      </w:pPr>
      <w:r w:rsidRPr="00357397">
        <w:rPr>
          <w:rFonts w:ascii="Book Antiqua" w:eastAsia="Tahoma" w:hAnsi="Book Antiqua" w:cs="Times New Roman"/>
          <w:spacing w:val="-2"/>
        </w:rPr>
        <w:t>Tokom sezone gripa, svi pacijenti sa teškim akutnim respiratornim infekcijama treba da budu testirani i na SARS-CoV-2 i na grip (i druge respiratorne viruse, kao što je RSV, ako je moguće) kako bi se obavestilo o kliničkom lečenju i merama prevencije i kontrole infekcije, poput postavlјanje pacijenta. Pacijentima treba upravlјati kao „potencijalnim slučajem COVID-19“ sve dok rezultati testa ne budu dostupni.</w:t>
      </w:r>
    </w:p>
    <w:p w:rsidR="00643E62" w:rsidRPr="00357397" w:rsidRDefault="00643E62" w:rsidP="00643E62">
      <w:pPr>
        <w:numPr>
          <w:ilvl w:val="0"/>
          <w:numId w:val="34"/>
        </w:numPr>
        <w:tabs>
          <w:tab w:val="clear" w:pos="288"/>
          <w:tab w:val="left" w:pos="450"/>
        </w:tabs>
        <w:spacing w:before="60" w:after="60" w:line="240" w:lineRule="auto"/>
        <w:ind w:left="446" w:right="144" w:hanging="288"/>
        <w:jc w:val="both"/>
        <w:textAlignment w:val="baseline"/>
        <w:rPr>
          <w:rFonts w:ascii="Book Antiqua" w:eastAsia="Tahoma" w:hAnsi="Book Antiqua" w:cs="Times New Roman"/>
        </w:rPr>
      </w:pPr>
      <w:r w:rsidRPr="00357397">
        <w:rPr>
          <w:rFonts w:ascii="Book Antiqua" w:eastAsia="Tahoma" w:hAnsi="Book Antiqua" w:cs="Times New Roman"/>
        </w:rPr>
        <w:t>U slučaju prenosa u zajednici i ako veliki broj slučajeva COVID-19 zahteva hospitalizaciju, bolnice bi trebalo da razmotre smeštanje pacijenata sa potvrđenim COVID-19 u posebno odelјenje ili namensko bolničko odelјenje (grupisanje).</w:t>
      </w:r>
    </w:p>
    <w:p w:rsidR="00643E62" w:rsidRPr="00357397" w:rsidRDefault="00643E62" w:rsidP="00643E62">
      <w:pPr>
        <w:numPr>
          <w:ilvl w:val="0"/>
          <w:numId w:val="34"/>
        </w:numPr>
        <w:tabs>
          <w:tab w:val="clear" w:pos="288"/>
          <w:tab w:val="left" w:pos="450"/>
        </w:tabs>
        <w:spacing w:before="60" w:after="60" w:line="240" w:lineRule="auto"/>
        <w:ind w:left="446" w:right="144" w:hanging="288"/>
        <w:jc w:val="both"/>
        <w:textAlignment w:val="baseline"/>
        <w:rPr>
          <w:rFonts w:ascii="Book Antiqua" w:eastAsia="Tahoma" w:hAnsi="Book Antiqua" w:cs="Times New Roman"/>
        </w:rPr>
      </w:pPr>
      <w:r w:rsidRPr="00357397">
        <w:rPr>
          <w:rFonts w:ascii="Book Antiqua" w:eastAsia="Tahoma" w:hAnsi="Book Antiqua" w:cs="Times New Roman"/>
        </w:rPr>
        <w:t>Preporučuje se upotreba namenske opreme (tj. Jedna za svakog pacijenta) ili, ako je moguće, dostupne medicinske opreme (npr. Aparati za merenje krvnog pritiska, stetoskopi i termometri).</w:t>
      </w:r>
    </w:p>
    <w:p w:rsidR="00643E62" w:rsidRPr="00357397" w:rsidRDefault="00643E62" w:rsidP="00643E62">
      <w:pPr>
        <w:numPr>
          <w:ilvl w:val="0"/>
          <w:numId w:val="34"/>
        </w:numPr>
        <w:tabs>
          <w:tab w:val="clear" w:pos="288"/>
          <w:tab w:val="left" w:pos="450"/>
        </w:tabs>
        <w:spacing w:before="60" w:after="60" w:line="240" w:lineRule="auto"/>
        <w:ind w:left="446" w:right="72" w:hanging="288"/>
        <w:jc w:val="both"/>
        <w:textAlignment w:val="baseline"/>
        <w:rPr>
          <w:rFonts w:ascii="Book Antiqua" w:eastAsia="Tahoma" w:hAnsi="Book Antiqua" w:cs="Times New Roman"/>
          <w:spacing w:val="-3"/>
        </w:rPr>
      </w:pPr>
      <w:r w:rsidRPr="00357397">
        <w:rPr>
          <w:rFonts w:ascii="Book Antiqua" w:eastAsia="Tahoma" w:hAnsi="Book Antiqua" w:cs="Times New Roman"/>
          <w:spacing w:val="-3"/>
        </w:rPr>
        <w:t>Kada postoji dokumentovan prenos u zajednicu i obezbeđeni kapacitet za testiranje omogućava, svi pacijenti, bez obzira od prezentacije, treba da se testiraju na SARS-CoV-2 po prijemu u bolnicu i njima se upravlјa kao „mogućim slučajevima COVID-19“ dok rezultati ispitivanja ne budu dostupni.</w:t>
      </w:r>
    </w:p>
    <w:p w:rsidR="00643E62" w:rsidRPr="00357397" w:rsidRDefault="00643E62" w:rsidP="00643E62">
      <w:pPr>
        <w:numPr>
          <w:ilvl w:val="0"/>
          <w:numId w:val="34"/>
        </w:numPr>
        <w:tabs>
          <w:tab w:val="clear" w:pos="288"/>
          <w:tab w:val="left" w:pos="450"/>
        </w:tabs>
        <w:spacing w:before="60" w:after="60" w:line="240" w:lineRule="auto"/>
        <w:ind w:left="446" w:right="72" w:hanging="288"/>
        <w:jc w:val="both"/>
        <w:textAlignment w:val="baseline"/>
        <w:rPr>
          <w:rFonts w:ascii="Book Antiqua" w:eastAsia="Tahoma" w:hAnsi="Book Antiqua" w:cs="Times New Roman"/>
          <w:spacing w:val="-3"/>
        </w:rPr>
      </w:pPr>
      <w:r w:rsidRPr="00357397">
        <w:rPr>
          <w:rFonts w:ascii="Book Antiqua" w:eastAsia="Tahoma" w:hAnsi="Book Antiqua" w:cs="Times New Roman"/>
          <w:spacing w:val="-3"/>
        </w:rPr>
        <w:t>Hospitalizovanim pacijentima treba svakodnevno pratiti znake i simptome koji su slični simptomima COVID-19 i testirati ih na znakove i simptome. Kao alternativa univerzalnom pregledu svih pacijenata prilikom prijema u bolnicu, mogu se razmotriti cilјaniji pristupi grupama kojima je to potrebno, kao što su skrining pre prijema na onkološkim i transplantacionim odelјenjima.</w:t>
      </w:r>
    </w:p>
    <w:p w:rsidR="00643E62" w:rsidRPr="00357397" w:rsidRDefault="00643E62" w:rsidP="00643E62">
      <w:pPr>
        <w:numPr>
          <w:ilvl w:val="0"/>
          <w:numId w:val="34"/>
        </w:numPr>
        <w:tabs>
          <w:tab w:val="clear" w:pos="288"/>
          <w:tab w:val="left" w:pos="450"/>
        </w:tabs>
        <w:spacing w:before="60" w:after="60" w:line="240" w:lineRule="auto"/>
        <w:ind w:left="446" w:right="72" w:hanging="288"/>
        <w:jc w:val="both"/>
        <w:textAlignment w:val="baseline"/>
        <w:rPr>
          <w:rFonts w:ascii="Book Antiqua" w:eastAsia="Tahoma" w:hAnsi="Book Antiqua" w:cs="Times New Roman"/>
          <w:spacing w:val="-3"/>
        </w:rPr>
      </w:pPr>
      <w:r w:rsidRPr="00357397">
        <w:rPr>
          <w:rFonts w:ascii="Book Antiqua" w:eastAsia="Tahoma" w:hAnsi="Book Antiqua" w:cs="Times New Roman"/>
          <w:spacing w:val="-3"/>
        </w:rPr>
        <w:t xml:space="preserve">Pacijente sa zakazanim prijemom, kao što je prijem na </w:t>
      </w:r>
      <w:r w:rsidR="00D668E2" w:rsidRPr="00357397">
        <w:rPr>
          <w:rFonts w:ascii="Book Antiqua" w:eastAsia="Tahoma" w:hAnsi="Book Antiqua" w:cs="Times New Roman"/>
          <w:spacing w:val="-3"/>
        </w:rPr>
        <w:t>selektivnu</w:t>
      </w:r>
      <w:r w:rsidRPr="00357397">
        <w:rPr>
          <w:rFonts w:ascii="Book Antiqua" w:eastAsia="Tahoma" w:hAnsi="Book Antiqua" w:cs="Times New Roman"/>
          <w:spacing w:val="-3"/>
        </w:rPr>
        <w:t xml:space="preserve"> hirurgiju, treba testirati 24-72 sata pre prijema i primiti ih tek nakon potvrde negativnog rezultata.</w:t>
      </w:r>
    </w:p>
    <w:p w:rsidR="00643E62" w:rsidRPr="00357397" w:rsidRDefault="00643E62" w:rsidP="00643E62">
      <w:pPr>
        <w:spacing w:line="240" w:lineRule="auto"/>
        <w:jc w:val="both"/>
        <w:rPr>
          <w:rFonts w:ascii="Book Antiqua" w:hAnsi="Book Antiqua" w:cs="Times New Roman"/>
          <w:b/>
          <w:i/>
        </w:rPr>
      </w:pPr>
    </w:p>
    <w:p w:rsidR="00643E62" w:rsidRPr="00357397" w:rsidRDefault="00643E62" w:rsidP="00643E62">
      <w:pPr>
        <w:spacing w:after="0" w:line="240" w:lineRule="auto"/>
        <w:jc w:val="both"/>
        <w:textAlignment w:val="baseline"/>
        <w:rPr>
          <w:rFonts w:ascii="Book Antiqua" w:eastAsia="Tahoma" w:hAnsi="Book Antiqua" w:cs="Times New Roman"/>
          <w:b/>
          <w:i/>
        </w:rPr>
      </w:pPr>
      <w:r w:rsidRPr="00357397">
        <w:rPr>
          <w:rFonts w:ascii="Book Antiqua" w:eastAsia="Tahoma" w:hAnsi="Book Antiqua" w:cs="Times New Roman"/>
          <w:b/>
          <w:i/>
        </w:rPr>
        <w:t>Oprema za ličnu zaštitu (OLZ)</w:t>
      </w:r>
    </w:p>
    <w:p w:rsidR="00643E62" w:rsidRPr="00357397" w:rsidRDefault="00643E62" w:rsidP="00643E62">
      <w:pPr>
        <w:numPr>
          <w:ilvl w:val="0"/>
          <w:numId w:val="35"/>
        </w:numPr>
        <w:tabs>
          <w:tab w:val="left" w:pos="450"/>
        </w:tabs>
        <w:spacing w:before="60" w:after="60" w:line="240" w:lineRule="auto"/>
        <w:ind w:left="450" w:right="144"/>
        <w:jc w:val="both"/>
        <w:textAlignment w:val="baseline"/>
        <w:rPr>
          <w:rFonts w:ascii="Book Antiqua" w:eastAsia="Tahoma" w:hAnsi="Book Antiqua" w:cs="Times New Roman"/>
          <w:spacing w:val="-6"/>
        </w:rPr>
      </w:pPr>
      <w:r w:rsidRPr="00357397">
        <w:rPr>
          <w:rFonts w:ascii="Book Antiqua" w:eastAsia="Tahoma" w:hAnsi="Book Antiqua" w:cs="Times New Roman"/>
          <w:spacing w:val="-6"/>
        </w:rPr>
        <w:t>Tokom početne procene pacijenta bez direktnog kontakta, pacijent treba da nosi medicinsku masku za lice i da drži rastojanje od</w:t>
      </w:r>
      <w:r w:rsidR="00DC1118" w:rsidRPr="00357397">
        <w:rPr>
          <w:rFonts w:ascii="Book Antiqua" w:eastAsia="Tahoma" w:hAnsi="Book Antiqua" w:cs="Times New Roman"/>
          <w:spacing w:val="-6"/>
        </w:rPr>
        <w:t xml:space="preserve"> 1</w:t>
      </w:r>
      <w:r w:rsidRPr="00357397">
        <w:rPr>
          <w:rFonts w:ascii="Book Antiqua" w:eastAsia="Tahoma" w:hAnsi="Book Antiqua" w:cs="Times New Roman"/>
          <w:spacing w:val="-6"/>
        </w:rPr>
        <w:t xml:space="preserve"> metra. Ako je moguće, treba koristiti fizičku barijeru poput staklene ili plastične ploče.</w:t>
      </w:r>
    </w:p>
    <w:p w:rsidR="00643E62" w:rsidRPr="00357397" w:rsidRDefault="00643E62" w:rsidP="00643E62">
      <w:pPr>
        <w:numPr>
          <w:ilvl w:val="0"/>
          <w:numId w:val="35"/>
        </w:numPr>
        <w:tabs>
          <w:tab w:val="left" w:pos="450"/>
        </w:tabs>
        <w:spacing w:before="60" w:after="60" w:line="240" w:lineRule="auto"/>
        <w:ind w:left="450"/>
        <w:jc w:val="both"/>
        <w:textAlignment w:val="baseline"/>
        <w:rPr>
          <w:rFonts w:ascii="Book Antiqua" w:eastAsia="Tahoma" w:hAnsi="Book Antiqua" w:cs="Times New Roman"/>
          <w:spacing w:val="-4"/>
        </w:rPr>
      </w:pPr>
      <w:r w:rsidRPr="00357397">
        <w:rPr>
          <w:rFonts w:ascii="Book Antiqua" w:eastAsia="Tahoma" w:hAnsi="Book Antiqua" w:cs="Times New Roman"/>
          <w:spacing w:val="-4"/>
        </w:rPr>
        <w:t>Prikuplјanje dijagnostičkih uzoraka disanja  (npr. Nazofaringealni brisevi) zahteva bliskost sa licem koja se ispituje i može izazvati kašalј i / ili kijanje. Zdravstveni radnici koji prikupljaju dijagnostičke uzorke disanja u zatvorenom trebaju nositi respiratorni aparat i zaštitu za oči.</w:t>
      </w:r>
    </w:p>
    <w:p w:rsidR="00643E62" w:rsidRPr="00357397" w:rsidRDefault="00643E62" w:rsidP="00643E62">
      <w:pPr>
        <w:numPr>
          <w:ilvl w:val="0"/>
          <w:numId w:val="35"/>
        </w:numPr>
        <w:tabs>
          <w:tab w:val="left" w:pos="450"/>
        </w:tabs>
        <w:spacing w:before="60" w:after="60" w:line="240" w:lineRule="auto"/>
        <w:ind w:left="450" w:right="144"/>
        <w:jc w:val="both"/>
        <w:textAlignment w:val="baseline"/>
        <w:rPr>
          <w:rFonts w:ascii="Book Antiqua" w:eastAsia="Tahoma" w:hAnsi="Book Antiqua" w:cs="Times New Roman"/>
        </w:rPr>
      </w:pPr>
      <w:r w:rsidRPr="00357397">
        <w:rPr>
          <w:rFonts w:ascii="Book Antiqua" w:eastAsia="Tahoma" w:hAnsi="Book Antiqua" w:cs="Times New Roman"/>
        </w:rPr>
        <w:t>Dok prikupljaju uzorke, zdravstveni radnici mogu koristiti isti uređaj za zaštitu disajnih organa za nekoliko pacijenata tokom dužeg vremenskog perioda bez uklanjanja, pod uslovom da nije oštećen ili kontaminiran, osim ako proizvođač izričito ne savetuje drugačije i u skladu sa pravilima  o sigurnosti i zdravlju na radu.</w:t>
      </w:r>
    </w:p>
    <w:p w:rsidR="00643E62" w:rsidRPr="00357397" w:rsidRDefault="00643E62" w:rsidP="00643E62">
      <w:pPr>
        <w:tabs>
          <w:tab w:val="left" w:pos="450"/>
        </w:tabs>
        <w:spacing w:before="60" w:after="60" w:line="240" w:lineRule="auto"/>
        <w:ind w:right="144"/>
        <w:jc w:val="both"/>
        <w:textAlignment w:val="baseline"/>
        <w:rPr>
          <w:rFonts w:ascii="Book Antiqua" w:eastAsia="Tahoma" w:hAnsi="Book Antiqua" w:cs="Times New Roman"/>
        </w:rPr>
      </w:pPr>
    </w:p>
    <w:p w:rsidR="00643E62" w:rsidRPr="00357397" w:rsidRDefault="00643E62" w:rsidP="00643E62">
      <w:pPr>
        <w:numPr>
          <w:ilvl w:val="0"/>
          <w:numId w:val="35"/>
        </w:numPr>
        <w:tabs>
          <w:tab w:val="left" w:pos="450"/>
        </w:tabs>
        <w:spacing w:before="60" w:after="60" w:line="240" w:lineRule="auto"/>
        <w:ind w:left="450"/>
        <w:jc w:val="both"/>
        <w:textAlignment w:val="baseline"/>
        <w:rPr>
          <w:rFonts w:ascii="Book Antiqua" w:eastAsia="Tahoma" w:hAnsi="Book Antiqua" w:cs="Times New Roman"/>
          <w:spacing w:val="-4"/>
        </w:rPr>
      </w:pPr>
      <w:r w:rsidRPr="00357397">
        <w:rPr>
          <w:rFonts w:ascii="Book Antiqua" w:eastAsia="Tahoma" w:hAnsi="Book Antiqua" w:cs="Times New Roman"/>
          <w:spacing w:val="-4"/>
        </w:rPr>
        <w:t xml:space="preserve">Zdravstveni radnici u kontaktu sa potencijalnim ili potvrđenim slučajem sa COVID-19 treba da nose respiratorni aparat i zaštitu za oči (tj. Masku ili zaštitne naočare). Rukavice i mantili sa </w:t>
      </w:r>
      <w:r w:rsidRPr="00357397">
        <w:rPr>
          <w:rFonts w:ascii="Book Antiqua" w:eastAsia="Tahoma" w:hAnsi="Book Antiqua" w:cs="Times New Roman"/>
          <w:spacing w:val="-4"/>
        </w:rPr>
        <w:lastRenderedPageBreak/>
        <w:t>dugim rukavima preporučuju se kada postoji rizik od kontakta sa telesnim tečnostima i u sredinama u kojima je kontaminacija velika, poput onih gde se izvode procedure generisanja aerosola. Kecelja se može koristiti umesto mantila, posebno kada je rizik od kontakta sa telesnim tečnostima nizak. Rukavice i mantil ili kecelјa treba menjati između kontakata sa pacijentima.</w:t>
      </w:r>
    </w:p>
    <w:p w:rsidR="00643E62" w:rsidRPr="00357397" w:rsidRDefault="00643E62" w:rsidP="00643E62">
      <w:pPr>
        <w:pStyle w:val="ListParagraph"/>
        <w:numPr>
          <w:ilvl w:val="0"/>
          <w:numId w:val="35"/>
        </w:numPr>
        <w:tabs>
          <w:tab w:val="left" w:pos="450"/>
        </w:tabs>
        <w:spacing w:before="60" w:after="60" w:line="240" w:lineRule="auto"/>
        <w:ind w:left="450" w:right="72"/>
        <w:contextualSpacing w:val="0"/>
        <w:jc w:val="both"/>
        <w:textAlignment w:val="baseline"/>
        <w:rPr>
          <w:rFonts w:ascii="Book Antiqua" w:eastAsia="Tahoma" w:hAnsi="Book Antiqua" w:cs="Times New Roman"/>
          <w:b/>
          <w:i/>
        </w:rPr>
      </w:pPr>
      <w:r w:rsidRPr="00357397">
        <w:rPr>
          <w:rFonts w:ascii="Book Antiqua" w:eastAsia="Tahoma" w:hAnsi="Book Antiqua" w:cs="Times New Roman"/>
          <w:spacing w:val="-2"/>
        </w:rPr>
        <w:t>Zdravstveni radnici moraju se strogo pridržavati procedura za sigurno postavlјanje i uklanjanje OLZ-a. Higijenu ruku treba obaviti neposredno pre i posle uklanjanja OLZ-a. Neophodno je osigurati da svi zdravstveni radnici koji su zaduženi za lečenje pacijenata sa COVID-19 budu obučeni za pravilnu upotrebu OLZ-a.</w:t>
      </w:r>
    </w:p>
    <w:p w:rsidR="00643E62" w:rsidRPr="00357397" w:rsidRDefault="00643E62" w:rsidP="00643E62">
      <w:pPr>
        <w:keepNext/>
        <w:keepLines/>
        <w:spacing w:before="480" w:after="120" w:line="240" w:lineRule="auto"/>
        <w:outlineLvl w:val="0"/>
        <w:rPr>
          <w:rFonts w:ascii="Book Antiqua" w:eastAsiaTheme="majorEastAsia" w:hAnsi="Book Antiqua" w:cs="Times New Roman"/>
          <w:b/>
          <w:bCs/>
        </w:rPr>
      </w:pPr>
      <w:bookmarkStart w:id="142" w:name="_Toc69486361"/>
      <w:r w:rsidRPr="00357397">
        <w:rPr>
          <w:rFonts w:ascii="Book Antiqua" w:eastAsiaTheme="majorEastAsia" w:hAnsi="Book Antiqua" w:cs="Times New Roman"/>
          <w:b/>
          <w:bCs/>
        </w:rPr>
        <w:t>Procedure generisanja aerosola</w:t>
      </w:r>
    </w:p>
    <w:bookmarkEnd w:id="142"/>
    <w:p w:rsidR="00643E62" w:rsidRPr="00357397" w:rsidRDefault="00643E62" w:rsidP="00643E62">
      <w:pPr>
        <w:numPr>
          <w:ilvl w:val="0"/>
          <w:numId w:val="36"/>
        </w:numPr>
        <w:tabs>
          <w:tab w:val="clear" w:pos="288"/>
          <w:tab w:val="left" w:pos="450"/>
        </w:tabs>
        <w:spacing w:before="60" w:after="60" w:line="240" w:lineRule="auto"/>
        <w:ind w:left="446" w:right="72" w:hanging="288"/>
        <w:jc w:val="both"/>
        <w:textAlignment w:val="baseline"/>
        <w:rPr>
          <w:rFonts w:ascii="Book Antiqua" w:eastAsia="Tahoma" w:hAnsi="Book Antiqua" w:cs="Times New Roman"/>
        </w:rPr>
      </w:pPr>
      <w:r w:rsidRPr="00357397">
        <w:rPr>
          <w:rFonts w:ascii="Book Antiqua" w:eastAsia="Tahoma" w:hAnsi="Book Antiqua" w:cs="Times New Roman"/>
        </w:rPr>
        <w:t>Neke medicinske procedure povezane su sa povećanim rizikom od prenošenja infekcija prenetih kroz respiratorne kaplјice i aerosole, verovatno povećanom aerosolizacijom zaraznih respiratornih sekreta, i zahtevaju mere zaštite respiratornog sistema. Takvi postupci poznati su kao postupci generisanja aerosola i povezani su sa povećanim rizikom od prenosa respiratornog virusa: endotrahealna intubacija, otvoreno usisavanje, ručna ventilacija pre-intubacije, pozitivna neinvazivna pozitivna ventilacija, traheotomija, bronhoskopija, kardiopulmonalna reanimacija i kardiopulmonalna reanimacija i visokofrekventna ventilacija oscilatora. Među ovim postupcima, dokazi su najdosledniji za endotrahealnu intubaciju.</w:t>
      </w:r>
    </w:p>
    <w:p w:rsidR="00643E62" w:rsidRPr="00357397" w:rsidRDefault="00643E62" w:rsidP="00643E62">
      <w:pPr>
        <w:numPr>
          <w:ilvl w:val="0"/>
          <w:numId w:val="36"/>
        </w:numPr>
        <w:tabs>
          <w:tab w:val="clear" w:pos="288"/>
          <w:tab w:val="left" w:pos="450"/>
        </w:tabs>
        <w:spacing w:before="60" w:after="60" w:line="240" w:lineRule="auto"/>
        <w:ind w:left="446" w:right="72" w:hanging="288"/>
        <w:jc w:val="both"/>
        <w:textAlignment w:val="baseline"/>
        <w:rPr>
          <w:rFonts w:ascii="Book Antiqua" w:eastAsia="Tahoma" w:hAnsi="Book Antiqua" w:cs="Times New Roman"/>
        </w:rPr>
      </w:pPr>
      <w:r w:rsidRPr="00357397">
        <w:rPr>
          <w:rFonts w:ascii="Book Antiqua" w:eastAsia="Tahoma" w:hAnsi="Book Antiqua" w:cs="Times New Roman"/>
        </w:rPr>
        <w:t>Visokofrekventni nazalni kiseonik (HFNO) koji se često primenjuje u lečenju respiratorne insuficijencije povezane sa COVID-19 takođe se smatra potencijalnim postupkom generisanja aerosola i idealno bi ga trebalo primenjivati pod vazdušnim merama predostrožnosti.</w:t>
      </w:r>
    </w:p>
    <w:p w:rsidR="00643E62" w:rsidRPr="00357397" w:rsidRDefault="00643E62" w:rsidP="00643E62">
      <w:pPr>
        <w:numPr>
          <w:ilvl w:val="0"/>
          <w:numId w:val="36"/>
        </w:numPr>
        <w:tabs>
          <w:tab w:val="clear" w:pos="288"/>
          <w:tab w:val="left" w:pos="450"/>
        </w:tabs>
        <w:spacing w:before="60" w:after="60" w:line="240" w:lineRule="auto"/>
        <w:ind w:left="446" w:right="360" w:hanging="288"/>
        <w:jc w:val="both"/>
        <w:textAlignment w:val="baseline"/>
        <w:rPr>
          <w:rFonts w:ascii="Book Antiqua" w:eastAsia="Tahoma" w:hAnsi="Book Antiqua" w:cs="Times New Roman"/>
        </w:rPr>
      </w:pPr>
      <w:r w:rsidRPr="00357397">
        <w:rPr>
          <w:rFonts w:ascii="Book Antiqua" w:eastAsia="Tahoma" w:hAnsi="Book Antiqua" w:cs="Times New Roman"/>
        </w:rPr>
        <w:t>Infektivni rizik od drugih postupaka koji su povezani sa proizvodnjom aerosola, kao što je primena nebulizacionog tretmana, nije jasan i ne postoji konsenzus o njihovoj klasifikaciji kao postupci za generisanje aerosola.</w:t>
      </w:r>
    </w:p>
    <w:p w:rsidR="00643E62" w:rsidRPr="00357397" w:rsidRDefault="00643E62" w:rsidP="00643E62">
      <w:pPr>
        <w:numPr>
          <w:ilvl w:val="0"/>
          <w:numId w:val="36"/>
        </w:numPr>
        <w:tabs>
          <w:tab w:val="clear" w:pos="288"/>
          <w:tab w:val="left" w:pos="450"/>
        </w:tabs>
        <w:spacing w:before="60" w:after="60" w:line="240" w:lineRule="auto"/>
        <w:ind w:left="446" w:right="360" w:hanging="288"/>
        <w:jc w:val="both"/>
        <w:textAlignment w:val="baseline"/>
        <w:rPr>
          <w:rFonts w:ascii="Book Antiqua" w:eastAsia="Tahoma" w:hAnsi="Book Antiqua" w:cs="Times New Roman"/>
        </w:rPr>
      </w:pPr>
      <w:r w:rsidRPr="00357397">
        <w:rPr>
          <w:rFonts w:ascii="Book Antiqua" w:eastAsia="Tahoma" w:hAnsi="Book Antiqua" w:cs="Times New Roman"/>
          <w:spacing w:val="-4"/>
        </w:rPr>
        <w:t>Postupke generisanja aerosola idealno bi trebalo izvoditi u izolacionoj komori sa negativnim pritiskom. Tokom takvih postupaka broj lјudi u sobi treba da bude sveden na minimum. Svi prisutni treba da nose dobro postavlјeni respirator, kao i plastičnu masku ili zaštitne naočare, nepropusni zaštitni mantil sa dugim rukavima i rukavice.</w:t>
      </w:r>
    </w:p>
    <w:p w:rsidR="00643E62" w:rsidRPr="00357397" w:rsidRDefault="00643E62" w:rsidP="00643E62">
      <w:pPr>
        <w:keepNext/>
        <w:keepLines/>
        <w:spacing w:before="480" w:after="120" w:line="240" w:lineRule="auto"/>
        <w:outlineLvl w:val="0"/>
        <w:rPr>
          <w:rFonts w:ascii="Book Antiqua" w:eastAsiaTheme="majorEastAsia" w:hAnsi="Book Antiqua" w:cs="Times New Roman"/>
          <w:b/>
          <w:bCs/>
        </w:rPr>
      </w:pPr>
      <w:bookmarkStart w:id="143" w:name="_Toc69486362"/>
      <w:r w:rsidRPr="00357397">
        <w:rPr>
          <w:rFonts w:ascii="Book Antiqua" w:eastAsiaTheme="majorEastAsia" w:hAnsi="Book Antiqua" w:cs="Times New Roman"/>
          <w:b/>
          <w:bCs/>
        </w:rPr>
        <w:t>Pristupi racionalnoj upotrebi OLZ-a u slučaju nestašice</w:t>
      </w:r>
    </w:p>
    <w:bookmarkEnd w:id="143"/>
    <w:p w:rsidR="00643E62" w:rsidRPr="00357397" w:rsidRDefault="00643E62" w:rsidP="00643E62">
      <w:pPr>
        <w:spacing w:before="5" w:after="0" w:line="240" w:lineRule="auto"/>
        <w:ind w:right="216"/>
        <w:jc w:val="both"/>
        <w:textAlignment w:val="baseline"/>
        <w:rPr>
          <w:rFonts w:ascii="Book Antiqua" w:eastAsia="Tahoma" w:hAnsi="Book Antiqua" w:cs="Times New Roman"/>
        </w:rPr>
      </w:pPr>
      <w:r w:rsidRPr="00357397">
        <w:rPr>
          <w:rFonts w:ascii="Book Antiqua" w:eastAsia="Tahoma" w:hAnsi="Book Antiqua" w:cs="Times New Roman"/>
        </w:rPr>
        <w:t>U slučaju nestašice, mogu se uzeti u obzir sledeći načini za smanjenje potrošnje i maksimiziranje upotrebe LZO, ako su u skladu sa propisima i kodeksima zaštite na radu, i u dogovoru sa lekarom medicine rada ili komisijom za bezbednost i zdravlјe.</w:t>
      </w:r>
    </w:p>
    <w:p w:rsidR="00643E62" w:rsidRPr="00357397" w:rsidRDefault="00643E62" w:rsidP="00643E62">
      <w:pPr>
        <w:spacing w:before="125" w:after="0" w:line="240" w:lineRule="auto"/>
        <w:ind w:right="72"/>
        <w:jc w:val="both"/>
        <w:textAlignment w:val="baseline"/>
        <w:rPr>
          <w:rFonts w:ascii="Book Antiqua" w:eastAsia="Tahoma" w:hAnsi="Book Antiqua" w:cs="Times New Roman"/>
          <w:b/>
        </w:rPr>
      </w:pPr>
      <w:r w:rsidRPr="00357397">
        <w:rPr>
          <w:rFonts w:ascii="Book Antiqua" w:eastAsia="Tahoma" w:hAnsi="Book Antiqua" w:cs="Times New Roman"/>
          <w:b/>
        </w:rPr>
        <w:t xml:space="preserve">Produžena upotreba: </w:t>
      </w:r>
      <w:r w:rsidRPr="00357397">
        <w:rPr>
          <w:rFonts w:ascii="Book Antiqua" w:eastAsia="Tahoma" w:hAnsi="Book Antiqua" w:cs="Times New Roman"/>
        </w:rPr>
        <w:t>Isti respirator se može koristiti u nezi mnogih pacijenata sa COVID-19. Ovo pod uslovom da se respirator ne uklanja pacijentima i da nije oštećen, kontaminiran ili osim ako proizvođač to posebno ne kontraindicira.</w:t>
      </w:r>
    </w:p>
    <w:p w:rsidR="00643E62" w:rsidRPr="00357397" w:rsidRDefault="00643E62" w:rsidP="00643E62">
      <w:pPr>
        <w:spacing w:before="134" w:after="0" w:line="240" w:lineRule="auto"/>
        <w:ind w:right="72"/>
        <w:jc w:val="both"/>
        <w:textAlignment w:val="baseline"/>
        <w:rPr>
          <w:rFonts w:ascii="Book Antiqua" w:eastAsia="Tahoma" w:hAnsi="Book Antiqua" w:cs="Times New Roman"/>
          <w:b/>
          <w:spacing w:val="-3"/>
        </w:rPr>
      </w:pPr>
      <w:r w:rsidRPr="00357397">
        <w:rPr>
          <w:rFonts w:ascii="Book Antiqua" w:eastAsia="Tahoma" w:hAnsi="Book Antiqua" w:cs="Times New Roman"/>
          <w:b/>
          <w:spacing w:val="-3"/>
        </w:rPr>
        <w:t xml:space="preserve">Ponovna upotreba i dekontaminacija: </w:t>
      </w:r>
      <w:r w:rsidRPr="00357397">
        <w:rPr>
          <w:rFonts w:ascii="Book Antiqua" w:eastAsia="Tahoma" w:hAnsi="Book Antiqua" w:cs="Times New Roman"/>
          <w:spacing w:val="-3"/>
        </w:rPr>
        <w:t>Medicinske maske za lice proizvedene su samo za jednokratnu upotrebu. Respiratori se obično bacaju nakon upotrebe, ali u slučaju nestašice mogu se ponovo koristiti na ograničen način, osim ako ne postoji rizik od kontaminacije prikupljanjem zaraznih čestica na površinu. Zagađenje površine respiratora i medicinskih maski za lice predstavlјa rizik od infekcije kada se uređaj stavlja u ponovnu upotrebu. Budući da SARS-CoV-2 opstaje u životnoj sredini, uklјučujući površine različitih materijala kao što su tkiva, postoji opasnost da spolјna površina respiratora i medicinskih maski za lice koje se koriste tokom nege pacijenta bude kontaminirana. Smatra se da je rizik od kontaminacije površine medicinskih maski i respiratora kapljicama disanja manji kada su prekriveni štitnikom za lice.</w:t>
      </w:r>
      <w:r w:rsidRPr="00357397">
        <w:t xml:space="preserve"> </w:t>
      </w:r>
      <w:r w:rsidRPr="00357397">
        <w:rPr>
          <w:rFonts w:ascii="Book Antiqua" w:eastAsia="Tahoma" w:hAnsi="Book Antiqua" w:cs="Times New Roman"/>
          <w:spacing w:val="-3"/>
        </w:rPr>
        <w:t xml:space="preserve">U takvim slučajevima, </w:t>
      </w:r>
      <w:r w:rsidRPr="00357397">
        <w:rPr>
          <w:rFonts w:ascii="Book Antiqua" w:eastAsia="Tahoma" w:hAnsi="Book Antiqua" w:cs="Times New Roman"/>
          <w:spacing w:val="-3"/>
        </w:rPr>
        <w:lastRenderedPageBreak/>
        <w:t>ponovna upotreba respiratora / medicinske maske za lice može se smatrati krajnjom mogućnošću za čuvanje OLZ-a.</w:t>
      </w:r>
    </w:p>
    <w:p w:rsidR="00643E62" w:rsidRPr="00357397" w:rsidRDefault="00643E62" w:rsidP="00643E62">
      <w:pPr>
        <w:keepNext/>
        <w:keepLines/>
        <w:spacing w:before="480" w:after="120" w:line="240" w:lineRule="auto"/>
        <w:outlineLvl w:val="0"/>
        <w:rPr>
          <w:rFonts w:ascii="Book Antiqua" w:eastAsiaTheme="majorEastAsia" w:hAnsi="Book Antiqua" w:cs="Times New Roman"/>
          <w:b/>
          <w:bCs/>
        </w:rPr>
      </w:pPr>
      <w:bookmarkStart w:id="144" w:name="_Toc69486363"/>
      <w:r w:rsidRPr="00357397">
        <w:rPr>
          <w:rFonts w:ascii="Book Antiqua" w:eastAsiaTheme="majorEastAsia" w:hAnsi="Book Antiqua" w:cs="Times New Roman"/>
          <w:b/>
          <w:bCs/>
        </w:rPr>
        <w:t>Oslobađanje od izolacije</w:t>
      </w:r>
    </w:p>
    <w:bookmarkEnd w:id="144"/>
    <w:p w:rsidR="00643E62" w:rsidRPr="00357397" w:rsidRDefault="00643E62" w:rsidP="00643E62">
      <w:pPr>
        <w:numPr>
          <w:ilvl w:val="0"/>
          <w:numId w:val="37"/>
        </w:numPr>
        <w:tabs>
          <w:tab w:val="left" w:pos="540"/>
        </w:tabs>
        <w:spacing w:before="60" w:after="60" w:line="240" w:lineRule="auto"/>
        <w:ind w:left="540" w:right="216"/>
        <w:jc w:val="both"/>
        <w:textAlignment w:val="baseline"/>
        <w:rPr>
          <w:rFonts w:ascii="Book Antiqua" w:eastAsia="Tahoma" w:hAnsi="Book Antiqua" w:cs="Times New Roman"/>
          <w:spacing w:val="-4"/>
        </w:rPr>
      </w:pPr>
      <w:r w:rsidRPr="00357397">
        <w:rPr>
          <w:rFonts w:ascii="Book Antiqua" w:eastAsia="Tahoma" w:hAnsi="Book Antiqua" w:cs="Times New Roman"/>
          <w:spacing w:val="-4"/>
        </w:rPr>
        <w:t>Trajanje infekcije za pacijente sa COVID-19 još nije sigurno poznato. Neke studije pokazuju da se najveći prenos javlјa na početku simptoma i da se SARS-CoV-2 može u početku otkriti u uzorcima gornjih disajnih puteva, jedan do dva dana pre pojave simptoma. Tokom studija  slučaja koji nisu veoma ozbiljni, virus je uspešno izolovan 10 dana od pojave simptoma. Kod hospitalizovanih / kritično bolesnih pacijenata sa COVID-19, izolacija virusa je bila moguća do 20-tog dana nakon pojave simptoma, sa prosečno osam dana (IKR 5-11 dana).</w:t>
      </w:r>
    </w:p>
    <w:p w:rsidR="00643E62" w:rsidRPr="00357397" w:rsidRDefault="00643E62" w:rsidP="00643E62">
      <w:pPr>
        <w:numPr>
          <w:ilvl w:val="0"/>
          <w:numId w:val="37"/>
        </w:numPr>
        <w:tabs>
          <w:tab w:val="left" w:pos="540"/>
        </w:tabs>
        <w:spacing w:before="60" w:after="60" w:line="240" w:lineRule="auto"/>
        <w:ind w:left="540" w:right="72"/>
        <w:jc w:val="both"/>
        <w:textAlignment w:val="baseline"/>
        <w:rPr>
          <w:rFonts w:ascii="Book Antiqua" w:eastAsia="Tahoma" w:hAnsi="Book Antiqua" w:cs="Times New Roman"/>
          <w:spacing w:val="-3"/>
        </w:rPr>
      </w:pPr>
      <w:r w:rsidRPr="00357397">
        <w:rPr>
          <w:rFonts w:ascii="Book Antiqua" w:eastAsia="Tahoma" w:hAnsi="Book Antiqua" w:cs="Times New Roman"/>
          <w:spacing w:val="-3"/>
        </w:rPr>
        <w:t>Neki laboratorijski potvrđeni pacijenti zaraženi COVID-19 identifikovani su kao PCR pozitivni tokom dužeg vremenskog perioda nakon infekcije i kliničkog lečenja. Studije trajanja prisustva virusnih čestica (definisanih kao pozitivne na RT-PCR testu) u slučajevima hospitalizovanim sa COVID-19 utvrđeno je da traju do šest nedelјa od početka bolesti.</w:t>
      </w:r>
    </w:p>
    <w:p w:rsidR="00643E62" w:rsidRPr="00357397" w:rsidRDefault="00643E62" w:rsidP="00643E62">
      <w:pPr>
        <w:numPr>
          <w:ilvl w:val="0"/>
          <w:numId w:val="37"/>
        </w:numPr>
        <w:tabs>
          <w:tab w:val="left" w:pos="540"/>
        </w:tabs>
        <w:spacing w:before="60" w:after="60" w:line="240" w:lineRule="auto"/>
        <w:ind w:left="540" w:right="72"/>
        <w:jc w:val="both"/>
        <w:textAlignment w:val="baseline"/>
        <w:rPr>
          <w:rFonts w:ascii="Book Antiqua" w:eastAsia="Tahoma" w:hAnsi="Book Antiqua" w:cs="Times New Roman"/>
          <w:spacing w:val="-4"/>
        </w:rPr>
      </w:pPr>
      <w:r w:rsidRPr="00357397">
        <w:rPr>
          <w:rFonts w:ascii="Book Antiqua" w:eastAsia="Tahoma" w:hAnsi="Book Antiqua" w:cs="Times New Roman"/>
          <w:spacing w:val="-4"/>
        </w:rPr>
        <w:t>Pacijenti koji nemaju ugrožen imunitet mogu biti oslobođeni od izolacije kada su ispunjeni sledeći kriterijumi:</w:t>
      </w:r>
    </w:p>
    <w:p w:rsidR="00643E62" w:rsidRPr="00357397" w:rsidRDefault="00643E62" w:rsidP="00643E62">
      <w:pPr>
        <w:numPr>
          <w:ilvl w:val="1"/>
          <w:numId w:val="37"/>
        </w:numPr>
        <w:tabs>
          <w:tab w:val="left" w:pos="288"/>
          <w:tab w:val="left" w:pos="360"/>
        </w:tabs>
        <w:spacing w:before="10" w:after="0" w:line="240" w:lineRule="auto"/>
        <w:ind w:left="900" w:right="72"/>
        <w:contextualSpacing/>
        <w:jc w:val="both"/>
        <w:textAlignment w:val="baseline"/>
        <w:rPr>
          <w:rFonts w:ascii="Book Antiqua" w:eastAsia="Tahoma" w:hAnsi="Book Antiqua" w:cs="Times New Roman"/>
          <w:spacing w:val="-4"/>
        </w:rPr>
      </w:pPr>
      <w:r w:rsidRPr="00357397">
        <w:rPr>
          <w:rFonts w:ascii="Book Antiqua" w:eastAsia="Tahoma" w:hAnsi="Book Antiqua" w:cs="Times New Roman"/>
          <w:spacing w:val="-4"/>
        </w:rPr>
        <w:t>nemaju groznicu najmanje tri dana;</w:t>
      </w:r>
    </w:p>
    <w:p w:rsidR="00643E62" w:rsidRPr="00357397" w:rsidRDefault="00643E62" w:rsidP="00643E62">
      <w:pPr>
        <w:numPr>
          <w:ilvl w:val="1"/>
          <w:numId w:val="37"/>
        </w:numPr>
        <w:tabs>
          <w:tab w:val="left" w:pos="288"/>
          <w:tab w:val="left" w:pos="360"/>
        </w:tabs>
        <w:spacing w:before="10" w:after="0" w:line="240" w:lineRule="auto"/>
        <w:ind w:left="900" w:right="72"/>
        <w:contextualSpacing/>
        <w:jc w:val="both"/>
        <w:textAlignment w:val="baseline"/>
        <w:rPr>
          <w:rFonts w:ascii="Book Antiqua" w:eastAsia="Tahoma" w:hAnsi="Book Antiqua" w:cs="Times New Roman"/>
          <w:spacing w:val="-4"/>
        </w:rPr>
      </w:pPr>
      <w:r w:rsidRPr="00357397">
        <w:rPr>
          <w:rFonts w:ascii="Book Antiqua" w:eastAsia="Tahoma" w:hAnsi="Book Antiqua" w:cs="Times New Roman"/>
          <w:spacing w:val="-4"/>
        </w:rPr>
        <w:t>imaju kliničko pobolјšanje ostalih simptoma i</w:t>
      </w:r>
    </w:p>
    <w:p w:rsidR="00643E62" w:rsidRPr="00357397" w:rsidRDefault="00643E62" w:rsidP="00643E62">
      <w:pPr>
        <w:pStyle w:val="ListParagraph"/>
        <w:numPr>
          <w:ilvl w:val="1"/>
          <w:numId w:val="37"/>
        </w:numPr>
        <w:tabs>
          <w:tab w:val="left" w:pos="360"/>
        </w:tabs>
        <w:spacing w:before="10" w:after="0" w:line="240" w:lineRule="auto"/>
        <w:ind w:left="900" w:right="72"/>
        <w:jc w:val="both"/>
        <w:textAlignment w:val="baseline"/>
        <w:rPr>
          <w:rFonts w:ascii="Book Antiqua" w:eastAsia="Tahoma" w:hAnsi="Book Antiqua" w:cs="Times New Roman"/>
          <w:spacing w:val="-4"/>
        </w:rPr>
      </w:pPr>
      <w:r w:rsidRPr="00357397">
        <w:rPr>
          <w:rFonts w:ascii="Book Antiqua" w:eastAsia="Tahoma" w:hAnsi="Book Antiqua" w:cs="Times New Roman"/>
          <w:spacing w:val="-4"/>
        </w:rPr>
        <w:t>nakon deset dana od pojave simptoma za blage slučajeve ili najmanje 14 dana i do 20 dana od pojave simptoma za teške slučajeve. SZO preporučuje da se pacijenti oslobode izolacije 10 dana nakon pojave simptoma, plus najmanje dodatna 3 dana bez simptoma.</w:t>
      </w:r>
    </w:p>
    <w:p w:rsidR="00643E62" w:rsidRPr="00357397" w:rsidRDefault="00643E62" w:rsidP="00643E62">
      <w:pPr>
        <w:numPr>
          <w:ilvl w:val="0"/>
          <w:numId w:val="37"/>
        </w:numPr>
        <w:tabs>
          <w:tab w:val="left" w:pos="540"/>
        </w:tabs>
        <w:spacing w:before="60" w:after="60" w:line="240" w:lineRule="auto"/>
        <w:ind w:left="547" w:right="144"/>
        <w:jc w:val="both"/>
        <w:textAlignment w:val="baseline"/>
        <w:rPr>
          <w:rFonts w:ascii="Book Antiqua" w:eastAsia="Tahoma" w:hAnsi="Book Antiqua" w:cs="Times New Roman"/>
          <w:spacing w:val="-3"/>
        </w:rPr>
      </w:pPr>
      <w:r w:rsidRPr="00357397">
        <w:rPr>
          <w:rFonts w:ascii="Book Antiqua" w:eastAsia="Tahoma" w:hAnsi="Book Antiqua" w:cs="Times New Roman"/>
          <w:spacing w:val="-3"/>
        </w:rPr>
        <w:t>Kada se slučajevi ozbilјnih bolesti moraju otpustiti iz bolnice pre 14 dana ili bez ispunjavanja gore navedenih kriterijuma, a nisu dostupni rezultati ispitivanja, ovi pacijenti treba da budu samoizolovani kod kuće ili na sigurnom mestu do 20 dana od pojave simptoma. Pacijenti treba da potraže lekarski savet ako se ponovo pojave simptomi.</w:t>
      </w:r>
    </w:p>
    <w:p w:rsidR="00643E62" w:rsidRPr="00357397" w:rsidRDefault="00643E62" w:rsidP="00643E62">
      <w:pPr>
        <w:numPr>
          <w:ilvl w:val="0"/>
          <w:numId w:val="37"/>
        </w:numPr>
        <w:tabs>
          <w:tab w:val="left" w:pos="540"/>
        </w:tabs>
        <w:spacing w:before="60" w:after="60" w:line="240" w:lineRule="auto"/>
        <w:ind w:left="547" w:right="144"/>
        <w:jc w:val="both"/>
        <w:textAlignment w:val="baseline"/>
        <w:rPr>
          <w:rFonts w:ascii="Book Antiqua" w:eastAsia="Tahoma" w:hAnsi="Book Antiqua" w:cs="Times New Roman"/>
        </w:rPr>
      </w:pPr>
      <w:r w:rsidRPr="00357397">
        <w:rPr>
          <w:rFonts w:ascii="Book Antiqua" w:eastAsia="Tahoma" w:hAnsi="Book Antiqua" w:cs="Times New Roman"/>
        </w:rPr>
        <w:t>Ako PCR test ostane pozitivan tokom dužeg perioda, kultura virusa ili otkrivanje subgenomskog RNK-a mogu se koristiti za potvrđivanje moguće pozitivnosti virusa. Ako se otkrije postojani virus, pacijent će morati da nastavi izolaciju u određenoj ustanovi ili kod kuće.</w:t>
      </w:r>
    </w:p>
    <w:p w:rsidR="00643E62" w:rsidRPr="00357397" w:rsidRDefault="00643E62" w:rsidP="00643E62">
      <w:pPr>
        <w:keepNext/>
        <w:keepLines/>
        <w:spacing w:before="480" w:after="0" w:line="240" w:lineRule="auto"/>
        <w:outlineLvl w:val="0"/>
        <w:rPr>
          <w:rFonts w:ascii="Book Antiqua" w:eastAsiaTheme="majorEastAsia" w:hAnsi="Book Antiqua" w:cs="Times New Roman"/>
          <w:b/>
          <w:bCs/>
        </w:rPr>
      </w:pPr>
      <w:bookmarkStart w:id="145" w:name="_Toc69486364"/>
      <w:r w:rsidRPr="00357397">
        <w:rPr>
          <w:rFonts w:ascii="Book Antiqua" w:eastAsiaTheme="majorEastAsia" w:hAnsi="Book Antiqua" w:cs="Times New Roman"/>
          <w:b/>
          <w:bCs/>
        </w:rPr>
        <w:t>Praćenje i upravlјanje zdravlјem izloženog osoblјa</w:t>
      </w:r>
    </w:p>
    <w:bookmarkEnd w:id="145"/>
    <w:p w:rsidR="00643E62" w:rsidRPr="00357397" w:rsidRDefault="00643E62" w:rsidP="00643E62"/>
    <w:p w:rsidR="00643E62" w:rsidRPr="00357397" w:rsidRDefault="00643E62" w:rsidP="00643E62">
      <w:pPr>
        <w:numPr>
          <w:ilvl w:val="0"/>
          <w:numId w:val="4"/>
        </w:numPr>
        <w:tabs>
          <w:tab w:val="left" w:pos="540"/>
        </w:tabs>
        <w:spacing w:before="60" w:after="60" w:line="240" w:lineRule="auto"/>
        <w:ind w:right="72" w:hanging="360"/>
        <w:jc w:val="both"/>
        <w:textAlignment w:val="baseline"/>
        <w:rPr>
          <w:rFonts w:ascii="Book Antiqua" w:eastAsia="Tahoma" w:hAnsi="Book Antiqua" w:cs="Times New Roman"/>
        </w:rPr>
      </w:pPr>
      <w:r w:rsidRPr="00357397">
        <w:rPr>
          <w:rFonts w:ascii="Book Antiqua" w:eastAsia="Tahoma" w:hAnsi="Book Antiqua" w:cs="Times New Roman"/>
        </w:rPr>
        <w:t>Zdravstvene radnike koji pružaju negu pacijentima sa COVID-19 treba aktivno pratit zbog pojave simptoma i pružiti im zdravstvenu podršku na radu.</w:t>
      </w:r>
    </w:p>
    <w:p w:rsidR="00643E62" w:rsidRPr="00357397" w:rsidRDefault="00643E62" w:rsidP="00643E62">
      <w:pPr>
        <w:numPr>
          <w:ilvl w:val="0"/>
          <w:numId w:val="4"/>
        </w:numPr>
        <w:tabs>
          <w:tab w:val="left" w:pos="540"/>
        </w:tabs>
        <w:spacing w:before="60" w:after="60" w:line="240" w:lineRule="auto"/>
        <w:ind w:right="72" w:hanging="360"/>
        <w:jc w:val="both"/>
        <w:textAlignment w:val="baseline"/>
        <w:rPr>
          <w:rFonts w:ascii="Book Antiqua" w:eastAsia="Tahoma" w:hAnsi="Book Antiqua" w:cs="Times New Roman"/>
        </w:rPr>
      </w:pPr>
      <w:r w:rsidRPr="00357397">
        <w:rPr>
          <w:rFonts w:ascii="Book Antiqua" w:eastAsia="Tahoma" w:hAnsi="Book Antiqua" w:cs="Times New Roman"/>
        </w:rPr>
        <w:t>Bolnice treba da vode registar svih zdravstvenih radnika koji pružaju negu mogućim i potvrđenim slučajevima COVID-19. Ovi zdravstveni radnici treba da budu obučeni za procedure izveštavanja i za prijavljivanje bilo kakvih simptoma, a ako u roku od 14 dana od poslednjeg izlaganja potvrđenom slučaju razviju temperaturu ili bilo koji simptom u skladu sa COVID-19, treba da budu testirani i oslobođeni dužnosti ako ne osećaju se dobro i da se samoizoluju. Potrebno je adresirati opterećenje radom i psihološkim potrebama zdravlja osoblјa.</w:t>
      </w:r>
    </w:p>
    <w:p w:rsidR="00643E62" w:rsidRPr="00357397" w:rsidRDefault="00643E62" w:rsidP="00643E62">
      <w:pPr>
        <w:numPr>
          <w:ilvl w:val="0"/>
          <w:numId w:val="4"/>
        </w:numPr>
        <w:tabs>
          <w:tab w:val="left" w:pos="540"/>
        </w:tabs>
        <w:spacing w:before="60" w:after="60" w:line="240" w:lineRule="auto"/>
        <w:ind w:right="360" w:hanging="360"/>
        <w:jc w:val="both"/>
        <w:textAlignment w:val="baseline"/>
        <w:rPr>
          <w:rFonts w:ascii="Book Antiqua" w:eastAsia="Tahoma" w:hAnsi="Book Antiqua" w:cs="Times New Roman"/>
        </w:rPr>
      </w:pPr>
      <w:r w:rsidRPr="00357397">
        <w:rPr>
          <w:rFonts w:ascii="Book Antiqua" w:eastAsia="Tahoma" w:hAnsi="Book Antiqua" w:cs="Times New Roman"/>
        </w:rPr>
        <w:t>Zdravstvenim radnicima koji su bili izloženi slučajevima COVID-19 bez preporučenog OLZ-a trebalo bi da bude dozvolјeno da prekinu rad, prate sebe u vezi simptoma i samoizoliraju se 14 dana, u skladu sa nacionalnim propisima. Takođe, RT-PCR test se može obaviti 10. dana nakon izlaganja, a ako je negativan, izolacija se može prekinuti ranije.</w:t>
      </w:r>
    </w:p>
    <w:p w:rsidR="00643E62" w:rsidRPr="00357397" w:rsidRDefault="00643E62" w:rsidP="00643E62">
      <w:pPr>
        <w:numPr>
          <w:ilvl w:val="0"/>
          <w:numId w:val="4"/>
        </w:numPr>
        <w:tabs>
          <w:tab w:val="left" w:pos="540"/>
        </w:tabs>
        <w:spacing w:before="120" w:after="0" w:line="240" w:lineRule="auto"/>
        <w:ind w:right="504" w:hanging="360"/>
        <w:jc w:val="both"/>
        <w:textAlignment w:val="baseline"/>
        <w:rPr>
          <w:rFonts w:ascii="Book Antiqua" w:eastAsia="Tahoma" w:hAnsi="Book Antiqua" w:cs="Times New Roman"/>
          <w:b/>
        </w:rPr>
      </w:pPr>
      <w:r w:rsidRPr="00357397">
        <w:rPr>
          <w:rFonts w:ascii="Book Antiqua" w:eastAsia="Tahoma" w:hAnsi="Book Antiqua" w:cs="Times New Roman"/>
          <w:spacing w:val="-2"/>
        </w:rPr>
        <w:t xml:space="preserve">Zbog vrlo ograničenog broja prijavlјenih slučajeva ponovne infekcije COVID-19, opasnost od ponovne infekcije kod lica koje su ranije imale COVID-19 nije poznat, ali </w:t>
      </w:r>
      <w:r w:rsidRPr="00357397">
        <w:rPr>
          <w:rFonts w:ascii="Book Antiqua" w:eastAsia="Tahoma" w:hAnsi="Book Antiqua" w:cs="Times New Roman"/>
          <w:spacing w:val="-2"/>
        </w:rPr>
        <w:lastRenderedPageBreak/>
        <w:t>se ne može isklјučiti. Iako ne postoje dokumentovani slučajevi dalјeg prenošenja iz ponovo zaraženog slučaja, znanje o toj temi i dalјe se razvija.</w:t>
      </w:r>
    </w:p>
    <w:p w:rsidR="00643E62" w:rsidRPr="00357397" w:rsidRDefault="00643E62" w:rsidP="00643E62">
      <w:pPr>
        <w:keepNext/>
        <w:keepLines/>
        <w:spacing w:before="480" w:after="0" w:line="240" w:lineRule="auto"/>
        <w:ind w:left="360"/>
        <w:outlineLvl w:val="0"/>
        <w:rPr>
          <w:rFonts w:ascii="Book Antiqua" w:eastAsiaTheme="majorEastAsia" w:hAnsi="Book Antiqua" w:cs="Times New Roman"/>
          <w:b/>
          <w:bCs/>
        </w:rPr>
      </w:pPr>
      <w:bookmarkStart w:id="146" w:name="_Toc69486365"/>
      <w:r w:rsidRPr="00357397">
        <w:rPr>
          <w:rFonts w:ascii="Book Antiqua" w:eastAsiaTheme="majorEastAsia" w:hAnsi="Book Antiqua" w:cs="Times New Roman"/>
          <w:b/>
          <w:bCs/>
        </w:rPr>
        <w:t>Dodatne mere za zdravstvene radnike i osoblјe zdravstvenih institucija</w:t>
      </w:r>
    </w:p>
    <w:bookmarkEnd w:id="146"/>
    <w:p w:rsidR="00643E62" w:rsidRPr="00357397" w:rsidRDefault="00643E62" w:rsidP="00643E62">
      <w:pPr>
        <w:spacing w:before="118" w:after="0" w:line="240" w:lineRule="auto"/>
        <w:ind w:left="72"/>
        <w:jc w:val="both"/>
        <w:textAlignment w:val="baseline"/>
        <w:rPr>
          <w:rFonts w:ascii="Book Antiqua" w:eastAsia="Tahoma" w:hAnsi="Book Antiqua" w:cs="Times New Roman"/>
        </w:rPr>
      </w:pPr>
      <w:r w:rsidRPr="00357397">
        <w:rPr>
          <w:rFonts w:ascii="Book Antiqua" w:eastAsia="Tahoma" w:hAnsi="Book Antiqua" w:cs="Times New Roman"/>
        </w:rPr>
        <w:t>Neke bolnice biće određene isklјučivo za upravljanje pacijentima sa COVID-19, međutim, verovatnoća izloženosti virusu treba da se smatra visokom u svim zdravstvenim institucijama. Preporučuju se sledeće preventivne mere:</w:t>
      </w:r>
    </w:p>
    <w:p w:rsidR="00643E62" w:rsidRPr="00357397" w:rsidRDefault="00643E62" w:rsidP="00643E62">
      <w:pPr>
        <w:numPr>
          <w:ilvl w:val="0"/>
          <w:numId w:val="39"/>
        </w:numPr>
        <w:tabs>
          <w:tab w:val="clear" w:pos="288"/>
          <w:tab w:val="left" w:pos="450"/>
        </w:tabs>
        <w:spacing w:before="116" w:after="0" w:line="240" w:lineRule="auto"/>
        <w:ind w:left="450" w:right="504" w:hanging="288"/>
        <w:jc w:val="both"/>
        <w:textAlignment w:val="baseline"/>
        <w:rPr>
          <w:rFonts w:ascii="Book Antiqua" w:eastAsia="Tahoma" w:hAnsi="Book Antiqua" w:cs="Times New Roman"/>
        </w:rPr>
      </w:pPr>
      <w:r w:rsidRPr="00357397">
        <w:rPr>
          <w:rFonts w:ascii="Book Antiqua" w:eastAsia="Tahoma" w:hAnsi="Book Antiqua" w:cs="Times New Roman"/>
        </w:rPr>
        <w:t>Zdravstveni radnici koji imaju kontakt sa pacijentima moraju stalno nositi uniformu tokom rada. Svakodnevno treba obezbediti čiste uniforme;</w:t>
      </w:r>
    </w:p>
    <w:p w:rsidR="00643E62" w:rsidRPr="00357397" w:rsidRDefault="00643E62" w:rsidP="00643E62">
      <w:pPr>
        <w:numPr>
          <w:ilvl w:val="0"/>
          <w:numId w:val="39"/>
        </w:numPr>
        <w:tabs>
          <w:tab w:val="clear" w:pos="288"/>
          <w:tab w:val="left" w:pos="450"/>
        </w:tabs>
        <w:spacing w:after="0" w:line="240" w:lineRule="auto"/>
        <w:ind w:left="450" w:right="576" w:hanging="288"/>
        <w:jc w:val="both"/>
        <w:textAlignment w:val="baseline"/>
        <w:rPr>
          <w:rFonts w:ascii="Book Antiqua" w:eastAsia="Tahoma" w:hAnsi="Book Antiqua" w:cs="Times New Roman"/>
        </w:rPr>
      </w:pPr>
      <w:r w:rsidRPr="00357397">
        <w:rPr>
          <w:rFonts w:ascii="Book Antiqua" w:eastAsia="Tahoma" w:hAnsi="Book Antiqua" w:cs="Times New Roman"/>
        </w:rPr>
        <w:t>Po povratku kući, zdravstveni radnici koji su lečili pacijente sa COVID-19 trebalo bi da koriste fizičko distanciranje kako bi umanjili rizik od prenosa na druge članove kuće.</w:t>
      </w:r>
    </w:p>
    <w:p w:rsidR="00643E62" w:rsidRPr="00357397" w:rsidRDefault="00643E62" w:rsidP="00643E62">
      <w:pPr>
        <w:keepNext/>
        <w:keepLines/>
        <w:spacing w:before="480" w:after="120" w:line="240" w:lineRule="auto"/>
        <w:outlineLvl w:val="0"/>
        <w:rPr>
          <w:rFonts w:ascii="Book Antiqua" w:eastAsiaTheme="majorEastAsia" w:hAnsi="Book Antiqua" w:cs="Times New Roman"/>
          <w:b/>
          <w:bCs/>
        </w:rPr>
      </w:pPr>
      <w:bookmarkStart w:id="147" w:name="_Toc69486366"/>
      <w:r w:rsidRPr="00357397">
        <w:rPr>
          <w:rFonts w:ascii="Book Antiqua" w:eastAsiaTheme="majorEastAsia" w:hAnsi="Book Antiqua" w:cs="Times New Roman"/>
          <w:b/>
          <w:bCs/>
        </w:rPr>
        <w:t>Čišćenje sredine, ventilacija i upravlјanje otpadom</w:t>
      </w:r>
    </w:p>
    <w:bookmarkEnd w:id="147"/>
    <w:p w:rsidR="00643E62" w:rsidRPr="00357397" w:rsidRDefault="00643E62" w:rsidP="00643E62">
      <w:pPr>
        <w:spacing w:after="0" w:line="240" w:lineRule="auto"/>
        <w:ind w:right="1224"/>
        <w:jc w:val="both"/>
        <w:textAlignment w:val="baseline"/>
        <w:rPr>
          <w:rFonts w:ascii="Book Antiqua" w:eastAsia="Tahoma" w:hAnsi="Book Antiqua" w:cs="Times New Roman"/>
        </w:rPr>
      </w:pPr>
      <w:r w:rsidRPr="00357397">
        <w:rPr>
          <w:rFonts w:ascii="Book Antiqua" w:eastAsia="Tahoma" w:hAnsi="Book Antiqua" w:cs="Times New Roman"/>
        </w:rPr>
        <w:t>Da bi se smanjio rizik prenosa od zagađenja životne sredine, treba razmotriti sledeće mere:</w:t>
      </w:r>
    </w:p>
    <w:p w:rsidR="00643E62" w:rsidRPr="00357397" w:rsidRDefault="00643E62" w:rsidP="00643E62">
      <w:pPr>
        <w:numPr>
          <w:ilvl w:val="0"/>
          <w:numId w:val="40"/>
        </w:numPr>
        <w:spacing w:before="60" w:after="60" w:line="240" w:lineRule="auto"/>
        <w:ind w:left="274" w:right="216" w:hanging="288"/>
        <w:jc w:val="both"/>
        <w:textAlignment w:val="baseline"/>
        <w:rPr>
          <w:rFonts w:ascii="Book Antiqua" w:eastAsia="Tahoma" w:hAnsi="Book Antiqua" w:cs="Times New Roman"/>
        </w:rPr>
      </w:pPr>
      <w:r w:rsidRPr="00357397">
        <w:rPr>
          <w:rFonts w:ascii="Book Antiqua" w:eastAsia="Tahoma" w:hAnsi="Book Antiqua" w:cs="Times New Roman"/>
        </w:rPr>
        <w:t>Pomoćni radnici treba da budu pravilno obučeni za postupke čišćenja i odlaganja otpada i da dobiju odgovarajuća uputstva.</w:t>
      </w:r>
    </w:p>
    <w:p w:rsidR="00643E62" w:rsidRPr="00357397" w:rsidRDefault="00643E62" w:rsidP="00643E62">
      <w:pPr>
        <w:numPr>
          <w:ilvl w:val="0"/>
          <w:numId w:val="40"/>
        </w:numPr>
        <w:spacing w:before="60" w:after="60" w:line="240" w:lineRule="auto"/>
        <w:ind w:left="274" w:right="792" w:hanging="288"/>
        <w:jc w:val="both"/>
        <w:textAlignment w:val="baseline"/>
        <w:rPr>
          <w:rFonts w:ascii="Book Antiqua" w:eastAsia="Tahoma" w:hAnsi="Book Antiqua" w:cs="Times New Roman"/>
        </w:rPr>
      </w:pPr>
      <w:r w:rsidRPr="00357397">
        <w:rPr>
          <w:rFonts w:ascii="Book Antiqua" w:eastAsia="Tahoma" w:hAnsi="Book Antiqua" w:cs="Times New Roman"/>
        </w:rPr>
        <w:t>Osoblјe angažovano na čišćenju sredine i upravlјanju otpadom treba da ima medicinsku masku za lice, zaštitu za oči (štitnik za lice ili naočare), rukavice i mantile.</w:t>
      </w:r>
    </w:p>
    <w:p w:rsidR="00643E62" w:rsidRPr="00357397" w:rsidRDefault="00643E62" w:rsidP="00643E62">
      <w:pPr>
        <w:numPr>
          <w:ilvl w:val="0"/>
          <w:numId w:val="40"/>
        </w:numPr>
        <w:spacing w:before="60" w:after="60" w:line="240" w:lineRule="auto"/>
        <w:ind w:left="274" w:right="216" w:hanging="288"/>
        <w:jc w:val="both"/>
        <w:textAlignment w:val="baseline"/>
        <w:rPr>
          <w:rFonts w:ascii="Book Antiqua" w:eastAsia="Tahoma" w:hAnsi="Book Antiqua" w:cs="Times New Roman"/>
          <w:spacing w:val="-2"/>
        </w:rPr>
      </w:pPr>
      <w:r w:rsidRPr="00357397">
        <w:rPr>
          <w:rFonts w:ascii="Book Antiqua" w:eastAsia="Tahoma" w:hAnsi="Book Antiqua" w:cs="Times New Roman"/>
          <w:spacing w:val="-2"/>
        </w:rPr>
        <w:t>Preporučuje se redovno čišćenje, praćeno dezinfekcijom, korišćenjem aktivnih antivirusnih bolničkih dezinficijensa; čišćenje u prostorijama za pacijente je posebno važno za površine koje se često dodiruju. Ako nedostaje bolničkih dezinficijensa, površine se mogu očistiti neutralnim deterdžentom, a zatim dekontaminirati sa natrijum-hipohloritom 0,05-0,1% (tj. Razblaženje 1: 100 do 1:50 ako se izbelјivač iz domaćinstva koristi u početnoj koncentraciji od 5% ). Površine koje ne podnose natrijum hipohlorit mogu se očistiti neutralnim deterdžentom, praćenim 70% etanolom.</w:t>
      </w:r>
    </w:p>
    <w:p w:rsidR="00643E62" w:rsidRPr="00357397" w:rsidRDefault="00643E62" w:rsidP="00643E62">
      <w:pPr>
        <w:numPr>
          <w:ilvl w:val="0"/>
          <w:numId w:val="40"/>
        </w:numPr>
        <w:spacing w:before="60" w:after="60" w:line="240" w:lineRule="auto"/>
        <w:ind w:left="274" w:right="360" w:hanging="288"/>
        <w:jc w:val="both"/>
        <w:textAlignment w:val="baseline"/>
        <w:rPr>
          <w:rFonts w:ascii="Book Antiqua" w:eastAsia="Tahoma" w:hAnsi="Book Antiqua" w:cs="Times New Roman"/>
        </w:rPr>
      </w:pPr>
      <w:r w:rsidRPr="00357397">
        <w:rPr>
          <w:rFonts w:ascii="Book Antiqua" w:eastAsia="Tahoma" w:hAnsi="Book Antiqua" w:cs="Times New Roman"/>
        </w:rPr>
        <w:t>Dekontaminaciju medicinskih sredstava za višekratnu upotrebu treba izvršiti prema uputstvima proizvođača.</w:t>
      </w:r>
    </w:p>
    <w:p w:rsidR="00643E62" w:rsidRPr="00357397" w:rsidRDefault="00643E62" w:rsidP="00643E62">
      <w:pPr>
        <w:numPr>
          <w:ilvl w:val="0"/>
          <w:numId w:val="40"/>
        </w:numPr>
        <w:spacing w:before="60" w:after="60" w:line="240" w:lineRule="auto"/>
        <w:ind w:left="274" w:right="72" w:hanging="288"/>
        <w:jc w:val="both"/>
        <w:textAlignment w:val="baseline"/>
        <w:rPr>
          <w:rFonts w:ascii="Book Antiqua" w:eastAsia="Tahoma" w:hAnsi="Book Antiqua" w:cs="Times New Roman"/>
        </w:rPr>
      </w:pPr>
      <w:r w:rsidRPr="00357397">
        <w:rPr>
          <w:rFonts w:ascii="Book Antiqua" w:eastAsia="Tahoma" w:hAnsi="Book Antiqua" w:cs="Times New Roman"/>
        </w:rPr>
        <w:t>Obezbedite redovno čišćenje i dezinfekciju elektronskih uređaja, kao što su mobilni telefoni, fiksni i drugi komunikacijski uređaji, tableti, ekrani radne površine, tastature i štampači, posebno kada ih koriste mnogi lјudi.</w:t>
      </w:r>
    </w:p>
    <w:p w:rsidR="00643E62" w:rsidRPr="00357397" w:rsidRDefault="00643E62" w:rsidP="00643E62">
      <w:pPr>
        <w:numPr>
          <w:ilvl w:val="0"/>
          <w:numId w:val="40"/>
        </w:numPr>
        <w:spacing w:before="60" w:after="60" w:line="240" w:lineRule="auto"/>
        <w:ind w:left="274" w:right="144" w:hanging="288"/>
        <w:jc w:val="both"/>
        <w:textAlignment w:val="baseline"/>
        <w:rPr>
          <w:rFonts w:ascii="Book Antiqua" w:eastAsia="Tahoma" w:hAnsi="Book Antiqua" w:cs="Times New Roman"/>
          <w:spacing w:val="-3"/>
        </w:rPr>
      </w:pPr>
      <w:r w:rsidRPr="00357397">
        <w:rPr>
          <w:rFonts w:ascii="Book Antiqua" w:eastAsia="Tahoma" w:hAnsi="Book Antiqua" w:cs="Times New Roman"/>
          <w:spacing w:val="-3"/>
        </w:rPr>
        <w:t>Ventilacija igra klјučnu ulogu u sprečavanju respiratornih infekcija u zdravstvenim institucijama. Povećanje broja vazdušnih razmena na sat smanjiće opasnost od unutrašnjeg prenosa. To se može postići prirodnom ili mehaničkom ventilacijom, u zavisnosti od okoline. Treba što je više moguće izbegavati nefiltriran</w:t>
      </w:r>
      <w:r w:rsidR="00D668E2" w:rsidRPr="00357397">
        <w:rPr>
          <w:rFonts w:ascii="Book Antiqua" w:eastAsia="Tahoma" w:hAnsi="Book Antiqua" w:cs="Times New Roman"/>
          <w:spacing w:val="-3"/>
        </w:rPr>
        <w:t>u</w:t>
      </w:r>
      <w:r w:rsidRPr="00357397">
        <w:rPr>
          <w:rFonts w:ascii="Book Antiqua" w:eastAsia="Tahoma" w:hAnsi="Book Antiqua" w:cs="Times New Roman"/>
          <w:spacing w:val="-3"/>
        </w:rPr>
        <w:t xml:space="preserve"> recirkulaciju vazduha.</w:t>
      </w:r>
    </w:p>
    <w:p w:rsidR="00643E62" w:rsidRPr="00357397" w:rsidRDefault="00643E62" w:rsidP="00643E62">
      <w:pPr>
        <w:numPr>
          <w:ilvl w:val="0"/>
          <w:numId w:val="40"/>
        </w:numPr>
        <w:spacing w:before="60" w:after="60" w:line="240" w:lineRule="auto"/>
        <w:ind w:left="274" w:right="216" w:hanging="288"/>
        <w:jc w:val="both"/>
        <w:textAlignment w:val="baseline"/>
        <w:rPr>
          <w:rFonts w:ascii="Book Antiqua" w:eastAsia="Tahoma" w:hAnsi="Book Antiqua" w:cs="Times New Roman"/>
        </w:rPr>
      </w:pPr>
      <w:r w:rsidRPr="00357397">
        <w:rPr>
          <w:rFonts w:ascii="Book Antiqua" w:eastAsia="Tahoma" w:hAnsi="Book Antiqua" w:cs="Times New Roman"/>
        </w:rPr>
        <w:t>Zbog zabrinutosti zbog moguće aerosolizacije virusa prisutnog u fecesu, preporučuje se zatvaranje poklopca pre ispiranja toaleta.</w:t>
      </w:r>
    </w:p>
    <w:p w:rsidR="00643E62" w:rsidRPr="00357397" w:rsidRDefault="00643E62" w:rsidP="00643E62">
      <w:pPr>
        <w:numPr>
          <w:ilvl w:val="0"/>
          <w:numId w:val="40"/>
        </w:numPr>
        <w:spacing w:before="60" w:after="60" w:line="240" w:lineRule="auto"/>
        <w:ind w:left="274" w:right="216" w:hanging="288"/>
        <w:jc w:val="both"/>
        <w:textAlignment w:val="baseline"/>
        <w:rPr>
          <w:rFonts w:ascii="Book Antiqua" w:eastAsia="Tahoma" w:hAnsi="Book Antiqua" w:cs="Times New Roman"/>
        </w:rPr>
      </w:pPr>
      <w:r w:rsidRPr="00357397">
        <w:rPr>
          <w:rFonts w:ascii="Book Antiqua" w:eastAsia="Tahoma" w:hAnsi="Book Antiqua" w:cs="Times New Roman"/>
        </w:rPr>
        <w:t>Osoblјe koje je angažovano za upravlјanje otpadom treba da bude opremlјeno i da ima odgovarajuću OLZ. Otpad treba tretirati kao zarazni otpad kategorije B (UN3291) i tretirati ga u skladu sa važećim zakonodavstvom u RKS. Osoblјe treba biti obučeno za postupke upravlјanja otpadom i postupke uništenja.</w:t>
      </w:r>
    </w:p>
    <w:p w:rsidR="00643E62" w:rsidRPr="00357397" w:rsidRDefault="00643E62" w:rsidP="00643E62">
      <w:pPr>
        <w:keepNext/>
        <w:keepLines/>
        <w:spacing w:before="480" w:after="120" w:line="240" w:lineRule="auto"/>
        <w:outlineLvl w:val="0"/>
        <w:rPr>
          <w:rFonts w:ascii="Book Antiqua" w:eastAsiaTheme="majorEastAsia" w:hAnsi="Book Antiqua" w:cs="Times New Roman"/>
          <w:b/>
          <w:bCs/>
        </w:rPr>
      </w:pPr>
      <w:bookmarkStart w:id="148" w:name="_Toc69486367"/>
      <w:r w:rsidRPr="00357397">
        <w:rPr>
          <w:rFonts w:ascii="Book Antiqua" w:eastAsiaTheme="majorEastAsia" w:hAnsi="Book Antiqua" w:cs="Times New Roman"/>
          <w:b/>
          <w:bCs/>
        </w:rPr>
        <w:t>Laboratorijsko testiranje</w:t>
      </w:r>
    </w:p>
    <w:bookmarkEnd w:id="148"/>
    <w:p w:rsidR="00643E62" w:rsidRPr="00357397" w:rsidRDefault="00643E62" w:rsidP="00643E62">
      <w:pPr>
        <w:spacing w:before="2" w:after="0" w:line="240" w:lineRule="auto"/>
        <w:ind w:right="216"/>
        <w:jc w:val="both"/>
        <w:textAlignment w:val="baseline"/>
        <w:rPr>
          <w:rFonts w:ascii="Book Antiqua" w:eastAsia="Tahoma" w:hAnsi="Book Antiqua" w:cs="Times New Roman"/>
        </w:rPr>
      </w:pPr>
      <w:r w:rsidRPr="00357397">
        <w:rPr>
          <w:rFonts w:ascii="Book Antiqua" w:eastAsia="Tahoma" w:hAnsi="Book Antiqua" w:cs="Times New Roman"/>
        </w:rPr>
        <w:t xml:space="preserve">Svi uzorci prikuplјeni za laboratorijska ispitivanja treba da se smatraju potencijalno zaraznim, a zdravstveni radnici ili članovi osoblja koji sakuplјaju ili prevoze kliničke uzorke trebaju se striktno pridržavati standardnih mera predostrožnosti kako bi se smanjila mogućnost </w:t>
      </w:r>
      <w:r w:rsidRPr="00357397">
        <w:rPr>
          <w:rFonts w:ascii="Book Antiqua" w:eastAsia="Tahoma" w:hAnsi="Book Antiqua" w:cs="Times New Roman"/>
        </w:rPr>
        <w:lastRenderedPageBreak/>
        <w:t>izlaganja patogenima. Aide-Memoire SZO o standardnim merama predostrožnosti u zdravstvenoj zaštiti dostupan je na internetu.</w:t>
      </w:r>
    </w:p>
    <w:p w:rsidR="00643E62" w:rsidRPr="00357397" w:rsidRDefault="00643E62" w:rsidP="00643E62">
      <w:pPr>
        <w:spacing w:before="111" w:after="0" w:line="240" w:lineRule="auto"/>
        <w:ind w:right="72"/>
        <w:jc w:val="both"/>
        <w:textAlignment w:val="baseline"/>
        <w:rPr>
          <w:rFonts w:ascii="Book Antiqua" w:eastAsia="Tahoma" w:hAnsi="Book Antiqua" w:cs="Times New Roman"/>
        </w:rPr>
      </w:pPr>
      <w:r w:rsidRPr="00357397">
        <w:rPr>
          <w:rFonts w:ascii="Book Antiqua" w:eastAsia="Tahoma" w:hAnsi="Book Antiqua" w:cs="Times New Roman"/>
        </w:rPr>
        <w:t>Laboratorije se moraju pridržavati uputstva Evropskog komiteta za standardizaciju: Upravlјanje laboratorijskim biorizikom CVA15793 i dokument SZO Laboratorijska testiranja na bolest koronavirusa 2019 (COVID-19) u sumnjivim slučajevima kod lјudi.</w:t>
      </w:r>
    </w:p>
    <w:p w:rsidR="00643E62" w:rsidRPr="00357397" w:rsidRDefault="00643E62" w:rsidP="00643E62">
      <w:pPr>
        <w:keepNext/>
        <w:keepLines/>
        <w:spacing w:before="480" w:after="0" w:line="240" w:lineRule="auto"/>
        <w:outlineLvl w:val="0"/>
        <w:rPr>
          <w:rFonts w:ascii="Book Antiqua" w:eastAsiaTheme="majorEastAsia" w:hAnsi="Book Antiqua" w:cs="Times New Roman"/>
          <w:b/>
          <w:bCs/>
        </w:rPr>
      </w:pPr>
      <w:bookmarkStart w:id="149" w:name="_Toc69486368"/>
      <w:r w:rsidRPr="00357397">
        <w:rPr>
          <w:rFonts w:ascii="Book Antiqua" w:eastAsiaTheme="majorEastAsia" w:hAnsi="Book Antiqua" w:cs="Times New Roman"/>
          <w:b/>
          <w:bCs/>
        </w:rPr>
        <w:t xml:space="preserve">Objekti dugoročne zdravstvene zaštite - bolnice / klinike </w:t>
      </w:r>
    </w:p>
    <w:bookmarkEnd w:id="149"/>
    <w:p w:rsidR="00643E62" w:rsidRPr="00357397" w:rsidRDefault="00643E62" w:rsidP="00643E62">
      <w:pPr>
        <w:spacing w:before="127" w:after="0" w:line="240" w:lineRule="auto"/>
        <w:ind w:right="144"/>
        <w:jc w:val="both"/>
        <w:textAlignment w:val="baseline"/>
        <w:rPr>
          <w:rFonts w:ascii="Book Antiqua" w:eastAsia="Tahoma" w:hAnsi="Book Antiqua" w:cs="Times New Roman"/>
        </w:rPr>
      </w:pPr>
      <w:r w:rsidRPr="00357397">
        <w:rPr>
          <w:rFonts w:ascii="Book Antiqua" w:eastAsia="Tahoma" w:hAnsi="Book Antiqua" w:cs="Times New Roman"/>
        </w:rPr>
        <w:t>COVID-19 se može brzo proširiti unutar bolnica i može premašiti kapacitet bolnice da sprovede dovolјan odgovor. Stoga ove institucije moraju biti spremne za upravlјanje epidemijom COVID-19.</w:t>
      </w:r>
    </w:p>
    <w:p w:rsidR="00643E62" w:rsidRPr="00357397" w:rsidRDefault="00643E62" w:rsidP="00643E62">
      <w:pPr>
        <w:spacing w:after="0" w:line="240" w:lineRule="auto"/>
        <w:jc w:val="both"/>
        <w:textAlignment w:val="baseline"/>
        <w:rPr>
          <w:rFonts w:ascii="Book Antiqua" w:eastAsia="Tahoma" w:hAnsi="Book Antiqua" w:cs="Times New Roman"/>
          <w:b/>
        </w:rPr>
      </w:pPr>
    </w:p>
    <w:p w:rsidR="00643E62" w:rsidRPr="00357397" w:rsidRDefault="00643E62" w:rsidP="00643E62">
      <w:pPr>
        <w:spacing w:after="0" w:line="240" w:lineRule="auto"/>
        <w:contextualSpacing/>
        <w:jc w:val="both"/>
        <w:textAlignment w:val="baseline"/>
        <w:rPr>
          <w:rFonts w:ascii="Book Antiqua" w:eastAsia="Tahoma" w:hAnsi="Book Antiqua" w:cs="Times New Roman"/>
          <w:b/>
        </w:rPr>
      </w:pPr>
      <w:r w:rsidRPr="00357397">
        <w:rPr>
          <w:rFonts w:ascii="Book Antiqua" w:eastAsia="Tahoma" w:hAnsi="Book Antiqua" w:cs="Times New Roman"/>
          <w:b/>
        </w:rPr>
        <w:t>Administrativne mere</w:t>
      </w:r>
    </w:p>
    <w:p w:rsidR="00643E62" w:rsidRPr="00357397" w:rsidRDefault="00643E62" w:rsidP="00643E62">
      <w:pPr>
        <w:spacing w:before="125" w:after="0" w:line="240" w:lineRule="auto"/>
        <w:ind w:right="720"/>
        <w:jc w:val="both"/>
        <w:textAlignment w:val="baseline"/>
        <w:rPr>
          <w:rFonts w:ascii="Book Antiqua" w:eastAsia="Tahoma" w:hAnsi="Book Antiqua" w:cs="Times New Roman"/>
          <w:spacing w:val="-2"/>
        </w:rPr>
      </w:pPr>
      <w:r w:rsidRPr="00357397">
        <w:rPr>
          <w:rFonts w:ascii="Book Antiqua" w:eastAsia="Tahoma" w:hAnsi="Book Antiqua" w:cs="Times New Roman"/>
        </w:rPr>
        <w:t>Upravno osoblјe bolnica i zdravstveni administratori odgovorni su da obezbede da bolnice / klinike imaju sledeće:</w:t>
      </w:r>
    </w:p>
    <w:p w:rsidR="00643E62" w:rsidRPr="00357397" w:rsidRDefault="00643E62" w:rsidP="00643E62">
      <w:pPr>
        <w:numPr>
          <w:ilvl w:val="0"/>
          <w:numId w:val="41"/>
        </w:numPr>
        <w:spacing w:before="3" w:after="0" w:line="240" w:lineRule="auto"/>
        <w:ind w:left="450" w:right="144"/>
        <w:contextualSpacing/>
        <w:jc w:val="both"/>
        <w:textAlignment w:val="baseline"/>
        <w:rPr>
          <w:rFonts w:ascii="Book Antiqua" w:eastAsia="Symbol" w:hAnsi="Book Antiqua" w:cs="Times New Roman"/>
        </w:rPr>
      </w:pPr>
      <w:r w:rsidRPr="00357397">
        <w:rPr>
          <w:rFonts w:ascii="Book Antiqua" w:eastAsia="Tahoma" w:hAnsi="Book Antiqua" w:cs="Times New Roman"/>
        </w:rPr>
        <w:t>Obuku za sprečavanje i kontrolu infekcije za COVID-19, u saradnji sa medicinskim rukovodiocem i rukovodiocem za PKI;</w:t>
      </w:r>
    </w:p>
    <w:p w:rsidR="00643E62" w:rsidRPr="00357397" w:rsidRDefault="00643E62" w:rsidP="00643E62">
      <w:pPr>
        <w:numPr>
          <w:ilvl w:val="0"/>
          <w:numId w:val="41"/>
        </w:numPr>
        <w:spacing w:before="18" w:after="0" w:line="240" w:lineRule="auto"/>
        <w:ind w:left="450"/>
        <w:contextualSpacing/>
        <w:jc w:val="both"/>
        <w:textAlignment w:val="baseline"/>
        <w:rPr>
          <w:rFonts w:ascii="Book Antiqua" w:eastAsia="Symbol" w:hAnsi="Book Antiqua" w:cs="Times New Roman"/>
        </w:rPr>
      </w:pPr>
      <w:r w:rsidRPr="00357397">
        <w:rPr>
          <w:rFonts w:ascii="Book Antiqua" w:eastAsia="Tahoma" w:hAnsi="Book Antiqua" w:cs="Times New Roman"/>
        </w:rPr>
        <w:t>Odgovarajuće strategije testiranja SARS-CoV-2;</w:t>
      </w:r>
    </w:p>
    <w:p w:rsidR="00643E62" w:rsidRPr="00357397" w:rsidRDefault="00643E62" w:rsidP="00643E62">
      <w:pPr>
        <w:numPr>
          <w:ilvl w:val="0"/>
          <w:numId w:val="41"/>
        </w:numPr>
        <w:spacing w:after="0" w:line="240" w:lineRule="auto"/>
        <w:ind w:left="450"/>
        <w:contextualSpacing/>
        <w:jc w:val="both"/>
        <w:textAlignment w:val="baseline"/>
        <w:rPr>
          <w:rFonts w:ascii="Book Antiqua" w:eastAsia="Symbol" w:hAnsi="Book Antiqua" w:cs="Times New Roman"/>
        </w:rPr>
      </w:pPr>
      <w:r w:rsidRPr="00357397">
        <w:rPr>
          <w:rFonts w:ascii="Book Antiqua" w:eastAsia="Symbol" w:hAnsi="Book Antiqua" w:cs="Times New Roman"/>
        </w:rPr>
        <w:t xml:space="preserve">A. </w:t>
      </w:r>
      <w:r w:rsidRPr="00357397">
        <w:rPr>
          <w:rFonts w:ascii="Book Antiqua" w:eastAsia="Tahoma" w:hAnsi="Book Antiqua" w:cs="Times New Roman"/>
        </w:rPr>
        <w:t>Plan pripravnosti za izbijanje COVID-19;</w:t>
      </w:r>
    </w:p>
    <w:p w:rsidR="00643E62" w:rsidRPr="00357397" w:rsidRDefault="00643E62" w:rsidP="00643E62">
      <w:pPr>
        <w:pStyle w:val="ListParagraph"/>
        <w:numPr>
          <w:ilvl w:val="0"/>
          <w:numId w:val="41"/>
        </w:numPr>
        <w:spacing w:after="0" w:line="240" w:lineRule="auto"/>
        <w:ind w:left="450"/>
        <w:jc w:val="both"/>
        <w:textAlignment w:val="baseline"/>
        <w:rPr>
          <w:rFonts w:ascii="Book Antiqua" w:eastAsia="Symbol" w:hAnsi="Book Antiqua" w:cs="Times New Roman"/>
        </w:rPr>
      </w:pPr>
      <w:r w:rsidRPr="00357397">
        <w:rPr>
          <w:rFonts w:ascii="Book Antiqua" w:eastAsia="Tahoma" w:hAnsi="Book Antiqua" w:cs="Times New Roman"/>
        </w:rPr>
        <w:t>Uspostavljanje kanala komunikacije sa svim vlastima koji pružaju uputstva o COVID-19 koji su relevantni za bolnice / klinike.</w:t>
      </w:r>
    </w:p>
    <w:p w:rsidR="00643E62" w:rsidRPr="00357397" w:rsidRDefault="00643E62" w:rsidP="00643E62">
      <w:pPr>
        <w:spacing w:before="123" w:after="0" w:line="240" w:lineRule="auto"/>
        <w:ind w:left="72"/>
        <w:jc w:val="both"/>
        <w:textAlignment w:val="baseline"/>
        <w:rPr>
          <w:rFonts w:ascii="Book Antiqua" w:eastAsia="Tahoma" w:hAnsi="Book Antiqua" w:cs="Times New Roman"/>
          <w:b/>
        </w:rPr>
      </w:pPr>
    </w:p>
    <w:p w:rsidR="00643E62" w:rsidRPr="00357397" w:rsidRDefault="00643E62" w:rsidP="00643E62">
      <w:pPr>
        <w:spacing w:before="123" w:after="0" w:line="240" w:lineRule="auto"/>
        <w:ind w:left="72"/>
        <w:jc w:val="both"/>
        <w:textAlignment w:val="baseline"/>
        <w:rPr>
          <w:rFonts w:ascii="Book Antiqua" w:eastAsia="Tahoma" w:hAnsi="Book Antiqua" w:cs="Times New Roman"/>
          <w:b/>
        </w:rPr>
      </w:pPr>
      <w:r w:rsidRPr="00357397">
        <w:rPr>
          <w:rFonts w:ascii="Book Antiqua" w:eastAsia="Tahoma" w:hAnsi="Book Antiqua" w:cs="Times New Roman"/>
          <w:b/>
        </w:rPr>
        <w:t>Lična zaštitna oprema (LZO)</w:t>
      </w:r>
    </w:p>
    <w:p w:rsidR="00643E62" w:rsidRPr="00357397" w:rsidRDefault="00643E62" w:rsidP="00643E62">
      <w:pPr>
        <w:numPr>
          <w:ilvl w:val="0"/>
          <w:numId w:val="42"/>
        </w:numPr>
        <w:tabs>
          <w:tab w:val="left" w:pos="450"/>
        </w:tabs>
        <w:spacing w:after="0" w:line="240" w:lineRule="auto"/>
        <w:ind w:left="450" w:right="72"/>
        <w:jc w:val="both"/>
        <w:textAlignment w:val="baseline"/>
        <w:rPr>
          <w:rFonts w:ascii="Book Antiqua" w:eastAsia="Tahoma" w:hAnsi="Book Antiqua" w:cs="Times New Roman"/>
        </w:rPr>
      </w:pPr>
      <w:r w:rsidRPr="00357397">
        <w:rPr>
          <w:rFonts w:ascii="Book Antiqua" w:eastAsia="Tahoma" w:hAnsi="Book Antiqua" w:cs="Times New Roman"/>
        </w:rPr>
        <w:t>Za informacije o LZO, molimo pogledajte prethodnu sesiju „Lična zaštitna oprema (LZO)“.</w:t>
      </w:r>
    </w:p>
    <w:p w:rsidR="00643E62" w:rsidRPr="00357397" w:rsidRDefault="00643E62" w:rsidP="00643E62">
      <w:pPr>
        <w:spacing w:before="122" w:after="0" w:line="240" w:lineRule="auto"/>
        <w:ind w:left="72"/>
        <w:jc w:val="both"/>
        <w:textAlignment w:val="baseline"/>
        <w:rPr>
          <w:rFonts w:ascii="Book Antiqua" w:eastAsia="Tahoma" w:hAnsi="Book Antiqua" w:cs="Times New Roman"/>
          <w:b/>
        </w:rPr>
      </w:pPr>
    </w:p>
    <w:p w:rsidR="00643E62" w:rsidRPr="00357397" w:rsidRDefault="00643E62" w:rsidP="00643E62">
      <w:pPr>
        <w:spacing w:before="122" w:after="0" w:line="240" w:lineRule="auto"/>
        <w:contextualSpacing/>
        <w:jc w:val="both"/>
        <w:textAlignment w:val="baseline"/>
        <w:rPr>
          <w:rFonts w:ascii="Book Antiqua" w:eastAsia="Tahoma" w:hAnsi="Book Antiqua" w:cs="Times New Roman"/>
          <w:b/>
        </w:rPr>
      </w:pPr>
      <w:r w:rsidRPr="00357397">
        <w:rPr>
          <w:rFonts w:ascii="Book Antiqua" w:eastAsia="Tahoma" w:hAnsi="Book Antiqua" w:cs="Times New Roman"/>
          <w:b/>
        </w:rPr>
        <w:t>Logistička razmatranja</w:t>
      </w:r>
    </w:p>
    <w:p w:rsidR="00643E62" w:rsidRPr="00357397" w:rsidRDefault="00643E62" w:rsidP="00643E62">
      <w:pPr>
        <w:numPr>
          <w:ilvl w:val="0"/>
          <w:numId w:val="43"/>
        </w:numPr>
        <w:tabs>
          <w:tab w:val="left" w:pos="450"/>
        </w:tabs>
        <w:spacing w:before="60" w:after="60" w:line="240" w:lineRule="auto"/>
        <w:ind w:left="446"/>
        <w:jc w:val="both"/>
        <w:textAlignment w:val="baseline"/>
        <w:rPr>
          <w:rFonts w:ascii="Book Antiqua" w:eastAsia="Symbol" w:hAnsi="Book Antiqua" w:cs="Times New Roman"/>
        </w:rPr>
      </w:pPr>
      <w:r w:rsidRPr="00357397">
        <w:rPr>
          <w:rFonts w:ascii="Book Antiqua" w:eastAsia="Symbol" w:hAnsi="Book Antiqua" w:cs="Times New Roman"/>
        </w:rPr>
        <w:t>Administracija treba da obezbedi znakove na svim ulazima koji opisuju simptome usklađene sa COVID-19 (groznica, kašalј, otežano disanje), obaveštavajući posetioce o bilo kojim od ovih simptoma da ne ulaze u bolnicu / kliniku.</w:t>
      </w:r>
    </w:p>
    <w:p w:rsidR="00643E62" w:rsidRPr="00357397" w:rsidRDefault="00643E62" w:rsidP="00643E62">
      <w:pPr>
        <w:numPr>
          <w:ilvl w:val="0"/>
          <w:numId w:val="43"/>
        </w:numPr>
        <w:tabs>
          <w:tab w:val="left" w:pos="450"/>
        </w:tabs>
        <w:spacing w:before="60" w:after="60" w:line="240" w:lineRule="auto"/>
        <w:ind w:left="446"/>
        <w:jc w:val="both"/>
        <w:textAlignment w:val="baseline"/>
        <w:rPr>
          <w:rFonts w:ascii="Book Antiqua" w:eastAsia="Symbol" w:hAnsi="Book Antiqua" w:cs="Times New Roman"/>
        </w:rPr>
      </w:pPr>
      <w:r w:rsidRPr="00357397">
        <w:rPr>
          <w:rFonts w:ascii="Book Antiqua" w:eastAsia="Symbol" w:hAnsi="Book Antiqua" w:cs="Times New Roman"/>
        </w:rPr>
        <w:t>Poželјni minimalni zahtevi za lečenje pacijenata sa simptomima usklađenim sa COVID-19 su: jednokrevetna soba sa namenskim kupatilom i toaletom; adekvatno obučeno osoblјe za higijenu ruku i upotrebu OLZ.</w:t>
      </w:r>
    </w:p>
    <w:p w:rsidR="00643E62" w:rsidRPr="00357397" w:rsidRDefault="00643E62" w:rsidP="00643E62">
      <w:pPr>
        <w:numPr>
          <w:ilvl w:val="0"/>
          <w:numId w:val="43"/>
        </w:numPr>
        <w:tabs>
          <w:tab w:val="left" w:pos="450"/>
        </w:tabs>
        <w:spacing w:before="60" w:after="60" w:line="240" w:lineRule="auto"/>
        <w:ind w:left="446"/>
        <w:jc w:val="both"/>
        <w:textAlignment w:val="baseline"/>
        <w:rPr>
          <w:rFonts w:ascii="Book Antiqua" w:eastAsia="Symbol" w:hAnsi="Book Antiqua" w:cs="Times New Roman"/>
        </w:rPr>
      </w:pPr>
      <w:r w:rsidRPr="00357397">
        <w:rPr>
          <w:rFonts w:ascii="Book Antiqua" w:eastAsia="Symbol" w:hAnsi="Book Antiqua" w:cs="Times New Roman"/>
        </w:rPr>
        <w:t>Dostupnost relevantnih OLZ; sapun, papir za jednokratnu upotrebu i dezinfektant za ruke na bazi alkohola; i pravilni postupci čišćenja i upravlјanja otpadom.</w:t>
      </w:r>
    </w:p>
    <w:p w:rsidR="00643E62" w:rsidRPr="00357397" w:rsidRDefault="00643E62" w:rsidP="00643E62">
      <w:pPr>
        <w:numPr>
          <w:ilvl w:val="0"/>
          <w:numId w:val="44"/>
        </w:numPr>
        <w:tabs>
          <w:tab w:val="left" w:pos="450"/>
        </w:tabs>
        <w:spacing w:after="0" w:line="240" w:lineRule="auto"/>
        <w:ind w:left="450"/>
        <w:contextualSpacing/>
        <w:jc w:val="both"/>
        <w:textAlignment w:val="baseline"/>
        <w:rPr>
          <w:rFonts w:ascii="Book Antiqua" w:eastAsia="Symbol" w:hAnsi="Book Antiqua" w:cs="Times New Roman"/>
        </w:rPr>
      </w:pPr>
      <w:r w:rsidRPr="00357397">
        <w:rPr>
          <w:rFonts w:ascii="Book Antiqua" w:eastAsia="Symbol" w:hAnsi="Book Antiqua" w:cs="Times New Roman"/>
        </w:rPr>
        <w:t>Administracija treba da obezbedi da dispenseri za sapun i papirni ubrusi budu dostupni za pranje ruku.</w:t>
      </w:r>
    </w:p>
    <w:p w:rsidR="00877880" w:rsidRPr="00357397" w:rsidRDefault="00643E62" w:rsidP="00643E62">
      <w:pPr>
        <w:pStyle w:val="ListParagraph"/>
        <w:numPr>
          <w:ilvl w:val="0"/>
          <w:numId w:val="44"/>
        </w:numPr>
        <w:tabs>
          <w:tab w:val="left" w:pos="450"/>
        </w:tabs>
        <w:spacing w:after="0" w:line="240" w:lineRule="auto"/>
        <w:ind w:left="450"/>
        <w:jc w:val="both"/>
        <w:textAlignment w:val="baseline"/>
        <w:rPr>
          <w:rFonts w:ascii="Book Antiqua" w:eastAsia="Symbol" w:hAnsi="Book Antiqua" w:cs="Times New Roman"/>
        </w:rPr>
      </w:pPr>
      <w:r w:rsidRPr="00357397">
        <w:rPr>
          <w:rFonts w:ascii="Book Antiqua" w:eastAsia="Symbol" w:hAnsi="Book Antiqua" w:cs="Times New Roman"/>
        </w:rPr>
        <w:t>Ako je moguće, postavite sredstvo za dezinfekciju ruku na bazi alkohola u sobi svakog pacijenta, kako u sobi tako i izvan nje, kao i na svim javnim mestima</w:t>
      </w:r>
      <w:r w:rsidR="00EF6AEB" w:rsidRPr="00357397">
        <w:rPr>
          <w:rFonts w:ascii="Book Antiqua" w:eastAsia="Symbol" w:hAnsi="Book Antiqua" w:cs="Times New Roman"/>
        </w:rPr>
        <w:t xml:space="preserve">. </w:t>
      </w:r>
    </w:p>
    <w:p w:rsidR="00EF6AEB" w:rsidRPr="00357397" w:rsidRDefault="000D0309" w:rsidP="00AB39B9">
      <w:pPr>
        <w:pStyle w:val="Heading1"/>
        <w:spacing w:line="240" w:lineRule="auto"/>
        <w:rPr>
          <w:rFonts w:ascii="Book Antiqua" w:hAnsi="Book Antiqua" w:cs="Times New Roman"/>
          <w:color w:val="auto"/>
          <w:sz w:val="22"/>
          <w:szCs w:val="22"/>
        </w:rPr>
      </w:pPr>
      <w:bookmarkStart w:id="150" w:name="_Toc69486369"/>
      <w:r w:rsidRPr="00357397">
        <w:rPr>
          <w:rFonts w:ascii="Book Antiqua" w:hAnsi="Book Antiqua" w:cs="Times New Roman"/>
          <w:color w:val="auto"/>
          <w:sz w:val="22"/>
          <w:szCs w:val="22"/>
        </w:rPr>
        <w:t>Minimiziranje opasnosti od dovođenja i prenosa COVID-19</w:t>
      </w:r>
      <w:r w:rsidR="00EF6AEB" w:rsidRPr="00357397">
        <w:rPr>
          <w:rFonts w:ascii="Book Antiqua" w:hAnsi="Book Antiqua" w:cs="Times New Roman"/>
          <w:color w:val="auto"/>
          <w:sz w:val="22"/>
          <w:szCs w:val="22"/>
        </w:rPr>
        <w:t xml:space="preserve"> </w:t>
      </w:r>
      <w:bookmarkEnd w:id="150"/>
    </w:p>
    <w:p w:rsidR="000D0309" w:rsidRPr="00357397" w:rsidRDefault="000D0309" w:rsidP="000D0309">
      <w:pPr>
        <w:spacing w:before="120" w:after="0" w:line="240" w:lineRule="auto"/>
        <w:ind w:left="72"/>
        <w:jc w:val="both"/>
        <w:textAlignment w:val="baseline"/>
        <w:rPr>
          <w:rFonts w:ascii="Book Antiqua" w:eastAsia="Tahoma" w:hAnsi="Book Antiqua" w:cs="Times New Roman"/>
          <w:lang w:val="hr-BA"/>
        </w:rPr>
      </w:pPr>
      <w:r w:rsidRPr="00357397">
        <w:rPr>
          <w:rFonts w:ascii="Book Antiqua" w:eastAsia="Tahoma" w:hAnsi="Book Antiqua" w:cs="Times New Roman"/>
        </w:rPr>
        <w:t xml:space="preserve">Glavni stubovi sprečavanja i kontrole infekcija u bolnicama /klinikama ostaju obezbeđivanje </w:t>
      </w:r>
      <w:r w:rsidRPr="00357397">
        <w:rPr>
          <w:rFonts w:ascii="Book Antiqua" w:eastAsia="Tahoma" w:hAnsi="Book Antiqua" w:cs="Times New Roman"/>
          <w:lang w:val="hr-BA"/>
        </w:rPr>
        <w:t xml:space="preserve">fizičke udalјenosti od </w:t>
      </w:r>
      <w:r w:rsidR="00EC3169" w:rsidRPr="00357397">
        <w:rPr>
          <w:rFonts w:ascii="Book Antiqua" w:eastAsia="Tahoma" w:hAnsi="Book Antiqua" w:cs="Times New Roman"/>
          <w:lang w:val="hr-BA"/>
        </w:rPr>
        <w:t>jednog (</w:t>
      </w:r>
      <w:r w:rsidR="00C3746A" w:rsidRPr="00357397">
        <w:rPr>
          <w:rFonts w:ascii="Book Antiqua" w:eastAsia="Tahoma" w:hAnsi="Book Antiqua" w:cs="Times New Roman"/>
          <w:lang w:val="hr-BA"/>
        </w:rPr>
        <w:t>1</w:t>
      </w:r>
      <w:r w:rsidR="00EC3169" w:rsidRPr="00357397">
        <w:rPr>
          <w:rFonts w:ascii="Book Antiqua" w:eastAsia="Tahoma" w:hAnsi="Book Antiqua" w:cs="Times New Roman"/>
          <w:lang w:val="hr-BA"/>
        </w:rPr>
        <w:t xml:space="preserve">) </w:t>
      </w:r>
      <w:r w:rsidRPr="00357397">
        <w:rPr>
          <w:rFonts w:ascii="Book Antiqua" w:eastAsia="Tahoma" w:hAnsi="Book Antiqua" w:cs="Times New Roman"/>
          <w:lang w:val="hr-BA"/>
        </w:rPr>
        <w:t>metra, gde je to moguće, održavajući pravila disanja i sprovodeći strogu higijenu ruku.</w:t>
      </w:r>
    </w:p>
    <w:p w:rsidR="00EF6AEB" w:rsidRPr="00357397" w:rsidRDefault="000D0309" w:rsidP="000D0309">
      <w:pPr>
        <w:spacing w:before="120" w:after="0" w:line="240" w:lineRule="auto"/>
        <w:ind w:left="72"/>
        <w:jc w:val="both"/>
        <w:textAlignment w:val="baseline"/>
        <w:rPr>
          <w:rFonts w:ascii="Book Antiqua" w:eastAsia="Tahoma" w:hAnsi="Book Antiqua" w:cs="Times New Roman"/>
        </w:rPr>
      </w:pPr>
      <w:r w:rsidRPr="00357397">
        <w:rPr>
          <w:rFonts w:ascii="Book Antiqua" w:eastAsia="Tahoma" w:hAnsi="Book Antiqua" w:cs="Times New Roman"/>
        </w:rPr>
        <w:t>U nastavku se mogu uzeti u obzir informacije za specifična okruženja u okviru zdravstvene institucije (bolnica / klinika</w:t>
      </w:r>
      <w:r w:rsidR="00EF6AEB" w:rsidRPr="00357397">
        <w:rPr>
          <w:rFonts w:ascii="Book Antiqua" w:eastAsia="Tahoma" w:hAnsi="Book Antiqua" w:cs="Times New Roman"/>
        </w:rPr>
        <w:t>):</w:t>
      </w:r>
    </w:p>
    <w:p w:rsidR="00EF6AEB" w:rsidRPr="00357397" w:rsidRDefault="000D0309" w:rsidP="00AB39B9">
      <w:pPr>
        <w:spacing w:before="118" w:after="0" w:line="240" w:lineRule="auto"/>
        <w:ind w:left="72"/>
        <w:jc w:val="both"/>
        <w:textAlignment w:val="baseline"/>
        <w:rPr>
          <w:rFonts w:ascii="Book Antiqua" w:eastAsia="Tahoma" w:hAnsi="Book Antiqua" w:cs="Times New Roman"/>
          <w:b/>
          <w:i/>
          <w:spacing w:val="-2"/>
        </w:rPr>
      </w:pPr>
      <w:r w:rsidRPr="00357397">
        <w:rPr>
          <w:rFonts w:ascii="Book Antiqua" w:eastAsia="Tahoma" w:hAnsi="Book Antiqua" w:cs="Times New Roman"/>
          <w:b/>
          <w:i/>
          <w:spacing w:val="-2"/>
        </w:rPr>
        <w:t>Zajedničke prostorije</w:t>
      </w:r>
    </w:p>
    <w:p w:rsidR="001C17DE" w:rsidRPr="00357397" w:rsidRDefault="001C17DE" w:rsidP="001C17DE">
      <w:pPr>
        <w:pStyle w:val="ListParagraph"/>
        <w:numPr>
          <w:ilvl w:val="0"/>
          <w:numId w:val="45"/>
        </w:numPr>
        <w:tabs>
          <w:tab w:val="left" w:pos="450"/>
        </w:tabs>
        <w:spacing w:before="118" w:after="0" w:line="240" w:lineRule="auto"/>
        <w:ind w:right="360"/>
        <w:jc w:val="both"/>
        <w:textAlignment w:val="baseline"/>
        <w:rPr>
          <w:rFonts w:ascii="Book Antiqua" w:eastAsia="Tahoma" w:hAnsi="Book Antiqua" w:cs="Times New Roman"/>
          <w:spacing w:val="-2"/>
        </w:rPr>
      </w:pPr>
      <w:r w:rsidRPr="00357397">
        <w:rPr>
          <w:rFonts w:ascii="Book Antiqua" w:eastAsia="Tahoma" w:hAnsi="Book Antiqua" w:cs="Times New Roman"/>
          <w:spacing w:val="-2"/>
        </w:rPr>
        <w:lastRenderedPageBreak/>
        <w:t>Obezbedite da nivo iskorišćenja za zajedničke prostore omogućava održavanje fizičke udalјenosti;</w:t>
      </w:r>
    </w:p>
    <w:p w:rsidR="001C17DE" w:rsidRPr="00357397" w:rsidRDefault="001C17DE" w:rsidP="001C17DE">
      <w:pPr>
        <w:pStyle w:val="ListParagraph"/>
        <w:numPr>
          <w:ilvl w:val="0"/>
          <w:numId w:val="45"/>
        </w:numPr>
        <w:tabs>
          <w:tab w:val="left" w:pos="450"/>
        </w:tabs>
        <w:spacing w:before="118" w:after="0" w:line="240" w:lineRule="auto"/>
        <w:ind w:right="360"/>
        <w:jc w:val="both"/>
        <w:textAlignment w:val="baseline"/>
        <w:rPr>
          <w:rFonts w:ascii="Book Antiqua" w:eastAsia="Tahoma" w:hAnsi="Book Antiqua" w:cs="Times New Roman"/>
          <w:spacing w:val="-2"/>
        </w:rPr>
      </w:pPr>
      <w:r w:rsidRPr="00357397">
        <w:rPr>
          <w:rFonts w:ascii="Book Antiqua" w:eastAsia="Tahoma" w:hAnsi="Book Antiqua" w:cs="Times New Roman"/>
          <w:spacing w:val="-2"/>
        </w:rPr>
        <w:t>Pokušajte da obezbedite pravilnu ventilaciju, što je više moguće;</w:t>
      </w:r>
    </w:p>
    <w:p w:rsidR="00877880" w:rsidRPr="00357397" w:rsidRDefault="001C17DE" w:rsidP="001C17DE">
      <w:pPr>
        <w:pStyle w:val="ListParagraph"/>
        <w:numPr>
          <w:ilvl w:val="0"/>
          <w:numId w:val="45"/>
        </w:numPr>
        <w:tabs>
          <w:tab w:val="left" w:pos="450"/>
        </w:tabs>
        <w:spacing w:before="118" w:after="0" w:line="240" w:lineRule="auto"/>
        <w:ind w:right="360"/>
        <w:jc w:val="both"/>
        <w:textAlignment w:val="baseline"/>
        <w:rPr>
          <w:rFonts w:ascii="Book Antiqua" w:eastAsia="Tahoma" w:hAnsi="Book Antiqua" w:cs="Times New Roman"/>
          <w:b/>
          <w:i/>
        </w:rPr>
      </w:pPr>
      <w:r w:rsidRPr="00357397">
        <w:rPr>
          <w:rFonts w:ascii="Book Antiqua" w:eastAsia="Tahoma" w:hAnsi="Book Antiqua" w:cs="Times New Roman"/>
          <w:spacing w:val="-2"/>
        </w:rPr>
        <w:t>Ako je moguće, obezbedite da zajedničke zone imaju direktan pristup objektima za pranje ruku i da u zajedničkim prostorijama budu na raspolaganju sredstva za dezinfekciju ruku na bazi alkohola</w:t>
      </w:r>
      <w:r w:rsidR="00EF6AEB" w:rsidRPr="00357397">
        <w:rPr>
          <w:rFonts w:ascii="Book Antiqua" w:eastAsia="Tahoma" w:hAnsi="Book Antiqua" w:cs="Times New Roman"/>
        </w:rPr>
        <w:t>.</w:t>
      </w:r>
    </w:p>
    <w:p w:rsidR="00895647" w:rsidRPr="00357397" w:rsidRDefault="00895647" w:rsidP="00AB39B9">
      <w:pPr>
        <w:spacing w:before="117" w:after="0" w:line="240" w:lineRule="auto"/>
        <w:ind w:left="72"/>
        <w:jc w:val="both"/>
        <w:textAlignment w:val="baseline"/>
        <w:rPr>
          <w:rFonts w:ascii="Book Antiqua" w:eastAsia="Tahoma" w:hAnsi="Book Antiqua" w:cs="Times New Roman"/>
          <w:b/>
          <w:i/>
        </w:rPr>
      </w:pPr>
    </w:p>
    <w:p w:rsidR="00F65D79" w:rsidRPr="00357397" w:rsidRDefault="00F65D79" w:rsidP="00AB39B9">
      <w:pPr>
        <w:spacing w:before="117" w:after="0" w:line="240" w:lineRule="auto"/>
        <w:ind w:left="72"/>
        <w:jc w:val="both"/>
        <w:textAlignment w:val="baseline"/>
        <w:rPr>
          <w:rFonts w:ascii="Book Antiqua" w:eastAsia="Tahoma" w:hAnsi="Book Antiqua" w:cs="Times New Roman"/>
          <w:b/>
          <w:i/>
        </w:rPr>
      </w:pPr>
    </w:p>
    <w:p w:rsidR="00F65D79" w:rsidRPr="00357397" w:rsidRDefault="00F65D79" w:rsidP="00AB39B9">
      <w:pPr>
        <w:spacing w:before="117" w:after="0" w:line="240" w:lineRule="auto"/>
        <w:ind w:left="72"/>
        <w:jc w:val="both"/>
        <w:textAlignment w:val="baseline"/>
        <w:rPr>
          <w:rFonts w:ascii="Book Antiqua" w:eastAsia="Tahoma" w:hAnsi="Book Antiqua" w:cs="Times New Roman"/>
          <w:b/>
          <w:i/>
        </w:rPr>
      </w:pPr>
    </w:p>
    <w:p w:rsidR="00F65D79" w:rsidRPr="00357397" w:rsidRDefault="00F65D79" w:rsidP="00AB39B9">
      <w:pPr>
        <w:spacing w:before="117" w:after="0" w:line="240" w:lineRule="auto"/>
        <w:ind w:left="72"/>
        <w:jc w:val="both"/>
        <w:textAlignment w:val="baseline"/>
        <w:rPr>
          <w:rFonts w:ascii="Book Antiqua" w:eastAsia="Tahoma" w:hAnsi="Book Antiqua" w:cs="Times New Roman"/>
          <w:b/>
          <w:i/>
        </w:rPr>
      </w:pPr>
    </w:p>
    <w:p w:rsidR="00EF6AEB" w:rsidRPr="00357397" w:rsidRDefault="000D0309" w:rsidP="00AB39B9">
      <w:pPr>
        <w:spacing w:before="117" w:after="0" w:line="240" w:lineRule="auto"/>
        <w:ind w:left="72"/>
        <w:jc w:val="both"/>
        <w:textAlignment w:val="baseline"/>
        <w:rPr>
          <w:rFonts w:ascii="Book Antiqua" w:eastAsia="Tahoma" w:hAnsi="Book Antiqua" w:cs="Times New Roman"/>
          <w:b/>
          <w:i/>
        </w:rPr>
      </w:pPr>
      <w:r w:rsidRPr="00357397">
        <w:rPr>
          <w:rFonts w:ascii="Book Antiqua" w:eastAsia="Tahoma" w:hAnsi="Book Antiqua" w:cs="Times New Roman"/>
          <w:b/>
          <w:i/>
        </w:rPr>
        <w:t>Spolјni posetioci, npr. društvene posete</w:t>
      </w:r>
    </w:p>
    <w:p w:rsidR="000D0309" w:rsidRPr="00357397" w:rsidRDefault="000D0309" w:rsidP="000D0309">
      <w:pPr>
        <w:pStyle w:val="ListParagraph"/>
        <w:numPr>
          <w:ilvl w:val="0"/>
          <w:numId w:val="46"/>
        </w:numPr>
        <w:tabs>
          <w:tab w:val="left" w:pos="450"/>
        </w:tabs>
        <w:spacing w:before="60" w:after="60" w:line="240" w:lineRule="auto"/>
        <w:ind w:right="360"/>
        <w:jc w:val="both"/>
        <w:textAlignment w:val="baseline"/>
        <w:rPr>
          <w:rFonts w:ascii="Book Antiqua" w:eastAsia="Tahoma" w:hAnsi="Book Antiqua" w:cs="Times New Roman"/>
        </w:rPr>
      </w:pPr>
      <w:r w:rsidRPr="00357397">
        <w:rPr>
          <w:rFonts w:ascii="Book Antiqua" w:eastAsia="Tahoma" w:hAnsi="Book Antiqua" w:cs="Times New Roman"/>
        </w:rPr>
        <w:t>Odluka o prijemu posetilaca u institucije u kojima su pacijenti hospitalizovani trebalo bi da bude u skladu sa uputstvima na nivou države. Ako su posete dozvolјene, treba izvršiti procenu opasnosti kako bi se odredila mesta za posetioce. Ove zone treba da imaju odgovarajuću ventilaciju, da omoguće odgovarajuću udalјenost.</w:t>
      </w:r>
    </w:p>
    <w:p w:rsidR="000D0309" w:rsidRPr="00357397" w:rsidRDefault="000D0309" w:rsidP="000D0309">
      <w:pPr>
        <w:pStyle w:val="ListParagraph"/>
        <w:numPr>
          <w:ilvl w:val="0"/>
          <w:numId w:val="46"/>
        </w:numPr>
        <w:tabs>
          <w:tab w:val="left" w:pos="450"/>
        </w:tabs>
        <w:spacing w:before="60" w:after="60" w:line="240" w:lineRule="auto"/>
        <w:ind w:right="360"/>
        <w:jc w:val="both"/>
        <w:textAlignment w:val="baseline"/>
        <w:rPr>
          <w:rFonts w:ascii="Book Antiqua" w:eastAsia="Tahoma" w:hAnsi="Book Antiqua" w:cs="Times New Roman"/>
        </w:rPr>
      </w:pPr>
      <w:r w:rsidRPr="00357397">
        <w:rPr>
          <w:rFonts w:ascii="Book Antiqua" w:eastAsia="Tahoma" w:hAnsi="Book Antiqua" w:cs="Times New Roman"/>
        </w:rPr>
        <w:t>Potencijalni simptomatski posetioci ne bi smeli da dolaze u bolnice.</w:t>
      </w:r>
    </w:p>
    <w:p w:rsidR="000D0309" w:rsidRPr="00357397" w:rsidRDefault="000D0309" w:rsidP="000D0309">
      <w:pPr>
        <w:pStyle w:val="ListParagraph"/>
        <w:numPr>
          <w:ilvl w:val="0"/>
          <w:numId w:val="46"/>
        </w:numPr>
        <w:tabs>
          <w:tab w:val="left" w:pos="450"/>
        </w:tabs>
        <w:spacing w:before="60" w:after="60" w:line="240" w:lineRule="auto"/>
        <w:ind w:right="360"/>
        <w:jc w:val="both"/>
        <w:textAlignment w:val="baseline"/>
        <w:rPr>
          <w:rFonts w:ascii="Book Antiqua" w:eastAsia="Tahoma" w:hAnsi="Book Antiqua" w:cs="Times New Roman"/>
        </w:rPr>
      </w:pPr>
      <w:r w:rsidRPr="00357397">
        <w:rPr>
          <w:rFonts w:ascii="Book Antiqua" w:eastAsia="Tahoma" w:hAnsi="Book Antiqua" w:cs="Times New Roman"/>
        </w:rPr>
        <w:t>Korišćenje medicinskih maski za lice za posetioce i pacijente u poseti trebalo bi da bude obavezno.</w:t>
      </w:r>
    </w:p>
    <w:p w:rsidR="000D0309" w:rsidRPr="00357397" w:rsidRDefault="000D0309" w:rsidP="000D0309">
      <w:pPr>
        <w:pStyle w:val="ListParagraph"/>
        <w:numPr>
          <w:ilvl w:val="0"/>
          <w:numId w:val="46"/>
        </w:numPr>
        <w:tabs>
          <w:tab w:val="left" w:pos="450"/>
        </w:tabs>
        <w:spacing w:before="60" w:after="60" w:line="240" w:lineRule="auto"/>
        <w:ind w:right="360"/>
        <w:jc w:val="both"/>
        <w:textAlignment w:val="baseline"/>
        <w:rPr>
          <w:rFonts w:ascii="Book Antiqua" w:eastAsia="Tahoma" w:hAnsi="Book Antiqua" w:cs="Times New Roman"/>
        </w:rPr>
      </w:pPr>
      <w:r w:rsidRPr="00357397">
        <w:rPr>
          <w:rFonts w:ascii="Book Antiqua" w:eastAsia="Tahoma" w:hAnsi="Book Antiqua" w:cs="Times New Roman"/>
        </w:rPr>
        <w:t>Obezbedite da posetioci bolnica / klinika sprovode pravilnu higijenu ruku, tj. trebalo bi da koriste sapun i vodu ili sredstva za dezinfekciju ruku na bazi alkohola.</w:t>
      </w:r>
    </w:p>
    <w:p w:rsidR="00EF6AEB" w:rsidRPr="00357397" w:rsidRDefault="000D0309" w:rsidP="000D0309">
      <w:pPr>
        <w:pStyle w:val="ListParagraph"/>
        <w:numPr>
          <w:ilvl w:val="0"/>
          <w:numId w:val="46"/>
        </w:numPr>
        <w:tabs>
          <w:tab w:val="left" w:pos="450"/>
        </w:tabs>
        <w:spacing w:before="60" w:after="60" w:line="240" w:lineRule="auto"/>
        <w:ind w:right="360"/>
        <w:contextualSpacing w:val="0"/>
        <w:jc w:val="both"/>
        <w:textAlignment w:val="baseline"/>
        <w:rPr>
          <w:rFonts w:ascii="Book Antiqua" w:eastAsia="Tahoma" w:hAnsi="Book Antiqua" w:cs="Times New Roman"/>
        </w:rPr>
      </w:pPr>
      <w:r w:rsidRPr="00357397">
        <w:rPr>
          <w:rFonts w:ascii="Book Antiqua" w:eastAsia="Tahoma" w:hAnsi="Book Antiqua" w:cs="Times New Roman"/>
        </w:rPr>
        <w:t>Rizik prenosa od drugih posetilaca (poput raspodele zaliha i sakuplјanja otpada) biće minimiziran kraćim kontaktom</w:t>
      </w:r>
      <w:r w:rsidR="00EF6AEB" w:rsidRPr="00357397">
        <w:rPr>
          <w:rFonts w:ascii="Book Antiqua" w:eastAsia="Tahoma" w:hAnsi="Book Antiqua" w:cs="Times New Roman"/>
        </w:rPr>
        <w:t>.</w:t>
      </w:r>
      <w:r w:rsidRPr="00357397">
        <w:rPr>
          <w:rFonts w:ascii="Book Antiqua" w:eastAsia="Tahoma" w:hAnsi="Book Antiqua" w:cs="Times New Roman"/>
        </w:rPr>
        <w:t xml:space="preserve"> </w:t>
      </w:r>
    </w:p>
    <w:p w:rsidR="000D0309" w:rsidRPr="00357397" w:rsidRDefault="000D0309" w:rsidP="000D0309">
      <w:pPr>
        <w:pStyle w:val="ListParagraph"/>
        <w:numPr>
          <w:ilvl w:val="0"/>
          <w:numId w:val="46"/>
        </w:numPr>
        <w:tabs>
          <w:tab w:val="left" w:pos="450"/>
        </w:tabs>
        <w:spacing w:before="60" w:after="60" w:line="240" w:lineRule="auto"/>
        <w:ind w:right="360"/>
        <w:contextualSpacing w:val="0"/>
        <w:jc w:val="both"/>
        <w:textAlignment w:val="baseline"/>
        <w:rPr>
          <w:rFonts w:ascii="Book Antiqua" w:eastAsia="Tahoma" w:hAnsi="Book Antiqua" w:cs="Times New Roman"/>
        </w:rPr>
        <w:sectPr w:rsidR="000D0309" w:rsidRPr="00357397">
          <w:footerReference w:type="default" r:id="rId9"/>
          <w:pgSz w:w="11909" w:h="16843"/>
          <w:pgMar w:top="840" w:right="1352" w:bottom="251" w:left="1332" w:header="720" w:footer="720" w:gutter="0"/>
          <w:cols w:space="720"/>
        </w:sectPr>
      </w:pPr>
    </w:p>
    <w:p w:rsidR="00340EA2" w:rsidRPr="00357397" w:rsidRDefault="00340EA2" w:rsidP="000D0309">
      <w:pPr>
        <w:pStyle w:val="ListParagraph"/>
        <w:keepNext/>
        <w:keepLines/>
        <w:spacing w:before="480" w:after="0" w:line="240" w:lineRule="auto"/>
        <w:jc w:val="center"/>
        <w:outlineLvl w:val="0"/>
        <w:rPr>
          <w:rFonts w:ascii="Book Antiqua" w:eastAsiaTheme="majorEastAsia" w:hAnsi="Book Antiqua" w:cs="Times New Roman"/>
          <w:b/>
          <w:bCs/>
        </w:rPr>
      </w:pPr>
      <w:bookmarkStart w:id="151" w:name="_Toc69486370"/>
      <w:r w:rsidRPr="00357397">
        <w:rPr>
          <w:rFonts w:ascii="Book Antiqua" w:eastAsiaTheme="majorEastAsia" w:hAnsi="Book Antiqua" w:cs="Times New Roman"/>
          <w:b/>
          <w:bCs/>
        </w:rPr>
        <w:lastRenderedPageBreak/>
        <w:t xml:space="preserve">UPUTSTVO ZA SPREČAVANJE I KONTROLU INFEKCIJA U SLUŽBAMA </w:t>
      </w:r>
      <w:bookmarkEnd w:id="151"/>
      <w:r w:rsidRPr="00357397">
        <w:rPr>
          <w:rFonts w:ascii="Book Antiqua" w:eastAsiaTheme="majorEastAsia" w:hAnsi="Book Antiqua" w:cs="Times New Roman"/>
          <w:b/>
          <w:bCs/>
        </w:rPr>
        <w:t>PORODILIŠTA</w:t>
      </w:r>
    </w:p>
    <w:p w:rsidR="004D4539" w:rsidRPr="00357397" w:rsidRDefault="00D26623" w:rsidP="00AB39B9">
      <w:pPr>
        <w:pStyle w:val="Heading2"/>
        <w:spacing w:line="240" w:lineRule="auto"/>
        <w:jc w:val="center"/>
        <w:rPr>
          <w:rFonts w:ascii="Book Antiqua" w:hAnsi="Book Antiqua" w:cs="Times New Roman"/>
          <w:b w:val="0"/>
          <w:color w:val="auto"/>
          <w:sz w:val="22"/>
          <w:szCs w:val="22"/>
        </w:rPr>
      </w:pPr>
      <w:r w:rsidRPr="00357397">
        <w:rPr>
          <w:rFonts w:ascii="Book Antiqua" w:eastAsia="PMingLiU" w:hAnsi="Book Antiqua" w:cs="Times New Roman"/>
          <w:color w:val="auto"/>
          <w:sz w:val="22"/>
          <w:szCs w:val="22"/>
        </w:rPr>
        <w:tab/>
      </w:r>
    </w:p>
    <w:p w:rsidR="000D0309" w:rsidRPr="00357397" w:rsidRDefault="000D0309" w:rsidP="000D0309">
      <w:pPr>
        <w:spacing w:line="240" w:lineRule="auto"/>
        <w:jc w:val="both"/>
        <w:rPr>
          <w:rFonts w:ascii="Book Antiqua" w:hAnsi="Book Antiqua" w:cs="Times New Roman"/>
        </w:rPr>
      </w:pPr>
      <w:r w:rsidRPr="00357397">
        <w:rPr>
          <w:rFonts w:ascii="Book Antiqua" w:hAnsi="Book Antiqua" w:cs="Times New Roman"/>
        </w:rPr>
        <w:t>Službe porodilišta i dalјe trebaju davati prioritet kao osnovnu zdravstvenu uslugu, kao i druge usluge seksualnog i reproduktivnog zdravlјa, kao što su planiranje porodice, hitna kontracepcija, lečenje polno prenosivih bolesti, nega posle pobačaja i, gde je legalno, bezbedan prekid trudnoće takođe ostaju dostupni kao osnovne zdravstvene usluge.</w:t>
      </w:r>
    </w:p>
    <w:p w:rsidR="000D0309" w:rsidRPr="00357397" w:rsidRDefault="00D668E2" w:rsidP="000D0309">
      <w:pPr>
        <w:spacing w:line="240" w:lineRule="auto"/>
        <w:jc w:val="both"/>
        <w:rPr>
          <w:rFonts w:ascii="Book Antiqua" w:hAnsi="Book Antiqua" w:cs="Times New Roman"/>
        </w:rPr>
      </w:pPr>
      <w:r w:rsidRPr="00357397">
        <w:rPr>
          <w:rFonts w:ascii="Book Antiqua" w:hAnsi="Book Antiqua" w:cs="Times New Roman"/>
        </w:rPr>
        <w:t>Pružaoci usluga</w:t>
      </w:r>
      <w:r w:rsidR="000D0309" w:rsidRPr="00357397">
        <w:rPr>
          <w:rFonts w:ascii="Book Antiqua" w:hAnsi="Book Antiqua" w:cs="Times New Roman"/>
        </w:rPr>
        <w:t xml:space="preserve"> (uklјučujući babice i sve ostale zdravstvene radnike koji pružaju negu majkama i novorođenčadima), bilo u troslojnim zdravstvenim institucijama ili u zajednici, su neophodni zdravstveni radnici i treba ih zaštititi i odrediti kao prioritet za kontinuirano pružanje nege trudnicama i porodilјama i njihovim bebama. </w:t>
      </w:r>
    </w:p>
    <w:p w:rsidR="000D0309" w:rsidRPr="00357397" w:rsidRDefault="000D0309" w:rsidP="000D0309">
      <w:pPr>
        <w:spacing w:line="240" w:lineRule="auto"/>
        <w:jc w:val="both"/>
        <w:rPr>
          <w:rFonts w:ascii="Book Antiqua" w:hAnsi="Book Antiqua" w:cs="Times New Roman"/>
        </w:rPr>
      </w:pPr>
      <w:r w:rsidRPr="00357397">
        <w:rPr>
          <w:rFonts w:ascii="Book Antiqua" w:hAnsi="Book Antiqua" w:cs="Times New Roman"/>
        </w:rPr>
        <w:t>Kao odgovor na pandemiju COVID-19 koja se odnosi na porodiljsku negu, važne su 3 komponente:</w:t>
      </w:r>
    </w:p>
    <w:p w:rsidR="000D0309" w:rsidRPr="00357397" w:rsidRDefault="000D0309" w:rsidP="000D0309">
      <w:pPr>
        <w:spacing w:before="120" w:after="120" w:line="240" w:lineRule="auto"/>
        <w:ind w:left="461" w:hanging="274"/>
        <w:rPr>
          <w:rFonts w:ascii="Book Antiqua" w:hAnsi="Book Antiqua" w:cs="Times New Roman"/>
        </w:rPr>
      </w:pPr>
      <w:r w:rsidRPr="00357397">
        <w:rPr>
          <w:rFonts w:ascii="Book Antiqua" w:hAnsi="Book Antiqua" w:cs="Times New Roman"/>
        </w:rPr>
        <w:t>1.</w:t>
      </w:r>
      <w:r w:rsidRPr="00357397">
        <w:rPr>
          <w:rFonts w:ascii="Book Antiqua" w:hAnsi="Book Antiqua" w:cs="Times New Roman"/>
        </w:rPr>
        <w:tab/>
        <w:t>Zaštita pružalaca porodiljskih usluga i radne snage u porodilištu;</w:t>
      </w:r>
    </w:p>
    <w:p w:rsidR="000D0309" w:rsidRPr="00357397" w:rsidRDefault="000D0309" w:rsidP="000D0309">
      <w:pPr>
        <w:spacing w:before="120" w:after="120" w:line="240" w:lineRule="auto"/>
        <w:ind w:left="461" w:hanging="274"/>
        <w:rPr>
          <w:rFonts w:ascii="Book Antiqua" w:hAnsi="Book Antiqua" w:cs="Times New Roman"/>
        </w:rPr>
      </w:pPr>
      <w:r w:rsidRPr="00357397">
        <w:rPr>
          <w:rFonts w:ascii="Book Antiqua" w:hAnsi="Book Antiqua" w:cs="Times New Roman"/>
        </w:rPr>
        <w:t>2</w:t>
      </w:r>
      <w:r w:rsidRPr="00357397">
        <w:rPr>
          <w:rFonts w:ascii="Book Antiqua" w:hAnsi="Book Antiqua" w:cs="Times New Roman"/>
        </w:rPr>
        <w:tab/>
        <w:t>Obezbeđivanje sigurne i efektivne brige za žene;</w:t>
      </w:r>
    </w:p>
    <w:p w:rsidR="000D0309" w:rsidRPr="00357397" w:rsidRDefault="000D0309" w:rsidP="000D0309">
      <w:pPr>
        <w:spacing w:before="120" w:after="120" w:line="240" w:lineRule="auto"/>
        <w:ind w:left="461" w:hanging="274"/>
        <w:rPr>
          <w:rFonts w:ascii="Book Antiqua" w:hAnsi="Book Antiqua" w:cs="Times New Roman"/>
        </w:rPr>
      </w:pPr>
      <w:r w:rsidRPr="00357397">
        <w:rPr>
          <w:rFonts w:ascii="Book Antiqua" w:hAnsi="Book Antiqua" w:cs="Times New Roman"/>
        </w:rPr>
        <w:t>3.</w:t>
      </w:r>
      <w:r w:rsidRPr="00357397">
        <w:rPr>
          <w:rFonts w:ascii="Book Antiqua" w:hAnsi="Book Antiqua" w:cs="Times New Roman"/>
        </w:rPr>
        <w:tab/>
        <w:t>Održavanje i zaštita zdravstvenog sistema porodilišta;</w:t>
      </w:r>
    </w:p>
    <w:p w:rsidR="00D372E1" w:rsidRPr="00357397" w:rsidRDefault="000D0309" w:rsidP="000D0309">
      <w:pPr>
        <w:spacing w:line="240" w:lineRule="auto"/>
        <w:jc w:val="both"/>
        <w:rPr>
          <w:rFonts w:ascii="Book Antiqua" w:hAnsi="Book Antiqua" w:cs="Times New Roman"/>
        </w:rPr>
      </w:pPr>
      <w:r w:rsidRPr="00357397">
        <w:rPr>
          <w:rFonts w:ascii="Book Antiqua" w:hAnsi="Book Antiqua" w:cs="Times New Roman"/>
        </w:rPr>
        <w:t>Situacija sa COVID-19 se brzo razvija, tako da će se uputstva i dalјe stalno ažurirati na osnovu dokaza i novih naučnih informacija</w:t>
      </w:r>
      <w:r w:rsidR="00D741F0" w:rsidRPr="00357397">
        <w:rPr>
          <w:rFonts w:ascii="Book Antiqua" w:hAnsi="Book Antiqua" w:cs="Times New Roman"/>
        </w:rPr>
        <w:t>.</w:t>
      </w:r>
      <w:bookmarkStart w:id="152" w:name="_Toc69486371"/>
    </w:p>
    <w:bookmarkEnd w:id="152"/>
    <w:p w:rsidR="001727B9" w:rsidRPr="00357397" w:rsidRDefault="00340EA2" w:rsidP="00AB39B9">
      <w:pPr>
        <w:spacing w:line="240" w:lineRule="auto"/>
        <w:jc w:val="both"/>
        <w:rPr>
          <w:rFonts w:ascii="Book Antiqua" w:hAnsi="Book Antiqua" w:cs="Times New Roman"/>
          <w:b/>
          <w:sz w:val="28"/>
          <w:szCs w:val="28"/>
        </w:rPr>
      </w:pPr>
      <w:r w:rsidRPr="00357397">
        <w:rPr>
          <w:rFonts w:ascii="Book Antiqua" w:hAnsi="Book Antiqua" w:cs="Times New Roman"/>
          <w:b/>
          <w:sz w:val="28"/>
          <w:szCs w:val="28"/>
        </w:rPr>
        <w:t>Antenatalna nega</w:t>
      </w:r>
    </w:p>
    <w:p w:rsidR="00D741F0" w:rsidRPr="00357397" w:rsidRDefault="00340EA2" w:rsidP="00AB39B9">
      <w:pPr>
        <w:spacing w:line="240" w:lineRule="auto"/>
        <w:jc w:val="both"/>
        <w:rPr>
          <w:rFonts w:ascii="Book Antiqua" w:hAnsi="Book Antiqua" w:cs="Times New Roman"/>
        </w:rPr>
      </w:pPr>
      <w:r w:rsidRPr="00357397">
        <w:rPr>
          <w:rFonts w:ascii="Book Antiqua" w:hAnsi="Book Antiqua" w:cs="Times New Roman"/>
        </w:rPr>
        <w:t>Glavni cilj ovog uputstva je da obezbedi da pružaoci usluga porodilišta mogu pružiti ugledne individualizovane usluge antenatalne nege koje promovišu bezbednost žena, porodica i zdravstvenih radnika tokom pandemije COVID-19</w:t>
      </w:r>
      <w:r w:rsidR="00D741F0" w:rsidRPr="00357397">
        <w:rPr>
          <w:rFonts w:ascii="Book Antiqua" w:hAnsi="Book Antiqua" w:cs="Times New Roman"/>
        </w:rPr>
        <w:t>.</w:t>
      </w:r>
    </w:p>
    <w:p w:rsidR="00340EA2" w:rsidRPr="00357397" w:rsidRDefault="00340EA2" w:rsidP="00340EA2">
      <w:pPr>
        <w:pStyle w:val="ListParagraph"/>
        <w:numPr>
          <w:ilvl w:val="0"/>
          <w:numId w:val="48"/>
        </w:numPr>
        <w:spacing w:before="60" w:after="60" w:line="240" w:lineRule="auto"/>
        <w:jc w:val="both"/>
        <w:rPr>
          <w:rFonts w:ascii="Book Antiqua" w:hAnsi="Book Antiqua" w:cs="Times New Roman"/>
        </w:rPr>
      </w:pPr>
      <w:r w:rsidRPr="00357397">
        <w:rPr>
          <w:rFonts w:ascii="Book Antiqua" w:hAnsi="Book Antiqua" w:cs="Times New Roman"/>
        </w:rPr>
        <w:t>Pružaoci  nege u porodilištu treba da pokušaju da smanje direktni kontakt sa pacijentima koji se nalaze u nehitnom stanju, kako bi se širenje COVID-19 smanjilo na minimum. U ovoj situaciji možda će biti potrebno prilagoditi redovni raspored antenatalne nege, tako da se neke antenatalne medicinske konsultacije obavlјaju pomoću telemedicine, što praktično znači putem telefonskog razgovora ili video zapisa (kontakt iz daljine), kako bi se obezbedilo da ne bude prekida u uslugama porodilišta.</w:t>
      </w:r>
    </w:p>
    <w:p w:rsidR="00340EA2" w:rsidRPr="00357397" w:rsidRDefault="00CE518C" w:rsidP="00340EA2">
      <w:pPr>
        <w:pStyle w:val="ListParagraph"/>
        <w:numPr>
          <w:ilvl w:val="0"/>
          <w:numId w:val="48"/>
        </w:numPr>
        <w:spacing w:before="60" w:after="60" w:line="240" w:lineRule="auto"/>
        <w:jc w:val="both"/>
        <w:rPr>
          <w:rFonts w:ascii="Book Antiqua" w:hAnsi="Book Antiqua" w:cs="Times New Roman"/>
        </w:rPr>
      </w:pPr>
      <w:r w:rsidRPr="00357397">
        <w:rPr>
          <w:rFonts w:ascii="Book Antiqua" w:hAnsi="Book Antiqua" w:cs="Times New Roman"/>
        </w:rPr>
        <w:t>Babice i drugi klјučni pružaoci antenatalne nege trebaju se osloniti na svoju kliničku odluku pri odlučivanju koje žene mogu ispunjavati uslove za alternativni oblik direktne nege koji uklјučuje dalјinsku antenatalnu negu, ali uvijek imajući na umu status njihovog rizika koji može varirati tokom trudnoće, pa procjena rizika treba da se dogodi na bilo kojoj konsultaciji o prenatalnoj nezi.</w:t>
      </w:r>
    </w:p>
    <w:p w:rsidR="00A967E2" w:rsidRPr="00357397" w:rsidRDefault="00340EA2" w:rsidP="00340EA2">
      <w:pPr>
        <w:pStyle w:val="ListParagraph"/>
        <w:numPr>
          <w:ilvl w:val="0"/>
          <w:numId w:val="48"/>
        </w:numPr>
        <w:spacing w:before="60" w:after="60" w:line="240" w:lineRule="auto"/>
        <w:contextualSpacing w:val="0"/>
        <w:jc w:val="both"/>
        <w:rPr>
          <w:rFonts w:ascii="Book Antiqua" w:hAnsi="Book Antiqua" w:cs="Times New Roman"/>
        </w:rPr>
      </w:pPr>
      <w:r w:rsidRPr="00357397">
        <w:rPr>
          <w:rFonts w:ascii="Book Antiqua" w:hAnsi="Book Antiqua" w:cs="Times New Roman"/>
        </w:rPr>
        <w:t xml:space="preserve">Po potrebi izvršiti fizički pregled žena tokom antenatalne nege, fizički pregled treba izvoditi s punim poštovanjem, ali brže kako bi se minimalizovala dužina boravka na udalјenosti manjoj od </w:t>
      </w:r>
      <w:r w:rsidRPr="00357397">
        <w:rPr>
          <w:rFonts w:ascii="Book Antiqua" w:hAnsi="Book Antiqua" w:cs="Times New Roman"/>
          <w:lang w:val="hr-BA"/>
        </w:rPr>
        <w:t xml:space="preserve">preporučene udalјenosti od </w:t>
      </w:r>
      <w:r w:rsidR="00B9575C" w:rsidRPr="00357397">
        <w:rPr>
          <w:rFonts w:ascii="Book Antiqua" w:hAnsi="Book Antiqua" w:cs="Times New Roman"/>
          <w:lang w:val="hr-BA"/>
        </w:rPr>
        <w:t>jednog (</w:t>
      </w:r>
      <w:r w:rsidRPr="00357397">
        <w:rPr>
          <w:rFonts w:ascii="Book Antiqua" w:hAnsi="Book Antiqua" w:cs="Times New Roman"/>
          <w:lang w:val="hr-BA"/>
        </w:rPr>
        <w:t>1</w:t>
      </w:r>
      <w:r w:rsidR="00B9575C" w:rsidRPr="00357397">
        <w:rPr>
          <w:rFonts w:ascii="Book Antiqua" w:hAnsi="Book Antiqua" w:cs="Times New Roman"/>
          <w:lang w:val="hr-BA"/>
        </w:rPr>
        <w:t>)</w:t>
      </w:r>
      <w:r w:rsidRPr="00357397">
        <w:rPr>
          <w:rFonts w:ascii="Book Antiqua" w:hAnsi="Book Antiqua" w:cs="Times New Roman"/>
          <w:lang w:val="hr-BA"/>
        </w:rPr>
        <w:t>metra</w:t>
      </w:r>
      <w:r w:rsidR="00D741F0" w:rsidRPr="00357397">
        <w:rPr>
          <w:rFonts w:ascii="Book Antiqua" w:hAnsi="Book Antiqua" w:cs="Times New Roman"/>
        </w:rPr>
        <w:t>.</w:t>
      </w:r>
    </w:p>
    <w:p w:rsidR="00F65D79" w:rsidRPr="00357397" w:rsidRDefault="00F65D79" w:rsidP="00AB39B9">
      <w:pPr>
        <w:spacing w:line="240" w:lineRule="auto"/>
        <w:jc w:val="both"/>
        <w:rPr>
          <w:rFonts w:ascii="Book Antiqua" w:hAnsi="Book Antiqua" w:cs="Times New Roman"/>
          <w:b/>
        </w:rPr>
      </w:pPr>
    </w:p>
    <w:p w:rsidR="00D741F0" w:rsidRPr="00357397" w:rsidRDefault="00340EA2" w:rsidP="00AB39B9">
      <w:pPr>
        <w:spacing w:line="240" w:lineRule="auto"/>
        <w:jc w:val="both"/>
        <w:rPr>
          <w:rFonts w:ascii="Book Antiqua" w:hAnsi="Book Antiqua" w:cs="Times New Roman"/>
          <w:b/>
        </w:rPr>
      </w:pPr>
      <w:r w:rsidRPr="00357397">
        <w:rPr>
          <w:rFonts w:ascii="Book Antiqua" w:hAnsi="Book Antiqua" w:cs="Times New Roman"/>
          <w:b/>
        </w:rPr>
        <w:t>Zdravstvene usluge za trudnice treba da</w:t>
      </w:r>
      <w:r w:rsidR="00D741F0" w:rsidRPr="00357397">
        <w:rPr>
          <w:rFonts w:ascii="Book Antiqua" w:hAnsi="Book Antiqua" w:cs="Times New Roman"/>
          <w:b/>
        </w:rPr>
        <w:t>:</w:t>
      </w:r>
    </w:p>
    <w:p w:rsidR="00340EA2" w:rsidRPr="00357397" w:rsidRDefault="00340EA2" w:rsidP="00340EA2">
      <w:pPr>
        <w:numPr>
          <w:ilvl w:val="0"/>
          <w:numId w:val="5"/>
        </w:numPr>
        <w:spacing w:before="60" w:after="60" w:line="240" w:lineRule="auto"/>
        <w:ind w:left="446"/>
        <w:jc w:val="both"/>
        <w:rPr>
          <w:rFonts w:ascii="Book Antiqua" w:hAnsi="Book Antiqua" w:cs="Times New Roman"/>
        </w:rPr>
      </w:pPr>
      <w:r w:rsidRPr="00357397">
        <w:rPr>
          <w:rFonts w:ascii="Book Antiqua" w:hAnsi="Book Antiqua" w:cs="Times New Roman"/>
        </w:rPr>
        <w:t>Izvrše trijažu i skrining svih žena na simptome COVID-19 pre nego što uđu u  objekat.</w:t>
      </w:r>
    </w:p>
    <w:p w:rsidR="00340EA2" w:rsidRPr="00357397" w:rsidRDefault="00340EA2" w:rsidP="00340EA2">
      <w:pPr>
        <w:numPr>
          <w:ilvl w:val="0"/>
          <w:numId w:val="5"/>
        </w:numPr>
        <w:spacing w:before="60" w:after="60" w:line="240" w:lineRule="auto"/>
        <w:ind w:left="446"/>
        <w:jc w:val="both"/>
        <w:rPr>
          <w:rFonts w:ascii="Book Antiqua" w:hAnsi="Book Antiqua" w:cs="Times New Roman"/>
        </w:rPr>
      </w:pPr>
      <w:r w:rsidRPr="00357397">
        <w:rPr>
          <w:rFonts w:ascii="Book Antiqua" w:hAnsi="Book Antiqua" w:cs="Times New Roman"/>
        </w:rPr>
        <w:lastRenderedPageBreak/>
        <w:t>Ograničiti broj žena koje mogu dobiti usluge u roku od jednog dana.</w:t>
      </w:r>
    </w:p>
    <w:p w:rsidR="00340EA2" w:rsidRPr="00357397" w:rsidRDefault="00340EA2" w:rsidP="00340EA2">
      <w:pPr>
        <w:numPr>
          <w:ilvl w:val="0"/>
          <w:numId w:val="5"/>
        </w:numPr>
        <w:spacing w:before="60" w:after="60" w:line="240" w:lineRule="auto"/>
        <w:ind w:left="446"/>
        <w:jc w:val="both"/>
        <w:rPr>
          <w:rFonts w:ascii="Book Antiqua" w:hAnsi="Book Antiqua" w:cs="Times New Roman"/>
        </w:rPr>
      </w:pPr>
      <w:r w:rsidRPr="00357397">
        <w:rPr>
          <w:rFonts w:ascii="Book Antiqua" w:hAnsi="Book Antiqua" w:cs="Times New Roman"/>
        </w:rPr>
        <w:t>Promenite način pružanja antenatalne nege (nakon procene rizika).</w:t>
      </w:r>
    </w:p>
    <w:p w:rsidR="00340EA2" w:rsidRPr="00357397" w:rsidRDefault="00340EA2" w:rsidP="00340EA2">
      <w:pPr>
        <w:numPr>
          <w:ilvl w:val="0"/>
          <w:numId w:val="5"/>
        </w:numPr>
        <w:spacing w:before="60" w:after="60" w:line="240" w:lineRule="auto"/>
        <w:ind w:left="446"/>
        <w:jc w:val="both"/>
        <w:rPr>
          <w:rFonts w:ascii="Book Antiqua" w:hAnsi="Book Antiqua" w:cs="Times New Roman"/>
        </w:rPr>
      </w:pPr>
      <w:r w:rsidRPr="00357397">
        <w:rPr>
          <w:rFonts w:ascii="Book Antiqua" w:hAnsi="Book Antiqua" w:cs="Times New Roman"/>
        </w:rPr>
        <w:t>Premestite antenatalnu negu iz bolničkih okruženja u zajednicu i / ili kada e</w:t>
      </w:r>
    </w:p>
    <w:p w:rsidR="00340EA2" w:rsidRPr="00357397" w:rsidRDefault="00340EA2" w:rsidP="00340EA2">
      <w:pPr>
        <w:spacing w:before="60" w:after="60" w:line="240" w:lineRule="auto"/>
        <w:ind w:left="446"/>
        <w:jc w:val="both"/>
        <w:rPr>
          <w:rFonts w:ascii="Book Antiqua" w:hAnsi="Book Antiqua" w:cs="Times New Roman"/>
        </w:rPr>
      </w:pPr>
      <w:r w:rsidRPr="00357397">
        <w:rPr>
          <w:rFonts w:ascii="Book Antiqua" w:hAnsi="Book Antiqua" w:cs="Times New Roman"/>
        </w:rPr>
        <w:t xml:space="preserve">moguće preporučiti put do obilazne ambulante za prenatalnu negu </w:t>
      </w:r>
    </w:p>
    <w:p w:rsidR="00340EA2" w:rsidRPr="00357397" w:rsidRDefault="00340EA2" w:rsidP="00340EA2">
      <w:pPr>
        <w:spacing w:before="60" w:after="60" w:line="240" w:lineRule="auto"/>
        <w:ind w:left="446"/>
        <w:jc w:val="both"/>
        <w:rPr>
          <w:rFonts w:ascii="Book Antiqua" w:hAnsi="Book Antiqua" w:cs="Times New Roman"/>
        </w:rPr>
      </w:pPr>
      <w:r w:rsidRPr="00357397">
        <w:rPr>
          <w:rFonts w:ascii="Book Antiqua" w:hAnsi="Book Antiqua" w:cs="Times New Roman"/>
        </w:rPr>
        <w:t xml:space="preserve"> hitne klinike ili one klinike u kojima se leče pacijenti sa visokom temperaturom.</w:t>
      </w:r>
    </w:p>
    <w:p w:rsidR="00340EA2" w:rsidRPr="00357397" w:rsidRDefault="00340EA2" w:rsidP="00340EA2">
      <w:pPr>
        <w:numPr>
          <w:ilvl w:val="0"/>
          <w:numId w:val="5"/>
        </w:numPr>
        <w:spacing w:before="60" w:after="60" w:line="240" w:lineRule="auto"/>
        <w:ind w:left="446"/>
        <w:jc w:val="both"/>
        <w:rPr>
          <w:rFonts w:ascii="Book Antiqua" w:hAnsi="Book Antiqua" w:cs="Times New Roman"/>
        </w:rPr>
      </w:pPr>
      <w:r w:rsidRPr="00357397">
        <w:rPr>
          <w:rFonts w:ascii="Book Antiqua" w:hAnsi="Book Antiqua" w:cs="Times New Roman"/>
        </w:rPr>
        <w:t>Preduzmite nefizičke preglede na otvorenom (vani).</w:t>
      </w:r>
    </w:p>
    <w:p w:rsidR="00340EA2" w:rsidRPr="00357397" w:rsidRDefault="00340EA2" w:rsidP="00340EA2">
      <w:pPr>
        <w:numPr>
          <w:ilvl w:val="0"/>
          <w:numId w:val="5"/>
        </w:numPr>
        <w:spacing w:before="60" w:after="60" w:line="240" w:lineRule="auto"/>
        <w:ind w:left="446"/>
        <w:jc w:val="both"/>
        <w:rPr>
          <w:rFonts w:ascii="Book Antiqua" w:hAnsi="Book Antiqua" w:cs="Times New Roman"/>
        </w:rPr>
      </w:pPr>
      <w:r w:rsidRPr="00357397">
        <w:rPr>
          <w:rFonts w:ascii="Book Antiqua" w:hAnsi="Book Antiqua" w:cs="Times New Roman"/>
        </w:rPr>
        <w:t>Ograničite prisustvo pratioca, kao što su partner /deca.</w:t>
      </w:r>
    </w:p>
    <w:p w:rsidR="009F123A" w:rsidRPr="00357397" w:rsidRDefault="00340EA2" w:rsidP="00340EA2">
      <w:pPr>
        <w:pStyle w:val="ListParagraph"/>
        <w:spacing w:before="60" w:after="60" w:line="240" w:lineRule="auto"/>
        <w:ind w:left="446"/>
        <w:contextualSpacing w:val="0"/>
        <w:jc w:val="both"/>
        <w:rPr>
          <w:rFonts w:ascii="Book Antiqua" w:hAnsi="Book Antiqua" w:cs="Times New Roman"/>
        </w:rPr>
      </w:pPr>
      <w:r w:rsidRPr="00357397">
        <w:rPr>
          <w:rFonts w:ascii="Book Antiqua" w:hAnsi="Book Antiqua" w:cs="Times New Roman"/>
        </w:rPr>
        <w:t xml:space="preserve">Pružite negu “sa jednim zaustavljanjem/mestu”, što znači kombinovanje usluga kao što su ultrazvuk, sprovođenje lekova, testovi krvi i drugi testovi, tokom posete isti antenatalni, kako bi se sprečila potreba žena da često dolaze u </w:t>
      </w:r>
      <w:r w:rsidR="00CE518C" w:rsidRPr="00357397">
        <w:rPr>
          <w:rFonts w:ascii="Book Antiqua" w:hAnsi="Book Antiqua" w:cs="Times New Roman"/>
        </w:rPr>
        <w:t>zdravstvene</w:t>
      </w:r>
      <w:r w:rsidRPr="00357397">
        <w:rPr>
          <w:rFonts w:ascii="Book Antiqua" w:hAnsi="Book Antiqua" w:cs="Times New Roman"/>
        </w:rPr>
        <w:t xml:space="preserve"> institucije</w:t>
      </w:r>
      <w:r w:rsidR="006D49BD" w:rsidRPr="00357397">
        <w:rPr>
          <w:rFonts w:ascii="Book Antiqua" w:hAnsi="Book Antiqua" w:cs="Times New Roman"/>
        </w:rPr>
        <w:t>.</w:t>
      </w:r>
      <w:r w:rsidR="00D741F0" w:rsidRPr="00357397">
        <w:rPr>
          <w:rFonts w:ascii="Book Antiqua" w:hAnsi="Book Antiqua" w:cs="Times New Roman"/>
        </w:rPr>
        <w:t xml:space="preserve"> </w:t>
      </w:r>
    </w:p>
    <w:p w:rsidR="00D741F0" w:rsidRPr="00357397" w:rsidRDefault="00D741F0" w:rsidP="00F65D79">
      <w:pPr>
        <w:pStyle w:val="ListParagraph"/>
        <w:spacing w:before="60" w:after="60" w:line="240" w:lineRule="auto"/>
        <w:ind w:left="446"/>
        <w:contextualSpacing w:val="0"/>
        <w:jc w:val="both"/>
        <w:rPr>
          <w:rFonts w:ascii="Book Antiqua" w:hAnsi="Book Antiqua" w:cs="Times New Roman"/>
        </w:rPr>
      </w:pPr>
    </w:p>
    <w:p w:rsidR="00340EA2" w:rsidRPr="00357397" w:rsidRDefault="00340EA2" w:rsidP="00340EA2">
      <w:pPr>
        <w:spacing w:line="240" w:lineRule="auto"/>
        <w:jc w:val="both"/>
        <w:rPr>
          <w:rFonts w:ascii="Book Antiqua" w:hAnsi="Book Antiqua" w:cs="Times New Roman"/>
        </w:rPr>
      </w:pPr>
      <w:r w:rsidRPr="00357397">
        <w:rPr>
          <w:rFonts w:ascii="Book Antiqua" w:hAnsi="Book Antiqua" w:cs="Times New Roman"/>
        </w:rPr>
        <w:t>Zdravstveni stručnjaci treba da obezbede da svaka interakcija sa svakom ženom bude prijatelјska, ulјudna i sa poštovanjem. Tamo gde je to moguće, treba se obezbediti kontinuitet nege od strane babica tokom čitavog antenatalnog perioda, kao i tokom intrapartalnog i postpartalnog perioda.</w:t>
      </w:r>
    </w:p>
    <w:p w:rsidR="00340EA2" w:rsidRPr="00357397" w:rsidRDefault="00340EA2" w:rsidP="00340EA2">
      <w:pPr>
        <w:spacing w:line="240" w:lineRule="auto"/>
        <w:jc w:val="both"/>
        <w:rPr>
          <w:rFonts w:ascii="Book Antiqua" w:hAnsi="Book Antiqua" w:cs="Times New Roman"/>
        </w:rPr>
      </w:pPr>
      <w:r w:rsidRPr="00357397">
        <w:rPr>
          <w:rFonts w:ascii="Book Antiqua" w:hAnsi="Book Antiqua" w:cs="Times New Roman"/>
        </w:rPr>
        <w:t>Praktična uputstva za prenatalnu negu mogu se izvršiti i sa daljine (putem telefona/ aplikacija  poruka / telemedicina).</w:t>
      </w:r>
    </w:p>
    <w:p w:rsidR="00340EA2" w:rsidRPr="00357397" w:rsidRDefault="00340EA2" w:rsidP="00340EA2">
      <w:pPr>
        <w:spacing w:line="240" w:lineRule="auto"/>
        <w:jc w:val="both"/>
        <w:rPr>
          <w:rFonts w:ascii="Book Antiqua" w:hAnsi="Book Antiqua" w:cs="Times New Roman"/>
        </w:rPr>
      </w:pPr>
      <w:r w:rsidRPr="00357397">
        <w:rPr>
          <w:rFonts w:ascii="Book Antiqua" w:hAnsi="Book Antiqua" w:cs="Times New Roman"/>
        </w:rPr>
        <w:t xml:space="preserve">Ovaj vodič pruža načine za nastavak pružanja osnovne i ugledne antenatalne nege tokom pandemije COVID-19. Namera mu je da pomogne zdravstvenim službama da se prilagode drugim oblicima pružanja antenatalne nege, ali ne zamenjuje uobičajene politike i protokole u </w:t>
      </w:r>
      <w:r w:rsidRPr="00357397">
        <w:rPr>
          <w:rFonts w:ascii="Times New Roman" w:hAnsi="Times New Roman" w:cs="Times New Roman"/>
        </w:rPr>
        <w:t>​​</w:t>
      </w:r>
      <w:r w:rsidRPr="00357397">
        <w:rPr>
          <w:rFonts w:ascii="Book Antiqua" w:hAnsi="Book Antiqua" w:cs="Times New Roman"/>
        </w:rPr>
        <w:t>vezi sa pružanjem antenatalne zaštite.</w:t>
      </w:r>
    </w:p>
    <w:p w:rsidR="00FD382A" w:rsidRPr="00357397" w:rsidRDefault="00340EA2" w:rsidP="00340EA2">
      <w:pPr>
        <w:spacing w:line="240" w:lineRule="auto"/>
        <w:jc w:val="both"/>
        <w:rPr>
          <w:rFonts w:ascii="Book Antiqua" w:hAnsi="Book Antiqua" w:cs="Times New Roman"/>
        </w:rPr>
      </w:pPr>
      <w:r w:rsidRPr="00357397">
        <w:rPr>
          <w:rFonts w:ascii="Book Antiqua" w:hAnsi="Book Antiqua" w:cs="Times New Roman"/>
        </w:rPr>
        <w:t>Neposredno nakon završetka pandemije, zdravstvene službe treba da se vrate preporukama Vodiča SZO za antenatalnu negu za pozitivno iskustvo u trudnoći</w:t>
      </w:r>
      <w:r w:rsidR="00D741F0" w:rsidRPr="00357397">
        <w:rPr>
          <w:rFonts w:ascii="Book Antiqua" w:hAnsi="Book Antiqua" w:cs="Times New Roman"/>
        </w:rPr>
        <w:t>.</w:t>
      </w:r>
    </w:p>
    <w:p w:rsidR="00D741F0" w:rsidRPr="00357397" w:rsidRDefault="0016191D" w:rsidP="00AB39B9">
      <w:pPr>
        <w:spacing w:line="240" w:lineRule="auto"/>
        <w:jc w:val="both"/>
        <w:rPr>
          <w:rFonts w:ascii="Book Antiqua" w:hAnsi="Book Antiqua" w:cs="Times New Roman"/>
        </w:rPr>
      </w:pPr>
      <w:r w:rsidRPr="00357397">
        <w:rPr>
          <w:rFonts w:ascii="Book Antiqua" w:hAnsi="Book Antiqua" w:cs="Times New Roman"/>
        </w:rPr>
        <w:t>Pre pokretanja usluga sa udaljenosti</w:t>
      </w:r>
      <w:r w:rsidR="00D741F0" w:rsidRPr="00357397">
        <w:rPr>
          <w:rFonts w:ascii="Book Antiqua" w:hAnsi="Book Antiqua" w:cs="Times New Roman"/>
        </w:rPr>
        <w:t>:</w:t>
      </w:r>
    </w:p>
    <w:p w:rsidR="0016191D" w:rsidRPr="00357397" w:rsidRDefault="0016191D" w:rsidP="0016191D">
      <w:pPr>
        <w:numPr>
          <w:ilvl w:val="0"/>
          <w:numId w:val="49"/>
        </w:numPr>
        <w:spacing w:after="0" w:line="240" w:lineRule="auto"/>
        <w:ind w:left="450"/>
        <w:jc w:val="both"/>
        <w:rPr>
          <w:rFonts w:ascii="Book Antiqua" w:hAnsi="Book Antiqua" w:cs="Times New Roman"/>
        </w:rPr>
      </w:pPr>
      <w:r w:rsidRPr="00357397">
        <w:rPr>
          <w:rFonts w:ascii="Book Antiqua" w:hAnsi="Book Antiqua" w:cs="Times New Roman"/>
        </w:rPr>
        <w:t>Razviti strukturu ili strategiju zdravstvenog sistema kao što je sistem upravlјanja zdravstvenim informacijama koji omogućava praćenje izmenjenih oblika pružanja antenatalne nege.</w:t>
      </w:r>
    </w:p>
    <w:p w:rsidR="0016191D" w:rsidRPr="00357397" w:rsidRDefault="0016191D" w:rsidP="0016191D">
      <w:pPr>
        <w:numPr>
          <w:ilvl w:val="0"/>
          <w:numId w:val="49"/>
        </w:numPr>
        <w:spacing w:after="0" w:line="240" w:lineRule="auto"/>
        <w:ind w:left="450"/>
        <w:jc w:val="both"/>
        <w:rPr>
          <w:rFonts w:ascii="Book Antiqua" w:hAnsi="Book Antiqua" w:cs="Times New Roman"/>
        </w:rPr>
      </w:pPr>
      <w:r w:rsidRPr="00357397">
        <w:rPr>
          <w:rFonts w:ascii="Book Antiqua" w:hAnsi="Book Antiqua" w:cs="Times New Roman"/>
        </w:rPr>
        <w:t>Obezbediti osoblјu tehnologiju, obuku i druge sisteme koji će omogućiti antenatalnu negu sa daljine, uklјučujući odgovarajuće resurse za babice za uspostavlјanje telefonskih kontakata (pristup mobilnom telefonu, pretplaćeni telefonski račun i SIM kartice).</w:t>
      </w:r>
    </w:p>
    <w:p w:rsidR="00D741F0" w:rsidRPr="00357397" w:rsidRDefault="0016191D" w:rsidP="0016191D">
      <w:pPr>
        <w:pStyle w:val="NoSpacing"/>
        <w:numPr>
          <w:ilvl w:val="0"/>
          <w:numId w:val="49"/>
        </w:numPr>
        <w:ind w:left="450"/>
        <w:jc w:val="both"/>
        <w:rPr>
          <w:rFonts w:ascii="Book Antiqua" w:hAnsi="Book Antiqua" w:cs="Times New Roman"/>
        </w:rPr>
      </w:pPr>
      <w:r w:rsidRPr="00357397">
        <w:rPr>
          <w:rFonts w:ascii="Book Antiqua" w:hAnsi="Book Antiqua" w:cs="Times New Roman"/>
        </w:rPr>
        <w:t>Nabaviti i dokumentovati informisani informisani pristanak žene za antenatalnu negu na daljinu</w:t>
      </w:r>
      <w:r w:rsidR="00D741F0" w:rsidRPr="00357397">
        <w:rPr>
          <w:rFonts w:ascii="Book Antiqua" w:hAnsi="Book Antiqua" w:cs="Times New Roman"/>
        </w:rPr>
        <w:t>.</w:t>
      </w:r>
    </w:p>
    <w:p w:rsidR="00D741F0" w:rsidRPr="00357397" w:rsidRDefault="00EE5855" w:rsidP="00AB39B9">
      <w:pPr>
        <w:pStyle w:val="Heading1"/>
        <w:spacing w:line="240" w:lineRule="auto"/>
        <w:rPr>
          <w:rFonts w:ascii="Book Antiqua" w:hAnsi="Book Antiqua" w:cs="Times New Roman"/>
          <w:color w:val="auto"/>
          <w:sz w:val="22"/>
          <w:szCs w:val="22"/>
        </w:rPr>
      </w:pPr>
      <w:bookmarkStart w:id="153" w:name="_Toc69486372"/>
      <w:r w:rsidRPr="00357397">
        <w:rPr>
          <w:rFonts w:ascii="Book Antiqua" w:hAnsi="Book Antiqua" w:cs="Times New Roman"/>
          <w:color w:val="auto"/>
          <w:sz w:val="22"/>
          <w:szCs w:val="22"/>
        </w:rPr>
        <w:t>Alternativno pružanje antenatalne nege (antenatalne posete</w:t>
      </w:r>
      <w:r w:rsidR="00D741F0" w:rsidRPr="00357397">
        <w:rPr>
          <w:rFonts w:ascii="Book Antiqua" w:hAnsi="Book Antiqua" w:cs="Times New Roman"/>
          <w:color w:val="auto"/>
          <w:sz w:val="22"/>
          <w:szCs w:val="22"/>
        </w:rPr>
        <w:t>)</w:t>
      </w:r>
      <w:bookmarkEnd w:id="153"/>
    </w:p>
    <w:p w:rsidR="0085132B" w:rsidRPr="00357397" w:rsidRDefault="00EE5855" w:rsidP="00AB39B9">
      <w:pPr>
        <w:spacing w:before="120" w:line="240" w:lineRule="auto"/>
        <w:jc w:val="both"/>
        <w:rPr>
          <w:rFonts w:ascii="Book Antiqua" w:hAnsi="Book Antiqua" w:cs="Times New Roman"/>
        </w:rPr>
      </w:pPr>
      <w:r w:rsidRPr="00357397">
        <w:rPr>
          <w:rFonts w:ascii="Book Antiqua" w:hAnsi="Book Antiqua" w:cs="Times New Roman"/>
        </w:rPr>
        <w:t>Kad god je to moguće, treba da se obezbedi trenutni raspored SZO sa osam antenatalnih poseta. Ako su dostupne tehnologija i usluge, neke od ovih poseta mogu se obaviti na dalјinu</w:t>
      </w:r>
      <w:r w:rsidR="00D741F0" w:rsidRPr="00357397">
        <w:rPr>
          <w:rFonts w:ascii="Book Antiqua" w:hAnsi="Book Antiqua" w:cs="Times New Roman"/>
        </w:rPr>
        <w:t>.</w:t>
      </w:r>
    </w:p>
    <w:p w:rsidR="00D741F0" w:rsidRPr="00357397" w:rsidRDefault="00EE5855" w:rsidP="00AB39B9">
      <w:pPr>
        <w:spacing w:line="240" w:lineRule="auto"/>
        <w:jc w:val="both"/>
        <w:rPr>
          <w:rFonts w:ascii="Book Antiqua" w:hAnsi="Book Antiqua" w:cs="Times New Roman"/>
        </w:rPr>
      </w:pPr>
      <w:r w:rsidRPr="00357397">
        <w:rPr>
          <w:rFonts w:ascii="Book Antiqua" w:hAnsi="Book Antiqua" w:cs="Times New Roman"/>
        </w:rPr>
        <w:t>Bez obzira na vrstu posete, SVE žene treba da imaju</w:t>
      </w:r>
      <w:r w:rsidR="00D741F0" w:rsidRPr="00357397">
        <w:rPr>
          <w:rFonts w:ascii="Book Antiqua" w:hAnsi="Book Antiqua" w:cs="Times New Roman"/>
        </w:rPr>
        <w:t>:</w:t>
      </w:r>
    </w:p>
    <w:p w:rsidR="0016191D" w:rsidRPr="00357397" w:rsidRDefault="0016191D" w:rsidP="0016191D">
      <w:pPr>
        <w:numPr>
          <w:ilvl w:val="0"/>
          <w:numId w:val="50"/>
        </w:numPr>
        <w:spacing w:before="60" w:after="60" w:line="240" w:lineRule="auto"/>
        <w:ind w:left="446"/>
        <w:jc w:val="both"/>
        <w:rPr>
          <w:rFonts w:ascii="Book Antiqua" w:hAnsi="Book Antiqua" w:cs="Times New Roman"/>
        </w:rPr>
      </w:pPr>
      <w:r w:rsidRPr="00357397">
        <w:rPr>
          <w:rFonts w:ascii="Book Antiqua" w:hAnsi="Book Antiqua" w:cs="Times New Roman"/>
        </w:rPr>
        <w:t>Procenu simptoma i informacije o mogućim simptomima COVID-19 *.</w:t>
      </w:r>
    </w:p>
    <w:p w:rsidR="0016191D" w:rsidRPr="00357397" w:rsidRDefault="0016191D" w:rsidP="0016191D">
      <w:pPr>
        <w:numPr>
          <w:ilvl w:val="0"/>
          <w:numId w:val="50"/>
        </w:numPr>
        <w:spacing w:before="60" w:after="60" w:line="240" w:lineRule="auto"/>
        <w:ind w:left="446"/>
        <w:jc w:val="both"/>
        <w:rPr>
          <w:rFonts w:ascii="Book Antiqua" w:hAnsi="Book Antiqua" w:cs="Times New Roman"/>
        </w:rPr>
      </w:pPr>
      <w:r w:rsidRPr="00357397">
        <w:rPr>
          <w:rFonts w:ascii="Book Antiqua" w:hAnsi="Book Antiqua" w:cs="Times New Roman"/>
        </w:rPr>
        <w:t>Informacije o znakovima opasnosti ** u trudnoći i diskusiju o pripremi za rođenje ***.</w:t>
      </w:r>
    </w:p>
    <w:p w:rsidR="0016191D" w:rsidRPr="00357397" w:rsidRDefault="0016191D" w:rsidP="0016191D">
      <w:pPr>
        <w:numPr>
          <w:ilvl w:val="0"/>
          <w:numId w:val="50"/>
        </w:numPr>
        <w:spacing w:before="60" w:after="60" w:line="240" w:lineRule="auto"/>
        <w:ind w:left="446"/>
        <w:jc w:val="both"/>
        <w:rPr>
          <w:rFonts w:ascii="Book Antiqua" w:hAnsi="Book Antiqua" w:cs="Times New Roman"/>
        </w:rPr>
      </w:pPr>
      <w:r w:rsidRPr="00357397">
        <w:rPr>
          <w:rFonts w:ascii="Book Antiqua" w:hAnsi="Book Antiqua" w:cs="Times New Roman"/>
        </w:rPr>
        <w:lastRenderedPageBreak/>
        <w:t xml:space="preserve">Tekuća procena rizika tokom trudnoće - uklјučujući emocionalno blagostanje </w:t>
      </w:r>
    </w:p>
    <w:p w:rsidR="0016191D" w:rsidRPr="00357397" w:rsidRDefault="0016191D" w:rsidP="0016191D">
      <w:pPr>
        <w:spacing w:before="60" w:after="60" w:line="240" w:lineRule="auto"/>
        <w:ind w:left="446"/>
        <w:jc w:val="both"/>
        <w:rPr>
          <w:rFonts w:ascii="Book Antiqua" w:hAnsi="Book Antiqua" w:cs="Times New Roman"/>
        </w:rPr>
      </w:pPr>
      <w:r w:rsidRPr="00357397">
        <w:rPr>
          <w:rFonts w:ascii="Book Antiqua" w:hAnsi="Book Antiqua" w:cs="Times New Roman"/>
        </w:rPr>
        <w:t>i ličnu bezbednost.</w:t>
      </w:r>
    </w:p>
    <w:p w:rsidR="0016191D" w:rsidRPr="00357397" w:rsidRDefault="0016191D" w:rsidP="0016191D">
      <w:pPr>
        <w:numPr>
          <w:ilvl w:val="0"/>
          <w:numId w:val="50"/>
        </w:numPr>
        <w:spacing w:before="60" w:after="60" w:line="240" w:lineRule="auto"/>
        <w:ind w:left="446"/>
        <w:jc w:val="both"/>
        <w:rPr>
          <w:rFonts w:ascii="Book Antiqua" w:hAnsi="Book Antiqua" w:cs="Times New Roman"/>
        </w:rPr>
      </w:pPr>
      <w:r w:rsidRPr="00357397">
        <w:rPr>
          <w:rFonts w:ascii="Book Antiqua" w:hAnsi="Book Antiqua" w:cs="Times New Roman"/>
        </w:rPr>
        <w:t>Ako se tokom procene rizika utvrde moguće ili trenutne komplikacije, treba vršiti češće posete i možda će biti potrebno da budu posete licem u lice.</w:t>
      </w:r>
    </w:p>
    <w:p w:rsidR="0016191D" w:rsidRPr="00357397" w:rsidRDefault="0016191D" w:rsidP="0016191D">
      <w:pPr>
        <w:numPr>
          <w:ilvl w:val="0"/>
          <w:numId w:val="50"/>
        </w:numPr>
        <w:spacing w:before="60" w:after="60" w:line="240" w:lineRule="auto"/>
        <w:ind w:left="446"/>
        <w:jc w:val="both"/>
        <w:rPr>
          <w:rFonts w:ascii="Book Antiqua" w:hAnsi="Book Antiqua" w:cs="Times New Roman"/>
        </w:rPr>
      </w:pPr>
      <w:r w:rsidRPr="00357397">
        <w:rPr>
          <w:rFonts w:ascii="Book Antiqua" w:hAnsi="Book Antiqua" w:cs="Times New Roman"/>
        </w:rPr>
        <w:t>Odgovarajuće dokumentovanje pružanja nege kako bi se obezbedilo pravilno planiranje nege;</w:t>
      </w:r>
    </w:p>
    <w:p w:rsidR="0016191D" w:rsidRPr="00357397" w:rsidRDefault="0016191D" w:rsidP="0016191D">
      <w:pPr>
        <w:numPr>
          <w:ilvl w:val="0"/>
          <w:numId w:val="50"/>
        </w:numPr>
        <w:spacing w:before="60" w:after="60" w:line="240" w:lineRule="auto"/>
        <w:ind w:left="446"/>
        <w:jc w:val="both"/>
        <w:rPr>
          <w:rFonts w:ascii="Book Antiqua" w:hAnsi="Book Antiqua" w:cs="Times New Roman"/>
        </w:rPr>
      </w:pPr>
      <w:r w:rsidRPr="00357397">
        <w:rPr>
          <w:rFonts w:ascii="Book Antiqua" w:hAnsi="Book Antiqua" w:cs="Times New Roman"/>
        </w:rPr>
        <w:t>Službe treba da razviju postupak za integraciju dokumentacije o udalјenim posetama u zdravstvene kartone žena.</w:t>
      </w:r>
    </w:p>
    <w:p w:rsidR="0016191D" w:rsidRPr="00357397" w:rsidRDefault="0016191D" w:rsidP="0016191D">
      <w:pPr>
        <w:spacing w:before="60" w:after="60" w:line="240" w:lineRule="auto"/>
        <w:ind w:left="446"/>
        <w:jc w:val="both"/>
        <w:rPr>
          <w:rFonts w:ascii="Book Antiqua" w:hAnsi="Book Antiqua" w:cs="Times New Roman"/>
          <w:i/>
        </w:rPr>
      </w:pPr>
    </w:p>
    <w:p w:rsidR="0016191D" w:rsidRPr="00357397" w:rsidRDefault="0016191D" w:rsidP="0016191D">
      <w:pPr>
        <w:spacing w:line="240" w:lineRule="auto"/>
        <w:jc w:val="both"/>
        <w:rPr>
          <w:rFonts w:ascii="Book Antiqua" w:hAnsi="Book Antiqua" w:cs="Times New Roman"/>
          <w:i/>
          <w:sz w:val="18"/>
          <w:szCs w:val="18"/>
        </w:rPr>
      </w:pPr>
      <w:r w:rsidRPr="00357397">
        <w:rPr>
          <w:rFonts w:ascii="Book Antiqua" w:hAnsi="Book Antiqua" w:cs="Times New Roman"/>
          <w:i/>
          <w:sz w:val="18"/>
          <w:szCs w:val="18"/>
        </w:rPr>
        <w:t>* Simptomi COVID-19 - groznica /temperatura, umor, suv kašalј, bol, začeplјenje nosa, curenje iz nosa, upalјeno grlo ili proliv (Svetska zdravstvena organizacija, 2020)</w:t>
      </w:r>
    </w:p>
    <w:p w:rsidR="0016191D" w:rsidRPr="00357397" w:rsidRDefault="0016191D" w:rsidP="0016191D">
      <w:pPr>
        <w:spacing w:line="240" w:lineRule="auto"/>
        <w:jc w:val="both"/>
        <w:rPr>
          <w:rFonts w:ascii="Book Antiqua" w:hAnsi="Book Antiqua" w:cs="Times New Roman"/>
          <w:i/>
          <w:sz w:val="18"/>
          <w:szCs w:val="18"/>
        </w:rPr>
      </w:pPr>
      <w:r w:rsidRPr="00357397">
        <w:rPr>
          <w:rFonts w:ascii="Book Antiqua" w:hAnsi="Book Antiqua" w:cs="Times New Roman"/>
          <w:i/>
          <w:sz w:val="18"/>
          <w:szCs w:val="18"/>
        </w:rPr>
        <w:t>** Znakovi opasnosti u trudnoći uklјučuju: vaginalno krvarenje; konvulzije; jaka glavobolјa i / ili zamaglјen vid; groznica i velika slabost da ustanete iz kreveta; jaki bolovi u stomaku; ubrzano ili otežano disanje (Svetska zdravstvena organizacija, 2017)</w:t>
      </w:r>
    </w:p>
    <w:p w:rsidR="0016191D" w:rsidRPr="00357397" w:rsidRDefault="0016191D" w:rsidP="0016191D">
      <w:pPr>
        <w:spacing w:line="240" w:lineRule="auto"/>
        <w:jc w:val="both"/>
        <w:rPr>
          <w:rFonts w:ascii="Book Antiqua" w:hAnsi="Book Antiqua" w:cs="Times New Roman"/>
          <w:i/>
          <w:sz w:val="18"/>
          <w:szCs w:val="18"/>
        </w:rPr>
      </w:pPr>
      <w:r w:rsidRPr="00357397">
        <w:rPr>
          <w:rFonts w:ascii="Book Antiqua" w:hAnsi="Book Antiqua" w:cs="Times New Roman"/>
          <w:i/>
          <w:sz w:val="18"/>
          <w:szCs w:val="18"/>
        </w:rPr>
        <w:t>*** Planiranje priprema za rođenje uklјučuje prepoznavanje znakova opasnosti; mesto planiranja rođenja, prisustvo zdravstvenog osoblјa i prevoz; identifikacija pratioca (Svetska zdravstvena organizacija, 2016)</w:t>
      </w:r>
    </w:p>
    <w:p w:rsidR="0016191D" w:rsidRPr="00357397" w:rsidRDefault="0016191D" w:rsidP="0016191D">
      <w:pPr>
        <w:spacing w:line="240" w:lineRule="auto"/>
        <w:jc w:val="both"/>
        <w:rPr>
          <w:rFonts w:ascii="Book Antiqua" w:hAnsi="Book Antiqua" w:cs="Times New Roman"/>
        </w:rPr>
      </w:pPr>
      <w:r w:rsidRPr="00357397">
        <w:rPr>
          <w:rFonts w:ascii="Book Antiqua" w:hAnsi="Book Antiqua" w:cs="Times New Roman"/>
        </w:rPr>
        <w:t>Ako žena prijavi simptome ili kontakte sa osumnjičenim / potvrđenim COVID-om, pružite konkretne informacije o obaveznoj izolaciji i savetujte telefonski kontakt ili ponovno zakazivanje posete kad god je to moguće (ako je u pitanju hitna potreba, sledite institucionalne / državne preporuke za pružanje nege).</w:t>
      </w:r>
    </w:p>
    <w:p w:rsidR="0016191D" w:rsidRPr="00357397" w:rsidRDefault="0016191D" w:rsidP="0016191D">
      <w:pPr>
        <w:spacing w:line="240" w:lineRule="auto"/>
        <w:jc w:val="both"/>
        <w:rPr>
          <w:rFonts w:ascii="Book Antiqua" w:hAnsi="Book Antiqua" w:cs="Times New Roman"/>
          <w:b/>
        </w:rPr>
      </w:pPr>
      <w:r w:rsidRPr="00357397">
        <w:rPr>
          <w:rFonts w:ascii="Book Antiqua" w:hAnsi="Book Antiqua" w:cs="Times New Roman"/>
          <w:b/>
        </w:rPr>
        <w:t>Za žene sa simptomima COVID-19:</w:t>
      </w:r>
    </w:p>
    <w:p w:rsidR="0016191D" w:rsidRPr="00357397" w:rsidRDefault="0016191D" w:rsidP="0016191D">
      <w:pPr>
        <w:numPr>
          <w:ilvl w:val="0"/>
          <w:numId w:val="51"/>
        </w:numPr>
        <w:spacing w:after="0" w:line="240" w:lineRule="auto"/>
        <w:ind w:left="360"/>
        <w:jc w:val="both"/>
        <w:rPr>
          <w:rFonts w:ascii="Book Antiqua" w:hAnsi="Book Antiqua" w:cs="Times New Roman"/>
        </w:rPr>
      </w:pPr>
      <w:r w:rsidRPr="00357397">
        <w:rPr>
          <w:rFonts w:ascii="Book Antiqua" w:hAnsi="Book Antiqua" w:cs="Times New Roman"/>
        </w:rPr>
        <w:t>Ako žena ispunjava kriterijume za uputstvo „ostajanja kod kuće“ (vidi deo u nastavku), zakazivanje poseta za antenatalnu negu treba pregledati nakon završetka perioda izolacije.</w:t>
      </w:r>
    </w:p>
    <w:p w:rsidR="0016191D" w:rsidRPr="00357397" w:rsidRDefault="0016191D" w:rsidP="0016191D">
      <w:pPr>
        <w:spacing w:after="0" w:line="240" w:lineRule="auto"/>
        <w:ind w:left="360"/>
        <w:jc w:val="both"/>
        <w:rPr>
          <w:rFonts w:ascii="Book Antiqua" w:hAnsi="Book Antiqua" w:cs="Times New Roman"/>
        </w:rPr>
      </w:pPr>
    </w:p>
    <w:p w:rsidR="0016191D" w:rsidRPr="00357397" w:rsidRDefault="0016191D" w:rsidP="0016191D">
      <w:pPr>
        <w:spacing w:after="0" w:line="240" w:lineRule="auto"/>
        <w:jc w:val="both"/>
        <w:rPr>
          <w:rFonts w:ascii="Book Antiqua" w:hAnsi="Book Antiqua" w:cs="Times New Roman"/>
        </w:rPr>
      </w:pPr>
      <w:r w:rsidRPr="00357397">
        <w:rPr>
          <w:rFonts w:ascii="Book Antiqua" w:hAnsi="Book Antiqua" w:cs="Times New Roman"/>
          <w:b/>
          <w:u w:val="single"/>
        </w:rPr>
        <w:t>Žena može prekinuti izolaciju kod kuće pod ova 3 uslova</w:t>
      </w:r>
      <w:r w:rsidRPr="00357397">
        <w:rPr>
          <w:rFonts w:ascii="Book Antiqua" w:hAnsi="Book Antiqua" w:cs="Times New Roman"/>
        </w:rPr>
        <w:t>, imala je 3 dana bez temperature bez upotrebe antipiretičkih lekova i da su se drugi simptomi popravili i da je prošlo najmanje 7 dana od prve pojave simptoma. Ženama treba savetovati da potraže medicinsku pomoć ako se njihovo stanje pogorša ili ako se simptomi ne pobolјšaju nakon 7 dana.</w:t>
      </w:r>
    </w:p>
    <w:p w:rsidR="0016191D" w:rsidRPr="00357397" w:rsidRDefault="0016191D" w:rsidP="0016191D">
      <w:pPr>
        <w:spacing w:after="0" w:line="240" w:lineRule="auto"/>
        <w:jc w:val="both"/>
        <w:rPr>
          <w:rFonts w:ascii="Book Antiqua" w:hAnsi="Book Antiqua" w:cs="Times New Roman"/>
        </w:rPr>
      </w:pPr>
    </w:p>
    <w:p w:rsidR="0016191D" w:rsidRPr="00357397" w:rsidRDefault="0016191D" w:rsidP="0016191D">
      <w:pPr>
        <w:spacing w:after="0" w:line="240" w:lineRule="auto"/>
        <w:jc w:val="both"/>
        <w:rPr>
          <w:rFonts w:ascii="Book Antiqua" w:hAnsi="Book Antiqua" w:cs="Times New Roman"/>
        </w:rPr>
      </w:pPr>
    </w:p>
    <w:p w:rsidR="0016191D" w:rsidRPr="00357397" w:rsidRDefault="0016191D" w:rsidP="0016191D">
      <w:pPr>
        <w:spacing w:after="0" w:line="240" w:lineRule="auto"/>
        <w:jc w:val="both"/>
        <w:rPr>
          <w:rFonts w:ascii="Book Antiqua" w:hAnsi="Book Antiqua" w:cs="Times New Roman"/>
        </w:rPr>
      </w:pPr>
    </w:p>
    <w:p w:rsidR="0016191D" w:rsidRPr="00357397" w:rsidRDefault="0016191D" w:rsidP="0016191D">
      <w:pPr>
        <w:spacing w:after="0" w:line="240" w:lineRule="auto"/>
        <w:jc w:val="both"/>
        <w:rPr>
          <w:rFonts w:ascii="Book Antiqua" w:hAnsi="Book Antiqua" w:cs="Times New Roman"/>
        </w:rPr>
      </w:pPr>
      <w:r w:rsidRPr="00357397">
        <w:rPr>
          <w:rFonts w:ascii="Book Antiqua" w:hAnsi="Book Antiqua" w:cs="Times New Roman"/>
          <w:b/>
          <w:u w:val="single"/>
        </w:rPr>
        <w:t>Ako žena ima pristup institucijama za testiranje</w:t>
      </w:r>
      <w:r w:rsidRPr="00357397">
        <w:rPr>
          <w:rFonts w:ascii="Book Antiqua" w:hAnsi="Book Antiqua" w:cs="Times New Roman"/>
        </w:rPr>
        <w:t>, može izaći iz kuće kod kuće pod sledeća 3 uslova: Žena više nema temperature/groznicu, a ostali simptomi su se pobolјšali i imala je dva uzastopna negativna testa u intervalima od 24 sata.</w:t>
      </w:r>
    </w:p>
    <w:p w:rsidR="0016191D" w:rsidRPr="00357397" w:rsidRDefault="0016191D" w:rsidP="0016191D">
      <w:pPr>
        <w:numPr>
          <w:ilvl w:val="0"/>
          <w:numId w:val="52"/>
        </w:numPr>
        <w:spacing w:before="60" w:after="60" w:line="240" w:lineRule="auto"/>
        <w:ind w:left="446"/>
        <w:jc w:val="both"/>
        <w:rPr>
          <w:rFonts w:ascii="Book Antiqua" w:hAnsi="Book Antiqua" w:cs="Times New Roman"/>
        </w:rPr>
      </w:pPr>
      <w:r w:rsidRPr="00357397">
        <w:rPr>
          <w:rFonts w:ascii="Book Antiqua" w:hAnsi="Book Antiqua" w:cs="Times New Roman"/>
        </w:rPr>
        <w:t>Žene koje imaju simptome COVID-19 i imaju bilo kakve komplikacije povezane sa trudnoćom, treba ih pregledati odvojeno od ostalih u izolovanoj sobi u kojoj nema drugih pacijenata, kako bi se smanjila mogućnost prenosa na pružaoce usluga u porodilištu i na druge žene koje primaju usluge;</w:t>
      </w:r>
    </w:p>
    <w:p w:rsidR="0098516E" w:rsidRPr="00357397" w:rsidRDefault="0016191D" w:rsidP="0016191D">
      <w:pPr>
        <w:pStyle w:val="NoSpacing"/>
        <w:numPr>
          <w:ilvl w:val="0"/>
          <w:numId w:val="52"/>
        </w:numPr>
        <w:spacing w:before="60" w:after="60"/>
        <w:ind w:left="446"/>
        <w:jc w:val="both"/>
        <w:rPr>
          <w:rFonts w:ascii="Book Antiqua" w:hAnsi="Book Antiqua" w:cs="Times New Roman"/>
        </w:rPr>
      </w:pPr>
      <w:r w:rsidRPr="00357397">
        <w:rPr>
          <w:rFonts w:ascii="Book Antiqua" w:hAnsi="Book Antiqua" w:cs="Times New Roman"/>
        </w:rPr>
        <w:t xml:space="preserve">Žene sa simptomima treba da nose masku, a pružaoci nege u porodilištu treba da nose OLZ u skladu sa preporukama SZO-a </w:t>
      </w:r>
      <w:r w:rsidR="004547AD" w:rsidRPr="00357397">
        <w:rPr>
          <w:rFonts w:ascii="Book Antiqua" w:hAnsi="Book Antiqua" w:cs="Times New Roman"/>
        </w:rPr>
        <w:cr/>
      </w:r>
      <w:bookmarkStart w:id="154" w:name="_Toc69486373"/>
    </w:p>
    <w:bookmarkEnd w:id="154"/>
    <w:p w:rsidR="0014249E" w:rsidRPr="00357397" w:rsidRDefault="00780F04" w:rsidP="00AB39B9">
      <w:pPr>
        <w:pStyle w:val="NoSpacing"/>
        <w:jc w:val="both"/>
        <w:rPr>
          <w:rFonts w:ascii="Book Antiqua" w:hAnsi="Book Antiqua" w:cs="Times New Roman"/>
        </w:rPr>
      </w:pPr>
      <w:r w:rsidRPr="00357397">
        <w:rPr>
          <w:rStyle w:val="Heading1Char"/>
          <w:rFonts w:ascii="Book Antiqua" w:hAnsi="Book Antiqua" w:cs="Times New Roman"/>
          <w:color w:val="auto"/>
          <w:sz w:val="22"/>
          <w:szCs w:val="22"/>
        </w:rPr>
        <w:t>Intrapartalna nega za sve žene:</w:t>
      </w:r>
      <w:r w:rsidRPr="00357397">
        <w:rPr>
          <w:rFonts w:ascii="Book Antiqua" w:hAnsi="Book Antiqua" w:cs="Times New Roman"/>
        </w:rPr>
        <w:t xml:space="preserve"> </w:t>
      </w:r>
    </w:p>
    <w:p w:rsidR="00780F04" w:rsidRPr="00357397" w:rsidRDefault="00780F04" w:rsidP="00780F04">
      <w:pPr>
        <w:pStyle w:val="NoSpacing"/>
        <w:numPr>
          <w:ilvl w:val="0"/>
          <w:numId w:val="53"/>
        </w:numPr>
        <w:spacing w:before="60" w:after="60"/>
        <w:ind w:left="450"/>
        <w:jc w:val="both"/>
        <w:rPr>
          <w:rFonts w:ascii="Book Antiqua" w:hAnsi="Book Antiqua" w:cs="Times New Roman"/>
        </w:rPr>
      </w:pPr>
      <w:r w:rsidRPr="00357397">
        <w:rPr>
          <w:rFonts w:ascii="Book Antiqua" w:hAnsi="Book Antiqua" w:cs="Times New Roman"/>
        </w:rPr>
        <w:lastRenderedPageBreak/>
        <w:t>Trijažu i skrining treba obaviti svim ženama i njihovim pratiocima pre ulaska u zdravstvenu instituciju.</w:t>
      </w:r>
    </w:p>
    <w:p w:rsidR="00780F04" w:rsidRPr="00357397" w:rsidRDefault="00780F04" w:rsidP="00780F04">
      <w:pPr>
        <w:pStyle w:val="NoSpacing"/>
        <w:numPr>
          <w:ilvl w:val="0"/>
          <w:numId w:val="53"/>
        </w:numPr>
        <w:spacing w:before="60" w:after="60"/>
        <w:ind w:left="450"/>
        <w:jc w:val="both"/>
        <w:rPr>
          <w:rFonts w:ascii="Book Antiqua" w:hAnsi="Book Antiqua" w:cs="Times New Roman"/>
        </w:rPr>
      </w:pPr>
      <w:r w:rsidRPr="00357397">
        <w:rPr>
          <w:rFonts w:ascii="Book Antiqua" w:hAnsi="Book Antiqua" w:cs="Times New Roman"/>
        </w:rPr>
        <w:t>Tokom nege za svako rođenje treba sprovesti rutinske mere kontrole infekcije.</w:t>
      </w:r>
    </w:p>
    <w:p w:rsidR="00780F04" w:rsidRPr="00357397" w:rsidRDefault="00780F04" w:rsidP="00780F04">
      <w:pPr>
        <w:pStyle w:val="NoSpacing"/>
        <w:numPr>
          <w:ilvl w:val="0"/>
          <w:numId w:val="53"/>
        </w:numPr>
        <w:spacing w:before="60" w:after="60"/>
        <w:ind w:left="450"/>
        <w:jc w:val="both"/>
        <w:rPr>
          <w:rFonts w:ascii="Book Antiqua" w:hAnsi="Book Antiqua" w:cs="Times New Roman"/>
        </w:rPr>
      </w:pPr>
      <w:r w:rsidRPr="00357397">
        <w:rPr>
          <w:rFonts w:ascii="Book Antiqua" w:hAnsi="Book Antiqua" w:cs="Times New Roman"/>
        </w:rPr>
        <w:t>U slučajevima akušerskih hitnih slučajeva i novorođenčadi, ne treba odlagati brigu o majci ili novorođenčetu.</w:t>
      </w:r>
    </w:p>
    <w:p w:rsidR="00780F04" w:rsidRPr="00357397" w:rsidRDefault="00780F04" w:rsidP="00780F04">
      <w:pPr>
        <w:pStyle w:val="NoSpacing"/>
        <w:numPr>
          <w:ilvl w:val="0"/>
          <w:numId w:val="53"/>
        </w:numPr>
        <w:spacing w:before="60" w:after="60"/>
        <w:ind w:left="450"/>
        <w:jc w:val="both"/>
        <w:rPr>
          <w:rFonts w:ascii="Book Antiqua" w:hAnsi="Book Antiqua" w:cs="Times New Roman"/>
        </w:rPr>
      </w:pPr>
      <w:r w:rsidRPr="00357397">
        <w:rPr>
          <w:rFonts w:ascii="Book Antiqua" w:hAnsi="Book Antiqua" w:cs="Times New Roman"/>
        </w:rPr>
        <w:t>Sve žene treba ohrabriti da pozovu zdravstvenu instituciju (gde je to moguće) za savet pre početka porođaja i da obaveste pružaoca materinske nege o svim respiratornim simptomima ili drugim simptomima povezanim sa COVID-19, koji mogu naknadno pomoći u planiranju dalјe nege ili moguće upućivanje.</w:t>
      </w:r>
    </w:p>
    <w:p w:rsidR="00780F04" w:rsidRPr="00357397" w:rsidRDefault="00780F04" w:rsidP="00780F04">
      <w:pPr>
        <w:pStyle w:val="NoSpacing"/>
        <w:numPr>
          <w:ilvl w:val="0"/>
          <w:numId w:val="53"/>
        </w:numPr>
        <w:spacing w:before="60" w:after="60"/>
        <w:ind w:left="450"/>
        <w:jc w:val="both"/>
        <w:rPr>
          <w:rFonts w:ascii="Book Antiqua" w:hAnsi="Book Antiqua" w:cs="Times New Roman"/>
        </w:rPr>
      </w:pPr>
      <w:r w:rsidRPr="00357397">
        <w:rPr>
          <w:rFonts w:ascii="Book Antiqua" w:hAnsi="Book Antiqua" w:cs="Times New Roman"/>
        </w:rPr>
        <w:t xml:space="preserve"> Asimptomatskom pratiocu treba omogućiti da ostane sa ženom tokom porođaja.</w:t>
      </w:r>
    </w:p>
    <w:p w:rsidR="004547AD" w:rsidRPr="00357397" w:rsidRDefault="00780F04" w:rsidP="00780F04">
      <w:pPr>
        <w:pStyle w:val="NoSpacing"/>
        <w:numPr>
          <w:ilvl w:val="0"/>
          <w:numId w:val="53"/>
        </w:numPr>
        <w:spacing w:before="60" w:after="60"/>
        <w:ind w:left="450"/>
        <w:jc w:val="both"/>
        <w:rPr>
          <w:rFonts w:ascii="Book Antiqua" w:hAnsi="Book Antiqua" w:cs="Times New Roman"/>
        </w:rPr>
      </w:pPr>
      <w:r w:rsidRPr="00357397">
        <w:rPr>
          <w:rFonts w:ascii="Book Antiqua" w:hAnsi="Book Antiqua" w:cs="Times New Roman"/>
        </w:rPr>
        <w:t>Ako su pratioci na rođenju simptomatični, oni treba da ostanu izolovani i da ne učestvuju u porođaju</w:t>
      </w:r>
      <w:r w:rsidR="004547AD" w:rsidRPr="00357397">
        <w:rPr>
          <w:rFonts w:ascii="Book Antiqua" w:hAnsi="Book Antiqua" w:cs="Times New Roman"/>
        </w:rPr>
        <w:t>.</w:t>
      </w:r>
    </w:p>
    <w:p w:rsidR="0014249E" w:rsidRPr="00357397" w:rsidRDefault="00780F04" w:rsidP="0014249E">
      <w:pPr>
        <w:pStyle w:val="Heading1"/>
        <w:spacing w:line="240" w:lineRule="auto"/>
        <w:rPr>
          <w:rFonts w:ascii="Book Antiqua" w:hAnsi="Book Antiqua" w:cs="Times New Roman"/>
          <w:color w:val="auto"/>
          <w:sz w:val="22"/>
          <w:szCs w:val="22"/>
        </w:rPr>
      </w:pPr>
      <w:bookmarkStart w:id="155" w:name="_Toc69486374"/>
      <w:r w:rsidRPr="00357397">
        <w:rPr>
          <w:rFonts w:ascii="Book Antiqua" w:hAnsi="Book Antiqua" w:cs="Times New Roman"/>
          <w:color w:val="auto"/>
          <w:sz w:val="22"/>
          <w:szCs w:val="22"/>
        </w:rPr>
        <w:t>Priprema sale za porođaj</w:t>
      </w:r>
      <w:r w:rsidR="004547AD" w:rsidRPr="00357397">
        <w:rPr>
          <w:rFonts w:ascii="Book Antiqua" w:hAnsi="Book Antiqua" w:cs="Times New Roman"/>
          <w:color w:val="auto"/>
          <w:sz w:val="22"/>
          <w:szCs w:val="22"/>
        </w:rPr>
        <w:t xml:space="preserve"> </w:t>
      </w:r>
      <w:bookmarkEnd w:id="155"/>
    </w:p>
    <w:p w:rsidR="004547AD" w:rsidRPr="00357397" w:rsidRDefault="00527FB5" w:rsidP="0014249E">
      <w:pPr>
        <w:pStyle w:val="Heading1"/>
        <w:spacing w:line="240" w:lineRule="auto"/>
        <w:rPr>
          <w:rFonts w:ascii="Book Antiqua" w:hAnsi="Book Antiqua" w:cs="Times New Roman"/>
          <w:b w:val="0"/>
          <w:color w:val="auto"/>
          <w:sz w:val="22"/>
          <w:szCs w:val="22"/>
        </w:rPr>
      </w:pPr>
      <w:r w:rsidRPr="00357397">
        <w:rPr>
          <w:rFonts w:ascii="Book Antiqua" w:hAnsi="Book Antiqua" w:cs="Times New Roman"/>
          <w:b w:val="0"/>
          <w:color w:val="auto"/>
          <w:sz w:val="22"/>
          <w:szCs w:val="22"/>
        </w:rPr>
        <w:t>Sala za porođaj bi trebalo da nastavi da pruža usluge kao i ranije. Međutim, pažnja na praksu sprečavanje infekcije treba da bude veća</w:t>
      </w:r>
      <w:r w:rsidR="009E0907" w:rsidRPr="00357397">
        <w:rPr>
          <w:rFonts w:ascii="Book Antiqua" w:hAnsi="Book Antiqua" w:cs="Times New Roman"/>
          <w:b w:val="0"/>
          <w:color w:val="auto"/>
          <w:sz w:val="22"/>
          <w:szCs w:val="22"/>
        </w:rPr>
        <w:t>:</w:t>
      </w:r>
    </w:p>
    <w:p w:rsidR="00527FB5" w:rsidRPr="00357397" w:rsidRDefault="00527FB5" w:rsidP="00527FB5">
      <w:pPr>
        <w:pStyle w:val="NoSpacing"/>
        <w:numPr>
          <w:ilvl w:val="0"/>
          <w:numId w:val="54"/>
        </w:numPr>
        <w:spacing w:before="60" w:after="60"/>
        <w:jc w:val="both"/>
        <w:rPr>
          <w:rFonts w:ascii="Book Antiqua" w:hAnsi="Book Antiqua" w:cs="Times New Roman"/>
        </w:rPr>
      </w:pPr>
      <w:r w:rsidRPr="00357397">
        <w:rPr>
          <w:rFonts w:ascii="Book Antiqua" w:hAnsi="Book Antiqua" w:cs="Times New Roman"/>
        </w:rPr>
        <w:t>U sobi za porođaj bi trebalo biti na raspolaganju dovolјno zaliha OLZ (maske, rukavice, naočare, mantili, sapun i voda, sredstva za čišćenje).</w:t>
      </w:r>
    </w:p>
    <w:p w:rsidR="00527FB5" w:rsidRPr="00357397" w:rsidRDefault="00527FB5" w:rsidP="00527FB5">
      <w:pPr>
        <w:pStyle w:val="NoSpacing"/>
        <w:numPr>
          <w:ilvl w:val="0"/>
          <w:numId w:val="54"/>
        </w:numPr>
        <w:spacing w:before="60" w:after="60"/>
        <w:jc w:val="both"/>
        <w:rPr>
          <w:rFonts w:ascii="Book Antiqua" w:hAnsi="Book Antiqua" w:cs="Times New Roman"/>
        </w:rPr>
      </w:pPr>
      <w:r w:rsidRPr="00357397">
        <w:rPr>
          <w:rFonts w:ascii="Book Antiqua" w:hAnsi="Book Antiqua" w:cs="Times New Roman"/>
        </w:rPr>
        <w:t>Sve površine treba temelјito očistiti dezinficijensom i čistom krpom nakon bilo kakvog kontakta sa pacijentima ili osoblјem.</w:t>
      </w:r>
    </w:p>
    <w:p w:rsidR="0098516E" w:rsidRPr="00357397" w:rsidRDefault="00527FB5" w:rsidP="00527FB5">
      <w:pPr>
        <w:pStyle w:val="NoSpacing"/>
        <w:numPr>
          <w:ilvl w:val="0"/>
          <w:numId w:val="54"/>
        </w:numPr>
        <w:spacing w:before="60" w:after="60"/>
        <w:jc w:val="both"/>
        <w:rPr>
          <w:rFonts w:ascii="Book Antiqua" w:hAnsi="Book Antiqua" w:cs="Times New Roman"/>
        </w:rPr>
      </w:pPr>
      <w:r w:rsidRPr="00357397">
        <w:rPr>
          <w:rFonts w:ascii="Book Antiqua" w:hAnsi="Book Antiqua" w:cs="Times New Roman"/>
        </w:rPr>
        <w:t xml:space="preserve"> Osoblјe treba redovno da sprovodi praksu higijene ruku - pranje ruku pre i posle svakog pregleda svakog pacijenta</w:t>
      </w:r>
      <w:r w:rsidR="004547AD" w:rsidRPr="00357397">
        <w:rPr>
          <w:rFonts w:ascii="Book Antiqua" w:hAnsi="Book Antiqua" w:cs="Times New Roman"/>
        </w:rPr>
        <w:t>.</w:t>
      </w:r>
      <w:bookmarkStart w:id="156" w:name="_Toc69486375"/>
    </w:p>
    <w:p w:rsidR="0098516E" w:rsidRPr="00357397" w:rsidRDefault="0098516E" w:rsidP="00AB39B9">
      <w:pPr>
        <w:pStyle w:val="NoSpacing"/>
        <w:ind w:left="720"/>
        <w:jc w:val="both"/>
        <w:rPr>
          <w:rFonts w:ascii="Book Antiqua" w:hAnsi="Book Antiqua" w:cs="Times New Roman"/>
        </w:rPr>
      </w:pPr>
    </w:p>
    <w:p w:rsidR="0014249E" w:rsidRPr="00357397" w:rsidRDefault="0014249E" w:rsidP="00AB39B9">
      <w:pPr>
        <w:pStyle w:val="NoSpacing"/>
        <w:jc w:val="both"/>
        <w:rPr>
          <w:rFonts w:ascii="Book Antiqua" w:hAnsi="Book Antiqua" w:cs="Times New Roman"/>
          <w:b/>
        </w:rPr>
      </w:pPr>
    </w:p>
    <w:p w:rsidR="0014249E" w:rsidRPr="00357397" w:rsidRDefault="0014249E" w:rsidP="00AB39B9">
      <w:pPr>
        <w:pStyle w:val="NoSpacing"/>
        <w:jc w:val="both"/>
        <w:rPr>
          <w:rFonts w:ascii="Book Antiqua" w:hAnsi="Book Antiqua" w:cs="Times New Roman"/>
          <w:b/>
        </w:rPr>
      </w:pPr>
    </w:p>
    <w:p w:rsidR="0014249E" w:rsidRPr="00357397" w:rsidRDefault="0014249E" w:rsidP="00AB39B9">
      <w:pPr>
        <w:pStyle w:val="NoSpacing"/>
        <w:jc w:val="both"/>
        <w:rPr>
          <w:rFonts w:ascii="Book Antiqua" w:hAnsi="Book Antiqua" w:cs="Times New Roman"/>
          <w:b/>
        </w:rPr>
      </w:pPr>
    </w:p>
    <w:p w:rsidR="0014249E" w:rsidRPr="00357397" w:rsidRDefault="0014249E" w:rsidP="00AB39B9">
      <w:pPr>
        <w:pStyle w:val="NoSpacing"/>
        <w:jc w:val="both"/>
        <w:rPr>
          <w:rFonts w:ascii="Book Antiqua" w:hAnsi="Book Antiqua" w:cs="Times New Roman"/>
          <w:b/>
        </w:rPr>
      </w:pPr>
    </w:p>
    <w:p w:rsidR="0014249E" w:rsidRPr="00357397" w:rsidRDefault="0014249E" w:rsidP="00AB39B9">
      <w:pPr>
        <w:pStyle w:val="NoSpacing"/>
        <w:jc w:val="both"/>
        <w:rPr>
          <w:rFonts w:ascii="Book Antiqua" w:hAnsi="Book Antiqua" w:cs="Times New Roman"/>
          <w:b/>
        </w:rPr>
      </w:pPr>
    </w:p>
    <w:bookmarkEnd w:id="156"/>
    <w:p w:rsidR="0014249E" w:rsidRPr="00357397" w:rsidRDefault="00527FB5" w:rsidP="00AB39B9">
      <w:pPr>
        <w:pStyle w:val="NoSpacing"/>
        <w:jc w:val="both"/>
        <w:rPr>
          <w:rFonts w:ascii="Book Antiqua" w:hAnsi="Book Antiqua" w:cs="Times New Roman"/>
          <w:b/>
        </w:rPr>
      </w:pPr>
      <w:r w:rsidRPr="00357397">
        <w:rPr>
          <w:rFonts w:ascii="Book Antiqua" w:hAnsi="Book Antiqua" w:cs="Times New Roman"/>
          <w:b/>
        </w:rPr>
        <w:t>Sistem upućivanja i obezbeđivanje hitnog prevoza od objekata primarne zaštite u objekte sekundarne ili tercijarne zaštite</w:t>
      </w:r>
    </w:p>
    <w:p w:rsidR="00527FB5" w:rsidRPr="00357397" w:rsidRDefault="00527FB5" w:rsidP="00AB39B9">
      <w:pPr>
        <w:pStyle w:val="NoSpacing"/>
        <w:jc w:val="both"/>
        <w:rPr>
          <w:rFonts w:ascii="Book Antiqua" w:hAnsi="Book Antiqua" w:cs="Times New Roman"/>
          <w:b/>
        </w:rPr>
      </w:pPr>
    </w:p>
    <w:p w:rsidR="00527FB5" w:rsidRPr="00357397" w:rsidRDefault="00527FB5" w:rsidP="00527FB5">
      <w:pPr>
        <w:pStyle w:val="NoSpacing"/>
        <w:jc w:val="both"/>
        <w:rPr>
          <w:rFonts w:ascii="Book Antiqua" w:hAnsi="Book Antiqua" w:cs="Times New Roman"/>
        </w:rPr>
      </w:pPr>
      <w:r w:rsidRPr="00357397">
        <w:rPr>
          <w:rFonts w:ascii="Book Antiqua" w:hAnsi="Book Antiqua" w:cs="Times New Roman"/>
        </w:rPr>
        <w:t>Tamo gde je to moguće, osoblјe porodilišta iz primarne institucije treba da obavesti sekundarnu / tercijarnu instituciju o premeštaju žene pre njenog polaska.</w:t>
      </w:r>
    </w:p>
    <w:p w:rsidR="000B225A" w:rsidRPr="00357397" w:rsidRDefault="00527FB5" w:rsidP="00527FB5">
      <w:pPr>
        <w:pStyle w:val="NoSpacing"/>
        <w:jc w:val="both"/>
        <w:rPr>
          <w:rFonts w:ascii="Book Antiqua" w:hAnsi="Book Antiqua" w:cs="Times New Roman"/>
        </w:rPr>
      </w:pPr>
      <w:r w:rsidRPr="00357397">
        <w:rPr>
          <w:rFonts w:ascii="Book Antiqua" w:hAnsi="Book Antiqua" w:cs="Times New Roman"/>
        </w:rPr>
        <w:t>Kao i kod svih transfera pacijenata, pobrinite se da se žene stabilizuju pre odlaska u sekundarnu / tercijarnu instituciju. Kada se pripremate za hitni transfer</w:t>
      </w:r>
      <w:r w:rsidR="000B225A" w:rsidRPr="00357397">
        <w:rPr>
          <w:rFonts w:ascii="Book Antiqua" w:hAnsi="Book Antiqua" w:cs="Times New Roman"/>
        </w:rPr>
        <w:t>:</w:t>
      </w:r>
    </w:p>
    <w:p w:rsidR="00527FB5" w:rsidRPr="00357397" w:rsidRDefault="00527FB5" w:rsidP="00527FB5">
      <w:pPr>
        <w:pStyle w:val="NoSpacing"/>
        <w:numPr>
          <w:ilvl w:val="0"/>
          <w:numId w:val="55"/>
        </w:numPr>
        <w:spacing w:before="60" w:after="60"/>
        <w:jc w:val="both"/>
        <w:rPr>
          <w:rFonts w:ascii="Book Antiqua" w:hAnsi="Book Antiqua" w:cs="Times New Roman"/>
        </w:rPr>
      </w:pPr>
      <w:r w:rsidRPr="00357397">
        <w:rPr>
          <w:rFonts w:ascii="Book Antiqua" w:hAnsi="Book Antiqua" w:cs="Times New Roman"/>
        </w:rPr>
        <w:t>Pripremite potrebnu transportnu opremu i lekove za situacije koje se mogu desiti tokom hitnih medicinskih slučajeva, tj. usput, kao što su iznenadni kardiovaskularni kolaps ili hipotenzija.</w:t>
      </w:r>
    </w:p>
    <w:p w:rsidR="00527FB5" w:rsidRPr="00357397" w:rsidRDefault="00527FB5" w:rsidP="00527FB5">
      <w:pPr>
        <w:pStyle w:val="NoSpacing"/>
        <w:numPr>
          <w:ilvl w:val="0"/>
          <w:numId w:val="55"/>
        </w:numPr>
        <w:spacing w:before="60" w:after="60"/>
        <w:jc w:val="both"/>
        <w:rPr>
          <w:rFonts w:ascii="Book Antiqua" w:hAnsi="Book Antiqua" w:cs="Times New Roman"/>
        </w:rPr>
      </w:pPr>
      <w:r w:rsidRPr="00357397">
        <w:rPr>
          <w:rFonts w:ascii="Book Antiqua" w:hAnsi="Book Antiqua" w:cs="Times New Roman"/>
        </w:rPr>
        <w:t>Svo transportno osoblјe treba da bude opremlјeno respiratorom N95 /FFP2 (ako je dostupan) ili hirurškom maskom kao sekundarna opcija.</w:t>
      </w:r>
    </w:p>
    <w:p w:rsidR="00527FB5" w:rsidRPr="00357397" w:rsidRDefault="00527FB5" w:rsidP="00527FB5">
      <w:pPr>
        <w:pStyle w:val="NoSpacing"/>
        <w:numPr>
          <w:ilvl w:val="0"/>
          <w:numId w:val="55"/>
        </w:numPr>
        <w:spacing w:before="60" w:after="60"/>
        <w:jc w:val="both"/>
        <w:rPr>
          <w:rFonts w:ascii="Book Antiqua" w:hAnsi="Book Antiqua" w:cs="Times New Roman"/>
        </w:rPr>
      </w:pPr>
      <w:r w:rsidRPr="00357397">
        <w:rPr>
          <w:rFonts w:ascii="Book Antiqua" w:hAnsi="Book Antiqua" w:cs="Times New Roman"/>
        </w:rPr>
        <w:t>Svo transportno osoblјe mora nositi LZO  pre transporta.</w:t>
      </w:r>
    </w:p>
    <w:p w:rsidR="00527FB5" w:rsidRPr="00357397" w:rsidRDefault="00527FB5" w:rsidP="00527FB5">
      <w:pPr>
        <w:pStyle w:val="NoSpacing"/>
        <w:numPr>
          <w:ilvl w:val="0"/>
          <w:numId w:val="55"/>
        </w:numPr>
        <w:spacing w:before="60" w:after="60"/>
        <w:jc w:val="both"/>
        <w:rPr>
          <w:rFonts w:ascii="Book Antiqua" w:hAnsi="Book Antiqua" w:cs="Times New Roman"/>
        </w:rPr>
      </w:pPr>
      <w:r w:rsidRPr="00357397">
        <w:rPr>
          <w:rFonts w:ascii="Book Antiqua" w:hAnsi="Book Antiqua" w:cs="Times New Roman"/>
        </w:rPr>
        <w:lastRenderedPageBreak/>
        <w:t xml:space="preserve"> Stavite hiruršku masku na pacijenta tokom transporta (ako se to ne uradi prilikom prijema).</w:t>
      </w:r>
    </w:p>
    <w:p w:rsidR="000B225A" w:rsidRPr="00357397" w:rsidRDefault="00527FB5" w:rsidP="00527FB5">
      <w:pPr>
        <w:pStyle w:val="NoSpacing"/>
        <w:numPr>
          <w:ilvl w:val="0"/>
          <w:numId w:val="55"/>
        </w:numPr>
        <w:spacing w:before="60" w:after="60"/>
        <w:jc w:val="both"/>
        <w:rPr>
          <w:rFonts w:ascii="Book Antiqua" w:hAnsi="Book Antiqua" w:cs="Times New Roman"/>
        </w:rPr>
      </w:pPr>
      <w:r w:rsidRPr="00357397">
        <w:rPr>
          <w:rFonts w:ascii="Book Antiqua" w:hAnsi="Book Antiqua" w:cs="Times New Roman"/>
        </w:rPr>
        <w:t>Ako je tokom transporta potrebna Ambu maska (BMV), u slučaju pogoršanja hipoksije, izvršite što lakšu ventilacxiju kako biste smanjili mogućnost širenja virusa vazduhom</w:t>
      </w:r>
      <w:r w:rsidR="000B225A" w:rsidRPr="00357397">
        <w:rPr>
          <w:rFonts w:ascii="Book Antiqua" w:hAnsi="Book Antiqua" w:cs="Times New Roman"/>
        </w:rPr>
        <w:t>.</w:t>
      </w:r>
    </w:p>
    <w:p w:rsidR="00A23E45" w:rsidRPr="00357397" w:rsidRDefault="00A23E45" w:rsidP="00AB39B9">
      <w:pPr>
        <w:pStyle w:val="NoSpacing"/>
        <w:jc w:val="both"/>
        <w:rPr>
          <w:rFonts w:ascii="Book Antiqua" w:hAnsi="Book Antiqua" w:cs="Times New Roman"/>
          <w:b/>
        </w:rPr>
      </w:pPr>
    </w:p>
    <w:p w:rsidR="000B225A" w:rsidRPr="00357397" w:rsidRDefault="00527FB5" w:rsidP="00AB39B9">
      <w:pPr>
        <w:pStyle w:val="NoSpacing"/>
        <w:ind w:left="90"/>
        <w:jc w:val="both"/>
        <w:rPr>
          <w:rFonts w:ascii="Book Antiqua" w:hAnsi="Book Antiqua" w:cs="Times New Roman"/>
          <w:b/>
        </w:rPr>
      </w:pPr>
      <w:r w:rsidRPr="00357397">
        <w:rPr>
          <w:rFonts w:ascii="Book Antiqua" w:hAnsi="Book Antiqua" w:cs="Times New Roman"/>
          <w:b/>
        </w:rPr>
        <w:t>Transportno vozilo</w:t>
      </w:r>
    </w:p>
    <w:p w:rsidR="00CA7CB8" w:rsidRPr="00357397" w:rsidRDefault="00CA7CB8" w:rsidP="00CA7CB8">
      <w:pPr>
        <w:pStyle w:val="NoSpacing"/>
        <w:numPr>
          <w:ilvl w:val="0"/>
          <w:numId w:val="56"/>
        </w:numPr>
        <w:spacing w:before="60" w:after="60"/>
        <w:jc w:val="both"/>
        <w:rPr>
          <w:rFonts w:ascii="Book Antiqua" w:hAnsi="Book Antiqua" w:cs="Times New Roman"/>
        </w:rPr>
      </w:pPr>
      <w:r w:rsidRPr="00357397">
        <w:rPr>
          <w:rFonts w:ascii="Book Antiqua" w:hAnsi="Book Antiqua" w:cs="Times New Roman"/>
        </w:rPr>
        <w:t>Transportno vozilo treba očistiti i dezinfikovati iznutra osoblјe za čišćenje ili transportno osoblјe u odeći LZO, pre prelaska sa primarnog na sekundarni / tercijarni nivo.</w:t>
      </w:r>
    </w:p>
    <w:p w:rsidR="00CA7CB8" w:rsidRPr="00357397" w:rsidRDefault="00CA7CB8" w:rsidP="00CA7CB8">
      <w:pPr>
        <w:pStyle w:val="NoSpacing"/>
        <w:numPr>
          <w:ilvl w:val="0"/>
          <w:numId w:val="56"/>
        </w:numPr>
        <w:spacing w:before="60" w:after="60"/>
        <w:jc w:val="both"/>
        <w:rPr>
          <w:rFonts w:ascii="Book Antiqua" w:hAnsi="Book Antiqua" w:cs="Times New Roman"/>
        </w:rPr>
      </w:pPr>
      <w:r w:rsidRPr="00357397">
        <w:rPr>
          <w:rFonts w:ascii="Book Antiqua" w:hAnsi="Book Antiqua" w:cs="Times New Roman"/>
        </w:rPr>
        <w:t>Po dolasku u referentni centar, transportno osoblјe treba da ukloni LZO-ove i uništi ih u skladu sa uputstvima protokola institucije i opere ruke.</w:t>
      </w:r>
    </w:p>
    <w:p w:rsidR="00CA7CB8" w:rsidRPr="00357397" w:rsidRDefault="00CA7CB8" w:rsidP="00CA7CB8">
      <w:pPr>
        <w:pStyle w:val="NoSpacing"/>
        <w:numPr>
          <w:ilvl w:val="0"/>
          <w:numId w:val="56"/>
        </w:numPr>
        <w:spacing w:before="60" w:after="60"/>
        <w:jc w:val="both"/>
        <w:rPr>
          <w:rFonts w:ascii="Book Antiqua" w:hAnsi="Book Antiqua" w:cs="Times New Roman"/>
        </w:rPr>
      </w:pPr>
      <w:r w:rsidRPr="00357397">
        <w:rPr>
          <w:rFonts w:ascii="Book Antiqua" w:hAnsi="Book Antiqua" w:cs="Times New Roman"/>
        </w:rPr>
        <w:t>Transportno osoblјe mora da postavi nove LZO-ove pre nego što se vrate istim ambulantnim vozilom.</w:t>
      </w:r>
    </w:p>
    <w:p w:rsidR="00CA7CB8" w:rsidRPr="00357397" w:rsidRDefault="00CA7CB8" w:rsidP="00CA7CB8">
      <w:pPr>
        <w:pStyle w:val="NoSpacing"/>
        <w:numPr>
          <w:ilvl w:val="0"/>
          <w:numId w:val="56"/>
        </w:numPr>
        <w:spacing w:before="60" w:after="60"/>
        <w:jc w:val="both"/>
        <w:rPr>
          <w:rFonts w:ascii="Book Antiqua" w:hAnsi="Book Antiqua" w:cs="Times New Roman"/>
        </w:rPr>
      </w:pPr>
      <w:r w:rsidRPr="00357397">
        <w:rPr>
          <w:rFonts w:ascii="Book Antiqua" w:hAnsi="Book Antiqua" w:cs="Times New Roman"/>
        </w:rPr>
        <w:t>Transportno osoblјe treba da ukloni LZO do najbliže kliničke zone, na primer do parkinga ambulantnog vozila, po dolasku na primarni nivo i da opere ruke.</w:t>
      </w:r>
    </w:p>
    <w:p w:rsidR="004547AD" w:rsidRPr="00357397" w:rsidRDefault="00CA7CB8" w:rsidP="00CA7CB8">
      <w:pPr>
        <w:pStyle w:val="NoSpacing"/>
        <w:numPr>
          <w:ilvl w:val="0"/>
          <w:numId w:val="56"/>
        </w:numPr>
        <w:spacing w:before="60" w:after="60"/>
        <w:jc w:val="both"/>
        <w:rPr>
          <w:rFonts w:ascii="Book Antiqua" w:hAnsi="Book Antiqua" w:cs="Times New Roman"/>
        </w:rPr>
      </w:pPr>
      <w:r w:rsidRPr="00357397">
        <w:rPr>
          <w:rFonts w:ascii="Book Antiqua" w:hAnsi="Book Antiqua" w:cs="Times New Roman"/>
        </w:rPr>
        <w:t>Oprema koja se koristi tokom transporta mora se očistiti i / ili sterilisati nakon transporta, prema protokolu institucije</w:t>
      </w:r>
      <w:r w:rsidR="000B225A" w:rsidRPr="00357397">
        <w:rPr>
          <w:rFonts w:ascii="Book Antiqua" w:hAnsi="Book Antiqua" w:cs="Times New Roman"/>
        </w:rPr>
        <w:t>.</w:t>
      </w:r>
    </w:p>
    <w:p w:rsidR="0098516E" w:rsidRPr="00357397" w:rsidRDefault="00CA7CB8" w:rsidP="00AB39B9">
      <w:pPr>
        <w:pStyle w:val="Heading1"/>
        <w:spacing w:line="240" w:lineRule="auto"/>
        <w:rPr>
          <w:rFonts w:ascii="Book Antiqua" w:hAnsi="Book Antiqua" w:cs="Times New Roman"/>
          <w:color w:val="auto"/>
          <w:sz w:val="22"/>
          <w:szCs w:val="22"/>
        </w:rPr>
      </w:pPr>
      <w:bookmarkStart w:id="157" w:name="_Toc69486376"/>
      <w:r w:rsidRPr="00357397">
        <w:rPr>
          <w:rFonts w:ascii="Book Antiqua" w:hAnsi="Book Antiqua" w:cs="Times New Roman"/>
          <w:color w:val="auto"/>
          <w:sz w:val="22"/>
          <w:szCs w:val="22"/>
        </w:rPr>
        <w:t>Postnatalna nega</w:t>
      </w:r>
      <w:bookmarkEnd w:id="157"/>
    </w:p>
    <w:p w:rsidR="00D42F3A" w:rsidRPr="00357397" w:rsidRDefault="00CA7CB8" w:rsidP="00AB39B9">
      <w:pPr>
        <w:pStyle w:val="NoSpacing"/>
        <w:jc w:val="both"/>
        <w:rPr>
          <w:rFonts w:ascii="Book Antiqua" w:hAnsi="Book Antiqua" w:cs="Times New Roman"/>
        </w:rPr>
      </w:pPr>
      <w:r w:rsidRPr="00357397">
        <w:rPr>
          <w:rFonts w:ascii="Book Antiqua" w:hAnsi="Book Antiqua" w:cs="Times New Roman"/>
        </w:rPr>
        <w:t>Svim majkama i bebama, bez obzira na njihov status COVID-19, potrebna je podrška da ostanu zajedno u sobi sa bebom, za dojenje, vežbaju kontakt koža na kožu ili negu majke poput kengura</w:t>
      </w:r>
      <w:r w:rsidR="00D42F3A" w:rsidRPr="00357397">
        <w:rPr>
          <w:rFonts w:ascii="Book Antiqua" w:hAnsi="Book Antiqua" w:cs="Times New Roman"/>
        </w:rPr>
        <w:t>.</w:t>
      </w:r>
    </w:p>
    <w:p w:rsidR="00CA7CB8" w:rsidRPr="00357397" w:rsidRDefault="00CA7CB8" w:rsidP="00CA7CB8">
      <w:pPr>
        <w:pStyle w:val="NoSpacing"/>
        <w:numPr>
          <w:ilvl w:val="0"/>
          <w:numId w:val="57"/>
        </w:numPr>
        <w:spacing w:before="60" w:after="60"/>
        <w:jc w:val="both"/>
        <w:rPr>
          <w:rFonts w:ascii="Book Antiqua" w:hAnsi="Book Antiqua" w:cs="Times New Roman"/>
        </w:rPr>
      </w:pPr>
      <w:r w:rsidRPr="00357397">
        <w:rPr>
          <w:rFonts w:ascii="Book Antiqua" w:hAnsi="Book Antiqua" w:cs="Times New Roman"/>
        </w:rPr>
        <w:t>Posetiocima treba ogra</w:t>
      </w:r>
      <w:r w:rsidR="00CE518C" w:rsidRPr="00357397">
        <w:rPr>
          <w:rFonts w:ascii="Book Antiqua" w:hAnsi="Book Antiqua" w:cs="Times New Roman"/>
        </w:rPr>
        <w:t>ničiti posete zdravstvenim inst</w:t>
      </w:r>
      <w:r w:rsidRPr="00357397">
        <w:rPr>
          <w:rFonts w:ascii="Book Antiqua" w:hAnsi="Book Antiqua" w:cs="Times New Roman"/>
        </w:rPr>
        <w:t>itucijam</w:t>
      </w:r>
      <w:r w:rsidR="00CE518C" w:rsidRPr="00357397">
        <w:rPr>
          <w:rFonts w:ascii="Book Antiqua" w:hAnsi="Book Antiqua" w:cs="Times New Roman"/>
        </w:rPr>
        <w:t>a</w:t>
      </w:r>
      <w:r w:rsidRPr="00357397">
        <w:rPr>
          <w:rFonts w:ascii="Book Antiqua" w:hAnsi="Book Antiqua" w:cs="Times New Roman"/>
        </w:rPr>
        <w:t xml:space="preserve"> tokom trenutne pandemije. Mnoge zdravstvene institucije sprovode politiku zabrane poseta.</w:t>
      </w:r>
    </w:p>
    <w:p w:rsidR="00CA7CB8" w:rsidRPr="00357397" w:rsidRDefault="00CA7CB8" w:rsidP="00CA7CB8">
      <w:pPr>
        <w:pStyle w:val="NoSpacing"/>
        <w:numPr>
          <w:ilvl w:val="0"/>
          <w:numId w:val="57"/>
        </w:numPr>
        <w:spacing w:before="60" w:after="60"/>
        <w:jc w:val="both"/>
        <w:rPr>
          <w:rFonts w:ascii="Book Antiqua" w:hAnsi="Book Antiqua" w:cs="Times New Roman"/>
        </w:rPr>
      </w:pPr>
      <w:r w:rsidRPr="00357397">
        <w:rPr>
          <w:rFonts w:ascii="Book Antiqua" w:hAnsi="Book Antiqua" w:cs="Times New Roman"/>
        </w:rPr>
        <w:t>Ako institucija dozvolјava posete, preporučuje se da se posetioci kontrolišu za infekciju. Svako sa akutnim respiratornim simptomima ili infekcijom ili mogućim kontaktom sa COVID-19 treba da napusti zdravstvenu instituciju.</w:t>
      </w:r>
    </w:p>
    <w:p w:rsidR="000B225A" w:rsidRPr="00357397" w:rsidRDefault="00CA7CB8" w:rsidP="00CA7CB8">
      <w:pPr>
        <w:pStyle w:val="NoSpacing"/>
        <w:numPr>
          <w:ilvl w:val="0"/>
          <w:numId w:val="57"/>
        </w:numPr>
        <w:spacing w:before="60" w:after="60"/>
        <w:jc w:val="both"/>
        <w:rPr>
          <w:rFonts w:ascii="Book Antiqua" w:hAnsi="Book Antiqua" w:cs="Times New Roman"/>
        </w:rPr>
      </w:pPr>
      <w:r w:rsidRPr="00357397">
        <w:rPr>
          <w:rFonts w:ascii="Book Antiqua" w:hAnsi="Book Antiqua" w:cs="Times New Roman"/>
        </w:rPr>
        <w:t>Svi posetioci treba da slede procedure za kontrolu zaraze i da na ulazu i izlazu iz sobe u kojoj su žena i novorođenče operu ruke vodom i sapunom. Nakon napuštanja zdravstvene institucije treba ponovo izvršiti pranje ruku.</w:t>
      </w:r>
      <w:r w:rsidR="000B225A" w:rsidRPr="00357397">
        <w:rPr>
          <w:rFonts w:ascii="Book Antiqua" w:hAnsi="Book Antiqua" w:cs="Times New Roman"/>
        </w:rPr>
        <w:t>.</w:t>
      </w:r>
    </w:p>
    <w:p w:rsidR="00533ABB" w:rsidRPr="00357397" w:rsidRDefault="00477106" w:rsidP="00363C53">
      <w:pPr>
        <w:pStyle w:val="Heading1"/>
        <w:spacing w:line="240" w:lineRule="auto"/>
        <w:jc w:val="center"/>
      </w:pPr>
      <w:r w:rsidRPr="00357397">
        <w:rPr>
          <w:rFonts w:ascii="Book Antiqua" w:hAnsi="Book Antiqua" w:cs="Times New Roman"/>
          <w:color w:val="auto"/>
          <w:sz w:val="22"/>
          <w:szCs w:val="22"/>
        </w:rPr>
        <w:t>UPUTSTVA ZA PREVENCIJU I KONTROLU INFEKCIJA ZA STOMATOLOŠKE USLUGE TOKOM PANDEMIJE VIRUSA COVID-19</w:t>
      </w:r>
    </w:p>
    <w:p w:rsidR="00533ABB" w:rsidRPr="00357397" w:rsidRDefault="00477106" w:rsidP="00AB39B9">
      <w:pPr>
        <w:pStyle w:val="FootnoteText"/>
        <w:spacing w:before="120"/>
        <w:jc w:val="both"/>
        <w:rPr>
          <w:rFonts w:ascii="Book Antiqua" w:hAnsi="Book Antiqua" w:cs="Times New Roman"/>
          <w:sz w:val="22"/>
          <w:szCs w:val="22"/>
        </w:rPr>
      </w:pPr>
      <w:r w:rsidRPr="00357397">
        <w:rPr>
          <w:rFonts w:ascii="Book Antiqua" w:eastAsia="Book Antiqua" w:hAnsi="Book Antiqua" w:cs="Times New Roman"/>
          <w:sz w:val="22"/>
          <w:szCs w:val="22"/>
        </w:rPr>
        <w:t xml:space="preserve">Ove smernice su prilagođene u skladu sa smernicama Centra za kontrolu i prevenciju bolesti (CDC), Evropskog centra za kontrolu bolesti </w:t>
      </w:r>
      <w:r w:rsidR="00533ABB" w:rsidRPr="00357397">
        <w:rPr>
          <w:rFonts w:ascii="Book Antiqua" w:hAnsi="Book Antiqua" w:cs="Times New Roman"/>
          <w:sz w:val="22"/>
          <w:szCs w:val="22"/>
        </w:rPr>
        <w:t xml:space="preserve">(ECDC) </w:t>
      </w:r>
      <w:hyperlink r:id="rId10" w:history="1">
        <w:r w:rsidR="00533ABB" w:rsidRPr="00357397">
          <w:rPr>
            <w:rStyle w:val="Hyperlink"/>
            <w:rFonts w:ascii="Book Antiqua" w:hAnsi="Book Antiqua" w:cs="Times New Roman"/>
            <w:color w:val="auto"/>
            <w:sz w:val="22"/>
            <w:szCs w:val="22"/>
          </w:rPr>
          <w:t>https://www.ecdc.europa.eu/sites/default/files/documents/covid-19-infection-prevention-primary-care-dental-clinics-pharmacy-october-2020.pdf</w:t>
        </w:r>
      </w:hyperlink>
    </w:p>
    <w:p w:rsidR="00533ABB" w:rsidRPr="00357397" w:rsidRDefault="00477106" w:rsidP="00AB39B9">
      <w:pPr>
        <w:shd w:val="clear" w:color="auto" w:fill="FFFFFF"/>
        <w:spacing w:line="240" w:lineRule="auto"/>
        <w:jc w:val="both"/>
        <w:rPr>
          <w:rFonts w:ascii="Book Antiqua" w:eastAsia="Book Antiqua" w:hAnsi="Book Antiqua" w:cs="Times New Roman"/>
          <w:shd w:val="clear" w:color="auto" w:fill="FEFEFE"/>
        </w:rPr>
      </w:pPr>
      <w:r w:rsidRPr="00357397">
        <w:rPr>
          <w:rFonts w:ascii="Book Antiqua" w:eastAsia="Book Antiqua" w:hAnsi="Book Antiqua" w:cs="Times New Roman"/>
        </w:rPr>
        <w:t>Uprava za zdravlje i sigurnost na radu (OSHA), Američko stomatološko udruženje (ADA) i Dentalno udruženje i koledž Alberta, Kanada</w:t>
      </w:r>
      <w:r w:rsidR="00533ABB" w:rsidRPr="00357397">
        <w:rPr>
          <w:rFonts w:ascii="Book Antiqua" w:eastAsia="Book Antiqua" w:hAnsi="Book Antiqua" w:cs="Times New Roman"/>
        </w:rPr>
        <w:t xml:space="preserve"> (ADA &amp; C)</w:t>
      </w:r>
    </w:p>
    <w:p w:rsidR="00533ABB" w:rsidRPr="00357397" w:rsidRDefault="00477106" w:rsidP="00363C53">
      <w:pPr>
        <w:pStyle w:val="Heading1"/>
        <w:spacing w:before="360" w:after="240" w:line="240" w:lineRule="auto"/>
        <w:rPr>
          <w:rFonts w:ascii="Book Antiqua" w:hAnsi="Book Antiqua" w:cs="Times New Roman"/>
          <w:color w:val="auto"/>
          <w:sz w:val="22"/>
          <w:szCs w:val="22"/>
        </w:rPr>
      </w:pPr>
      <w:r w:rsidRPr="00357397">
        <w:rPr>
          <w:rFonts w:ascii="Book Antiqua" w:hAnsi="Book Antiqua" w:cs="Times New Roman"/>
          <w:color w:val="auto"/>
          <w:sz w:val="22"/>
          <w:szCs w:val="22"/>
        </w:rPr>
        <w:t>Radnje koje je potrebno preduzeti pre zakazivanja intervencije</w:t>
      </w:r>
    </w:p>
    <w:p w:rsidR="00533ABB" w:rsidRPr="00357397" w:rsidRDefault="00477106" w:rsidP="00363C53">
      <w:pPr>
        <w:widowControl w:val="0"/>
        <w:pBdr>
          <w:top w:val="nil"/>
          <w:left w:val="nil"/>
          <w:bottom w:val="nil"/>
          <w:right w:val="nil"/>
          <w:between w:val="nil"/>
        </w:pBdr>
        <w:shd w:val="clear" w:color="auto" w:fill="FFFFFF"/>
        <w:spacing w:after="240" w:line="240" w:lineRule="auto"/>
        <w:jc w:val="both"/>
        <w:rPr>
          <w:rFonts w:ascii="Book Antiqua" w:eastAsia="Book Antiqua" w:hAnsi="Book Antiqua" w:cs="Times New Roman"/>
        </w:rPr>
      </w:pPr>
      <w:r w:rsidRPr="00357397">
        <w:rPr>
          <w:rFonts w:ascii="Book Antiqua" w:eastAsia="Book Antiqua" w:hAnsi="Book Antiqua" w:cs="Times New Roman"/>
        </w:rPr>
        <w:t>Sledeći podaci mogu se dobiti telefonskim kontaktom ili drugim elektroničkim sredstvima, poput preventivnih mera i upoznavanja sa statusom pacijenta</w:t>
      </w:r>
      <w:r w:rsidR="00533ABB" w:rsidRPr="00357397">
        <w:rPr>
          <w:rFonts w:ascii="Book Antiqua" w:eastAsia="Book Antiqua" w:hAnsi="Book Antiqua" w:cs="Times New Roman"/>
        </w:rPr>
        <w:t xml:space="preserve">: </w:t>
      </w:r>
    </w:p>
    <w:p w:rsidR="00065ED1" w:rsidRPr="00357397" w:rsidRDefault="00065ED1" w:rsidP="00065ED1">
      <w:pPr>
        <w:numPr>
          <w:ilvl w:val="0"/>
          <w:numId w:val="3"/>
        </w:numPr>
        <w:pBdr>
          <w:top w:val="nil"/>
          <w:left w:val="nil"/>
          <w:bottom w:val="nil"/>
          <w:right w:val="nil"/>
          <w:between w:val="nil"/>
        </w:pBdr>
        <w:spacing w:before="60" w:after="60" w:line="240" w:lineRule="auto"/>
        <w:ind w:left="450"/>
        <w:jc w:val="both"/>
        <w:rPr>
          <w:rFonts w:ascii="Book Antiqua" w:eastAsia="Book Antiqua" w:hAnsi="Book Antiqua" w:cs="Times New Roman"/>
        </w:rPr>
      </w:pPr>
      <w:r w:rsidRPr="00357397">
        <w:rPr>
          <w:rFonts w:ascii="Book Antiqua" w:eastAsia="Book Antiqua" w:hAnsi="Book Antiqua" w:cs="Times New Roman"/>
        </w:rPr>
        <w:lastRenderedPageBreak/>
        <w:t>Da li ste već bili zaraženi COVID-19? Ako, DA, imate dva uzastopna negativna rezultata u razmaku od najmanje 24 sata i možete li dokazati rezultate. Koliko je prošlo od tih rezultata?</w:t>
      </w:r>
    </w:p>
    <w:p w:rsidR="00065ED1" w:rsidRPr="00357397" w:rsidRDefault="00065ED1" w:rsidP="00065ED1">
      <w:pPr>
        <w:numPr>
          <w:ilvl w:val="0"/>
          <w:numId w:val="3"/>
        </w:numPr>
        <w:pBdr>
          <w:top w:val="nil"/>
          <w:left w:val="nil"/>
          <w:bottom w:val="nil"/>
          <w:right w:val="nil"/>
          <w:between w:val="nil"/>
        </w:pBdr>
        <w:spacing w:before="60" w:after="60" w:line="240" w:lineRule="auto"/>
        <w:ind w:left="450"/>
        <w:jc w:val="both"/>
        <w:rPr>
          <w:rFonts w:ascii="Book Antiqua" w:eastAsia="Book Antiqua" w:hAnsi="Book Antiqua" w:cs="Times New Roman"/>
        </w:rPr>
      </w:pPr>
      <w:r w:rsidRPr="00357397">
        <w:rPr>
          <w:rFonts w:ascii="Book Antiqua" w:eastAsia="Book Antiqua" w:hAnsi="Book Antiqua" w:cs="Times New Roman"/>
        </w:rPr>
        <w:t>Da li ste putovali u opasna područja u poslednjih 14 dana?</w:t>
      </w:r>
    </w:p>
    <w:p w:rsidR="00065ED1" w:rsidRPr="00357397" w:rsidRDefault="00065ED1" w:rsidP="00065ED1">
      <w:pPr>
        <w:numPr>
          <w:ilvl w:val="0"/>
          <w:numId w:val="3"/>
        </w:numPr>
        <w:pBdr>
          <w:top w:val="nil"/>
          <w:left w:val="nil"/>
          <w:bottom w:val="nil"/>
          <w:right w:val="nil"/>
          <w:between w:val="nil"/>
        </w:pBdr>
        <w:spacing w:before="60" w:after="60" w:line="240" w:lineRule="auto"/>
        <w:ind w:left="450"/>
        <w:jc w:val="both"/>
        <w:rPr>
          <w:rFonts w:ascii="Book Antiqua" w:eastAsia="Book Antiqua" w:hAnsi="Book Antiqua" w:cs="Times New Roman"/>
        </w:rPr>
      </w:pPr>
      <w:r w:rsidRPr="00357397">
        <w:rPr>
          <w:rFonts w:ascii="Book Antiqua" w:eastAsia="Book Antiqua" w:hAnsi="Book Antiqua" w:cs="Times New Roman"/>
        </w:rPr>
        <w:t>Da li ste imali bilo kakav kontakt s ljudima koji su bili u opasnim područjima poslednjih 14 dana?</w:t>
      </w:r>
    </w:p>
    <w:p w:rsidR="00065ED1" w:rsidRPr="00357397" w:rsidRDefault="00065ED1" w:rsidP="00065ED1">
      <w:pPr>
        <w:numPr>
          <w:ilvl w:val="0"/>
          <w:numId w:val="3"/>
        </w:numPr>
        <w:pBdr>
          <w:top w:val="nil"/>
          <w:left w:val="nil"/>
          <w:bottom w:val="nil"/>
          <w:right w:val="nil"/>
          <w:between w:val="nil"/>
        </w:pBdr>
        <w:spacing w:before="60" w:after="60" w:line="240" w:lineRule="auto"/>
        <w:ind w:left="450"/>
        <w:jc w:val="both"/>
        <w:rPr>
          <w:rFonts w:ascii="Book Antiqua" w:eastAsia="Book Antiqua" w:hAnsi="Book Antiqua" w:cs="Times New Roman"/>
        </w:rPr>
      </w:pPr>
      <w:r w:rsidRPr="00357397">
        <w:rPr>
          <w:rFonts w:ascii="Book Antiqua" w:eastAsia="Book Antiqua" w:hAnsi="Book Antiqua" w:cs="Times New Roman"/>
        </w:rPr>
        <w:t>Da li ste u posljednjih 14 dana imali kontakt sa ljudima zaraženim COVID -om 19?</w:t>
      </w:r>
    </w:p>
    <w:p w:rsidR="00533ABB" w:rsidRPr="00357397" w:rsidRDefault="00065ED1" w:rsidP="00065ED1">
      <w:pPr>
        <w:numPr>
          <w:ilvl w:val="0"/>
          <w:numId w:val="3"/>
        </w:numPr>
        <w:pBdr>
          <w:top w:val="nil"/>
          <w:left w:val="nil"/>
          <w:bottom w:val="nil"/>
          <w:right w:val="nil"/>
          <w:between w:val="nil"/>
        </w:pBdr>
        <w:spacing w:before="60" w:after="60" w:line="240" w:lineRule="auto"/>
        <w:ind w:left="450"/>
        <w:jc w:val="both"/>
        <w:rPr>
          <w:rFonts w:ascii="Book Antiqua" w:eastAsia="Book Antiqua" w:hAnsi="Book Antiqua" w:cs="Times New Roman"/>
        </w:rPr>
      </w:pPr>
      <w:r w:rsidRPr="00357397">
        <w:rPr>
          <w:rFonts w:ascii="Book Antiqua" w:eastAsia="Book Antiqua" w:hAnsi="Book Antiqua" w:cs="Times New Roman"/>
        </w:rPr>
        <w:t>Da li ste imali groznicu, povišenu temperaturu, probleme s disanjem, kašalj, kijanje, proliv ili bilo koje druge simptome u poslednjih 14 dana</w:t>
      </w:r>
      <w:r w:rsidR="00533ABB" w:rsidRPr="00357397">
        <w:rPr>
          <w:rFonts w:ascii="Book Antiqua" w:eastAsia="Book Antiqua" w:hAnsi="Book Antiqua" w:cs="Times New Roman"/>
        </w:rPr>
        <w:t>?</w:t>
      </w:r>
    </w:p>
    <w:p w:rsidR="00065ED1" w:rsidRPr="00357397" w:rsidRDefault="00065ED1" w:rsidP="00065ED1">
      <w:pPr>
        <w:widowControl w:val="0"/>
        <w:numPr>
          <w:ilvl w:val="0"/>
          <w:numId w:val="59"/>
        </w:numPr>
        <w:pBdr>
          <w:top w:val="nil"/>
          <w:left w:val="nil"/>
          <w:bottom w:val="nil"/>
          <w:right w:val="nil"/>
          <w:between w:val="nil"/>
        </w:pBdr>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Ako pacijent odgovori "NE" na sva postavljena pitanja, može doći u vašu ordinaciju i zamolite ga da dođe bez pratnje;</w:t>
      </w:r>
    </w:p>
    <w:p w:rsidR="00065ED1" w:rsidRPr="00357397" w:rsidRDefault="00065ED1" w:rsidP="00065ED1">
      <w:pPr>
        <w:widowControl w:val="0"/>
        <w:numPr>
          <w:ilvl w:val="0"/>
          <w:numId w:val="59"/>
        </w:numPr>
        <w:pBdr>
          <w:top w:val="nil"/>
          <w:left w:val="nil"/>
          <w:bottom w:val="nil"/>
          <w:right w:val="nil"/>
          <w:between w:val="nil"/>
        </w:pBdr>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Ako pacijent na najmanje jedno pitanje odgovori "DA", posetu treba odložiti. U tom slučaju posetu pacijenta treba odložiti za period od 14 do 30 dana;</w:t>
      </w:r>
    </w:p>
    <w:p w:rsidR="00533ABB" w:rsidRPr="00357397" w:rsidRDefault="00065ED1" w:rsidP="00065ED1">
      <w:pPr>
        <w:widowControl w:val="0"/>
        <w:numPr>
          <w:ilvl w:val="0"/>
          <w:numId w:val="59"/>
        </w:numPr>
        <w:pBdr>
          <w:top w:val="nil"/>
          <w:left w:val="nil"/>
          <w:bottom w:val="nil"/>
          <w:right w:val="nil"/>
          <w:between w:val="nil"/>
        </w:pBdr>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Davanje pisanog pristanka pacijenta za hitno  stomatološko lečenje u vreme pandemije COVID-19. Možete koristiti vlastiti obrazac ili obrazac koji je predložio OSK kako biste dobili pristanak pacijenta</w:t>
      </w:r>
      <w:r w:rsidR="00533ABB" w:rsidRPr="00357397">
        <w:rPr>
          <w:rFonts w:ascii="Book Antiqua" w:eastAsia="Book Antiqua" w:hAnsi="Book Antiqua" w:cs="Times New Roman"/>
        </w:rPr>
        <w:t>.</w:t>
      </w:r>
    </w:p>
    <w:p w:rsidR="00533ABB" w:rsidRPr="00357397" w:rsidRDefault="00FA4C09" w:rsidP="00AB39B9">
      <w:pPr>
        <w:pStyle w:val="Heading1"/>
        <w:spacing w:line="240" w:lineRule="auto"/>
        <w:rPr>
          <w:rFonts w:ascii="Book Antiqua" w:hAnsi="Book Antiqua" w:cs="Times New Roman"/>
          <w:color w:val="auto"/>
          <w:sz w:val="22"/>
          <w:szCs w:val="22"/>
        </w:rPr>
      </w:pPr>
      <w:r w:rsidRPr="00357397">
        <w:rPr>
          <w:rFonts w:ascii="Book Antiqua" w:hAnsi="Book Antiqua" w:cs="Times New Roman"/>
          <w:color w:val="auto"/>
          <w:sz w:val="22"/>
          <w:szCs w:val="22"/>
        </w:rPr>
        <w:t>Preporučene higijenske mere u čekaonici i stomatološkoj ordinaciji</w:t>
      </w:r>
    </w:p>
    <w:p w:rsidR="00FA4C09" w:rsidRPr="00357397" w:rsidRDefault="00FA4C09" w:rsidP="00FA4C09">
      <w:pPr>
        <w:pStyle w:val="ListParagraph"/>
        <w:numPr>
          <w:ilvl w:val="0"/>
          <w:numId w:val="60"/>
        </w:numPr>
        <w:shd w:val="clear" w:color="auto" w:fill="FFFFFF"/>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Obavezno, samo jedan pacijent i / ili osoba u pratnji mogu boraviti u čekaonici</w:t>
      </w:r>
    </w:p>
    <w:p w:rsidR="00FA4C09" w:rsidRPr="00357397" w:rsidRDefault="00FA4C09" w:rsidP="00FA4C09">
      <w:pPr>
        <w:pStyle w:val="ListParagraph"/>
        <w:numPr>
          <w:ilvl w:val="0"/>
          <w:numId w:val="60"/>
        </w:numPr>
        <w:shd w:val="clear" w:color="auto" w:fill="FFFFFF"/>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Na ulazu /recepciji trebaju biti dezinficijensi i uputstva za pacijente kako ih koristiti.</w:t>
      </w:r>
    </w:p>
    <w:p w:rsidR="00FA4C09" w:rsidRPr="00357397" w:rsidRDefault="00FA4C09" w:rsidP="00FA4C09">
      <w:pPr>
        <w:pStyle w:val="ListParagraph"/>
        <w:numPr>
          <w:ilvl w:val="0"/>
          <w:numId w:val="60"/>
        </w:numPr>
        <w:shd w:val="clear" w:color="auto" w:fill="FFFFFF"/>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Uklonite sve časopise, igračke itd. kao meru opreza od zagađenja /infekcije.</w:t>
      </w:r>
    </w:p>
    <w:p w:rsidR="00FA4C09" w:rsidRPr="00357397" w:rsidRDefault="00FA4C09" w:rsidP="00FA4C09">
      <w:pPr>
        <w:pStyle w:val="ListParagraph"/>
        <w:numPr>
          <w:ilvl w:val="0"/>
          <w:numId w:val="60"/>
        </w:numPr>
        <w:shd w:val="clear" w:color="auto" w:fill="FFFFFF"/>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S obzirom na to da korona</w:t>
      </w:r>
      <w:r w:rsidR="00691B22" w:rsidRPr="00357397">
        <w:rPr>
          <w:rFonts w:ascii="Book Antiqua" w:eastAsia="Book Antiqua" w:hAnsi="Book Antiqua" w:cs="Times New Roman"/>
        </w:rPr>
        <w:t xml:space="preserve"> </w:t>
      </w:r>
      <w:r w:rsidRPr="00357397">
        <w:rPr>
          <w:rFonts w:ascii="Book Antiqua" w:eastAsia="Book Antiqua" w:hAnsi="Book Antiqua" w:cs="Times New Roman"/>
        </w:rPr>
        <w:t xml:space="preserve">virus ostaje na površini 24+ sata, vrlo je važno održavati sve površine </w:t>
      </w:r>
      <w:r w:rsidR="00CE518C" w:rsidRPr="00357397">
        <w:rPr>
          <w:rFonts w:ascii="Book Antiqua" w:eastAsia="Book Antiqua" w:hAnsi="Book Antiqua" w:cs="Times New Roman"/>
        </w:rPr>
        <w:t>čistim</w:t>
      </w:r>
      <w:r w:rsidRPr="00357397">
        <w:rPr>
          <w:rFonts w:ascii="Book Antiqua" w:eastAsia="Book Antiqua" w:hAnsi="Book Antiqua" w:cs="Times New Roman"/>
        </w:rPr>
        <w:t xml:space="preserve"> i dezinficirati. To se odnosi na stomatološku ordinaciju, toalet, čekaonicu, a posebno je važno dezinfikovati operacionu salu što je češće moguće.</w:t>
      </w:r>
    </w:p>
    <w:p w:rsidR="00FA4C09" w:rsidRPr="00357397" w:rsidRDefault="00FA4C09" w:rsidP="00FA4C09">
      <w:pPr>
        <w:pStyle w:val="ListParagraph"/>
        <w:numPr>
          <w:ilvl w:val="0"/>
          <w:numId w:val="60"/>
        </w:numPr>
        <w:shd w:val="clear" w:color="auto" w:fill="FFFFFF"/>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Uobičajeno korišćena dezinfekcijska sredstva, poput 0,1% natrijevog hipoklorita ili 62% -71% etanola, pokazala su se vrlo efikasnim.</w:t>
      </w:r>
    </w:p>
    <w:p w:rsidR="00FA4C09" w:rsidRPr="00357397" w:rsidRDefault="00FA4C09" w:rsidP="00FA4C09">
      <w:pPr>
        <w:pStyle w:val="ListParagraph"/>
        <w:numPr>
          <w:ilvl w:val="0"/>
          <w:numId w:val="60"/>
        </w:numPr>
        <w:shd w:val="clear" w:color="auto" w:fill="FFFFFF"/>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Ventilacija okoline treba biti što prirodnija, a ventilaciju klima uređajem treba izbegavati.</w:t>
      </w:r>
    </w:p>
    <w:p w:rsidR="00533ABB" w:rsidRPr="00357397" w:rsidRDefault="00FA4C09" w:rsidP="00FA4C09">
      <w:pPr>
        <w:pStyle w:val="ListParagraph"/>
        <w:numPr>
          <w:ilvl w:val="0"/>
          <w:numId w:val="60"/>
        </w:numPr>
        <w:shd w:val="clear" w:color="auto" w:fill="FFFFFF"/>
        <w:spacing w:before="60" w:after="60" w:line="240" w:lineRule="auto"/>
        <w:contextualSpacing w:val="0"/>
        <w:jc w:val="both"/>
        <w:rPr>
          <w:rFonts w:ascii="Book Antiqua" w:eastAsia="Book Antiqua" w:hAnsi="Book Antiqua" w:cs="Times New Roman"/>
        </w:rPr>
      </w:pPr>
      <w:r w:rsidRPr="00357397">
        <w:rPr>
          <w:rFonts w:ascii="Book Antiqua" w:eastAsia="Book Antiqua" w:hAnsi="Book Antiqua" w:cs="Times New Roman"/>
        </w:rPr>
        <w:t>Dodatnu negu treba posvetiti instrumentima primenom asepse i antiseptika</w:t>
      </w:r>
      <w:r w:rsidR="00533ABB" w:rsidRPr="00357397">
        <w:rPr>
          <w:rFonts w:ascii="Book Antiqua" w:eastAsia="Book Antiqua" w:hAnsi="Book Antiqua" w:cs="Times New Roman"/>
        </w:rPr>
        <w:t>.</w:t>
      </w:r>
    </w:p>
    <w:p w:rsidR="000215D0" w:rsidRPr="00357397" w:rsidRDefault="000215D0" w:rsidP="00AB39B9">
      <w:pPr>
        <w:pStyle w:val="ListParagraph"/>
        <w:widowControl w:val="0"/>
        <w:pBdr>
          <w:top w:val="nil"/>
          <w:left w:val="nil"/>
          <w:bottom w:val="nil"/>
          <w:right w:val="nil"/>
          <w:between w:val="nil"/>
        </w:pBdr>
        <w:shd w:val="clear" w:color="auto" w:fill="FFFFFF"/>
        <w:spacing w:after="0" w:line="240" w:lineRule="auto"/>
        <w:ind w:left="1080"/>
        <w:jc w:val="both"/>
        <w:rPr>
          <w:rFonts w:ascii="Book Antiqua" w:eastAsia="Book Antiqua" w:hAnsi="Book Antiqua" w:cs="Times New Roman"/>
        </w:rPr>
      </w:pPr>
    </w:p>
    <w:p w:rsidR="00533ABB" w:rsidRPr="00357397" w:rsidRDefault="00FA4C09" w:rsidP="00AB39B9">
      <w:pPr>
        <w:pStyle w:val="Heading1"/>
        <w:spacing w:line="240" w:lineRule="auto"/>
        <w:rPr>
          <w:rFonts w:ascii="Book Antiqua" w:hAnsi="Book Antiqua" w:cs="Times New Roman"/>
          <w:color w:val="auto"/>
          <w:sz w:val="22"/>
          <w:szCs w:val="22"/>
        </w:rPr>
      </w:pPr>
      <w:r w:rsidRPr="00357397">
        <w:rPr>
          <w:rFonts w:ascii="Book Antiqua" w:hAnsi="Book Antiqua" w:cs="Times New Roman"/>
          <w:color w:val="auto"/>
          <w:sz w:val="22"/>
          <w:szCs w:val="22"/>
        </w:rPr>
        <w:t>Pravilna radna praksa</w:t>
      </w:r>
    </w:p>
    <w:p w:rsidR="00A920C8" w:rsidRPr="00357397" w:rsidRDefault="00A920C8" w:rsidP="00A920C8">
      <w:pPr>
        <w:shd w:val="clear" w:color="auto" w:fill="FFFFFF"/>
        <w:spacing w:line="240" w:lineRule="auto"/>
        <w:jc w:val="both"/>
        <w:rPr>
          <w:rFonts w:ascii="Book Antiqua" w:eastAsia="Book Antiqua" w:hAnsi="Book Antiqua" w:cs="Times New Roman"/>
        </w:rPr>
      </w:pPr>
      <w:r w:rsidRPr="00357397">
        <w:rPr>
          <w:rFonts w:ascii="Book Antiqua" w:eastAsia="Book Antiqua" w:hAnsi="Book Antiqua" w:cs="Times New Roman"/>
        </w:rPr>
        <w:t>Dobra higijena ruku</w:t>
      </w:r>
    </w:p>
    <w:p w:rsidR="00533ABB" w:rsidRPr="00357397" w:rsidRDefault="00A920C8" w:rsidP="00A920C8">
      <w:pPr>
        <w:shd w:val="clear" w:color="auto" w:fill="FFFFFF"/>
        <w:spacing w:line="240" w:lineRule="auto"/>
        <w:jc w:val="both"/>
        <w:rPr>
          <w:rFonts w:ascii="Book Antiqua" w:eastAsia="Book Antiqua" w:hAnsi="Book Antiqua" w:cs="Times New Roman"/>
        </w:rPr>
      </w:pPr>
      <w:r w:rsidRPr="00357397">
        <w:rPr>
          <w:rFonts w:ascii="Book Antiqua" w:eastAsia="Book Antiqua" w:hAnsi="Book Antiqua" w:cs="Times New Roman"/>
        </w:rPr>
        <w:t>Dobra higijena ruku najvažnija je zaštita stomatologa</w:t>
      </w:r>
      <w:r w:rsidR="00533ABB" w:rsidRPr="00357397">
        <w:rPr>
          <w:rFonts w:ascii="Book Antiqua" w:eastAsia="Book Antiqua" w:hAnsi="Book Antiqua" w:cs="Times New Roman"/>
        </w:rPr>
        <w:t>:</w:t>
      </w:r>
    </w:p>
    <w:p w:rsidR="00A920C8" w:rsidRPr="00357397" w:rsidRDefault="00A920C8" w:rsidP="00A920C8">
      <w:pPr>
        <w:widowControl w:val="0"/>
        <w:numPr>
          <w:ilvl w:val="0"/>
          <w:numId w:val="11"/>
        </w:numPr>
        <w:pBdr>
          <w:top w:val="nil"/>
          <w:left w:val="nil"/>
          <w:bottom w:val="nil"/>
          <w:right w:val="nil"/>
          <w:between w:val="nil"/>
        </w:pBdr>
        <w:shd w:val="clear" w:color="auto" w:fill="FFFFFF"/>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Temeljno pranje ruku sapunom i vodom;</w:t>
      </w:r>
    </w:p>
    <w:p w:rsidR="00A920C8" w:rsidRPr="00357397" w:rsidRDefault="00A920C8" w:rsidP="00A920C8">
      <w:pPr>
        <w:widowControl w:val="0"/>
        <w:numPr>
          <w:ilvl w:val="0"/>
          <w:numId w:val="11"/>
        </w:numPr>
        <w:pBdr>
          <w:top w:val="nil"/>
          <w:left w:val="nil"/>
          <w:bottom w:val="nil"/>
          <w:right w:val="nil"/>
          <w:between w:val="nil"/>
        </w:pBdr>
        <w:shd w:val="clear" w:color="auto" w:fill="FFFFFF"/>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Dobro nasapunjajte ruke;</w:t>
      </w:r>
    </w:p>
    <w:p w:rsidR="00A920C8" w:rsidRPr="00357397" w:rsidRDefault="00A920C8" w:rsidP="00A920C8">
      <w:pPr>
        <w:widowControl w:val="0"/>
        <w:numPr>
          <w:ilvl w:val="0"/>
          <w:numId w:val="11"/>
        </w:numPr>
        <w:pBdr>
          <w:top w:val="nil"/>
          <w:left w:val="nil"/>
          <w:bottom w:val="nil"/>
          <w:right w:val="nil"/>
          <w:between w:val="nil"/>
        </w:pBdr>
        <w:shd w:val="clear" w:color="auto" w:fill="FFFFFF"/>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 xml:space="preserve"> Zadnju stranu šaka dobro nasapunjajte između prstiju i ispod noktiju ;</w:t>
      </w:r>
    </w:p>
    <w:p w:rsidR="00A920C8" w:rsidRPr="00357397" w:rsidRDefault="00A920C8" w:rsidP="00A920C8">
      <w:pPr>
        <w:widowControl w:val="0"/>
        <w:numPr>
          <w:ilvl w:val="0"/>
          <w:numId w:val="11"/>
        </w:numPr>
        <w:pBdr>
          <w:top w:val="nil"/>
          <w:left w:val="nil"/>
          <w:bottom w:val="nil"/>
          <w:right w:val="nil"/>
          <w:between w:val="nil"/>
        </w:pBdr>
        <w:shd w:val="clear" w:color="auto" w:fill="FFFFFF"/>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Trljajte ruke najmanje 20 sekundi;</w:t>
      </w:r>
    </w:p>
    <w:p w:rsidR="00A920C8" w:rsidRPr="00357397" w:rsidRDefault="00A920C8" w:rsidP="00A920C8">
      <w:pPr>
        <w:widowControl w:val="0"/>
        <w:numPr>
          <w:ilvl w:val="0"/>
          <w:numId w:val="11"/>
        </w:numPr>
        <w:pBdr>
          <w:top w:val="nil"/>
          <w:left w:val="nil"/>
          <w:bottom w:val="nil"/>
          <w:right w:val="nil"/>
          <w:between w:val="nil"/>
        </w:pBdr>
        <w:shd w:val="clear" w:color="auto" w:fill="FFFFFF"/>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Operite čistom vodom;</w:t>
      </w:r>
    </w:p>
    <w:p w:rsidR="00A920C8" w:rsidRPr="00357397" w:rsidRDefault="00A920C8" w:rsidP="00A920C8">
      <w:pPr>
        <w:widowControl w:val="0"/>
        <w:numPr>
          <w:ilvl w:val="0"/>
          <w:numId w:val="11"/>
        </w:numPr>
        <w:pBdr>
          <w:top w:val="nil"/>
          <w:left w:val="nil"/>
          <w:bottom w:val="nil"/>
          <w:right w:val="nil"/>
          <w:between w:val="nil"/>
        </w:pBdr>
        <w:shd w:val="clear" w:color="auto" w:fill="FFFFFF"/>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Osušite ruke čistim papirom ili suvim vazduhom;</w:t>
      </w:r>
    </w:p>
    <w:p w:rsidR="00533ABB" w:rsidRPr="00357397" w:rsidRDefault="00A920C8" w:rsidP="00A920C8">
      <w:pPr>
        <w:widowControl w:val="0"/>
        <w:numPr>
          <w:ilvl w:val="0"/>
          <w:numId w:val="11"/>
        </w:numPr>
        <w:pBdr>
          <w:top w:val="nil"/>
          <w:left w:val="nil"/>
          <w:bottom w:val="nil"/>
          <w:right w:val="nil"/>
          <w:between w:val="nil"/>
        </w:pBdr>
        <w:shd w:val="clear" w:color="auto" w:fill="FFFFFF"/>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Postavite plakate na zidove koji promovišu pranje ruku i higijenu disanja</w:t>
      </w:r>
      <w:r w:rsidR="00533ABB" w:rsidRPr="00357397">
        <w:rPr>
          <w:rFonts w:ascii="Book Antiqua" w:eastAsia="Book Antiqua" w:hAnsi="Book Antiqua" w:cs="Times New Roman"/>
        </w:rPr>
        <w:t>.</w:t>
      </w:r>
    </w:p>
    <w:p w:rsidR="00CD141E" w:rsidRPr="00357397" w:rsidRDefault="00CD141E" w:rsidP="00AB39B9">
      <w:pPr>
        <w:widowControl w:val="0"/>
        <w:pBdr>
          <w:top w:val="nil"/>
          <w:left w:val="nil"/>
          <w:bottom w:val="nil"/>
          <w:right w:val="nil"/>
          <w:between w:val="nil"/>
        </w:pBdr>
        <w:shd w:val="clear" w:color="auto" w:fill="FFFFFF"/>
        <w:spacing w:after="0" w:line="240" w:lineRule="auto"/>
        <w:ind w:left="720"/>
        <w:jc w:val="both"/>
        <w:rPr>
          <w:rFonts w:ascii="Book Antiqua" w:eastAsia="Book Antiqua" w:hAnsi="Book Antiqua" w:cs="Times New Roman"/>
        </w:rPr>
      </w:pPr>
    </w:p>
    <w:p w:rsidR="00CD141E" w:rsidRPr="00357397" w:rsidRDefault="00253CE9" w:rsidP="00AB39B9">
      <w:pPr>
        <w:pBdr>
          <w:top w:val="nil"/>
          <w:left w:val="nil"/>
          <w:bottom w:val="nil"/>
          <w:right w:val="nil"/>
          <w:between w:val="nil"/>
        </w:pBdr>
        <w:shd w:val="clear" w:color="auto" w:fill="FFFFFF"/>
        <w:spacing w:after="0" w:line="240" w:lineRule="auto"/>
        <w:jc w:val="both"/>
        <w:rPr>
          <w:rFonts w:ascii="Book Antiqua" w:eastAsia="Book Antiqua" w:hAnsi="Book Antiqua" w:cs="Times New Roman"/>
          <w:b/>
        </w:rPr>
      </w:pPr>
      <w:r w:rsidRPr="00357397">
        <w:rPr>
          <w:rFonts w:ascii="Book Antiqua" w:eastAsia="Book Antiqua" w:hAnsi="Book Antiqua" w:cs="Times New Roman"/>
          <w:b/>
        </w:rPr>
        <w:t>Lična zaštitna oprema</w:t>
      </w:r>
      <w:r w:rsidR="00533ABB" w:rsidRPr="00357397">
        <w:rPr>
          <w:rFonts w:ascii="Book Antiqua" w:eastAsia="Book Antiqua" w:hAnsi="Book Antiqua" w:cs="Times New Roman"/>
          <w:b/>
        </w:rPr>
        <w:t xml:space="preserve"> (</w:t>
      </w:r>
      <w:r w:rsidR="00A920C8" w:rsidRPr="00357397">
        <w:rPr>
          <w:rFonts w:ascii="Book Antiqua" w:eastAsia="Book Antiqua" w:hAnsi="Book Antiqua" w:cs="Times New Roman"/>
          <w:b/>
        </w:rPr>
        <w:t>LZO</w:t>
      </w:r>
      <w:r w:rsidR="00533ABB" w:rsidRPr="00357397">
        <w:rPr>
          <w:rFonts w:ascii="Book Antiqua" w:eastAsia="Book Antiqua" w:hAnsi="Book Antiqua" w:cs="Times New Roman"/>
          <w:b/>
        </w:rPr>
        <w:t>)</w:t>
      </w:r>
    </w:p>
    <w:p w:rsidR="00533ABB" w:rsidRPr="00357397" w:rsidRDefault="00533ABB" w:rsidP="00AB39B9">
      <w:pPr>
        <w:pBdr>
          <w:top w:val="nil"/>
          <w:left w:val="nil"/>
          <w:bottom w:val="nil"/>
          <w:right w:val="nil"/>
          <w:between w:val="nil"/>
        </w:pBdr>
        <w:shd w:val="clear" w:color="auto" w:fill="FFFFFF"/>
        <w:spacing w:after="0" w:line="240" w:lineRule="auto"/>
        <w:ind w:left="720"/>
        <w:jc w:val="both"/>
        <w:rPr>
          <w:rFonts w:ascii="Book Antiqua" w:eastAsia="Book Antiqua" w:hAnsi="Book Antiqua" w:cs="Times New Roman"/>
        </w:rPr>
      </w:pPr>
      <w:r w:rsidRPr="00357397">
        <w:rPr>
          <w:rFonts w:ascii="Book Antiqua" w:eastAsia="Book Antiqua" w:hAnsi="Book Antiqua" w:cs="Times New Roman"/>
        </w:rPr>
        <w:lastRenderedPageBreak/>
        <w:t xml:space="preserve"> </w:t>
      </w:r>
    </w:p>
    <w:p w:rsidR="00533ABB" w:rsidRPr="00357397" w:rsidRDefault="00253CE9" w:rsidP="00AB39B9">
      <w:pPr>
        <w:shd w:val="clear" w:color="auto" w:fill="FFFFFF"/>
        <w:spacing w:line="240" w:lineRule="auto"/>
        <w:jc w:val="both"/>
        <w:rPr>
          <w:rFonts w:ascii="Book Antiqua" w:eastAsia="Book Antiqua" w:hAnsi="Book Antiqua" w:cs="Times New Roman"/>
        </w:rPr>
      </w:pPr>
      <w:r w:rsidRPr="00357397">
        <w:rPr>
          <w:rFonts w:ascii="Book Antiqua" w:eastAsia="Book Antiqua" w:hAnsi="Book Antiqua" w:cs="Times New Roman"/>
        </w:rPr>
        <w:t xml:space="preserve">Neki stomatološki zahvati </w:t>
      </w:r>
      <w:r w:rsidR="00CE518C" w:rsidRPr="00357397">
        <w:rPr>
          <w:rFonts w:ascii="Book Antiqua" w:eastAsia="Book Antiqua" w:hAnsi="Book Antiqua" w:cs="Times New Roman"/>
        </w:rPr>
        <w:t>favorizuju</w:t>
      </w:r>
      <w:r w:rsidRPr="00357397">
        <w:rPr>
          <w:rFonts w:ascii="Book Antiqua" w:eastAsia="Book Antiqua" w:hAnsi="Book Antiqua" w:cs="Times New Roman"/>
        </w:rPr>
        <w:t xml:space="preserve"> stvaranje/širenje aerosola, koji mogu biti potencijalno opasni za prenos Covid-19. Aerosoli se stvaraju od stomatološke opreme sa velikim brojem rotacija, kao što su turbine, zvučni i ultrazvučni uređaji, kao i uređaji za prskanje (primena vazduha/vode pod pritiskom</w:t>
      </w:r>
      <w:r w:rsidR="00533ABB" w:rsidRPr="00357397">
        <w:rPr>
          <w:rFonts w:ascii="Book Antiqua" w:eastAsia="Book Antiqua" w:hAnsi="Book Antiqua" w:cs="Times New Roman"/>
        </w:rPr>
        <w:t>).</w:t>
      </w:r>
    </w:p>
    <w:p w:rsidR="00533ABB" w:rsidRPr="00357397" w:rsidRDefault="00253CE9" w:rsidP="00AB39B9">
      <w:pPr>
        <w:spacing w:line="240" w:lineRule="auto"/>
        <w:jc w:val="both"/>
        <w:rPr>
          <w:rFonts w:ascii="Book Antiqua" w:eastAsia="Book Antiqua" w:hAnsi="Book Antiqua" w:cs="Times New Roman"/>
        </w:rPr>
      </w:pPr>
      <w:r w:rsidRPr="00357397">
        <w:rPr>
          <w:rFonts w:ascii="Book Antiqua" w:eastAsia="Book Antiqua" w:hAnsi="Book Antiqua" w:cs="Times New Roman"/>
        </w:rPr>
        <w:t>Stoga se preporučuje da stomatolozi ograniče takve postupke kako bi zaštitili pacijente, osoblje i sebe</w:t>
      </w:r>
      <w:r w:rsidR="00533ABB" w:rsidRPr="00357397">
        <w:rPr>
          <w:rFonts w:ascii="Book Antiqua" w:eastAsia="Book Antiqua" w:hAnsi="Book Antiqua" w:cs="Times New Roman"/>
        </w:rPr>
        <w:t>.</w:t>
      </w:r>
    </w:p>
    <w:p w:rsidR="00533ABB" w:rsidRPr="00357397" w:rsidRDefault="00253CE9" w:rsidP="00AB39B9">
      <w:pPr>
        <w:pBdr>
          <w:top w:val="nil"/>
          <w:left w:val="nil"/>
          <w:bottom w:val="nil"/>
          <w:right w:val="nil"/>
          <w:between w:val="nil"/>
        </w:pBdr>
        <w:spacing w:after="160" w:line="240" w:lineRule="auto"/>
        <w:jc w:val="both"/>
        <w:rPr>
          <w:rFonts w:ascii="Book Antiqua" w:eastAsia="Book Antiqua" w:hAnsi="Book Antiqua" w:cs="Times New Roman"/>
          <w:b/>
        </w:rPr>
      </w:pPr>
      <w:r w:rsidRPr="00357397">
        <w:rPr>
          <w:rFonts w:ascii="Book Antiqua" w:eastAsia="Book Antiqua" w:hAnsi="Book Antiqua" w:cs="Times New Roman"/>
          <w:b/>
        </w:rPr>
        <w:t>Lična zaštitna oprema (LZO) potrebna za stomatološke zahvate koji se ne uspostavljaju i ne stvaraju aerosol</w:t>
      </w:r>
    </w:p>
    <w:p w:rsidR="00253CE9" w:rsidRPr="00357397" w:rsidRDefault="00253CE9" w:rsidP="00253CE9">
      <w:pPr>
        <w:pBdr>
          <w:top w:val="nil"/>
          <w:left w:val="nil"/>
          <w:bottom w:val="nil"/>
          <w:right w:val="nil"/>
          <w:between w:val="nil"/>
        </w:pBdr>
        <w:tabs>
          <w:tab w:val="left" w:pos="360"/>
        </w:tabs>
        <w:spacing w:after="0" w:line="240" w:lineRule="auto"/>
        <w:jc w:val="both"/>
        <w:rPr>
          <w:rFonts w:ascii="Book Antiqua" w:eastAsia="Book Antiqua" w:hAnsi="Book Antiqua" w:cs="Times New Roman"/>
          <w:b/>
        </w:rPr>
      </w:pPr>
      <w:r w:rsidRPr="00357397">
        <w:rPr>
          <w:rFonts w:ascii="Book Antiqua" w:eastAsia="Book Antiqua" w:hAnsi="Book Antiqua" w:cs="Times New Roman"/>
          <w:b/>
        </w:rPr>
        <w:t>Koja ne stvara aerosoli</w:t>
      </w:r>
    </w:p>
    <w:p w:rsidR="00533ABB" w:rsidRPr="00357397" w:rsidRDefault="00253CE9" w:rsidP="00253CE9">
      <w:pPr>
        <w:pStyle w:val="ListParagraph"/>
        <w:numPr>
          <w:ilvl w:val="0"/>
          <w:numId w:val="61"/>
        </w:numPr>
        <w:spacing w:line="240" w:lineRule="auto"/>
        <w:jc w:val="both"/>
        <w:rPr>
          <w:rFonts w:ascii="Book Antiqua" w:eastAsia="Book Antiqua" w:hAnsi="Book Antiqua" w:cs="Times New Roman"/>
        </w:rPr>
      </w:pPr>
      <w:r w:rsidRPr="00357397">
        <w:rPr>
          <w:rFonts w:ascii="Book Antiqua" w:eastAsia="Book Antiqua" w:hAnsi="Book Antiqua" w:cs="Times New Roman"/>
        </w:rPr>
        <w:t>Trenutni standardi za sprečavanje i kontrolu infekcija primenjuju se odgovarajućom ličnom zaštitnom opremom: rukavicama, hirurškom maskom i naočarima</w:t>
      </w:r>
      <w:r w:rsidR="00533ABB" w:rsidRPr="00357397">
        <w:rPr>
          <w:rFonts w:ascii="Book Antiqua" w:eastAsia="Book Antiqua" w:hAnsi="Book Antiqua" w:cs="Times New Roman"/>
        </w:rPr>
        <w:t>.</w:t>
      </w:r>
    </w:p>
    <w:p w:rsidR="00533ABB" w:rsidRPr="00357397" w:rsidRDefault="00253CE9" w:rsidP="00AB39B9">
      <w:pPr>
        <w:pBdr>
          <w:top w:val="nil"/>
          <w:left w:val="nil"/>
          <w:bottom w:val="nil"/>
          <w:right w:val="nil"/>
          <w:between w:val="nil"/>
        </w:pBdr>
        <w:tabs>
          <w:tab w:val="left" w:pos="360"/>
        </w:tabs>
        <w:spacing w:after="0" w:line="240" w:lineRule="auto"/>
        <w:jc w:val="both"/>
        <w:rPr>
          <w:rFonts w:ascii="Book Antiqua" w:eastAsia="Book Antiqua" w:hAnsi="Book Antiqua" w:cs="Times New Roman"/>
          <w:b/>
        </w:rPr>
      </w:pPr>
      <w:r w:rsidRPr="00357397">
        <w:rPr>
          <w:rFonts w:ascii="Book Antiqua" w:eastAsia="Book Antiqua" w:hAnsi="Book Antiqua" w:cs="Times New Roman"/>
          <w:b/>
        </w:rPr>
        <w:t>Koji stvara aerosoli</w:t>
      </w:r>
    </w:p>
    <w:p w:rsidR="00471F51" w:rsidRPr="00357397" w:rsidRDefault="00471F51" w:rsidP="00471F51">
      <w:pPr>
        <w:widowControl w:val="0"/>
        <w:numPr>
          <w:ilvl w:val="0"/>
          <w:numId w:val="63"/>
        </w:numPr>
        <w:pBdr>
          <w:top w:val="nil"/>
          <w:left w:val="nil"/>
          <w:bottom w:val="nil"/>
          <w:right w:val="nil"/>
          <w:between w:val="nil"/>
        </w:pBdr>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Za stomatološke zahvate koji stvaraju aerosole, osim sadašnjih standarda za sprečavanje i kontrolu infekcija, potrebna je dodatna lična zaštitna oprema: zaštitna odeća, rukavice, respiratorna maska N-95 / FFP2, odgovarajuće naočale ili štitnik za lice.</w:t>
      </w:r>
    </w:p>
    <w:p w:rsidR="00471F51" w:rsidRPr="00357397" w:rsidRDefault="00471F51" w:rsidP="00471F51">
      <w:pPr>
        <w:widowControl w:val="0"/>
        <w:numPr>
          <w:ilvl w:val="0"/>
          <w:numId w:val="63"/>
        </w:numPr>
        <w:pBdr>
          <w:top w:val="nil"/>
          <w:left w:val="nil"/>
          <w:bottom w:val="nil"/>
          <w:right w:val="nil"/>
          <w:between w:val="nil"/>
        </w:pBdr>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Tipična hirurška maska ima pore od oko 2-10 mikrona, dok maska N95 / FFP2 ima pore veličine oko 0,3 mikrona.</w:t>
      </w:r>
    </w:p>
    <w:p w:rsidR="00471F51" w:rsidRPr="00357397" w:rsidRDefault="00471F51" w:rsidP="00471F51">
      <w:pPr>
        <w:widowControl w:val="0"/>
        <w:numPr>
          <w:ilvl w:val="0"/>
          <w:numId w:val="63"/>
        </w:numPr>
        <w:pBdr>
          <w:top w:val="nil"/>
          <w:left w:val="nil"/>
          <w:bottom w:val="nil"/>
          <w:right w:val="nil"/>
          <w:between w:val="nil"/>
        </w:pBdr>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Koronavirus ima prečnik oko 0,12 mikrona, ali su kapljice veće.</w:t>
      </w:r>
    </w:p>
    <w:p w:rsidR="00471F51" w:rsidRPr="00357397" w:rsidRDefault="00471F51" w:rsidP="00471F51">
      <w:pPr>
        <w:widowControl w:val="0"/>
        <w:numPr>
          <w:ilvl w:val="0"/>
          <w:numId w:val="63"/>
        </w:numPr>
        <w:pBdr>
          <w:top w:val="nil"/>
          <w:left w:val="nil"/>
          <w:bottom w:val="nil"/>
          <w:right w:val="nil"/>
          <w:between w:val="nil"/>
        </w:pBdr>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Kada koristiti respiratornu masku N-95 / FFP2: da li za lečenje pacijenata za koje se sumnja, da su potencijalni ili su potvrđeni infekcijom SARS-CoV-2, ili u slučajevima kada su pacijenti imali "bliski kontakt" sa spomenutim subjektima.</w:t>
      </w:r>
    </w:p>
    <w:p w:rsidR="00533ABB" w:rsidRPr="00357397" w:rsidRDefault="00471F51" w:rsidP="00471F51">
      <w:pPr>
        <w:widowControl w:val="0"/>
        <w:numPr>
          <w:ilvl w:val="0"/>
          <w:numId w:val="63"/>
        </w:numPr>
        <w:pBdr>
          <w:top w:val="nil"/>
          <w:left w:val="nil"/>
          <w:bottom w:val="nil"/>
          <w:right w:val="nil"/>
          <w:between w:val="nil"/>
        </w:pBdr>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Kada izvoditi stomatološke zahvate koji stvaraju aerosole za izlaganje duže od 15 minuta</w:t>
      </w:r>
      <w:r w:rsidR="00CD141E" w:rsidRPr="00357397">
        <w:rPr>
          <w:rFonts w:ascii="Book Antiqua" w:eastAsia="Book Antiqua" w:hAnsi="Book Antiqua" w:cs="Times New Roman"/>
        </w:rPr>
        <w:t>.</w:t>
      </w:r>
    </w:p>
    <w:p w:rsidR="00533ABB" w:rsidRPr="00357397" w:rsidRDefault="00471F51" w:rsidP="00AB39B9">
      <w:pPr>
        <w:pStyle w:val="Heading1"/>
        <w:spacing w:line="240" w:lineRule="auto"/>
        <w:rPr>
          <w:rFonts w:ascii="Book Antiqua" w:hAnsi="Book Antiqua" w:cs="Times New Roman"/>
          <w:color w:val="auto"/>
          <w:sz w:val="22"/>
          <w:szCs w:val="22"/>
        </w:rPr>
      </w:pPr>
      <w:r w:rsidRPr="00357397">
        <w:rPr>
          <w:rFonts w:ascii="Book Antiqua" w:hAnsi="Book Antiqua" w:cs="Times New Roman"/>
          <w:color w:val="auto"/>
          <w:sz w:val="22"/>
          <w:szCs w:val="22"/>
        </w:rPr>
        <w:t>Dodatne mere pre tretmana</w:t>
      </w:r>
    </w:p>
    <w:p w:rsidR="00471F51" w:rsidRPr="00357397" w:rsidRDefault="00471F51" w:rsidP="00471F51">
      <w:pPr>
        <w:widowControl w:val="0"/>
        <w:numPr>
          <w:ilvl w:val="0"/>
          <w:numId w:val="64"/>
        </w:numPr>
        <w:pBdr>
          <w:top w:val="nil"/>
          <w:left w:val="nil"/>
          <w:bottom w:val="nil"/>
          <w:right w:val="nil"/>
          <w:between w:val="nil"/>
        </w:pBdr>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Koristite  1% 5cc vodikovog peroksida 30 sekundi pre pregleda za ispiranje usne duplje.</w:t>
      </w:r>
    </w:p>
    <w:p w:rsidR="00471F51" w:rsidRPr="00357397" w:rsidRDefault="00471F51" w:rsidP="00471F51">
      <w:pPr>
        <w:widowControl w:val="0"/>
        <w:numPr>
          <w:ilvl w:val="0"/>
          <w:numId w:val="64"/>
        </w:numPr>
        <w:pBdr>
          <w:top w:val="nil"/>
          <w:left w:val="nil"/>
          <w:bottom w:val="nil"/>
          <w:right w:val="nil"/>
          <w:between w:val="nil"/>
        </w:pBdr>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Upotreba cofferdama za izolaciju.</w:t>
      </w:r>
    </w:p>
    <w:p w:rsidR="00533ABB" w:rsidRPr="00357397" w:rsidRDefault="00471F51" w:rsidP="00471F51">
      <w:pPr>
        <w:widowControl w:val="0"/>
        <w:numPr>
          <w:ilvl w:val="0"/>
          <w:numId w:val="64"/>
        </w:numPr>
        <w:pBdr>
          <w:top w:val="nil"/>
          <w:left w:val="nil"/>
          <w:bottom w:val="nil"/>
          <w:right w:val="nil"/>
          <w:between w:val="nil"/>
        </w:pBdr>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Korišćenje aspiratora velike zapremine tokom stomatoloških zahvata</w:t>
      </w:r>
      <w:r w:rsidR="00533ABB" w:rsidRPr="00357397">
        <w:rPr>
          <w:rFonts w:ascii="Book Antiqua" w:eastAsia="Book Antiqua" w:hAnsi="Book Antiqua" w:cs="Times New Roman"/>
        </w:rPr>
        <w:t>.</w:t>
      </w:r>
    </w:p>
    <w:p w:rsidR="00533ABB" w:rsidRPr="00357397" w:rsidRDefault="00471F51" w:rsidP="00AB39B9">
      <w:pPr>
        <w:pStyle w:val="Heading1"/>
        <w:spacing w:line="240" w:lineRule="auto"/>
        <w:rPr>
          <w:rFonts w:ascii="Book Antiqua" w:hAnsi="Book Antiqua" w:cs="Times New Roman"/>
          <w:color w:val="auto"/>
          <w:sz w:val="22"/>
          <w:szCs w:val="22"/>
        </w:rPr>
      </w:pPr>
      <w:r w:rsidRPr="00357397">
        <w:rPr>
          <w:rFonts w:ascii="Book Antiqua" w:hAnsi="Book Antiqua" w:cs="Times New Roman"/>
          <w:color w:val="auto"/>
          <w:sz w:val="22"/>
          <w:szCs w:val="22"/>
        </w:rPr>
        <w:t>Uputstva za pacijente</w:t>
      </w:r>
    </w:p>
    <w:p w:rsidR="007368DC" w:rsidRPr="00357397" w:rsidRDefault="007368DC" w:rsidP="007368DC">
      <w:pPr>
        <w:widowControl w:val="0"/>
        <w:numPr>
          <w:ilvl w:val="0"/>
          <w:numId w:val="65"/>
        </w:numPr>
        <w:pBdr>
          <w:top w:val="nil"/>
          <w:left w:val="nil"/>
          <w:bottom w:val="nil"/>
          <w:right w:val="nil"/>
          <w:between w:val="nil"/>
        </w:pBdr>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Zakažite termin kako biste olakšali fizičku udaljenost i smanjili izloženost na recepciji.</w:t>
      </w:r>
    </w:p>
    <w:p w:rsidR="007368DC" w:rsidRPr="00357397" w:rsidRDefault="007368DC" w:rsidP="007368DC">
      <w:pPr>
        <w:widowControl w:val="0"/>
        <w:numPr>
          <w:ilvl w:val="0"/>
          <w:numId w:val="65"/>
        </w:numPr>
        <w:pBdr>
          <w:top w:val="nil"/>
          <w:left w:val="nil"/>
          <w:bottom w:val="nil"/>
          <w:right w:val="nil"/>
          <w:between w:val="nil"/>
        </w:pBdr>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Ohrabrite pacijente da stavljaju maske u čekaonicama.</w:t>
      </w:r>
    </w:p>
    <w:p w:rsidR="007368DC" w:rsidRPr="00357397" w:rsidRDefault="007368DC" w:rsidP="007368DC">
      <w:pPr>
        <w:widowControl w:val="0"/>
        <w:numPr>
          <w:ilvl w:val="0"/>
          <w:numId w:val="65"/>
        </w:numPr>
        <w:pBdr>
          <w:top w:val="nil"/>
          <w:left w:val="nil"/>
          <w:bottom w:val="nil"/>
          <w:right w:val="nil"/>
          <w:between w:val="nil"/>
        </w:pBdr>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Pratioci pacijenata čekaju ispred prostorija stomatološke ordinacije.</w:t>
      </w:r>
    </w:p>
    <w:p w:rsidR="007368DC" w:rsidRPr="00357397" w:rsidRDefault="007368DC" w:rsidP="007368DC">
      <w:pPr>
        <w:widowControl w:val="0"/>
        <w:numPr>
          <w:ilvl w:val="0"/>
          <w:numId w:val="65"/>
        </w:numPr>
        <w:pBdr>
          <w:top w:val="nil"/>
          <w:left w:val="nil"/>
          <w:bottom w:val="nil"/>
          <w:right w:val="nil"/>
          <w:between w:val="nil"/>
        </w:pBdr>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Pacijent bi trebao oprati ruke nakon što je ušao u ordinaciju na jedan minut, a zatim ih dezinfikovati.</w:t>
      </w:r>
    </w:p>
    <w:p w:rsidR="00533ABB" w:rsidRPr="00357397" w:rsidRDefault="007368DC" w:rsidP="007368DC">
      <w:pPr>
        <w:widowControl w:val="0"/>
        <w:numPr>
          <w:ilvl w:val="0"/>
          <w:numId w:val="65"/>
        </w:numPr>
        <w:pBdr>
          <w:top w:val="nil"/>
          <w:left w:val="nil"/>
          <w:bottom w:val="nil"/>
          <w:right w:val="nil"/>
          <w:between w:val="nil"/>
        </w:pBdr>
        <w:spacing w:before="60" w:after="60" w:line="240" w:lineRule="auto"/>
        <w:jc w:val="both"/>
        <w:rPr>
          <w:rFonts w:ascii="Book Antiqua" w:eastAsia="Book Antiqua" w:hAnsi="Book Antiqua" w:cs="Times New Roman"/>
        </w:rPr>
      </w:pPr>
      <w:r w:rsidRPr="00357397">
        <w:rPr>
          <w:rFonts w:ascii="Book Antiqua" w:eastAsia="Book Antiqua" w:hAnsi="Book Antiqua" w:cs="Times New Roman"/>
        </w:rPr>
        <w:t>Omotači cipela kada pacijent uđe u stomatološku ordinaciju</w:t>
      </w:r>
      <w:r w:rsidR="00533ABB" w:rsidRPr="00357397">
        <w:rPr>
          <w:rFonts w:ascii="Book Antiqua" w:eastAsia="Book Antiqua" w:hAnsi="Book Antiqua" w:cs="Times New Roman"/>
        </w:rPr>
        <w:t>.</w:t>
      </w:r>
    </w:p>
    <w:p w:rsidR="00533ABB" w:rsidRPr="00357397" w:rsidRDefault="00533ABB" w:rsidP="00AB39B9">
      <w:pPr>
        <w:widowControl w:val="0"/>
        <w:pBdr>
          <w:top w:val="nil"/>
          <w:left w:val="nil"/>
          <w:bottom w:val="nil"/>
          <w:right w:val="nil"/>
          <w:between w:val="nil"/>
        </w:pBdr>
        <w:spacing w:after="35" w:line="240" w:lineRule="auto"/>
        <w:jc w:val="both"/>
        <w:rPr>
          <w:rFonts w:ascii="Book Antiqua" w:eastAsia="Book Antiqua" w:hAnsi="Book Antiqua" w:cs="Times New Roman"/>
        </w:rPr>
      </w:pPr>
    </w:p>
    <w:p w:rsidR="00533ABB" w:rsidRPr="00357397" w:rsidRDefault="007368DC" w:rsidP="00AB39B9">
      <w:pPr>
        <w:pStyle w:val="Heading1"/>
        <w:spacing w:line="240" w:lineRule="auto"/>
        <w:rPr>
          <w:rFonts w:ascii="Book Antiqua" w:hAnsi="Book Antiqua" w:cs="Times New Roman"/>
          <w:color w:val="auto"/>
          <w:sz w:val="22"/>
          <w:szCs w:val="22"/>
        </w:rPr>
      </w:pPr>
      <w:r w:rsidRPr="00357397">
        <w:rPr>
          <w:rFonts w:ascii="Book Antiqua" w:hAnsi="Book Antiqua" w:cs="Times New Roman"/>
          <w:color w:val="auto"/>
          <w:sz w:val="22"/>
          <w:szCs w:val="22"/>
        </w:rPr>
        <w:lastRenderedPageBreak/>
        <w:t>Zdravstvena njega zuba za pacijenta za kog se sumnja ili je potvrđen Sars-Cov-2</w:t>
      </w:r>
    </w:p>
    <w:p w:rsidR="00533ABB" w:rsidRPr="00357397" w:rsidRDefault="00533ABB" w:rsidP="00AB39B9">
      <w:pPr>
        <w:pStyle w:val="ListParagraph"/>
        <w:widowControl w:val="0"/>
        <w:pBdr>
          <w:top w:val="nil"/>
          <w:left w:val="nil"/>
          <w:bottom w:val="nil"/>
          <w:right w:val="nil"/>
          <w:between w:val="nil"/>
        </w:pBdr>
        <w:spacing w:after="35" w:line="240" w:lineRule="auto"/>
        <w:ind w:left="780"/>
        <w:jc w:val="both"/>
        <w:rPr>
          <w:rFonts w:ascii="Book Antiqua" w:eastAsia="Book Antiqua" w:hAnsi="Book Antiqua" w:cs="Times New Roman"/>
        </w:rPr>
      </w:pPr>
    </w:p>
    <w:p w:rsidR="00533ABB" w:rsidRPr="00357397" w:rsidRDefault="007368DC" w:rsidP="00AB39B9">
      <w:pPr>
        <w:pStyle w:val="ListParagraph"/>
        <w:numPr>
          <w:ilvl w:val="0"/>
          <w:numId w:val="66"/>
        </w:numPr>
        <w:spacing w:line="240" w:lineRule="auto"/>
        <w:ind w:left="360"/>
        <w:jc w:val="both"/>
        <w:rPr>
          <w:rFonts w:ascii="Book Antiqua" w:hAnsi="Book Antiqua" w:cs="Times New Roman"/>
          <w:bCs/>
        </w:rPr>
      </w:pPr>
      <w:r w:rsidRPr="00357397">
        <w:rPr>
          <w:rFonts w:ascii="Book Antiqua" w:hAnsi="Book Antiqua" w:cs="Times New Roman"/>
          <w:bCs/>
        </w:rPr>
        <w:t>Pre dolaska pacijenta</w:t>
      </w:r>
    </w:p>
    <w:p w:rsidR="007368DC" w:rsidRPr="00357397" w:rsidRDefault="007368DC" w:rsidP="007368DC">
      <w:pPr>
        <w:pStyle w:val="NoSpacing"/>
        <w:keepLines/>
        <w:numPr>
          <w:ilvl w:val="0"/>
          <w:numId w:val="67"/>
        </w:numPr>
        <w:spacing w:before="60" w:after="60"/>
        <w:jc w:val="both"/>
        <w:rPr>
          <w:rFonts w:ascii="Book Antiqua" w:hAnsi="Book Antiqua" w:cs="Times New Roman"/>
        </w:rPr>
      </w:pPr>
      <w:r w:rsidRPr="00357397">
        <w:rPr>
          <w:rFonts w:ascii="Book Antiqua" w:hAnsi="Book Antiqua" w:cs="Times New Roman"/>
        </w:rPr>
        <w:t>Kad god je moguće, pacijenti trebaju izbegavati posete zubarskoj ordinaciji / poliklinici ako imaju simptome karakteristične za COVID-19.</w:t>
      </w:r>
    </w:p>
    <w:p w:rsidR="007368DC" w:rsidRPr="00357397" w:rsidRDefault="007368DC" w:rsidP="007368DC">
      <w:pPr>
        <w:pStyle w:val="NoSpacing"/>
        <w:keepLines/>
        <w:numPr>
          <w:ilvl w:val="0"/>
          <w:numId w:val="67"/>
        </w:numPr>
        <w:spacing w:before="60" w:after="60"/>
        <w:jc w:val="both"/>
        <w:rPr>
          <w:rFonts w:ascii="Book Antiqua" w:hAnsi="Book Antiqua" w:cs="Times New Roman"/>
        </w:rPr>
      </w:pPr>
      <w:r w:rsidRPr="00357397">
        <w:rPr>
          <w:rFonts w:ascii="Book Antiqua" w:hAnsi="Book Antiqua" w:cs="Times New Roman"/>
        </w:rPr>
        <w:t>Trebao bi postojati poseban put za pacijente koji pokazuju simptome koji karakterišu COVID-19, pacijente kojima je potrebna hitna stomatološka nega, uključujući odgovarajuće protokole i procedure.</w:t>
      </w:r>
    </w:p>
    <w:p w:rsidR="007368DC" w:rsidRPr="00357397" w:rsidRDefault="007368DC" w:rsidP="007368DC">
      <w:pPr>
        <w:pStyle w:val="NoSpacing"/>
        <w:keepLines/>
        <w:numPr>
          <w:ilvl w:val="0"/>
          <w:numId w:val="67"/>
        </w:numPr>
        <w:spacing w:before="60" w:after="60"/>
        <w:jc w:val="both"/>
        <w:rPr>
          <w:rFonts w:ascii="Book Antiqua" w:hAnsi="Book Antiqua" w:cs="Times New Roman"/>
        </w:rPr>
      </w:pPr>
      <w:r w:rsidRPr="00357397">
        <w:rPr>
          <w:rFonts w:ascii="Book Antiqua" w:hAnsi="Book Antiqua" w:cs="Times New Roman"/>
        </w:rPr>
        <w:t>Ako je moguće, pacijente sa potvrđenim COVID-19 kojima je potrebna hitna stomatološka nega treba uputiti u određenu stomatološku ustanovu. Ovi objekti obično imaju namensku salu za COVID-19 i namensku prostoriju koja je dobro provetrena.</w:t>
      </w:r>
    </w:p>
    <w:p w:rsidR="00533ABB" w:rsidRPr="00357397" w:rsidRDefault="007368DC" w:rsidP="007368DC">
      <w:pPr>
        <w:pStyle w:val="NoSpacing"/>
        <w:keepLines/>
        <w:numPr>
          <w:ilvl w:val="0"/>
          <w:numId w:val="67"/>
        </w:numPr>
        <w:spacing w:before="60" w:after="60"/>
        <w:jc w:val="both"/>
        <w:rPr>
          <w:rFonts w:ascii="Book Antiqua" w:hAnsi="Book Antiqua" w:cs="Times New Roman"/>
        </w:rPr>
      </w:pPr>
      <w:r w:rsidRPr="00357397">
        <w:rPr>
          <w:rFonts w:ascii="Book Antiqua" w:hAnsi="Book Antiqua" w:cs="Times New Roman"/>
        </w:rPr>
        <w:t>Sve pacijente treba testirati na daljinu pre nego što posete stomatološku ordinaciju /polikliniku. Trebalo bi postojati procedura ako pacijent poseti stomatološku ordinaciju /polikliniku bez zakazanog termina ili prethodnih pregleda (trijaža simptoma, hitnost konsultacija, smeštaj pacijenta itd.</w:t>
      </w:r>
      <w:r w:rsidR="00533ABB" w:rsidRPr="00357397">
        <w:rPr>
          <w:rFonts w:ascii="Book Antiqua" w:hAnsi="Book Antiqua" w:cs="Times New Roman"/>
        </w:rPr>
        <w:t>.).</w:t>
      </w:r>
    </w:p>
    <w:p w:rsidR="00DC217D" w:rsidRPr="00357397" w:rsidRDefault="00DC217D" w:rsidP="00DC217D">
      <w:pPr>
        <w:pStyle w:val="NoSpacing"/>
        <w:keepLines/>
        <w:spacing w:before="60" w:after="60"/>
        <w:jc w:val="both"/>
        <w:rPr>
          <w:rFonts w:ascii="Book Antiqua" w:hAnsi="Book Antiqua" w:cs="Times New Roman"/>
        </w:rPr>
      </w:pPr>
    </w:p>
    <w:p w:rsidR="00DC217D" w:rsidRPr="00357397" w:rsidRDefault="00DC217D" w:rsidP="00DC217D">
      <w:pPr>
        <w:pStyle w:val="NoSpacing"/>
        <w:keepLines/>
        <w:spacing w:before="60" w:after="60"/>
        <w:jc w:val="both"/>
        <w:rPr>
          <w:rFonts w:ascii="Book Antiqua" w:hAnsi="Book Antiqua" w:cs="Times New Roman"/>
        </w:rPr>
      </w:pPr>
    </w:p>
    <w:p w:rsidR="00DC217D" w:rsidRPr="00357397" w:rsidRDefault="00DC217D" w:rsidP="00DC217D">
      <w:pPr>
        <w:pStyle w:val="NoSpacing"/>
        <w:keepLines/>
        <w:spacing w:before="60" w:after="60"/>
        <w:jc w:val="both"/>
        <w:rPr>
          <w:rFonts w:ascii="Book Antiqua" w:hAnsi="Book Antiqua" w:cs="Times New Roman"/>
        </w:rPr>
      </w:pPr>
    </w:p>
    <w:p w:rsidR="00533ABB" w:rsidRPr="00357397" w:rsidRDefault="00533ABB" w:rsidP="00AB39B9">
      <w:pPr>
        <w:pStyle w:val="NoSpacing"/>
        <w:keepLines/>
        <w:ind w:left="720"/>
        <w:jc w:val="both"/>
        <w:rPr>
          <w:rFonts w:ascii="Book Antiqua" w:hAnsi="Book Antiqua" w:cs="Times New Roman"/>
        </w:rPr>
      </w:pPr>
    </w:p>
    <w:p w:rsidR="00533ABB" w:rsidRPr="00357397" w:rsidRDefault="00533ABB" w:rsidP="00AB39B9">
      <w:pPr>
        <w:pStyle w:val="NoSpacing"/>
        <w:keepLines/>
        <w:ind w:left="90"/>
        <w:jc w:val="both"/>
        <w:rPr>
          <w:rFonts w:ascii="Book Antiqua" w:hAnsi="Book Antiqua" w:cs="Times New Roman"/>
        </w:rPr>
      </w:pPr>
      <w:r w:rsidRPr="00357397">
        <w:rPr>
          <w:rFonts w:ascii="Book Antiqua" w:hAnsi="Book Antiqua" w:cs="Times New Roman"/>
        </w:rPr>
        <w:t xml:space="preserve">2. </w:t>
      </w:r>
      <w:r w:rsidR="0005796A" w:rsidRPr="00357397">
        <w:rPr>
          <w:rFonts w:ascii="Book Antiqua" w:hAnsi="Book Antiqua" w:cs="Times New Roman"/>
        </w:rPr>
        <w:t>Tokom stomatološke nege</w:t>
      </w:r>
    </w:p>
    <w:p w:rsidR="00533ABB" w:rsidRPr="00357397" w:rsidRDefault="00533ABB" w:rsidP="00AB39B9">
      <w:pPr>
        <w:pStyle w:val="NoSpacing"/>
        <w:keepLines/>
        <w:ind w:left="720"/>
        <w:jc w:val="both"/>
        <w:rPr>
          <w:rFonts w:ascii="Book Antiqua" w:hAnsi="Book Antiqua" w:cs="Times New Roman"/>
        </w:rPr>
      </w:pPr>
    </w:p>
    <w:p w:rsidR="008C5EB4" w:rsidRPr="00357397" w:rsidRDefault="008C5EB4" w:rsidP="008C5EB4">
      <w:pPr>
        <w:pStyle w:val="NoSpacing"/>
        <w:keepLines/>
        <w:numPr>
          <w:ilvl w:val="0"/>
          <w:numId w:val="68"/>
        </w:numPr>
        <w:spacing w:before="60" w:after="60"/>
        <w:jc w:val="both"/>
        <w:rPr>
          <w:rFonts w:ascii="Book Antiqua" w:hAnsi="Book Antiqua" w:cs="Times New Roman"/>
        </w:rPr>
      </w:pPr>
      <w:r w:rsidRPr="00357397">
        <w:rPr>
          <w:rFonts w:ascii="Book Antiqua" w:hAnsi="Book Antiqua" w:cs="Times New Roman"/>
        </w:rPr>
        <w:t xml:space="preserve">Prilikom posete stomatološkoj ordinaciji/poliklinici, </w:t>
      </w:r>
      <w:r w:rsidR="00CE518C" w:rsidRPr="00357397">
        <w:rPr>
          <w:rFonts w:ascii="Book Antiqua" w:hAnsi="Book Antiqua" w:cs="Times New Roman"/>
        </w:rPr>
        <w:t>pacijenti</w:t>
      </w:r>
      <w:r w:rsidRPr="00357397">
        <w:rPr>
          <w:rFonts w:ascii="Book Antiqua" w:hAnsi="Book Antiqua" w:cs="Times New Roman"/>
        </w:rPr>
        <w:t xml:space="preserve"> bi uvek trebali </w:t>
      </w:r>
      <w:r w:rsidRPr="00357397">
        <w:rPr>
          <w:rFonts w:ascii="Book Antiqua" w:hAnsi="Book Antiqua" w:cs="Times New Roman"/>
          <w:lang w:val="hr-BA"/>
        </w:rPr>
        <w:t>primenjivati fizičku udaljenost</w:t>
      </w:r>
      <w:r w:rsidR="006A00EE" w:rsidRPr="00357397">
        <w:rPr>
          <w:rFonts w:ascii="Book Antiqua" w:hAnsi="Book Antiqua" w:cs="Times New Roman"/>
          <w:lang w:val="hr-BA"/>
        </w:rPr>
        <w:t xml:space="preserve"> od</w:t>
      </w:r>
      <w:r w:rsidRPr="00357397">
        <w:rPr>
          <w:rFonts w:ascii="Book Antiqua" w:hAnsi="Book Antiqua" w:cs="Times New Roman"/>
          <w:lang w:val="hr-BA"/>
        </w:rPr>
        <w:t xml:space="preserve"> </w:t>
      </w:r>
      <w:r w:rsidR="009C7A14" w:rsidRPr="00357397">
        <w:rPr>
          <w:rFonts w:ascii="Book Antiqua" w:hAnsi="Book Antiqua" w:cs="Times New Roman"/>
          <w:lang w:val="hr-BA"/>
        </w:rPr>
        <w:t>jednog (1</w:t>
      </w:r>
      <w:r w:rsidRPr="00357397">
        <w:rPr>
          <w:rFonts w:ascii="Book Antiqua" w:hAnsi="Book Antiqua" w:cs="Times New Roman"/>
          <w:lang w:val="hr-BA"/>
        </w:rPr>
        <w:t>)</w:t>
      </w:r>
      <w:r w:rsidR="009C7A14" w:rsidRPr="00357397">
        <w:rPr>
          <w:rFonts w:ascii="Book Antiqua" w:hAnsi="Book Antiqua" w:cs="Times New Roman"/>
          <w:lang w:val="hr-BA"/>
        </w:rPr>
        <w:t>metra</w:t>
      </w:r>
      <w:r w:rsidRPr="00357397">
        <w:rPr>
          <w:rFonts w:ascii="Book Antiqua" w:hAnsi="Book Antiqua" w:cs="Times New Roman"/>
          <w:lang w:val="hr-BA"/>
        </w:rPr>
        <w:t xml:space="preserve"> dok drugi</w:t>
      </w:r>
      <w:r w:rsidRPr="00357397">
        <w:rPr>
          <w:rFonts w:ascii="Book Antiqua" w:hAnsi="Book Antiqua" w:cs="Times New Roman"/>
        </w:rPr>
        <w:t xml:space="preserve"> pacijenti čekaju. Još bolja alternativa je imati samo jednog pacijenta u čekaonici odjednom.</w:t>
      </w:r>
    </w:p>
    <w:p w:rsidR="008C5EB4" w:rsidRPr="00357397" w:rsidRDefault="008C5EB4" w:rsidP="008C5EB4">
      <w:pPr>
        <w:pStyle w:val="NoSpacing"/>
        <w:keepLines/>
        <w:numPr>
          <w:ilvl w:val="0"/>
          <w:numId w:val="68"/>
        </w:numPr>
        <w:spacing w:before="60" w:after="60"/>
        <w:jc w:val="both"/>
        <w:rPr>
          <w:rFonts w:ascii="Book Antiqua" w:hAnsi="Book Antiqua" w:cs="Times New Roman"/>
        </w:rPr>
      </w:pPr>
      <w:r w:rsidRPr="00357397">
        <w:rPr>
          <w:rFonts w:ascii="Book Antiqua" w:hAnsi="Book Antiqua" w:cs="Times New Roman"/>
        </w:rPr>
        <w:t>U područjima s visokim prenosom COVID-19, pacijenti bi trebali nositi maske za lice pri ulasku u zgradu i sve uobičajene ustanove stomatološke prakse.</w:t>
      </w:r>
    </w:p>
    <w:p w:rsidR="00533ABB" w:rsidRPr="00357397" w:rsidRDefault="008C5EB4" w:rsidP="008C5EB4">
      <w:pPr>
        <w:pStyle w:val="NoSpacing"/>
        <w:keepLines/>
        <w:numPr>
          <w:ilvl w:val="0"/>
          <w:numId w:val="68"/>
        </w:numPr>
        <w:spacing w:before="60" w:after="60"/>
        <w:jc w:val="both"/>
        <w:rPr>
          <w:rFonts w:ascii="Book Antiqua" w:hAnsi="Book Antiqua" w:cs="Times New Roman"/>
        </w:rPr>
      </w:pPr>
      <w:r w:rsidRPr="00357397">
        <w:rPr>
          <w:rFonts w:ascii="Book Antiqua" w:hAnsi="Book Antiqua" w:cs="Times New Roman"/>
        </w:rPr>
        <w:t>Predloženi skup ličnih zaštitnih sredstava za osoblje kada se brine o svim pacijentima uključuje</w:t>
      </w:r>
      <w:r w:rsidR="00C53C2E" w:rsidRPr="00357397">
        <w:rPr>
          <w:rFonts w:ascii="Book Antiqua" w:hAnsi="Book Antiqua" w:cs="Times New Roman"/>
        </w:rPr>
        <w:t>:</w:t>
      </w:r>
    </w:p>
    <w:p w:rsidR="008C5EB4" w:rsidRPr="00357397" w:rsidRDefault="008C5EB4" w:rsidP="008C5EB4">
      <w:pPr>
        <w:pStyle w:val="NoSpacing"/>
        <w:keepLines/>
        <w:numPr>
          <w:ilvl w:val="1"/>
          <w:numId w:val="2"/>
        </w:numPr>
        <w:spacing w:before="60" w:after="60"/>
        <w:jc w:val="both"/>
        <w:rPr>
          <w:rFonts w:ascii="Book Antiqua" w:hAnsi="Book Antiqua" w:cs="Times New Roman"/>
        </w:rPr>
      </w:pPr>
      <w:r w:rsidRPr="00357397">
        <w:rPr>
          <w:rFonts w:ascii="Book Antiqua" w:hAnsi="Book Antiqua" w:cs="Times New Roman"/>
        </w:rPr>
        <w:t>respiratorne N95 / FFP2 / 3 maske (ili medicinska maska za lice ako nedostaje oprema za disanje);</w:t>
      </w:r>
    </w:p>
    <w:p w:rsidR="008C5EB4" w:rsidRPr="00357397" w:rsidRDefault="008C5EB4" w:rsidP="008C5EB4">
      <w:pPr>
        <w:pStyle w:val="NoSpacing"/>
        <w:keepLines/>
        <w:numPr>
          <w:ilvl w:val="1"/>
          <w:numId w:val="2"/>
        </w:numPr>
        <w:spacing w:before="60" w:after="60"/>
        <w:jc w:val="both"/>
        <w:rPr>
          <w:rFonts w:ascii="Book Antiqua" w:hAnsi="Book Antiqua" w:cs="Times New Roman"/>
        </w:rPr>
      </w:pPr>
      <w:r w:rsidRPr="00357397">
        <w:rPr>
          <w:rFonts w:ascii="Book Antiqua" w:hAnsi="Book Antiqua" w:cs="Times New Roman"/>
        </w:rPr>
        <w:t>naočare ili štitnik za lice;</w:t>
      </w:r>
    </w:p>
    <w:p w:rsidR="008C5EB4" w:rsidRPr="00357397" w:rsidRDefault="008C5EB4" w:rsidP="008C5EB4">
      <w:pPr>
        <w:pStyle w:val="NoSpacing"/>
        <w:keepLines/>
        <w:numPr>
          <w:ilvl w:val="1"/>
          <w:numId w:val="2"/>
        </w:numPr>
        <w:spacing w:before="60" w:after="60"/>
        <w:jc w:val="both"/>
        <w:rPr>
          <w:rFonts w:ascii="Book Antiqua" w:hAnsi="Book Antiqua" w:cs="Times New Roman"/>
        </w:rPr>
      </w:pPr>
      <w:r w:rsidRPr="00357397">
        <w:rPr>
          <w:rFonts w:ascii="Book Antiqua" w:hAnsi="Book Antiqua" w:cs="Times New Roman"/>
        </w:rPr>
        <w:t>rukavice i</w:t>
      </w:r>
    </w:p>
    <w:p w:rsidR="00533ABB" w:rsidRPr="00357397" w:rsidRDefault="008C5EB4" w:rsidP="008C5EB4">
      <w:pPr>
        <w:pStyle w:val="NoSpacing"/>
        <w:keepLines/>
        <w:numPr>
          <w:ilvl w:val="1"/>
          <w:numId w:val="2"/>
        </w:numPr>
        <w:spacing w:before="60" w:after="60"/>
        <w:jc w:val="both"/>
        <w:rPr>
          <w:rFonts w:ascii="Book Antiqua" w:hAnsi="Book Antiqua" w:cs="Times New Roman"/>
        </w:rPr>
      </w:pPr>
      <w:r w:rsidRPr="00357397">
        <w:rPr>
          <w:rFonts w:ascii="Book Antiqua" w:hAnsi="Book Antiqua" w:cs="Times New Roman"/>
        </w:rPr>
        <w:t xml:space="preserve">haljina dugih rukava, </w:t>
      </w:r>
      <w:r w:rsidR="00CE518C" w:rsidRPr="00357397">
        <w:rPr>
          <w:rFonts w:ascii="Book Antiqua" w:hAnsi="Book Antiqua" w:cs="Times New Roman"/>
        </w:rPr>
        <w:t>vodootporne</w:t>
      </w:r>
      <w:r w:rsidR="00533ABB" w:rsidRPr="00357397">
        <w:rPr>
          <w:rFonts w:ascii="Book Antiqua" w:hAnsi="Book Antiqua" w:cs="Times New Roman"/>
        </w:rPr>
        <w:t>;</w:t>
      </w:r>
    </w:p>
    <w:p w:rsidR="00533ABB" w:rsidRPr="00357397" w:rsidRDefault="008C5EB4" w:rsidP="008C5EB4">
      <w:pPr>
        <w:pStyle w:val="NoSpacing"/>
        <w:keepLines/>
        <w:numPr>
          <w:ilvl w:val="0"/>
          <w:numId w:val="69"/>
        </w:numPr>
        <w:jc w:val="both"/>
        <w:rPr>
          <w:rFonts w:ascii="Book Antiqua" w:hAnsi="Book Antiqua" w:cs="Times New Roman"/>
        </w:rPr>
      </w:pPr>
      <w:r w:rsidRPr="00357397">
        <w:rPr>
          <w:rFonts w:ascii="Book Antiqua" w:hAnsi="Book Antiqua" w:cs="Times New Roman"/>
        </w:rPr>
        <w:t>Respiratori N95 / FFP2 / 3 trebaju imati prioritet za</w:t>
      </w:r>
      <w:r w:rsidR="00C53C2E" w:rsidRPr="00357397">
        <w:rPr>
          <w:rFonts w:ascii="Book Antiqua" w:hAnsi="Book Antiqua" w:cs="Times New Roman"/>
        </w:rPr>
        <w:t>:</w:t>
      </w:r>
    </w:p>
    <w:p w:rsidR="005D00A1" w:rsidRPr="00357397" w:rsidRDefault="005D00A1" w:rsidP="005D00A1">
      <w:pPr>
        <w:pStyle w:val="NoSpacing"/>
        <w:keepLines/>
        <w:numPr>
          <w:ilvl w:val="1"/>
          <w:numId w:val="69"/>
        </w:numPr>
        <w:spacing w:before="60" w:after="60"/>
        <w:jc w:val="both"/>
        <w:rPr>
          <w:rFonts w:ascii="Book Antiqua" w:hAnsi="Book Antiqua" w:cs="Times New Roman"/>
        </w:rPr>
      </w:pPr>
      <w:r w:rsidRPr="00357397">
        <w:rPr>
          <w:rFonts w:ascii="Book Antiqua" w:hAnsi="Book Antiqua" w:cs="Times New Roman"/>
        </w:rPr>
        <w:t>postupci stvaranja aerosola (AGP) 3;</w:t>
      </w:r>
    </w:p>
    <w:p w:rsidR="005D00A1" w:rsidRPr="00357397" w:rsidRDefault="005D00A1" w:rsidP="005D00A1">
      <w:pPr>
        <w:pStyle w:val="NoSpacing"/>
        <w:keepLines/>
        <w:numPr>
          <w:ilvl w:val="1"/>
          <w:numId w:val="69"/>
        </w:numPr>
        <w:spacing w:before="60" w:after="60"/>
        <w:jc w:val="both"/>
        <w:rPr>
          <w:rFonts w:ascii="Book Antiqua" w:hAnsi="Book Antiqua" w:cs="Times New Roman"/>
        </w:rPr>
      </w:pPr>
      <w:r w:rsidRPr="00357397">
        <w:rPr>
          <w:rFonts w:ascii="Book Antiqua" w:hAnsi="Book Antiqua" w:cs="Times New Roman"/>
        </w:rPr>
        <w:t xml:space="preserve"> pri zbrinjavanju pacijenata koji pokazuju simptome karakteristične za COVID-19 za koje se lečenje ne može odložiti;</w:t>
      </w:r>
    </w:p>
    <w:p w:rsidR="00533ABB" w:rsidRPr="00357397" w:rsidRDefault="005D00A1" w:rsidP="005D00A1">
      <w:pPr>
        <w:pStyle w:val="NoSpacing"/>
        <w:keepLines/>
        <w:numPr>
          <w:ilvl w:val="1"/>
          <w:numId w:val="69"/>
        </w:numPr>
        <w:spacing w:before="60" w:after="60"/>
        <w:jc w:val="both"/>
        <w:rPr>
          <w:rFonts w:ascii="Book Antiqua" w:hAnsi="Book Antiqua" w:cs="Times New Roman"/>
        </w:rPr>
      </w:pPr>
      <w:r w:rsidRPr="00357397">
        <w:rPr>
          <w:rFonts w:ascii="Book Antiqua" w:hAnsi="Book Antiqua" w:cs="Times New Roman"/>
        </w:rPr>
        <w:t>prilikom brige o pacijentima koji žive u istom domu s potencijalnim ili potvrđenim slučajem COVID-19</w:t>
      </w:r>
      <w:r w:rsidR="00533ABB" w:rsidRPr="00357397">
        <w:rPr>
          <w:rFonts w:ascii="Book Antiqua" w:hAnsi="Book Antiqua" w:cs="Times New Roman"/>
        </w:rPr>
        <w:t>;</w:t>
      </w:r>
    </w:p>
    <w:p w:rsidR="00776A15" w:rsidRPr="00357397" w:rsidRDefault="00776A15" w:rsidP="00776A15">
      <w:pPr>
        <w:pStyle w:val="NoSpacing"/>
        <w:keepLines/>
        <w:numPr>
          <w:ilvl w:val="0"/>
          <w:numId w:val="70"/>
        </w:numPr>
        <w:jc w:val="both"/>
        <w:rPr>
          <w:rFonts w:ascii="Book Antiqua" w:hAnsi="Book Antiqua" w:cs="Times New Roman"/>
        </w:rPr>
      </w:pPr>
      <w:r w:rsidRPr="00357397">
        <w:rPr>
          <w:rFonts w:ascii="Book Antiqua" w:hAnsi="Book Antiqua" w:cs="Times New Roman"/>
        </w:rPr>
        <w:t>Izbor između respiratora N95 / FFP2 / 3 i ne medicinske maske za lice, trebao bi biti potpomognut procenom rizika na licu mesta koja uzima u obzir lokalnu prevalenciju COVID-19 i verovatnoću da će konsultacije uključivati AGP.</w:t>
      </w:r>
    </w:p>
    <w:p w:rsidR="00776A15" w:rsidRPr="00357397" w:rsidRDefault="00776A15" w:rsidP="00776A15">
      <w:pPr>
        <w:pStyle w:val="NoSpacing"/>
        <w:keepLines/>
        <w:numPr>
          <w:ilvl w:val="0"/>
          <w:numId w:val="70"/>
        </w:numPr>
        <w:jc w:val="both"/>
        <w:rPr>
          <w:rFonts w:ascii="Book Antiqua" w:hAnsi="Book Antiqua" w:cs="Times New Roman"/>
        </w:rPr>
      </w:pPr>
      <w:r w:rsidRPr="00357397">
        <w:rPr>
          <w:rFonts w:ascii="Book Antiqua" w:hAnsi="Book Antiqua" w:cs="Times New Roman"/>
        </w:rPr>
        <w:lastRenderedPageBreak/>
        <w:t>AGP-ove (npr. bušenje zuba velikom brzinom) treba izbegavati što je više moguće (npr. upotrebom alternativnih tehnika koje ne proizvode aerosol ako su dostupne). Kada se postupak ne može odložiti, rizik se može minimizirati primenom, na primer, izolacije od gumene brane, upotrebom aspiratora / usisavanja pod visokim vakuumom i dodelom AGP -a na način koji omogućava odgovarajuće vreme i odgovarajući protokol čišćenja.</w:t>
      </w:r>
    </w:p>
    <w:p w:rsidR="00533ABB" w:rsidRPr="00357397" w:rsidRDefault="00776A15" w:rsidP="00776A15">
      <w:pPr>
        <w:pStyle w:val="NoSpacing"/>
        <w:keepLines/>
        <w:numPr>
          <w:ilvl w:val="0"/>
          <w:numId w:val="70"/>
        </w:numPr>
        <w:jc w:val="both"/>
        <w:rPr>
          <w:rFonts w:ascii="Book Antiqua" w:hAnsi="Book Antiqua" w:cs="Times New Roman"/>
        </w:rPr>
      </w:pPr>
      <w:r w:rsidRPr="00357397">
        <w:rPr>
          <w:rFonts w:ascii="Book Antiqua" w:hAnsi="Book Antiqua" w:cs="Times New Roman"/>
        </w:rPr>
        <w:t>Ako se kod pacijenta tokom stomatološke nege otkriju simptomi kompatibilni sa COVID-19, pacijenta treba zbrinuti u skladu sa sledeći preporuke za COVID-19 u celoj zemlji</w:t>
      </w:r>
      <w:r w:rsidR="00533ABB" w:rsidRPr="00357397">
        <w:rPr>
          <w:rFonts w:ascii="Book Antiqua" w:hAnsi="Book Antiqua" w:cs="Times New Roman"/>
        </w:rPr>
        <w:t>.</w:t>
      </w:r>
    </w:p>
    <w:p w:rsidR="00533ABB" w:rsidRPr="00357397" w:rsidRDefault="00533ABB" w:rsidP="00AB39B9">
      <w:pPr>
        <w:pStyle w:val="NoSpacing"/>
        <w:keepLines/>
        <w:ind w:left="720"/>
        <w:jc w:val="both"/>
        <w:rPr>
          <w:rFonts w:ascii="Book Antiqua" w:hAnsi="Book Antiqua" w:cs="Times New Roman"/>
        </w:rPr>
      </w:pPr>
    </w:p>
    <w:p w:rsidR="00533ABB" w:rsidRPr="00357397" w:rsidRDefault="00533ABB" w:rsidP="00AB39B9">
      <w:pPr>
        <w:pStyle w:val="NoSpacing"/>
        <w:keepLines/>
        <w:ind w:left="360"/>
        <w:jc w:val="both"/>
        <w:rPr>
          <w:rFonts w:ascii="Book Antiqua" w:hAnsi="Book Antiqua" w:cs="Times New Roman"/>
        </w:rPr>
      </w:pPr>
      <w:r w:rsidRPr="00357397">
        <w:rPr>
          <w:rFonts w:ascii="Book Antiqua" w:hAnsi="Book Antiqua" w:cs="Times New Roman"/>
        </w:rPr>
        <w:t xml:space="preserve">3. </w:t>
      </w:r>
      <w:r w:rsidR="00776A15" w:rsidRPr="00357397">
        <w:rPr>
          <w:rFonts w:ascii="Book Antiqua" w:hAnsi="Book Antiqua" w:cs="Times New Roman"/>
        </w:rPr>
        <w:t>Nakon odlaska pacijenta</w:t>
      </w:r>
    </w:p>
    <w:p w:rsidR="00533ABB" w:rsidRPr="00357397" w:rsidRDefault="00533ABB" w:rsidP="00AB39B9">
      <w:pPr>
        <w:pStyle w:val="NoSpacing"/>
        <w:keepLines/>
        <w:ind w:left="360"/>
        <w:jc w:val="both"/>
        <w:rPr>
          <w:rFonts w:ascii="Book Antiqua" w:hAnsi="Book Antiqua" w:cs="Times New Roman"/>
        </w:rPr>
      </w:pPr>
    </w:p>
    <w:p w:rsidR="00C432C4" w:rsidRPr="00357397" w:rsidRDefault="00C432C4" w:rsidP="00C432C4">
      <w:pPr>
        <w:pStyle w:val="NoSpacing"/>
        <w:keepLines/>
        <w:numPr>
          <w:ilvl w:val="0"/>
          <w:numId w:val="71"/>
        </w:numPr>
        <w:spacing w:before="60" w:after="60"/>
        <w:jc w:val="both"/>
        <w:rPr>
          <w:rFonts w:ascii="Book Antiqua" w:hAnsi="Book Antiqua" w:cs="Times New Roman"/>
        </w:rPr>
      </w:pPr>
      <w:r w:rsidRPr="00357397">
        <w:rPr>
          <w:rFonts w:ascii="Book Antiqua" w:hAnsi="Book Antiqua" w:cs="Times New Roman"/>
        </w:rPr>
        <w:t>Detaljnu higijenu ruku treba izvesti odmah nakon uklanjanja LZO.</w:t>
      </w:r>
    </w:p>
    <w:p w:rsidR="00C432C4" w:rsidRPr="00357397" w:rsidRDefault="00C432C4" w:rsidP="00C432C4">
      <w:pPr>
        <w:pStyle w:val="NoSpacing"/>
        <w:keepLines/>
        <w:numPr>
          <w:ilvl w:val="0"/>
          <w:numId w:val="71"/>
        </w:numPr>
        <w:spacing w:before="60" w:after="60"/>
        <w:jc w:val="both"/>
        <w:rPr>
          <w:rFonts w:ascii="Book Antiqua" w:hAnsi="Book Antiqua" w:cs="Times New Roman"/>
        </w:rPr>
      </w:pPr>
      <w:r w:rsidRPr="00357397">
        <w:rPr>
          <w:rFonts w:ascii="Book Antiqua" w:hAnsi="Book Antiqua" w:cs="Times New Roman"/>
        </w:rPr>
        <w:t>Opremu za jednokratnu upotrebu treba dezinfikovati u skladu sa uputstvima proizvođača.</w:t>
      </w:r>
    </w:p>
    <w:p w:rsidR="00C432C4" w:rsidRPr="00357397" w:rsidRDefault="00C432C4" w:rsidP="00C432C4">
      <w:pPr>
        <w:pStyle w:val="NoSpacing"/>
        <w:keepLines/>
        <w:numPr>
          <w:ilvl w:val="0"/>
          <w:numId w:val="71"/>
        </w:numPr>
        <w:spacing w:before="60" w:after="60"/>
        <w:jc w:val="both"/>
        <w:rPr>
          <w:rFonts w:ascii="Book Antiqua" w:hAnsi="Book Antiqua" w:cs="Times New Roman"/>
        </w:rPr>
      </w:pPr>
      <w:r w:rsidRPr="00357397">
        <w:rPr>
          <w:rFonts w:ascii="Book Antiqua" w:hAnsi="Book Antiqua" w:cs="Times New Roman"/>
        </w:rPr>
        <w:t>Ako se izvodi AGP, prostoriju treba provetravati prirodnim ili mehaničkim putem pre prijema novog pacijenta; način i potreban stepen ventilacije zavise o vrsti stomatološkog zahvata, dostupnoj opremi protiv aerosola, veličini prostorije i prisutnosti prozora. Kada postoji mehanički ventilacijski sistem, vazduh bi se trebao menjati 6 do 10 puta na sat, zavisno o nacionalnim standardima.</w:t>
      </w:r>
    </w:p>
    <w:p w:rsidR="00C432C4" w:rsidRPr="00357397" w:rsidRDefault="00C432C4" w:rsidP="00C432C4">
      <w:pPr>
        <w:pStyle w:val="NoSpacing"/>
        <w:keepLines/>
        <w:numPr>
          <w:ilvl w:val="0"/>
          <w:numId w:val="71"/>
        </w:numPr>
        <w:spacing w:before="60" w:after="60"/>
        <w:jc w:val="both"/>
        <w:rPr>
          <w:rFonts w:ascii="Book Antiqua" w:hAnsi="Book Antiqua" w:cs="Times New Roman"/>
        </w:rPr>
      </w:pPr>
      <w:r w:rsidRPr="00357397">
        <w:rPr>
          <w:rFonts w:ascii="Book Antiqua" w:hAnsi="Book Antiqua" w:cs="Times New Roman"/>
        </w:rPr>
        <w:t>Ako mehanička ventilacija nije dostupna, prostorije treba prirodno provetravati u redovitim intervalima, s potrebnim vremenom ventilacije zavisno od veličini prostorije, broju prozora i vrata koja se mogu otvoriti, spoljnoj temperaturi i struji vazduha/vetra.</w:t>
      </w:r>
    </w:p>
    <w:p w:rsidR="00EC5163" w:rsidRPr="00357397" w:rsidRDefault="00C432C4" w:rsidP="00C432C4">
      <w:pPr>
        <w:pStyle w:val="NoSpacing"/>
        <w:keepLines/>
        <w:numPr>
          <w:ilvl w:val="0"/>
          <w:numId w:val="71"/>
        </w:numPr>
        <w:spacing w:before="60" w:after="60"/>
        <w:jc w:val="both"/>
        <w:rPr>
          <w:rFonts w:ascii="Book Antiqua" w:hAnsi="Book Antiqua" w:cs="Times New Roman"/>
        </w:rPr>
      </w:pPr>
      <w:r w:rsidRPr="00357397">
        <w:rPr>
          <w:rFonts w:ascii="Book Antiqua" w:hAnsi="Book Antiqua" w:cs="Times New Roman"/>
        </w:rPr>
        <w:t>Višenamensku opremu, podove i najčešće zahvaćena područja soba za ispitivanje koje je posetio potencijalni ili potvrđen slučaj COVID-19 treba pažljivo očistiti neutralnim deterdžentom, nakon čega sledi dekontaminacija površina efikasnim sredstvom za dezinfekciju protiv virusa</w:t>
      </w:r>
      <w:r w:rsidR="00533ABB" w:rsidRPr="00357397">
        <w:rPr>
          <w:rFonts w:ascii="Book Antiqua" w:hAnsi="Book Antiqua" w:cs="Times New Roman"/>
        </w:rPr>
        <w:t>:</w:t>
      </w:r>
    </w:p>
    <w:p w:rsidR="00C432C4" w:rsidRPr="00357397" w:rsidRDefault="00C432C4" w:rsidP="00C432C4">
      <w:pPr>
        <w:pStyle w:val="NoSpacing"/>
        <w:keepLines/>
        <w:numPr>
          <w:ilvl w:val="1"/>
          <w:numId w:val="12"/>
        </w:numPr>
        <w:spacing w:before="60" w:after="60"/>
        <w:jc w:val="both"/>
        <w:rPr>
          <w:rFonts w:ascii="Book Antiqua" w:hAnsi="Book Antiqua" w:cs="Times New Roman"/>
        </w:rPr>
      </w:pPr>
      <w:r w:rsidRPr="00357397">
        <w:rPr>
          <w:rFonts w:ascii="Book Antiqua" w:hAnsi="Book Antiqua" w:cs="Times New Roman"/>
        </w:rPr>
        <w:t>Čišćenje toaleta, umivaonika za kupatila i sanitarne armature treba pažljivo obaviti, izbegavajući prskanje. Dezinfekciju treba obaviti nakon uobičajenog čišćenja nanošenjem efikasnog antivirusnog dezinficijensa ili 0,1% natrijum hipohlorita;</w:t>
      </w:r>
    </w:p>
    <w:p w:rsidR="00533ABB" w:rsidRPr="00357397" w:rsidRDefault="00C432C4" w:rsidP="00C432C4">
      <w:pPr>
        <w:pStyle w:val="NoSpacing"/>
        <w:keepLines/>
        <w:numPr>
          <w:ilvl w:val="1"/>
          <w:numId w:val="12"/>
        </w:numPr>
        <w:spacing w:before="60" w:after="60"/>
        <w:jc w:val="both"/>
        <w:rPr>
          <w:rFonts w:ascii="Book Antiqua" w:hAnsi="Book Antiqua" w:cs="Times New Roman"/>
        </w:rPr>
      </w:pPr>
      <w:r w:rsidRPr="00357397">
        <w:rPr>
          <w:rFonts w:ascii="Book Antiqua" w:hAnsi="Book Antiqua" w:cs="Times New Roman"/>
        </w:rPr>
        <w:t>Preporučuje se upotreba namenske opreme za čišćenje različitih područja stomatološke ordinacije / klinike</w:t>
      </w:r>
      <w:r w:rsidR="00533ABB" w:rsidRPr="00357397">
        <w:rPr>
          <w:rFonts w:ascii="Book Antiqua" w:hAnsi="Book Antiqua" w:cs="Times New Roman"/>
        </w:rPr>
        <w:t>.</w:t>
      </w:r>
    </w:p>
    <w:p w:rsidR="00C432C4" w:rsidRPr="00357397" w:rsidRDefault="00C432C4" w:rsidP="00C432C4">
      <w:pPr>
        <w:pStyle w:val="NoSpacing"/>
        <w:keepLines/>
        <w:numPr>
          <w:ilvl w:val="0"/>
          <w:numId w:val="72"/>
        </w:numPr>
        <w:spacing w:before="60" w:after="60"/>
        <w:jc w:val="both"/>
        <w:rPr>
          <w:rFonts w:ascii="Book Antiqua" w:hAnsi="Book Antiqua" w:cs="Times New Roman"/>
        </w:rPr>
      </w:pPr>
      <w:r w:rsidRPr="00357397">
        <w:rPr>
          <w:rFonts w:ascii="Book Antiqua" w:hAnsi="Book Antiqua" w:cs="Times New Roman"/>
        </w:rPr>
        <w:t>Ako nedostaje oprema za čišćenje, proces čišćenja treba nastaviti od najčišćih mesta do najčišćih (primer posljednjeg: područje u kojem je sproveden AGP).</w:t>
      </w:r>
    </w:p>
    <w:p w:rsidR="00C432C4" w:rsidRPr="00357397" w:rsidRDefault="00C432C4" w:rsidP="00C432C4">
      <w:pPr>
        <w:pStyle w:val="NoSpacing"/>
        <w:keepLines/>
        <w:numPr>
          <w:ilvl w:val="0"/>
          <w:numId w:val="72"/>
        </w:numPr>
        <w:spacing w:before="60" w:after="60"/>
        <w:jc w:val="both"/>
        <w:rPr>
          <w:rFonts w:ascii="Book Antiqua" w:hAnsi="Book Antiqua" w:cs="Times New Roman"/>
        </w:rPr>
      </w:pPr>
      <w:r w:rsidRPr="00357397">
        <w:rPr>
          <w:rFonts w:ascii="Book Antiqua" w:hAnsi="Book Antiqua" w:cs="Times New Roman"/>
        </w:rPr>
        <w:t>Slično tome, često dodirivane površine ili predmete u prostoriji treba pažljivo očistiti i dezinfikovati pre prijema novog pacijenta.</w:t>
      </w:r>
    </w:p>
    <w:p w:rsidR="00533ABB" w:rsidRPr="00357397" w:rsidRDefault="00C432C4" w:rsidP="00C432C4">
      <w:pPr>
        <w:pStyle w:val="NoSpacing"/>
        <w:keepLines/>
        <w:numPr>
          <w:ilvl w:val="0"/>
          <w:numId w:val="72"/>
        </w:numPr>
        <w:spacing w:before="60" w:after="60"/>
        <w:jc w:val="both"/>
        <w:rPr>
          <w:rFonts w:ascii="Book Antiqua" w:hAnsi="Book Antiqua" w:cs="Times New Roman"/>
        </w:rPr>
      </w:pPr>
      <w:r w:rsidRPr="00357397">
        <w:rPr>
          <w:rFonts w:ascii="Book Antiqua" w:hAnsi="Book Antiqua" w:cs="Times New Roman"/>
        </w:rPr>
        <w:t>Osoblje koje se bavi čišćenjem okoliša u zdravstvenim ustanovama treba nositi LZO. Niže navedeni minimalni LZO se preporučuje pri čišćenju zdravstvenih ustanova za koje je verovatno da će biti zagađene SARS-om CoV-2</w:t>
      </w:r>
      <w:r w:rsidR="00533ABB" w:rsidRPr="00357397">
        <w:rPr>
          <w:rFonts w:ascii="Book Antiqua" w:hAnsi="Book Antiqua" w:cs="Times New Roman"/>
        </w:rPr>
        <w:t>:</w:t>
      </w:r>
    </w:p>
    <w:p w:rsidR="00C432C4" w:rsidRPr="00357397" w:rsidRDefault="00C432C4" w:rsidP="00C432C4">
      <w:pPr>
        <w:pStyle w:val="NoSpacing"/>
        <w:keepLines/>
        <w:numPr>
          <w:ilvl w:val="1"/>
          <w:numId w:val="2"/>
        </w:numPr>
        <w:jc w:val="both"/>
        <w:rPr>
          <w:rFonts w:ascii="Book Antiqua" w:hAnsi="Book Antiqua" w:cs="Times New Roman"/>
        </w:rPr>
      </w:pPr>
      <w:r w:rsidRPr="00357397">
        <w:rPr>
          <w:rFonts w:ascii="Book Antiqua" w:hAnsi="Book Antiqua" w:cs="Times New Roman"/>
        </w:rPr>
        <w:t>medicinska maska za lice;</w:t>
      </w:r>
    </w:p>
    <w:p w:rsidR="00C432C4" w:rsidRPr="00357397" w:rsidRDefault="00C432C4" w:rsidP="00C432C4">
      <w:pPr>
        <w:pStyle w:val="NoSpacing"/>
        <w:keepLines/>
        <w:numPr>
          <w:ilvl w:val="1"/>
          <w:numId w:val="2"/>
        </w:numPr>
        <w:jc w:val="both"/>
        <w:rPr>
          <w:rFonts w:ascii="Book Antiqua" w:hAnsi="Book Antiqua" w:cs="Times New Roman"/>
        </w:rPr>
      </w:pPr>
      <w:r w:rsidRPr="00357397">
        <w:rPr>
          <w:rFonts w:ascii="Book Antiqua" w:hAnsi="Book Antiqua" w:cs="Times New Roman"/>
        </w:rPr>
        <w:t>jednokratna haljina dugih rukava, vodootporna;</w:t>
      </w:r>
    </w:p>
    <w:p w:rsidR="00C432C4" w:rsidRPr="00357397" w:rsidRDefault="00C432C4" w:rsidP="00C432C4">
      <w:pPr>
        <w:pStyle w:val="NoSpacing"/>
        <w:keepLines/>
        <w:numPr>
          <w:ilvl w:val="1"/>
          <w:numId w:val="2"/>
        </w:numPr>
        <w:jc w:val="both"/>
        <w:rPr>
          <w:rFonts w:ascii="Book Antiqua" w:hAnsi="Book Antiqua" w:cs="Times New Roman"/>
        </w:rPr>
      </w:pPr>
      <w:r w:rsidRPr="00357397">
        <w:rPr>
          <w:rFonts w:ascii="Book Antiqua" w:hAnsi="Book Antiqua" w:cs="Times New Roman"/>
        </w:rPr>
        <w:t>zaštitu za oči (naočare ili štitnik za lice);</w:t>
      </w:r>
    </w:p>
    <w:p w:rsidR="00533ABB" w:rsidRPr="00357397" w:rsidRDefault="00C432C4" w:rsidP="00C432C4">
      <w:pPr>
        <w:pStyle w:val="NoSpacing"/>
        <w:keepLines/>
        <w:numPr>
          <w:ilvl w:val="1"/>
          <w:numId w:val="2"/>
        </w:numPr>
        <w:jc w:val="both"/>
        <w:rPr>
          <w:rFonts w:ascii="Book Antiqua" w:hAnsi="Book Antiqua" w:cs="Times New Roman"/>
        </w:rPr>
      </w:pPr>
      <w:r w:rsidRPr="00357397">
        <w:rPr>
          <w:rFonts w:ascii="Book Antiqua" w:hAnsi="Book Antiqua" w:cs="Times New Roman"/>
        </w:rPr>
        <w:t>rukavice</w:t>
      </w:r>
      <w:r w:rsidR="00CD141E" w:rsidRPr="00357397">
        <w:rPr>
          <w:rFonts w:ascii="Book Antiqua" w:hAnsi="Book Antiqua" w:cs="Times New Roman"/>
        </w:rPr>
        <w:t>;</w:t>
      </w:r>
    </w:p>
    <w:p w:rsidR="00533ABB" w:rsidRPr="00357397" w:rsidRDefault="00533ABB" w:rsidP="00AB39B9">
      <w:pPr>
        <w:pStyle w:val="NoSpacing"/>
        <w:keepLines/>
        <w:ind w:left="1440"/>
        <w:jc w:val="both"/>
        <w:rPr>
          <w:rFonts w:ascii="Book Antiqua" w:hAnsi="Book Antiqua" w:cs="Times New Roman"/>
        </w:rPr>
      </w:pPr>
    </w:p>
    <w:p w:rsidR="00B428DF" w:rsidRPr="00357397" w:rsidRDefault="00B428DF" w:rsidP="00B428DF">
      <w:pPr>
        <w:pStyle w:val="NoSpacing"/>
        <w:keepLines/>
        <w:numPr>
          <w:ilvl w:val="0"/>
          <w:numId w:val="73"/>
        </w:numPr>
        <w:spacing w:before="60" w:after="60"/>
        <w:jc w:val="both"/>
        <w:rPr>
          <w:rFonts w:ascii="Book Antiqua" w:hAnsi="Book Antiqua" w:cs="Times New Roman"/>
        </w:rPr>
      </w:pPr>
      <w:r w:rsidRPr="00357397">
        <w:rPr>
          <w:rFonts w:ascii="Book Antiqua" w:hAnsi="Book Antiqua" w:cs="Times New Roman"/>
        </w:rPr>
        <w:lastRenderedPageBreak/>
        <w:t xml:space="preserve">Higijenu ruku treba sprovoditi kad god se </w:t>
      </w:r>
      <w:r w:rsidR="00CE518C" w:rsidRPr="00357397">
        <w:rPr>
          <w:rFonts w:ascii="Book Antiqua" w:hAnsi="Book Antiqua" w:cs="Times New Roman"/>
        </w:rPr>
        <w:t>skida LZO</w:t>
      </w:r>
      <w:r w:rsidRPr="00357397">
        <w:rPr>
          <w:rFonts w:ascii="Book Antiqua" w:hAnsi="Book Antiqua" w:cs="Times New Roman"/>
        </w:rPr>
        <w:t xml:space="preserve"> (rukavice, maske) (rukavice, maske za lice itd.).</w:t>
      </w:r>
    </w:p>
    <w:p w:rsidR="00533ABB" w:rsidRPr="00357397" w:rsidRDefault="00B428DF" w:rsidP="00B428DF">
      <w:pPr>
        <w:pStyle w:val="NoSpacing"/>
        <w:keepLines/>
        <w:numPr>
          <w:ilvl w:val="0"/>
          <w:numId w:val="73"/>
        </w:numPr>
        <w:spacing w:before="60" w:after="60"/>
        <w:jc w:val="both"/>
        <w:rPr>
          <w:rFonts w:ascii="Book Antiqua" w:hAnsi="Book Antiqua" w:cs="Times New Roman"/>
        </w:rPr>
      </w:pPr>
      <w:r w:rsidRPr="00357397">
        <w:rPr>
          <w:rFonts w:ascii="Book Antiqua" w:hAnsi="Book Antiqua" w:cs="Times New Roman"/>
        </w:rPr>
        <w:t xml:space="preserve">Osoblje koje se bavi </w:t>
      </w:r>
      <w:r w:rsidR="00CE518C" w:rsidRPr="00357397">
        <w:rPr>
          <w:rFonts w:ascii="Book Antiqua" w:hAnsi="Book Antiqua" w:cs="Times New Roman"/>
        </w:rPr>
        <w:t>upravljanjem</w:t>
      </w:r>
      <w:r w:rsidRPr="00357397">
        <w:rPr>
          <w:rFonts w:ascii="Book Antiqua" w:hAnsi="Book Antiqua" w:cs="Times New Roman"/>
        </w:rPr>
        <w:t xml:space="preserve"> otpadom treba nositi OZO. Treba ih informirati i obučiti o pravilnoj upotrebi OZO, svim relevantnim postupcima i rizicima koji su tu uključeni. Otpad se mora tretirati u skladu sa važećim zakonom</w:t>
      </w:r>
      <w:r w:rsidR="00533ABB" w:rsidRPr="00357397">
        <w:rPr>
          <w:rFonts w:ascii="Book Antiqua" w:hAnsi="Book Antiqua" w:cs="Times New Roman"/>
        </w:rPr>
        <w:t>.</w:t>
      </w:r>
    </w:p>
    <w:p w:rsidR="00533ABB" w:rsidRPr="00357397" w:rsidRDefault="00B428DF" w:rsidP="00AB39B9">
      <w:pPr>
        <w:pStyle w:val="Heading1"/>
        <w:spacing w:line="240" w:lineRule="auto"/>
        <w:rPr>
          <w:rFonts w:ascii="Book Antiqua" w:hAnsi="Book Antiqua" w:cs="Times New Roman"/>
          <w:color w:val="auto"/>
          <w:sz w:val="22"/>
          <w:szCs w:val="22"/>
        </w:rPr>
      </w:pPr>
      <w:r w:rsidRPr="00357397">
        <w:rPr>
          <w:rFonts w:ascii="Book Antiqua" w:hAnsi="Book Antiqua" w:cs="Times New Roman"/>
          <w:color w:val="auto"/>
          <w:sz w:val="22"/>
          <w:szCs w:val="22"/>
        </w:rPr>
        <w:t>Uticaj oralnog zdravlja na ozbiljnost covid-19 i oporavak</w:t>
      </w:r>
    </w:p>
    <w:p w:rsidR="00533ABB" w:rsidRPr="00357397" w:rsidRDefault="00533ABB" w:rsidP="00AB39B9">
      <w:pPr>
        <w:pStyle w:val="NoSpacing"/>
        <w:keepLines/>
        <w:jc w:val="both"/>
        <w:rPr>
          <w:rFonts w:ascii="Book Antiqua" w:hAnsi="Book Antiqua" w:cs="Times New Roman"/>
          <w:b/>
        </w:rPr>
      </w:pPr>
    </w:p>
    <w:p w:rsidR="00B428DF" w:rsidRPr="00357397" w:rsidRDefault="00B428DF" w:rsidP="00B428DF">
      <w:pPr>
        <w:pStyle w:val="NoSpacing"/>
        <w:keepLines/>
        <w:numPr>
          <w:ilvl w:val="0"/>
          <w:numId w:val="74"/>
        </w:numPr>
        <w:spacing w:before="60" w:after="60"/>
        <w:jc w:val="both"/>
        <w:rPr>
          <w:rFonts w:ascii="Book Antiqua" w:hAnsi="Book Antiqua" w:cs="Times New Roman"/>
        </w:rPr>
      </w:pPr>
      <w:r w:rsidRPr="00357397">
        <w:rPr>
          <w:rFonts w:ascii="Book Antiqua" w:hAnsi="Book Antiqua" w:cs="Times New Roman"/>
        </w:rPr>
        <w:t>Usna duplja je potencijalni rezervoar za respiratorne patogene.</w:t>
      </w:r>
    </w:p>
    <w:p w:rsidR="00B428DF" w:rsidRPr="00357397" w:rsidRDefault="00B428DF" w:rsidP="00B428DF">
      <w:pPr>
        <w:pStyle w:val="NoSpacing"/>
        <w:keepLines/>
        <w:numPr>
          <w:ilvl w:val="0"/>
          <w:numId w:val="74"/>
        </w:numPr>
        <w:spacing w:before="60" w:after="60"/>
        <w:jc w:val="both"/>
        <w:rPr>
          <w:rFonts w:ascii="Book Antiqua" w:hAnsi="Book Antiqua" w:cs="Times New Roman"/>
        </w:rPr>
      </w:pPr>
      <w:r w:rsidRPr="00357397">
        <w:rPr>
          <w:rFonts w:ascii="Book Antiqua" w:hAnsi="Book Antiqua" w:cs="Times New Roman"/>
        </w:rPr>
        <w:t>Loša oralna higijena može rezultirati hiper-upalom.</w:t>
      </w:r>
    </w:p>
    <w:p w:rsidR="00B428DF" w:rsidRPr="00357397" w:rsidRDefault="00B428DF" w:rsidP="00B428DF">
      <w:pPr>
        <w:pStyle w:val="NoSpacing"/>
        <w:keepLines/>
        <w:numPr>
          <w:ilvl w:val="0"/>
          <w:numId w:val="74"/>
        </w:numPr>
        <w:spacing w:before="60" w:after="60"/>
        <w:jc w:val="both"/>
        <w:rPr>
          <w:rFonts w:ascii="Book Antiqua" w:hAnsi="Book Antiqua" w:cs="Times New Roman"/>
        </w:rPr>
      </w:pPr>
      <w:r w:rsidRPr="00357397">
        <w:rPr>
          <w:rFonts w:ascii="Book Antiqua" w:hAnsi="Book Antiqua" w:cs="Times New Roman"/>
        </w:rPr>
        <w:t>Loše oralno zdravlje povezano je sa povećanjem vrednosti CRP -a.</w:t>
      </w:r>
    </w:p>
    <w:p w:rsidR="00533ABB" w:rsidRPr="00357397" w:rsidRDefault="00B428DF" w:rsidP="00B428DF">
      <w:pPr>
        <w:pStyle w:val="NoSpacing"/>
        <w:keepLines/>
        <w:numPr>
          <w:ilvl w:val="0"/>
          <w:numId w:val="74"/>
        </w:numPr>
        <w:spacing w:before="60" w:after="60"/>
        <w:jc w:val="both"/>
        <w:rPr>
          <w:rFonts w:ascii="Book Antiqua" w:hAnsi="Book Antiqua" w:cs="Times New Roman"/>
        </w:rPr>
      </w:pPr>
      <w:r w:rsidRPr="00357397">
        <w:rPr>
          <w:rFonts w:ascii="Book Antiqua" w:hAnsi="Book Antiqua" w:cs="Times New Roman"/>
        </w:rPr>
        <w:t>Pacijenti sa lošim oralnim zdravljem mogu se suočiti sa produženim periodom oporavka</w:t>
      </w:r>
      <w:r w:rsidR="00F2207D" w:rsidRPr="00357397">
        <w:rPr>
          <w:rFonts w:ascii="Book Antiqua" w:eastAsia="Book Antiqua" w:hAnsi="Book Antiqua" w:cs="Times New Roman"/>
        </w:rPr>
        <w:t>.</w:t>
      </w:r>
    </w:p>
    <w:p w:rsidR="00253CF1" w:rsidRPr="00357397" w:rsidRDefault="003B4026" w:rsidP="00AB39B9">
      <w:pPr>
        <w:pStyle w:val="NoSpacing"/>
        <w:keepLines/>
        <w:numPr>
          <w:ilvl w:val="1"/>
          <w:numId w:val="74"/>
        </w:numPr>
        <w:ind w:left="1080"/>
        <w:jc w:val="both"/>
        <w:rPr>
          <w:rFonts w:ascii="Book Antiqua" w:hAnsi="Book Antiqua" w:cs="Times New Roman"/>
        </w:rPr>
      </w:pPr>
      <w:sdt>
        <w:sdtPr>
          <w:rPr>
            <w:rFonts w:ascii="Book Antiqua" w:hAnsi="Book Antiqua" w:cs="Times New Roman"/>
          </w:rPr>
          <w:tag w:val="goog_rdk_31"/>
          <w:id w:val="-1089767438"/>
        </w:sdtPr>
        <w:sdtEndPr/>
        <w:sdtContent>
          <w:r w:rsidR="00533ABB" w:rsidRPr="00357397">
            <w:rPr>
              <w:rFonts w:ascii="Book Antiqua" w:eastAsia="Book Antiqua" w:hAnsi="Book Antiqua" w:cs="Times New Roman"/>
            </w:rPr>
            <w:t>(</w:t>
          </w:r>
          <w:hyperlink r:id="rId11" w:anchor="Sec27" w:history="1">
            <w:r w:rsidR="00533ABB" w:rsidRPr="00357397">
              <w:rPr>
                <w:rFonts w:ascii="Book Antiqua" w:eastAsia="Book Antiqua" w:hAnsi="Book Antiqua" w:cs="Times New Roman"/>
              </w:rPr>
              <w:t xml:space="preserve"> </w:t>
            </w:r>
          </w:hyperlink>
          <w:hyperlink r:id="rId12" w:anchor="Sec27" w:history="1">
            <w:r w:rsidR="00533ABB" w:rsidRPr="00357397">
              <w:rPr>
                <w:rFonts w:ascii="Book Antiqua" w:eastAsia="Book Antiqua" w:hAnsi="Book Antiqua" w:cs="Times New Roman"/>
              </w:rPr>
              <w:t>https://www.nature.com/articles/s41415-021-2656-1#Sec27</w:t>
            </w:r>
          </w:hyperlink>
          <w:r w:rsidR="00533ABB" w:rsidRPr="00357397">
            <w:rPr>
              <w:rFonts w:ascii="Book Antiqua" w:eastAsia="Book Antiqua" w:hAnsi="Book Antiqua" w:cs="Times New Roman"/>
            </w:rPr>
            <w:t xml:space="preserve"> )</w:t>
          </w:r>
        </w:sdtContent>
      </w:sdt>
    </w:p>
    <w:p w:rsidR="00D741F0" w:rsidRPr="00357397" w:rsidRDefault="00B428DF" w:rsidP="003936C3">
      <w:pPr>
        <w:keepNext/>
        <w:keepLines/>
        <w:spacing w:before="480" w:after="0" w:line="240" w:lineRule="auto"/>
        <w:jc w:val="center"/>
        <w:outlineLvl w:val="0"/>
        <w:rPr>
          <w:rFonts w:ascii="Book Antiqua" w:hAnsi="Book Antiqua" w:cs="Times New Roman"/>
          <w:b/>
        </w:rPr>
      </w:pPr>
      <w:r w:rsidRPr="00357397">
        <w:rPr>
          <w:rFonts w:ascii="Book Antiqua" w:eastAsiaTheme="majorEastAsia" w:hAnsi="Book Antiqua" w:cs="Times New Roman"/>
          <w:b/>
          <w:bCs/>
        </w:rPr>
        <w:t>UPUTSTVO ZA PREVENCIJU I KONTROLU INFEKCIJA U APOTEKAMA</w:t>
      </w:r>
    </w:p>
    <w:p w:rsidR="005A427D" w:rsidRPr="00357397" w:rsidRDefault="005A427D" w:rsidP="003936C3">
      <w:pPr>
        <w:keepNext/>
        <w:keepLines/>
        <w:spacing w:before="480" w:after="0" w:line="240" w:lineRule="auto"/>
        <w:jc w:val="center"/>
        <w:outlineLvl w:val="0"/>
        <w:rPr>
          <w:rFonts w:ascii="Book Antiqua" w:eastAsiaTheme="majorEastAsia" w:hAnsi="Book Antiqua" w:cs="Times New Roman"/>
          <w:b/>
          <w:bCs/>
        </w:rPr>
      </w:pPr>
    </w:p>
    <w:p w:rsidR="00D741F0" w:rsidRPr="00357397" w:rsidRDefault="00B428DF" w:rsidP="00AB39B9">
      <w:pPr>
        <w:spacing w:before="120" w:line="240" w:lineRule="auto"/>
        <w:jc w:val="both"/>
        <w:rPr>
          <w:rFonts w:ascii="Book Antiqua" w:hAnsi="Book Antiqua" w:cs="Times New Roman"/>
        </w:rPr>
      </w:pPr>
      <w:r w:rsidRPr="00357397">
        <w:rPr>
          <w:rFonts w:ascii="Book Antiqua" w:hAnsi="Book Antiqua" w:cs="Times New Roman"/>
        </w:rPr>
        <w:t>Sledeći saveti daju rezime principa za razvoj individualnijih smernica ili operativnih postupaka za smanjenje rizika od prenosa COVID-19 u apoteci</w:t>
      </w:r>
      <w:r w:rsidR="00CE5DE9" w:rsidRPr="00357397">
        <w:rPr>
          <w:rFonts w:ascii="Book Antiqua" w:hAnsi="Book Antiqua" w:cs="Times New Roman"/>
        </w:rPr>
        <w:t>.</w:t>
      </w:r>
    </w:p>
    <w:p w:rsidR="00EC5314" w:rsidRPr="00357397" w:rsidRDefault="00EC5314" w:rsidP="00EC5314">
      <w:pPr>
        <w:pStyle w:val="ListParagraph"/>
        <w:numPr>
          <w:ilvl w:val="0"/>
          <w:numId w:val="76"/>
        </w:numPr>
        <w:spacing w:before="60" w:after="60" w:line="240" w:lineRule="auto"/>
        <w:jc w:val="both"/>
        <w:rPr>
          <w:rFonts w:ascii="Book Antiqua" w:hAnsi="Book Antiqua" w:cs="Times New Roman"/>
        </w:rPr>
      </w:pPr>
      <w:r w:rsidRPr="00357397">
        <w:rPr>
          <w:rFonts w:ascii="Book Antiqua" w:hAnsi="Book Antiqua" w:cs="Times New Roman"/>
        </w:rPr>
        <w:t xml:space="preserve">Razmislite o postavljanju staklenih ili plastičnih ploča na šaltere kako biste zaštitili osoblje od udisanja prskanja od kupaca. Ugradnja staklenih / plastičnih ploča ne oslobađa osoblje i kupce odgovornosti u pogledu </w:t>
      </w:r>
      <w:r w:rsidR="00CE518C" w:rsidRPr="00357397">
        <w:rPr>
          <w:rFonts w:ascii="Book Antiqua" w:hAnsi="Book Antiqua" w:cs="Times New Roman"/>
        </w:rPr>
        <w:t>poštovanja</w:t>
      </w:r>
      <w:r w:rsidRPr="00357397">
        <w:rPr>
          <w:rFonts w:ascii="Book Antiqua" w:hAnsi="Book Antiqua" w:cs="Times New Roman"/>
        </w:rPr>
        <w:t xml:space="preserve"> fizičke udaljenosti.</w:t>
      </w:r>
    </w:p>
    <w:p w:rsidR="00EC5314" w:rsidRPr="00357397" w:rsidRDefault="00EC5314" w:rsidP="00EC5314">
      <w:pPr>
        <w:pStyle w:val="ListParagraph"/>
        <w:numPr>
          <w:ilvl w:val="0"/>
          <w:numId w:val="76"/>
        </w:numPr>
        <w:spacing w:before="60" w:after="60" w:line="240" w:lineRule="auto"/>
        <w:jc w:val="both"/>
        <w:rPr>
          <w:rFonts w:ascii="Book Antiqua" w:hAnsi="Book Antiqua" w:cs="Times New Roman"/>
        </w:rPr>
      </w:pPr>
      <w:r w:rsidRPr="00357397">
        <w:rPr>
          <w:rFonts w:ascii="Book Antiqua" w:hAnsi="Book Antiqua" w:cs="Times New Roman"/>
        </w:rPr>
        <w:t>Treba razmotriti znakove u apoteci, obaveštavajući kupce o simptomima COVID-19 i upućujući ih što učiniti ako se pojave simptomi (npr. 'Ne idite u apoteku', 'umesto toga nazovite i pričekajte vani ili u vašem vozilu " itd.).</w:t>
      </w:r>
    </w:p>
    <w:p w:rsidR="00EC5314" w:rsidRPr="00357397" w:rsidRDefault="00EC5314" w:rsidP="00EC5314">
      <w:pPr>
        <w:pStyle w:val="ListParagraph"/>
        <w:numPr>
          <w:ilvl w:val="0"/>
          <w:numId w:val="76"/>
        </w:numPr>
        <w:spacing w:before="60" w:after="60" w:line="240" w:lineRule="auto"/>
        <w:jc w:val="both"/>
        <w:rPr>
          <w:rFonts w:ascii="Book Antiqua" w:hAnsi="Book Antiqua" w:cs="Times New Roman"/>
        </w:rPr>
      </w:pPr>
      <w:r w:rsidRPr="00357397">
        <w:rPr>
          <w:rFonts w:ascii="Book Antiqua" w:hAnsi="Book Antiqua" w:cs="Times New Roman"/>
        </w:rPr>
        <w:t>Osoblje apoteke bi trebalo razmotriti nošenje medicinske maske za lice.</w:t>
      </w:r>
    </w:p>
    <w:p w:rsidR="00EC5314" w:rsidRPr="00357397" w:rsidRDefault="00EC5314" w:rsidP="00EC5314">
      <w:pPr>
        <w:pStyle w:val="ListParagraph"/>
        <w:numPr>
          <w:ilvl w:val="0"/>
          <w:numId w:val="76"/>
        </w:numPr>
        <w:spacing w:before="60" w:after="60" w:line="240" w:lineRule="auto"/>
        <w:jc w:val="both"/>
        <w:rPr>
          <w:rFonts w:ascii="Book Antiqua" w:hAnsi="Book Antiqua" w:cs="Times New Roman"/>
        </w:rPr>
      </w:pPr>
      <w:r w:rsidRPr="00357397">
        <w:rPr>
          <w:rFonts w:ascii="Book Antiqua" w:hAnsi="Book Antiqua" w:cs="Times New Roman"/>
        </w:rPr>
        <w:t>Klijenti bi trebali izbegavati posete apotekama ako dožive simptome koji karakterišu COVID19.</w:t>
      </w:r>
    </w:p>
    <w:p w:rsidR="00EC5314" w:rsidRPr="00357397" w:rsidRDefault="00EC5314" w:rsidP="00EC5314">
      <w:pPr>
        <w:pStyle w:val="ListParagraph"/>
        <w:numPr>
          <w:ilvl w:val="0"/>
          <w:numId w:val="76"/>
        </w:numPr>
        <w:spacing w:before="60" w:after="60" w:line="240" w:lineRule="auto"/>
        <w:jc w:val="both"/>
        <w:rPr>
          <w:rFonts w:ascii="Book Antiqua" w:hAnsi="Book Antiqua" w:cs="Times New Roman"/>
        </w:rPr>
      </w:pPr>
      <w:r w:rsidRPr="00357397">
        <w:rPr>
          <w:rFonts w:ascii="Book Antiqua" w:hAnsi="Book Antiqua" w:cs="Times New Roman"/>
        </w:rPr>
        <w:t>Mora se garantovati fizička udaljenost (</w:t>
      </w:r>
      <w:r w:rsidR="00CB33CA" w:rsidRPr="00357397">
        <w:rPr>
          <w:rFonts w:ascii="Book Antiqua" w:hAnsi="Book Antiqua" w:cs="Times New Roman"/>
        </w:rPr>
        <w:t>1.5</w:t>
      </w:r>
      <w:r w:rsidRPr="00357397">
        <w:rPr>
          <w:rFonts w:ascii="Book Antiqua" w:hAnsi="Book Antiqua" w:cs="Times New Roman"/>
        </w:rPr>
        <w:t xml:space="preserve"> metra) između kupca i drugih ljudi u apoteci (i osoblja i kupaca). U tu svrhu, ukupan broj kupaca u apoteci u svakom trenutku može biti ograničen. Kada se dosegne maksimalan broj kupaca u apoteci, drugi kupci trebaju stajati u redu ispred apoteke i </w:t>
      </w:r>
      <w:r w:rsidR="00CE518C" w:rsidRPr="00357397">
        <w:rPr>
          <w:rFonts w:ascii="Book Antiqua" w:hAnsi="Book Antiqua" w:cs="Times New Roman"/>
        </w:rPr>
        <w:t>poštovati</w:t>
      </w:r>
      <w:r w:rsidRPr="00357397">
        <w:rPr>
          <w:rFonts w:ascii="Book Antiqua" w:hAnsi="Book Antiqua" w:cs="Times New Roman"/>
        </w:rPr>
        <w:t xml:space="preserve"> </w:t>
      </w:r>
      <w:r w:rsidRPr="00357397">
        <w:rPr>
          <w:rFonts w:ascii="Times New Roman" w:hAnsi="Times New Roman" w:cs="Times New Roman"/>
        </w:rPr>
        <w:t>​​</w:t>
      </w:r>
      <w:r w:rsidRPr="00357397">
        <w:rPr>
          <w:rFonts w:ascii="Book Antiqua" w:hAnsi="Book Antiqua" w:cs="Times New Roman"/>
        </w:rPr>
        <w:t>fizi</w:t>
      </w:r>
      <w:r w:rsidRPr="00357397">
        <w:rPr>
          <w:rFonts w:ascii="Book Antiqua" w:hAnsi="Book Antiqua" w:cs="Book Antiqua"/>
        </w:rPr>
        <w:t>č</w:t>
      </w:r>
      <w:r w:rsidRPr="00357397">
        <w:rPr>
          <w:rFonts w:ascii="Book Antiqua" w:hAnsi="Book Antiqua" w:cs="Times New Roman"/>
        </w:rPr>
        <w:t>ku udaljenost (</w:t>
      </w:r>
      <w:r w:rsidR="000F218E" w:rsidRPr="00357397">
        <w:rPr>
          <w:rFonts w:ascii="Book Antiqua" w:hAnsi="Book Antiqua" w:cs="Times New Roman"/>
        </w:rPr>
        <w:t>1.5</w:t>
      </w:r>
      <w:r w:rsidRPr="00357397">
        <w:rPr>
          <w:rFonts w:ascii="Book Antiqua" w:hAnsi="Book Antiqua" w:cs="Times New Roman"/>
        </w:rPr>
        <w:t xml:space="preserve"> metra) sve dok broj kupaca u apoteci ne bude toliko mali da mogu u</w:t>
      </w:r>
      <w:r w:rsidRPr="00357397">
        <w:rPr>
          <w:rFonts w:ascii="Book Antiqua" w:hAnsi="Book Antiqua" w:cs="Book Antiqua"/>
        </w:rPr>
        <w:t>ć</w:t>
      </w:r>
      <w:r w:rsidRPr="00357397">
        <w:rPr>
          <w:rFonts w:ascii="Book Antiqua" w:hAnsi="Book Antiqua" w:cs="Times New Roman"/>
        </w:rPr>
        <w:t>i u apoteku. Unutar i van apoteke mogu se uzeti u obzir znakovi na podu  koji ukazuju na sigurnu udaljenost.</w:t>
      </w:r>
    </w:p>
    <w:p w:rsidR="00253CF1" w:rsidRPr="00357397" w:rsidRDefault="00EC5314" w:rsidP="00EC5314">
      <w:pPr>
        <w:pStyle w:val="ListParagraph"/>
        <w:numPr>
          <w:ilvl w:val="0"/>
          <w:numId w:val="76"/>
        </w:numPr>
        <w:spacing w:before="60" w:after="60" w:line="240" w:lineRule="auto"/>
        <w:jc w:val="both"/>
        <w:rPr>
          <w:rFonts w:ascii="Book Antiqua" w:hAnsi="Book Antiqua" w:cs="Times New Roman"/>
        </w:rPr>
      </w:pPr>
      <w:r w:rsidRPr="00357397">
        <w:rPr>
          <w:rFonts w:ascii="Book Antiqua" w:hAnsi="Book Antiqua" w:cs="Times New Roman"/>
        </w:rPr>
        <w:t>U područjima prenosa COVID-19, razmislite o tome da zamolite sve kupce da nose masku za lice unutar apoteke i u redu (kao sredstvo za kontrolu i prevenciju infekcije i istovremeno kao samoodbranu</w:t>
      </w:r>
      <w:r w:rsidR="00CE5DE9" w:rsidRPr="00357397">
        <w:rPr>
          <w:rFonts w:ascii="Book Antiqua" w:hAnsi="Book Antiqua" w:cs="Times New Roman"/>
        </w:rPr>
        <w:t>).</w:t>
      </w:r>
    </w:p>
    <w:p w:rsidR="00DC217D" w:rsidRPr="00357397" w:rsidRDefault="00DC217D" w:rsidP="00AB39B9">
      <w:pPr>
        <w:spacing w:line="240" w:lineRule="auto"/>
        <w:jc w:val="both"/>
        <w:rPr>
          <w:rFonts w:ascii="Book Antiqua" w:hAnsi="Book Antiqua" w:cs="Times New Roman"/>
        </w:rPr>
      </w:pPr>
    </w:p>
    <w:p w:rsidR="00253CF1" w:rsidRPr="00357397" w:rsidRDefault="0064141C" w:rsidP="00AB39B9">
      <w:pPr>
        <w:spacing w:line="240" w:lineRule="auto"/>
        <w:jc w:val="both"/>
        <w:rPr>
          <w:rFonts w:ascii="Book Antiqua" w:hAnsi="Book Antiqua" w:cs="Times New Roman"/>
        </w:rPr>
      </w:pPr>
      <w:r w:rsidRPr="00357397">
        <w:rPr>
          <w:rFonts w:ascii="Book Antiqua" w:hAnsi="Book Antiqua" w:cs="Times New Roman"/>
        </w:rPr>
        <w:t>Klijente treba upozoriti na sljedeće mere</w:t>
      </w:r>
      <w:r w:rsidR="00CE5DE9" w:rsidRPr="00357397">
        <w:rPr>
          <w:rFonts w:ascii="Book Antiqua" w:hAnsi="Book Antiqua" w:cs="Times New Roman"/>
        </w:rPr>
        <w:t>:</w:t>
      </w:r>
    </w:p>
    <w:p w:rsidR="0064141C" w:rsidRPr="00357397" w:rsidRDefault="0064141C" w:rsidP="0064141C">
      <w:pPr>
        <w:pStyle w:val="ListParagraph"/>
        <w:numPr>
          <w:ilvl w:val="0"/>
          <w:numId w:val="77"/>
        </w:numPr>
        <w:spacing w:before="60" w:after="60" w:line="240" w:lineRule="auto"/>
        <w:jc w:val="both"/>
        <w:rPr>
          <w:rFonts w:ascii="Book Antiqua" w:hAnsi="Book Antiqua" w:cs="Times New Roman"/>
        </w:rPr>
      </w:pPr>
      <w:r w:rsidRPr="00357397">
        <w:rPr>
          <w:rFonts w:ascii="Book Antiqua" w:hAnsi="Book Antiqua" w:cs="Times New Roman"/>
        </w:rPr>
        <w:t xml:space="preserve">Ako pokazuju blage simptome karakteristične za COVID-19, treba ih savetovati da se samoizoluju kod kuće i da sami prate simptome. </w:t>
      </w:r>
      <w:r w:rsidR="00CE518C" w:rsidRPr="00357397">
        <w:rPr>
          <w:rFonts w:ascii="Book Antiqua" w:hAnsi="Book Antiqua" w:cs="Times New Roman"/>
        </w:rPr>
        <w:t>klijente</w:t>
      </w:r>
      <w:r w:rsidRPr="00357397">
        <w:rPr>
          <w:rFonts w:ascii="Book Antiqua" w:hAnsi="Book Antiqua" w:cs="Times New Roman"/>
        </w:rPr>
        <w:t xml:space="preserve"> treba savetovati da se obrate </w:t>
      </w:r>
      <w:r w:rsidRPr="00357397">
        <w:rPr>
          <w:rFonts w:ascii="Book Antiqua" w:hAnsi="Book Antiqua" w:cs="Times New Roman"/>
        </w:rPr>
        <w:lastRenderedPageBreak/>
        <w:t>zdravstvenoj zaštiti, npr. za testiranje ili ako se njihovi simptomi pogoršaju, na osnovu nacionalnih procedura.</w:t>
      </w:r>
    </w:p>
    <w:p w:rsidR="00CE5DE9" w:rsidRPr="00357397" w:rsidRDefault="0064141C" w:rsidP="0064141C">
      <w:pPr>
        <w:pStyle w:val="ListParagraph"/>
        <w:numPr>
          <w:ilvl w:val="0"/>
          <w:numId w:val="77"/>
        </w:numPr>
        <w:spacing w:before="60" w:after="60" w:line="240" w:lineRule="auto"/>
        <w:contextualSpacing w:val="0"/>
        <w:jc w:val="both"/>
        <w:rPr>
          <w:rFonts w:ascii="Book Antiqua" w:hAnsi="Book Antiqua" w:cs="Times New Roman"/>
        </w:rPr>
      </w:pPr>
      <w:r w:rsidRPr="00357397">
        <w:rPr>
          <w:rFonts w:ascii="Book Antiqua" w:hAnsi="Book Antiqua" w:cs="Times New Roman"/>
        </w:rPr>
        <w:t>Ako pokazuju ozbiljne simptome karakteristične za COVID-19, treba im savetovati da se odmah obrate zdravstvenoj službi; u suprotnom, farmaceut može u njihovo ime kontaktirati zdravstvene službe. To se mora učiniti u skladu sa nacionalnim procedurama</w:t>
      </w:r>
      <w:r w:rsidR="00CE5DE9" w:rsidRPr="00357397">
        <w:rPr>
          <w:rFonts w:ascii="Book Antiqua" w:hAnsi="Book Antiqua" w:cs="Times New Roman"/>
        </w:rPr>
        <w:t>.</w:t>
      </w:r>
    </w:p>
    <w:p w:rsidR="00DC217D" w:rsidRPr="00357397" w:rsidRDefault="00DC217D" w:rsidP="00A42717">
      <w:pPr>
        <w:keepNext/>
        <w:keepLines/>
        <w:spacing w:before="480" w:after="0" w:line="240" w:lineRule="auto"/>
        <w:outlineLvl w:val="0"/>
        <w:rPr>
          <w:rFonts w:ascii="Book Antiqua" w:eastAsiaTheme="majorEastAsia" w:hAnsi="Book Antiqua" w:cs="Times New Roman"/>
          <w:b/>
          <w:bCs/>
        </w:rPr>
      </w:pPr>
      <w:bookmarkStart w:id="158" w:name="_Toc42855961"/>
      <w:bookmarkStart w:id="159" w:name="_Toc69486386"/>
    </w:p>
    <w:p w:rsidR="00A42717" w:rsidRPr="00357397" w:rsidRDefault="00A42717" w:rsidP="00A42717">
      <w:pPr>
        <w:keepNext/>
        <w:keepLines/>
        <w:spacing w:before="480" w:after="0" w:line="240" w:lineRule="auto"/>
        <w:outlineLvl w:val="0"/>
        <w:rPr>
          <w:rFonts w:ascii="Book Antiqua" w:eastAsiaTheme="majorEastAsia" w:hAnsi="Book Antiqua" w:cs="Times New Roman"/>
          <w:b/>
          <w:bCs/>
        </w:rPr>
      </w:pPr>
    </w:p>
    <w:bookmarkEnd w:id="158"/>
    <w:bookmarkEnd w:id="159"/>
    <w:p w:rsidR="00253CF1" w:rsidRPr="00357397" w:rsidRDefault="008957A5" w:rsidP="003936C3">
      <w:pPr>
        <w:keepNext/>
        <w:keepLines/>
        <w:spacing w:before="480" w:after="0" w:line="240" w:lineRule="auto"/>
        <w:jc w:val="center"/>
        <w:outlineLvl w:val="0"/>
        <w:rPr>
          <w:rFonts w:ascii="Book Antiqua" w:eastAsiaTheme="majorEastAsia" w:hAnsi="Book Antiqua" w:cs="Times New Roman"/>
          <w:b/>
          <w:bCs/>
        </w:rPr>
      </w:pPr>
      <w:r w:rsidRPr="00357397">
        <w:rPr>
          <w:rFonts w:ascii="Book Antiqua" w:eastAsiaTheme="majorEastAsia" w:hAnsi="Book Antiqua" w:cs="Times New Roman"/>
          <w:b/>
          <w:bCs/>
        </w:rPr>
        <w:t>UPUTSTVO ZA SPRE</w:t>
      </w:r>
      <w:r w:rsidR="00637BEA" w:rsidRPr="00357397">
        <w:rPr>
          <w:rFonts w:ascii="Book Antiqua" w:eastAsiaTheme="majorEastAsia" w:hAnsi="Book Antiqua" w:cs="Times New Roman"/>
          <w:b/>
          <w:bCs/>
        </w:rPr>
        <w:t>Č</w:t>
      </w:r>
      <w:r w:rsidRPr="00357397">
        <w:rPr>
          <w:rFonts w:ascii="Book Antiqua" w:eastAsiaTheme="majorEastAsia" w:hAnsi="Book Antiqua" w:cs="Times New Roman"/>
          <w:b/>
          <w:bCs/>
        </w:rPr>
        <w:t>AVANJE I KONTROLU INFEKCIJA U INSTITUCIJAMA GDE SE PRUŽA FIZIOTERAPIJA I POSEBNE BOLNICE ZA FIZIČKU TERAPIJU SA REHABILITACIJO</w:t>
      </w:r>
      <w:r w:rsidR="0064141C" w:rsidRPr="00357397">
        <w:rPr>
          <w:rFonts w:ascii="Book Antiqua" w:eastAsiaTheme="majorEastAsia" w:hAnsi="Book Antiqua" w:cs="Times New Roman"/>
          <w:b/>
          <w:bCs/>
        </w:rPr>
        <w:t>M</w:t>
      </w:r>
    </w:p>
    <w:p w:rsidR="00253CF1" w:rsidRPr="00357397" w:rsidRDefault="00253CF1" w:rsidP="00AB39B9">
      <w:pPr>
        <w:widowControl w:val="0"/>
        <w:tabs>
          <w:tab w:val="left" w:pos="876"/>
        </w:tabs>
        <w:autoSpaceDE w:val="0"/>
        <w:autoSpaceDN w:val="0"/>
        <w:spacing w:after="0" w:line="240" w:lineRule="auto"/>
        <w:jc w:val="both"/>
        <w:rPr>
          <w:rFonts w:ascii="Book Antiqua" w:eastAsia="Calibri Light" w:hAnsi="Book Antiqua" w:cs="Times New Roman"/>
          <w:lang w:eastAsia="sq-AL" w:bidi="sq-AL"/>
        </w:rPr>
      </w:pPr>
    </w:p>
    <w:p w:rsidR="0064141C" w:rsidRPr="00357397" w:rsidRDefault="0064141C" w:rsidP="0064141C">
      <w:pPr>
        <w:pStyle w:val="NoSpacing"/>
        <w:jc w:val="both"/>
        <w:rPr>
          <w:rFonts w:ascii="Book Antiqua" w:hAnsi="Book Antiqua" w:cs="Times New Roman"/>
          <w:bCs/>
          <w:lang w:eastAsia="sq-AL" w:bidi="sq-AL"/>
        </w:rPr>
      </w:pPr>
      <w:r w:rsidRPr="00357397">
        <w:rPr>
          <w:rFonts w:ascii="Book Antiqua" w:eastAsia="Calibri Light" w:hAnsi="Book Antiqua" w:cs="Times New Roman"/>
          <w:lang w:eastAsia="sq-AL" w:bidi="sq-AL"/>
        </w:rPr>
        <w:t>Uputstva koja treba slediti u funkciji usluga fizioterapije:</w:t>
      </w:r>
    </w:p>
    <w:p w:rsidR="0056081E" w:rsidRPr="00357397" w:rsidRDefault="0056081E" w:rsidP="0056081E">
      <w:pPr>
        <w:pStyle w:val="NoSpacing"/>
        <w:numPr>
          <w:ilvl w:val="0"/>
          <w:numId w:val="78"/>
        </w:numPr>
        <w:jc w:val="both"/>
        <w:rPr>
          <w:rFonts w:ascii="Book Antiqua" w:hAnsi="Book Antiqua" w:cs="Times New Roman"/>
          <w:lang w:eastAsia="sq-AL" w:bidi="sq-AL"/>
        </w:rPr>
      </w:pPr>
      <w:r w:rsidRPr="00357397">
        <w:rPr>
          <w:rFonts w:ascii="Book Antiqua" w:hAnsi="Book Antiqua" w:cs="Times New Roman"/>
          <w:lang w:eastAsia="sq-AL" w:bidi="sq-AL"/>
        </w:rPr>
        <w:t>U rehabilitacijskim ustanovama / specijalnim bolnicama za fizikalnu terapiju sa rehabilitacijom treba imenovati odgovornog profesionalnog zdravstvenog koordinatora za upravljanje pandemijskom situacijom.</w:t>
      </w:r>
    </w:p>
    <w:p w:rsidR="0056081E" w:rsidRPr="00357397" w:rsidRDefault="0056081E" w:rsidP="0056081E">
      <w:pPr>
        <w:pStyle w:val="NoSpacing"/>
        <w:numPr>
          <w:ilvl w:val="0"/>
          <w:numId w:val="78"/>
        </w:numPr>
        <w:jc w:val="both"/>
        <w:rPr>
          <w:rFonts w:ascii="Book Antiqua" w:hAnsi="Book Antiqua" w:cs="Times New Roman"/>
          <w:lang w:eastAsia="sq-AL" w:bidi="sq-AL"/>
        </w:rPr>
      </w:pPr>
      <w:r w:rsidRPr="00357397">
        <w:rPr>
          <w:rFonts w:ascii="Book Antiqua" w:hAnsi="Book Antiqua" w:cs="Times New Roman"/>
          <w:lang w:eastAsia="sq-AL" w:bidi="sq-AL"/>
        </w:rPr>
        <w:t>Aktivnosti se trebaju obavljati isključivo po dogovoru, pri čemu pacijenti /klijenti trebaju navesti vrstu lečenja koja je potrebna za optimizovanje vremena čekanja.</w:t>
      </w:r>
    </w:p>
    <w:p w:rsidR="0056081E" w:rsidRPr="00357397" w:rsidRDefault="0056081E" w:rsidP="0056081E">
      <w:pPr>
        <w:pStyle w:val="NoSpacing"/>
        <w:numPr>
          <w:ilvl w:val="0"/>
          <w:numId w:val="78"/>
        </w:numPr>
        <w:jc w:val="both"/>
        <w:rPr>
          <w:rFonts w:ascii="Book Antiqua" w:hAnsi="Book Antiqua" w:cs="Times New Roman"/>
          <w:lang w:eastAsia="sq-AL" w:bidi="sq-AL"/>
        </w:rPr>
      </w:pPr>
      <w:r w:rsidRPr="00357397">
        <w:rPr>
          <w:rFonts w:ascii="Book Antiqua" w:hAnsi="Book Antiqua" w:cs="Times New Roman"/>
          <w:lang w:eastAsia="sq-AL" w:bidi="sq-AL"/>
        </w:rPr>
        <w:t xml:space="preserve">Potrebno je dobro upravljanje rasporedom kako bi se </w:t>
      </w:r>
      <w:r w:rsidR="00CE518C" w:rsidRPr="00357397">
        <w:rPr>
          <w:rFonts w:ascii="Book Antiqua" w:hAnsi="Book Antiqua" w:cs="Times New Roman"/>
          <w:lang w:eastAsia="sq-AL" w:bidi="sq-AL"/>
        </w:rPr>
        <w:t>izbeglo</w:t>
      </w:r>
      <w:r w:rsidRPr="00357397">
        <w:rPr>
          <w:rFonts w:ascii="Book Antiqua" w:hAnsi="Book Antiqua" w:cs="Times New Roman"/>
          <w:lang w:eastAsia="sq-AL" w:bidi="sq-AL"/>
        </w:rPr>
        <w:t xml:space="preserve"> preklapanje termina pacijenata/klijenata.</w:t>
      </w:r>
    </w:p>
    <w:p w:rsidR="0056081E" w:rsidRPr="00357397" w:rsidRDefault="0056081E" w:rsidP="0056081E">
      <w:pPr>
        <w:pStyle w:val="NoSpacing"/>
        <w:numPr>
          <w:ilvl w:val="0"/>
          <w:numId w:val="78"/>
        </w:numPr>
        <w:jc w:val="both"/>
        <w:rPr>
          <w:rFonts w:ascii="Book Antiqua" w:hAnsi="Book Antiqua" w:cs="Times New Roman"/>
          <w:lang w:eastAsia="sq-AL" w:bidi="sq-AL"/>
        </w:rPr>
      </w:pPr>
      <w:r w:rsidRPr="00357397">
        <w:rPr>
          <w:rFonts w:ascii="Book Antiqua" w:hAnsi="Book Antiqua" w:cs="Times New Roman"/>
          <w:lang w:eastAsia="sq-AL" w:bidi="sq-AL"/>
        </w:rPr>
        <w:t>Nije dozvoljeno primati pacijente / klijente koji ne primaju usluge.</w:t>
      </w:r>
    </w:p>
    <w:p w:rsidR="0056081E" w:rsidRPr="00357397" w:rsidRDefault="0056081E" w:rsidP="0056081E">
      <w:pPr>
        <w:pStyle w:val="NoSpacing"/>
        <w:numPr>
          <w:ilvl w:val="0"/>
          <w:numId w:val="78"/>
        </w:numPr>
        <w:jc w:val="both"/>
        <w:rPr>
          <w:rFonts w:ascii="Book Antiqua" w:hAnsi="Book Antiqua" w:cs="Times New Roman"/>
          <w:lang w:eastAsia="sq-AL" w:bidi="sq-AL"/>
        </w:rPr>
      </w:pPr>
      <w:r w:rsidRPr="00357397">
        <w:rPr>
          <w:rFonts w:ascii="Book Antiqua" w:hAnsi="Book Antiqua" w:cs="Times New Roman"/>
          <w:lang w:eastAsia="sq-AL" w:bidi="sq-AL"/>
        </w:rPr>
        <w:t>U slučaju osoba sa simptomima bolesti, obavestiti nadležna tela za vođenje slučaja.</w:t>
      </w:r>
    </w:p>
    <w:p w:rsidR="00253CF1" w:rsidRPr="00357397" w:rsidRDefault="0056081E" w:rsidP="0056081E">
      <w:pPr>
        <w:pStyle w:val="NoSpacing"/>
        <w:numPr>
          <w:ilvl w:val="0"/>
          <w:numId w:val="78"/>
        </w:numPr>
        <w:jc w:val="both"/>
        <w:rPr>
          <w:rFonts w:ascii="Book Antiqua" w:hAnsi="Book Antiqua" w:cs="Times New Roman"/>
          <w:lang w:eastAsia="sq-AL" w:bidi="sq-AL"/>
        </w:rPr>
      </w:pPr>
      <w:r w:rsidRPr="00357397">
        <w:rPr>
          <w:rFonts w:ascii="Book Antiqua" w:hAnsi="Book Antiqua" w:cs="Times New Roman"/>
          <w:lang w:eastAsia="sq-AL" w:bidi="sq-AL"/>
        </w:rPr>
        <w:t xml:space="preserve">Termin se zakazuje telefonom ili na drugi elektronski način gde se </w:t>
      </w:r>
      <w:r w:rsidR="00CE518C" w:rsidRPr="00357397">
        <w:rPr>
          <w:rFonts w:ascii="Book Antiqua" w:hAnsi="Book Antiqua" w:cs="Times New Roman"/>
          <w:lang w:eastAsia="sq-AL" w:bidi="sq-AL"/>
        </w:rPr>
        <w:t>dobivjaju</w:t>
      </w:r>
      <w:r w:rsidRPr="00357397">
        <w:rPr>
          <w:rFonts w:ascii="Book Antiqua" w:hAnsi="Book Antiqua" w:cs="Times New Roman"/>
          <w:lang w:eastAsia="sq-AL" w:bidi="sq-AL"/>
        </w:rPr>
        <w:t xml:space="preserve"> sledeći podaci</w:t>
      </w:r>
      <w:r w:rsidR="00253CF1" w:rsidRPr="00357397">
        <w:rPr>
          <w:rFonts w:ascii="Book Antiqua" w:hAnsi="Book Antiqua" w:cs="Times New Roman"/>
          <w:lang w:eastAsia="sq-AL" w:bidi="sq-AL"/>
        </w:rPr>
        <w:t>:</w:t>
      </w:r>
    </w:p>
    <w:p w:rsidR="00253CF1" w:rsidRPr="00357397" w:rsidRDefault="00253CF1" w:rsidP="00AB39B9">
      <w:pPr>
        <w:pStyle w:val="NoSpacing"/>
        <w:rPr>
          <w:rFonts w:ascii="Book Antiqua" w:hAnsi="Book Antiqua" w:cs="Times New Roman"/>
          <w:lang w:eastAsia="sq-AL" w:bidi="sq-AL"/>
        </w:rPr>
      </w:pPr>
    </w:p>
    <w:p w:rsidR="0056081E" w:rsidRPr="00357397" w:rsidRDefault="0056081E" w:rsidP="0056081E">
      <w:pPr>
        <w:widowControl w:val="0"/>
        <w:numPr>
          <w:ilvl w:val="1"/>
          <w:numId w:val="82"/>
        </w:numPr>
        <w:autoSpaceDE w:val="0"/>
        <w:autoSpaceDN w:val="0"/>
        <w:spacing w:after="160" w:line="240" w:lineRule="auto"/>
        <w:contextualSpacing/>
        <w:rPr>
          <w:rFonts w:ascii="Book Antiqua" w:eastAsia="Calibri Light" w:hAnsi="Book Antiqua" w:cs="Times New Roman"/>
          <w:lang w:eastAsia="sq-AL" w:bidi="sq-AL"/>
        </w:rPr>
      </w:pPr>
      <w:r w:rsidRPr="00357397">
        <w:rPr>
          <w:rFonts w:ascii="Book Antiqua" w:eastAsia="Calibri Light" w:hAnsi="Book Antiqua" w:cs="Times New Roman"/>
          <w:lang w:eastAsia="sq-AL" w:bidi="sq-AL"/>
        </w:rPr>
        <w:t>Da li ste u poslednjih 14 dana putovali ili imali kontakt sa ljudima koji dolaze iz područja pogođenih COVID-19?</w:t>
      </w:r>
    </w:p>
    <w:p w:rsidR="0056081E" w:rsidRPr="00357397" w:rsidRDefault="0056081E" w:rsidP="0056081E">
      <w:pPr>
        <w:widowControl w:val="0"/>
        <w:numPr>
          <w:ilvl w:val="1"/>
          <w:numId w:val="82"/>
        </w:numPr>
        <w:autoSpaceDE w:val="0"/>
        <w:autoSpaceDN w:val="0"/>
        <w:spacing w:after="160" w:line="240" w:lineRule="auto"/>
        <w:contextualSpacing/>
        <w:rPr>
          <w:rFonts w:ascii="Book Antiqua" w:eastAsia="Calibri Light" w:hAnsi="Book Antiqua" w:cs="Times New Roman"/>
          <w:lang w:eastAsia="sq-AL" w:bidi="sq-AL"/>
        </w:rPr>
      </w:pPr>
      <w:r w:rsidRPr="00357397">
        <w:rPr>
          <w:rFonts w:ascii="Book Antiqua" w:eastAsia="Calibri Light" w:hAnsi="Book Antiqua" w:cs="Times New Roman"/>
          <w:lang w:eastAsia="sq-AL" w:bidi="sq-AL"/>
        </w:rPr>
        <w:t>Da li ste u poslednjih 14 dana imali kontakt sa ljudima zaraženim COVID-19?</w:t>
      </w:r>
    </w:p>
    <w:p w:rsidR="0056081E" w:rsidRPr="00357397" w:rsidRDefault="0056081E" w:rsidP="0056081E">
      <w:pPr>
        <w:widowControl w:val="0"/>
        <w:numPr>
          <w:ilvl w:val="1"/>
          <w:numId w:val="82"/>
        </w:numPr>
        <w:autoSpaceDE w:val="0"/>
        <w:autoSpaceDN w:val="0"/>
        <w:spacing w:after="160" w:line="240" w:lineRule="auto"/>
        <w:contextualSpacing/>
        <w:rPr>
          <w:rFonts w:ascii="Book Antiqua" w:eastAsia="Calibri Light" w:hAnsi="Book Antiqua" w:cs="Times New Roman"/>
          <w:lang w:eastAsia="sq-AL" w:bidi="sq-AL"/>
        </w:rPr>
      </w:pPr>
      <w:r w:rsidRPr="00357397">
        <w:rPr>
          <w:rFonts w:ascii="Book Antiqua" w:eastAsia="Calibri Light" w:hAnsi="Book Antiqua" w:cs="Times New Roman"/>
          <w:lang w:eastAsia="sq-AL" w:bidi="sq-AL"/>
        </w:rPr>
        <w:t>Da li ste u poslednjih 14 dana imali groznicu, probleme s disanjem, kašalj, proliv?</w:t>
      </w:r>
    </w:p>
    <w:p w:rsidR="0056081E" w:rsidRPr="00357397" w:rsidRDefault="0056081E" w:rsidP="0056081E">
      <w:pPr>
        <w:widowControl w:val="0"/>
        <w:numPr>
          <w:ilvl w:val="1"/>
          <w:numId w:val="82"/>
        </w:numPr>
        <w:autoSpaceDE w:val="0"/>
        <w:autoSpaceDN w:val="0"/>
        <w:spacing w:after="160" w:line="240" w:lineRule="auto"/>
        <w:contextualSpacing/>
        <w:rPr>
          <w:rFonts w:ascii="Book Antiqua" w:eastAsia="Calibri Light" w:hAnsi="Book Antiqua" w:cs="Times New Roman"/>
          <w:lang w:eastAsia="sq-AL" w:bidi="sq-AL"/>
        </w:rPr>
      </w:pPr>
      <w:r w:rsidRPr="00357397">
        <w:rPr>
          <w:rFonts w:ascii="Book Antiqua" w:eastAsia="Calibri Light" w:hAnsi="Book Antiqua" w:cs="Times New Roman"/>
          <w:lang w:eastAsia="sq-AL" w:bidi="sq-AL"/>
        </w:rPr>
        <w:t>Da li ste ikada bili zaraženi COVID-19? Ako, DA, ima dva uzastopna negativna rezultata i koliko je prošlo od zadnjeg rezultata?</w:t>
      </w:r>
    </w:p>
    <w:p w:rsidR="0056081E" w:rsidRPr="00357397" w:rsidRDefault="0056081E" w:rsidP="0056081E">
      <w:pPr>
        <w:widowControl w:val="0"/>
        <w:numPr>
          <w:ilvl w:val="1"/>
          <w:numId w:val="82"/>
        </w:numPr>
        <w:autoSpaceDE w:val="0"/>
        <w:autoSpaceDN w:val="0"/>
        <w:spacing w:after="160" w:line="240" w:lineRule="auto"/>
        <w:contextualSpacing/>
        <w:rPr>
          <w:rFonts w:ascii="Book Antiqua" w:eastAsia="Calibri Light" w:hAnsi="Book Antiqua" w:cs="Times New Roman"/>
          <w:lang w:eastAsia="sq-AL" w:bidi="sq-AL"/>
        </w:rPr>
      </w:pPr>
      <w:r w:rsidRPr="00357397">
        <w:rPr>
          <w:rFonts w:ascii="Book Antiqua" w:eastAsia="Calibri Light" w:hAnsi="Book Antiqua" w:cs="Times New Roman"/>
          <w:lang w:eastAsia="sq-AL" w:bidi="sq-AL"/>
        </w:rPr>
        <w:t>Ako je na sva pitanja odgovori NE, može doći u vašu kancelariju i molim vas doći bez pratnje?</w:t>
      </w:r>
    </w:p>
    <w:p w:rsidR="00253CF1" w:rsidRPr="00357397" w:rsidRDefault="0056081E" w:rsidP="0056081E">
      <w:pPr>
        <w:widowControl w:val="0"/>
        <w:numPr>
          <w:ilvl w:val="1"/>
          <w:numId w:val="82"/>
        </w:numPr>
        <w:autoSpaceDE w:val="0"/>
        <w:autoSpaceDN w:val="0"/>
        <w:spacing w:after="160" w:line="240" w:lineRule="auto"/>
        <w:contextualSpacing/>
        <w:rPr>
          <w:rFonts w:ascii="Book Antiqua" w:eastAsia="Calibri Light" w:hAnsi="Book Antiqua" w:cs="Times New Roman"/>
          <w:lang w:eastAsia="sq-AL" w:bidi="sq-AL"/>
        </w:rPr>
      </w:pPr>
      <w:r w:rsidRPr="00357397">
        <w:rPr>
          <w:rFonts w:ascii="Book Antiqua" w:eastAsia="Calibri Light" w:hAnsi="Book Antiqua" w:cs="Times New Roman"/>
          <w:lang w:eastAsia="sq-AL" w:bidi="sq-AL"/>
        </w:rPr>
        <w:t>Ako odgovorite sa DA, barem na jedno pitanje, u ovom slučaju posetu treba odložiti sa 14 na 30 dana</w:t>
      </w:r>
      <w:r w:rsidR="00253CF1" w:rsidRPr="00357397">
        <w:rPr>
          <w:rFonts w:ascii="Book Antiqua" w:eastAsia="Calibri Light" w:hAnsi="Book Antiqua" w:cs="Times New Roman"/>
          <w:lang w:eastAsia="sq-AL" w:bidi="sq-AL"/>
        </w:rPr>
        <w:t>.</w:t>
      </w:r>
    </w:p>
    <w:p w:rsidR="00953455" w:rsidRPr="00357397" w:rsidRDefault="00953455" w:rsidP="00953455">
      <w:pPr>
        <w:widowControl w:val="0"/>
        <w:numPr>
          <w:ilvl w:val="0"/>
          <w:numId w:val="79"/>
        </w:numPr>
        <w:autoSpaceDE w:val="0"/>
        <w:autoSpaceDN w:val="0"/>
        <w:spacing w:after="0" w:line="240" w:lineRule="auto"/>
        <w:ind w:right="470"/>
        <w:contextualSpacing/>
        <w:jc w:val="both"/>
        <w:rPr>
          <w:rFonts w:ascii="Book Antiqua" w:eastAsia="Times New Roman" w:hAnsi="Book Antiqua" w:cs="Times New Roman"/>
          <w:iCs/>
          <w:lang w:eastAsia="sq-AL" w:bidi="sq-AL"/>
        </w:rPr>
      </w:pPr>
      <w:r w:rsidRPr="00357397">
        <w:rPr>
          <w:rFonts w:ascii="Book Antiqua" w:eastAsia="Times New Roman" w:hAnsi="Book Antiqua" w:cs="Times New Roman"/>
          <w:iCs/>
          <w:lang w:eastAsia="sq-AL" w:bidi="sq-AL"/>
        </w:rPr>
        <w:t>Pre početka rada sa pacijentima, kancelarije treba organizirati, očistiti i dezinficirati;</w:t>
      </w:r>
    </w:p>
    <w:p w:rsidR="00953455" w:rsidRPr="00357397" w:rsidRDefault="00953455" w:rsidP="00953455">
      <w:pPr>
        <w:widowControl w:val="0"/>
        <w:numPr>
          <w:ilvl w:val="0"/>
          <w:numId w:val="79"/>
        </w:numPr>
        <w:autoSpaceDE w:val="0"/>
        <w:autoSpaceDN w:val="0"/>
        <w:spacing w:after="0" w:line="240" w:lineRule="auto"/>
        <w:ind w:right="470"/>
        <w:contextualSpacing/>
        <w:jc w:val="both"/>
        <w:rPr>
          <w:rFonts w:ascii="Book Antiqua" w:eastAsia="Times New Roman" w:hAnsi="Book Antiqua" w:cs="Times New Roman"/>
          <w:iCs/>
          <w:lang w:eastAsia="sq-AL" w:bidi="sq-AL"/>
        </w:rPr>
      </w:pPr>
      <w:r w:rsidRPr="00357397">
        <w:rPr>
          <w:rFonts w:ascii="Book Antiqua" w:eastAsia="Times New Roman" w:hAnsi="Book Antiqua" w:cs="Times New Roman"/>
          <w:iCs/>
          <w:lang w:eastAsia="sq-AL" w:bidi="sq-AL"/>
        </w:rPr>
        <w:t>Svi fizioterapeuti trebaju obratiti pažnju na obavezu nošenja lične zaštitne opreme (maske, kaputi, kecelje, rukavice, štitnik za lice, naočale)</w:t>
      </w:r>
    </w:p>
    <w:p w:rsidR="00953455" w:rsidRPr="00357397" w:rsidRDefault="00953455" w:rsidP="00953455">
      <w:pPr>
        <w:widowControl w:val="0"/>
        <w:numPr>
          <w:ilvl w:val="0"/>
          <w:numId w:val="79"/>
        </w:numPr>
        <w:autoSpaceDE w:val="0"/>
        <w:autoSpaceDN w:val="0"/>
        <w:spacing w:after="0" w:line="240" w:lineRule="auto"/>
        <w:ind w:right="470"/>
        <w:contextualSpacing/>
        <w:jc w:val="both"/>
        <w:rPr>
          <w:rFonts w:ascii="Book Antiqua" w:eastAsia="Times New Roman" w:hAnsi="Book Antiqua" w:cs="Times New Roman"/>
          <w:iCs/>
          <w:lang w:eastAsia="sq-AL" w:bidi="sq-AL"/>
        </w:rPr>
      </w:pPr>
      <w:r w:rsidRPr="00357397">
        <w:rPr>
          <w:rFonts w:ascii="Book Antiqua" w:eastAsia="Times New Roman" w:hAnsi="Book Antiqua" w:cs="Times New Roman"/>
          <w:iCs/>
          <w:lang w:eastAsia="sq-AL" w:bidi="sq-AL"/>
        </w:rPr>
        <w:t xml:space="preserve">Svi fizioterapeuti trebaju obratiti pažnju </w:t>
      </w:r>
      <w:r w:rsidRPr="00357397">
        <w:rPr>
          <w:rFonts w:ascii="Book Antiqua" w:eastAsia="Times New Roman" w:hAnsi="Book Antiqua" w:cs="Times New Roman"/>
          <w:iCs/>
          <w:lang w:val="hr-BA" w:eastAsia="sq-AL" w:bidi="sq-AL"/>
        </w:rPr>
        <w:t xml:space="preserve">na udaljenost od </w:t>
      </w:r>
      <w:r w:rsidR="001A52F6" w:rsidRPr="00357397">
        <w:rPr>
          <w:rFonts w:ascii="Book Antiqua" w:eastAsia="Times New Roman" w:hAnsi="Book Antiqua" w:cs="Times New Roman"/>
          <w:iCs/>
          <w:lang w:val="hr-BA" w:eastAsia="sq-AL" w:bidi="sq-AL"/>
        </w:rPr>
        <w:t>jednog (1)</w:t>
      </w:r>
      <w:r w:rsidRPr="00357397">
        <w:rPr>
          <w:rFonts w:ascii="Book Antiqua" w:eastAsia="Times New Roman" w:hAnsi="Book Antiqua" w:cs="Times New Roman"/>
          <w:iCs/>
          <w:lang w:val="hr-BA" w:eastAsia="sq-AL" w:bidi="sq-AL"/>
        </w:rPr>
        <w:t xml:space="preserve"> metra kada je</w:t>
      </w:r>
      <w:r w:rsidRPr="00357397">
        <w:rPr>
          <w:rFonts w:ascii="Book Antiqua" w:eastAsia="Times New Roman" w:hAnsi="Book Antiqua" w:cs="Times New Roman"/>
          <w:iCs/>
          <w:lang w:eastAsia="sq-AL" w:bidi="sq-AL"/>
        </w:rPr>
        <w:t xml:space="preserve"> to moguće.</w:t>
      </w:r>
    </w:p>
    <w:p w:rsidR="00953455" w:rsidRPr="00357397" w:rsidRDefault="00953455" w:rsidP="00953455">
      <w:pPr>
        <w:widowControl w:val="0"/>
        <w:numPr>
          <w:ilvl w:val="0"/>
          <w:numId w:val="79"/>
        </w:numPr>
        <w:autoSpaceDE w:val="0"/>
        <w:autoSpaceDN w:val="0"/>
        <w:spacing w:after="0" w:line="240" w:lineRule="auto"/>
        <w:ind w:right="470"/>
        <w:contextualSpacing/>
        <w:jc w:val="both"/>
        <w:rPr>
          <w:rFonts w:ascii="Book Antiqua" w:eastAsia="Times New Roman" w:hAnsi="Book Antiqua" w:cs="Times New Roman"/>
          <w:iCs/>
          <w:lang w:eastAsia="sq-AL" w:bidi="sq-AL"/>
        </w:rPr>
      </w:pPr>
      <w:r w:rsidRPr="00357397">
        <w:rPr>
          <w:rFonts w:ascii="Book Antiqua" w:eastAsia="Times New Roman" w:hAnsi="Book Antiqua" w:cs="Times New Roman"/>
          <w:iCs/>
          <w:lang w:eastAsia="sq-AL" w:bidi="sq-AL"/>
        </w:rPr>
        <w:t>Svi fizioterapeuti trebaju obratiti pažnju na redovnu dezinfekciju prostorija i opreme nakon tretmana svakog pacijenta sa 60-70% dezinficijensa na bazi alkohola.</w:t>
      </w:r>
    </w:p>
    <w:p w:rsidR="00953455" w:rsidRPr="00357397" w:rsidRDefault="00953455" w:rsidP="00953455">
      <w:pPr>
        <w:widowControl w:val="0"/>
        <w:numPr>
          <w:ilvl w:val="0"/>
          <w:numId w:val="79"/>
        </w:numPr>
        <w:autoSpaceDE w:val="0"/>
        <w:autoSpaceDN w:val="0"/>
        <w:spacing w:after="0" w:line="240" w:lineRule="auto"/>
        <w:ind w:right="470"/>
        <w:contextualSpacing/>
        <w:jc w:val="both"/>
        <w:rPr>
          <w:rFonts w:ascii="Book Antiqua" w:eastAsia="Times New Roman" w:hAnsi="Book Antiqua" w:cs="Times New Roman"/>
          <w:iCs/>
          <w:lang w:eastAsia="sq-AL" w:bidi="sq-AL"/>
        </w:rPr>
      </w:pPr>
      <w:r w:rsidRPr="00357397">
        <w:rPr>
          <w:rFonts w:ascii="Book Antiqua" w:eastAsia="Times New Roman" w:hAnsi="Book Antiqua" w:cs="Times New Roman"/>
          <w:iCs/>
          <w:lang w:eastAsia="sq-AL" w:bidi="sq-AL"/>
        </w:rPr>
        <w:t>Obavezno, samo jedan pacijent i / ili pratilac mogu boraviti u čekaonici.</w:t>
      </w:r>
    </w:p>
    <w:p w:rsidR="00953455" w:rsidRPr="00357397" w:rsidRDefault="00953455" w:rsidP="00953455">
      <w:pPr>
        <w:widowControl w:val="0"/>
        <w:numPr>
          <w:ilvl w:val="0"/>
          <w:numId w:val="79"/>
        </w:numPr>
        <w:autoSpaceDE w:val="0"/>
        <w:autoSpaceDN w:val="0"/>
        <w:spacing w:after="0" w:line="240" w:lineRule="auto"/>
        <w:ind w:right="470"/>
        <w:contextualSpacing/>
        <w:jc w:val="both"/>
        <w:rPr>
          <w:rFonts w:ascii="Book Antiqua" w:eastAsia="Times New Roman" w:hAnsi="Book Antiqua" w:cs="Times New Roman"/>
          <w:iCs/>
          <w:lang w:eastAsia="sq-AL" w:bidi="sq-AL"/>
        </w:rPr>
      </w:pPr>
      <w:r w:rsidRPr="00357397">
        <w:rPr>
          <w:rFonts w:ascii="Book Antiqua" w:eastAsia="Times New Roman" w:hAnsi="Book Antiqua" w:cs="Times New Roman"/>
          <w:iCs/>
          <w:lang w:eastAsia="sq-AL" w:bidi="sq-AL"/>
        </w:rPr>
        <w:lastRenderedPageBreak/>
        <w:t>Na ulazu / recepciji trebaju biti dezinficijensi i uputstva za upotrebu.</w:t>
      </w:r>
    </w:p>
    <w:p w:rsidR="00953455" w:rsidRPr="00357397" w:rsidRDefault="00953455" w:rsidP="00953455">
      <w:pPr>
        <w:widowControl w:val="0"/>
        <w:numPr>
          <w:ilvl w:val="0"/>
          <w:numId w:val="79"/>
        </w:numPr>
        <w:autoSpaceDE w:val="0"/>
        <w:autoSpaceDN w:val="0"/>
        <w:spacing w:after="0" w:line="240" w:lineRule="auto"/>
        <w:ind w:right="470"/>
        <w:contextualSpacing/>
        <w:jc w:val="both"/>
        <w:rPr>
          <w:rFonts w:ascii="Book Antiqua" w:eastAsia="Times New Roman" w:hAnsi="Book Antiqua" w:cs="Times New Roman"/>
          <w:iCs/>
          <w:lang w:eastAsia="sq-AL" w:bidi="sq-AL"/>
        </w:rPr>
      </w:pPr>
      <w:r w:rsidRPr="00357397">
        <w:rPr>
          <w:rFonts w:ascii="Book Antiqua" w:eastAsia="Times New Roman" w:hAnsi="Book Antiqua" w:cs="Times New Roman"/>
          <w:iCs/>
          <w:lang w:eastAsia="sq-AL" w:bidi="sq-AL"/>
        </w:rPr>
        <w:t>Treba ukloniti sve časopise, igračke itd. kao preventivnu meru protiv zagađenja.</w:t>
      </w:r>
    </w:p>
    <w:p w:rsidR="00953455" w:rsidRPr="00357397" w:rsidRDefault="00953455" w:rsidP="00953455">
      <w:pPr>
        <w:widowControl w:val="0"/>
        <w:numPr>
          <w:ilvl w:val="0"/>
          <w:numId w:val="79"/>
        </w:numPr>
        <w:autoSpaceDE w:val="0"/>
        <w:autoSpaceDN w:val="0"/>
        <w:spacing w:after="0" w:line="240" w:lineRule="auto"/>
        <w:ind w:right="470"/>
        <w:contextualSpacing/>
        <w:jc w:val="both"/>
        <w:rPr>
          <w:rFonts w:ascii="Book Antiqua" w:eastAsia="Times New Roman" w:hAnsi="Book Antiqua" w:cs="Times New Roman"/>
          <w:iCs/>
          <w:lang w:eastAsia="sq-AL" w:bidi="sq-AL"/>
        </w:rPr>
      </w:pPr>
      <w:r w:rsidRPr="00357397">
        <w:rPr>
          <w:rFonts w:ascii="Book Antiqua" w:eastAsia="Times New Roman" w:hAnsi="Book Antiqua" w:cs="Times New Roman"/>
          <w:iCs/>
          <w:lang w:eastAsia="sq-AL" w:bidi="sq-AL"/>
        </w:rPr>
        <w:t>Plakati sa informacijama o pranju ruku i respiratornoj higijeni trebaju biti postavljeni na zidove ordinacije / ustanove i moraju biti vidljivi.</w:t>
      </w:r>
    </w:p>
    <w:p w:rsidR="00953455" w:rsidRPr="00357397" w:rsidRDefault="00953455" w:rsidP="00953455">
      <w:pPr>
        <w:widowControl w:val="0"/>
        <w:numPr>
          <w:ilvl w:val="0"/>
          <w:numId w:val="79"/>
        </w:numPr>
        <w:autoSpaceDE w:val="0"/>
        <w:autoSpaceDN w:val="0"/>
        <w:spacing w:after="0" w:line="240" w:lineRule="auto"/>
        <w:ind w:right="470"/>
        <w:contextualSpacing/>
        <w:jc w:val="both"/>
        <w:rPr>
          <w:rFonts w:ascii="Book Antiqua" w:eastAsia="Times New Roman" w:hAnsi="Book Antiqua" w:cs="Times New Roman"/>
          <w:iCs/>
          <w:lang w:eastAsia="sq-AL" w:bidi="sq-AL"/>
        </w:rPr>
      </w:pPr>
      <w:r w:rsidRPr="00357397">
        <w:rPr>
          <w:rFonts w:ascii="Book Antiqua" w:eastAsia="Times New Roman" w:hAnsi="Book Antiqua" w:cs="Times New Roman"/>
          <w:iCs/>
          <w:lang w:eastAsia="sq-AL" w:bidi="sq-AL"/>
        </w:rPr>
        <w:t>Uspostavite red tako da je udaljenost između fizioterapeuta i pacijenata jasno definisana.</w:t>
      </w:r>
    </w:p>
    <w:p w:rsidR="00953455" w:rsidRPr="00357397" w:rsidRDefault="00953455" w:rsidP="00953455">
      <w:pPr>
        <w:widowControl w:val="0"/>
        <w:numPr>
          <w:ilvl w:val="0"/>
          <w:numId w:val="79"/>
        </w:numPr>
        <w:autoSpaceDE w:val="0"/>
        <w:autoSpaceDN w:val="0"/>
        <w:spacing w:after="0" w:line="240" w:lineRule="auto"/>
        <w:ind w:right="470"/>
        <w:contextualSpacing/>
        <w:jc w:val="both"/>
        <w:rPr>
          <w:rFonts w:ascii="Book Antiqua" w:eastAsia="Times New Roman" w:hAnsi="Book Antiqua" w:cs="Times New Roman"/>
          <w:iCs/>
          <w:lang w:val="hr-BA" w:eastAsia="sq-AL" w:bidi="sq-AL"/>
        </w:rPr>
      </w:pPr>
      <w:r w:rsidRPr="00357397">
        <w:rPr>
          <w:rFonts w:ascii="Book Antiqua" w:eastAsia="Times New Roman" w:hAnsi="Book Antiqua" w:cs="Times New Roman"/>
          <w:iCs/>
          <w:lang w:val="hr-BA" w:eastAsia="sq-AL" w:bidi="sq-AL"/>
        </w:rPr>
        <w:t xml:space="preserve">Primena fizikalne terapije i tretmana rehabilitacije na udaljenosti između klijenata </w:t>
      </w:r>
      <w:r w:rsidR="00401B30" w:rsidRPr="00357397">
        <w:rPr>
          <w:rFonts w:ascii="Book Antiqua" w:eastAsia="Times New Roman" w:hAnsi="Book Antiqua" w:cs="Times New Roman"/>
          <w:iCs/>
          <w:lang w:val="hr-BA" w:eastAsia="sq-AL" w:bidi="sq-AL"/>
        </w:rPr>
        <w:t xml:space="preserve">od </w:t>
      </w:r>
      <w:r w:rsidR="00F230FC" w:rsidRPr="00357397">
        <w:rPr>
          <w:rFonts w:ascii="Book Antiqua" w:eastAsia="Times New Roman" w:hAnsi="Book Antiqua" w:cs="Times New Roman"/>
          <w:iCs/>
          <w:lang w:val="hr-BA" w:eastAsia="sq-AL" w:bidi="sq-AL"/>
        </w:rPr>
        <w:t xml:space="preserve">jednog (1) </w:t>
      </w:r>
      <w:r w:rsidRPr="00357397">
        <w:rPr>
          <w:rFonts w:ascii="Book Antiqua" w:eastAsia="Times New Roman" w:hAnsi="Book Antiqua" w:cs="Times New Roman"/>
          <w:iCs/>
          <w:lang w:val="hr-BA" w:eastAsia="sq-AL" w:bidi="sq-AL"/>
        </w:rPr>
        <w:t>metra.</w:t>
      </w:r>
    </w:p>
    <w:p w:rsidR="00953455" w:rsidRPr="00357397" w:rsidRDefault="00953455" w:rsidP="00953455">
      <w:pPr>
        <w:widowControl w:val="0"/>
        <w:numPr>
          <w:ilvl w:val="0"/>
          <w:numId w:val="79"/>
        </w:numPr>
        <w:autoSpaceDE w:val="0"/>
        <w:autoSpaceDN w:val="0"/>
        <w:spacing w:after="0" w:line="240" w:lineRule="auto"/>
        <w:ind w:right="470"/>
        <w:contextualSpacing/>
        <w:jc w:val="both"/>
        <w:rPr>
          <w:rFonts w:ascii="Book Antiqua" w:eastAsia="Times New Roman" w:hAnsi="Book Antiqua" w:cs="Times New Roman"/>
          <w:iCs/>
          <w:lang w:eastAsia="sq-AL" w:bidi="sq-AL"/>
        </w:rPr>
      </w:pPr>
      <w:r w:rsidRPr="00357397">
        <w:rPr>
          <w:rFonts w:ascii="Book Antiqua" w:eastAsia="Times New Roman" w:hAnsi="Book Antiqua" w:cs="Times New Roman"/>
          <w:iCs/>
          <w:lang w:eastAsia="sq-AL" w:bidi="sq-AL"/>
        </w:rPr>
        <w:t>Klijent / pacijent bi trebao imati ličnu posteljinu za vreme primene fizikalne terapije, a nakon svakog klijenta fizioterapeut bi trebao dezinfikovati radni prostor.</w:t>
      </w:r>
    </w:p>
    <w:p w:rsidR="00C23876" w:rsidRPr="00357397" w:rsidRDefault="00953455" w:rsidP="00953455">
      <w:pPr>
        <w:widowControl w:val="0"/>
        <w:numPr>
          <w:ilvl w:val="0"/>
          <w:numId w:val="79"/>
        </w:numPr>
        <w:autoSpaceDE w:val="0"/>
        <w:autoSpaceDN w:val="0"/>
        <w:spacing w:after="0" w:line="240" w:lineRule="auto"/>
        <w:ind w:right="470"/>
        <w:contextualSpacing/>
        <w:jc w:val="both"/>
        <w:rPr>
          <w:rFonts w:ascii="Book Antiqua" w:eastAsia="Calibri Light" w:hAnsi="Book Antiqua" w:cs="Times New Roman"/>
          <w:lang w:eastAsia="sq-AL" w:bidi="sq-AL"/>
        </w:rPr>
      </w:pPr>
      <w:r w:rsidRPr="00357397">
        <w:rPr>
          <w:rFonts w:ascii="Book Antiqua" w:eastAsia="Times New Roman" w:hAnsi="Book Antiqua" w:cs="Times New Roman"/>
          <w:iCs/>
          <w:lang w:eastAsia="sq-AL" w:bidi="sq-AL"/>
        </w:rPr>
        <w:t xml:space="preserve">Primena hidroterapijskog tretmana termomineralnom vodom koja će se primenjivati </w:t>
      </w:r>
      <w:r w:rsidRPr="00357397">
        <w:rPr>
          <w:rFonts w:ascii="Times New Roman" w:eastAsia="Times New Roman" w:hAnsi="Times New Roman" w:cs="Times New Roman"/>
          <w:iCs/>
          <w:lang w:eastAsia="sq-AL" w:bidi="sq-AL"/>
        </w:rPr>
        <w:t>​​</w:t>
      </w:r>
      <w:r w:rsidRPr="00357397">
        <w:rPr>
          <w:rFonts w:ascii="Book Antiqua" w:eastAsia="Times New Roman" w:hAnsi="Book Antiqua" w:cs="Times New Roman"/>
          <w:iCs/>
          <w:lang w:eastAsia="sq-AL" w:bidi="sq-AL"/>
        </w:rPr>
        <w:t>uz uslove i za</w:t>
      </w:r>
      <w:r w:rsidRPr="00357397">
        <w:rPr>
          <w:rFonts w:ascii="Book Antiqua" w:eastAsia="Times New Roman" w:hAnsi="Book Antiqua" w:cs="Book Antiqua"/>
          <w:iCs/>
          <w:lang w:eastAsia="sq-AL" w:bidi="sq-AL"/>
        </w:rPr>
        <w:t>š</w:t>
      </w:r>
      <w:r w:rsidRPr="00357397">
        <w:rPr>
          <w:rFonts w:ascii="Book Antiqua" w:eastAsia="Times New Roman" w:hAnsi="Book Antiqua" w:cs="Times New Roman"/>
          <w:iCs/>
          <w:lang w:eastAsia="sq-AL" w:bidi="sq-AL"/>
        </w:rPr>
        <w:t>titne mere prema uputstvima, u individualnim kadama (jedna osoba) i bazenima sa odre</w:t>
      </w:r>
      <w:r w:rsidRPr="00357397">
        <w:rPr>
          <w:rFonts w:ascii="Book Antiqua" w:eastAsia="Times New Roman" w:hAnsi="Book Antiqua" w:cs="Book Antiqua"/>
          <w:iCs/>
          <w:lang w:eastAsia="sq-AL" w:bidi="sq-AL"/>
        </w:rPr>
        <w:t>đ</w:t>
      </w:r>
      <w:r w:rsidRPr="00357397">
        <w:rPr>
          <w:rFonts w:ascii="Book Antiqua" w:eastAsia="Times New Roman" w:hAnsi="Book Antiqua" w:cs="Times New Roman"/>
          <w:iCs/>
          <w:lang w:eastAsia="sq-AL" w:bidi="sq-AL"/>
        </w:rPr>
        <w:t>enim brojem klijenata u odnosu na povr</w:t>
      </w:r>
      <w:r w:rsidRPr="00357397">
        <w:rPr>
          <w:rFonts w:ascii="Book Antiqua" w:eastAsia="Times New Roman" w:hAnsi="Book Antiqua" w:cs="Book Antiqua"/>
          <w:iCs/>
          <w:lang w:eastAsia="sq-AL" w:bidi="sq-AL"/>
        </w:rPr>
        <w:t>š</w:t>
      </w:r>
      <w:r w:rsidRPr="00357397">
        <w:rPr>
          <w:rFonts w:ascii="Book Antiqua" w:eastAsia="Times New Roman" w:hAnsi="Book Antiqua" w:cs="Times New Roman"/>
          <w:iCs/>
          <w:lang w:eastAsia="sq-AL" w:bidi="sq-AL"/>
        </w:rPr>
        <w:t>inu prema uputstvima</w:t>
      </w:r>
      <w:r w:rsidR="00B43DFE" w:rsidRPr="00357397">
        <w:rPr>
          <w:rFonts w:ascii="Book Antiqua" w:eastAsia="Calibri Light" w:hAnsi="Book Antiqua" w:cs="Times New Roman"/>
          <w:lang w:eastAsia="sq-AL" w:bidi="sq-AL"/>
        </w:rPr>
        <w:t>.</w:t>
      </w:r>
    </w:p>
    <w:p w:rsidR="00563372" w:rsidRPr="00357397" w:rsidRDefault="00563372" w:rsidP="00AB39B9">
      <w:pPr>
        <w:widowControl w:val="0"/>
        <w:autoSpaceDE w:val="0"/>
        <w:autoSpaceDN w:val="0"/>
        <w:spacing w:after="0" w:line="240" w:lineRule="auto"/>
        <w:rPr>
          <w:rFonts w:ascii="Book Antiqua" w:eastAsia="Calibri Light" w:hAnsi="Book Antiqua" w:cs="Times New Roman"/>
          <w:shd w:val="clear" w:color="auto" w:fill="FFFFFF"/>
          <w:lang w:eastAsia="sq-AL" w:bidi="sq-AL"/>
        </w:rPr>
      </w:pPr>
    </w:p>
    <w:p w:rsidR="00253CF1" w:rsidRPr="00357397" w:rsidRDefault="00953455" w:rsidP="00AB39B9">
      <w:pPr>
        <w:widowControl w:val="0"/>
        <w:autoSpaceDE w:val="0"/>
        <w:autoSpaceDN w:val="0"/>
        <w:spacing w:after="0" w:line="240" w:lineRule="auto"/>
        <w:rPr>
          <w:rFonts w:ascii="Book Antiqua" w:eastAsia="Calibri Light" w:hAnsi="Book Antiqua" w:cs="Times New Roman"/>
          <w:shd w:val="clear" w:color="auto" w:fill="FFFFFF"/>
          <w:lang w:eastAsia="sq-AL" w:bidi="sq-AL"/>
        </w:rPr>
      </w:pPr>
      <w:r w:rsidRPr="00357397">
        <w:rPr>
          <w:rFonts w:ascii="Book Antiqua" w:eastAsia="Calibri Light" w:hAnsi="Book Antiqua" w:cs="Times New Roman"/>
          <w:shd w:val="clear" w:color="auto" w:fill="FFFFFF"/>
          <w:lang w:eastAsia="sq-AL" w:bidi="sq-AL"/>
        </w:rPr>
        <w:t>Smernice za pacijente / klijente</w:t>
      </w:r>
      <w:r w:rsidR="00253CF1" w:rsidRPr="00357397">
        <w:rPr>
          <w:rFonts w:ascii="Book Antiqua" w:eastAsia="Calibri Light" w:hAnsi="Book Antiqua" w:cs="Times New Roman"/>
          <w:shd w:val="clear" w:color="auto" w:fill="FFFFFF"/>
          <w:lang w:eastAsia="sq-AL" w:bidi="sq-AL"/>
        </w:rPr>
        <w:t>:</w:t>
      </w:r>
    </w:p>
    <w:p w:rsidR="00B43DFE" w:rsidRPr="00357397" w:rsidRDefault="00B43DFE" w:rsidP="00AB39B9">
      <w:pPr>
        <w:widowControl w:val="0"/>
        <w:autoSpaceDE w:val="0"/>
        <w:autoSpaceDN w:val="0"/>
        <w:spacing w:after="0" w:line="240" w:lineRule="auto"/>
        <w:rPr>
          <w:rFonts w:ascii="Book Antiqua" w:eastAsia="Calibri Light" w:hAnsi="Book Antiqua" w:cs="Times New Roman"/>
          <w:shd w:val="clear" w:color="auto" w:fill="FFFFFF"/>
          <w:lang w:eastAsia="sq-AL" w:bidi="sq-AL"/>
        </w:rPr>
      </w:pPr>
    </w:p>
    <w:p w:rsidR="00953455" w:rsidRPr="00357397" w:rsidRDefault="00953455" w:rsidP="00953455">
      <w:pPr>
        <w:widowControl w:val="0"/>
        <w:numPr>
          <w:ilvl w:val="0"/>
          <w:numId w:val="80"/>
        </w:numPr>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r w:rsidRPr="00357397">
        <w:rPr>
          <w:rFonts w:ascii="Book Antiqua" w:eastAsia="Calibri Light" w:hAnsi="Book Antiqua" w:cs="Times New Roman"/>
          <w:shd w:val="clear" w:color="auto" w:fill="FFFFFF"/>
          <w:lang w:eastAsia="sq-AL" w:bidi="sq-AL"/>
        </w:rPr>
        <w:t>Potrebno zakazivanje;</w:t>
      </w:r>
    </w:p>
    <w:p w:rsidR="00953455" w:rsidRPr="00357397" w:rsidRDefault="00953455" w:rsidP="00953455">
      <w:pPr>
        <w:widowControl w:val="0"/>
        <w:numPr>
          <w:ilvl w:val="0"/>
          <w:numId w:val="80"/>
        </w:numPr>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r w:rsidRPr="00357397">
        <w:rPr>
          <w:rFonts w:ascii="Book Antiqua" w:eastAsia="Calibri Light" w:hAnsi="Book Antiqua" w:cs="Times New Roman"/>
          <w:shd w:val="clear" w:color="auto" w:fill="FFFFFF"/>
          <w:lang w:eastAsia="sq-AL" w:bidi="sq-AL"/>
        </w:rPr>
        <w:t>Stavljanje maske na ulaz ordinacije;</w:t>
      </w:r>
    </w:p>
    <w:p w:rsidR="00953455" w:rsidRPr="00357397" w:rsidRDefault="00953455" w:rsidP="00953455">
      <w:pPr>
        <w:widowControl w:val="0"/>
        <w:numPr>
          <w:ilvl w:val="0"/>
          <w:numId w:val="80"/>
        </w:numPr>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r w:rsidRPr="00357397">
        <w:rPr>
          <w:rFonts w:ascii="Book Antiqua" w:eastAsia="Calibri Light" w:hAnsi="Book Antiqua" w:cs="Times New Roman"/>
          <w:shd w:val="clear" w:color="auto" w:fill="FFFFFF"/>
          <w:lang w:eastAsia="sq-AL" w:bidi="sq-AL"/>
        </w:rPr>
        <w:t>Prateće osobe trebaju čekati van ordinacije</w:t>
      </w:r>
    </w:p>
    <w:p w:rsidR="00953455" w:rsidRPr="00357397" w:rsidRDefault="00953455" w:rsidP="00953455">
      <w:pPr>
        <w:widowControl w:val="0"/>
        <w:numPr>
          <w:ilvl w:val="0"/>
          <w:numId w:val="80"/>
        </w:numPr>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r w:rsidRPr="00357397">
        <w:rPr>
          <w:rFonts w:ascii="Book Antiqua" w:eastAsia="Calibri Light" w:hAnsi="Book Antiqua" w:cs="Times New Roman"/>
          <w:shd w:val="clear" w:color="auto" w:fill="FFFFFF"/>
          <w:lang w:eastAsia="sq-AL" w:bidi="sq-AL"/>
        </w:rPr>
        <w:t>Pacijent treba prati ruke nakon ulaska u ordinaciju najmanje 20 sekundi;</w:t>
      </w:r>
    </w:p>
    <w:p w:rsidR="00253CF1" w:rsidRPr="00357397" w:rsidRDefault="00953455" w:rsidP="00953455">
      <w:pPr>
        <w:widowControl w:val="0"/>
        <w:numPr>
          <w:ilvl w:val="0"/>
          <w:numId w:val="80"/>
        </w:numPr>
        <w:autoSpaceDE w:val="0"/>
        <w:autoSpaceDN w:val="0"/>
        <w:spacing w:after="0" w:line="240" w:lineRule="auto"/>
        <w:ind w:right="470"/>
        <w:contextualSpacing/>
        <w:rPr>
          <w:rFonts w:ascii="Book Antiqua" w:eastAsia="Calibri Light" w:hAnsi="Book Antiqua" w:cs="Times New Roman"/>
          <w:lang w:eastAsia="sq-AL" w:bidi="sq-AL"/>
        </w:rPr>
      </w:pPr>
      <w:r w:rsidRPr="00357397">
        <w:rPr>
          <w:rFonts w:ascii="Book Antiqua" w:eastAsia="Calibri Light" w:hAnsi="Book Antiqua" w:cs="Times New Roman"/>
          <w:shd w:val="clear" w:color="auto" w:fill="FFFFFF"/>
          <w:lang w:eastAsia="sq-AL" w:bidi="sq-AL"/>
        </w:rPr>
        <w:t>Omoti cipela za  pacijenta kada uđe u ordinaciju</w:t>
      </w:r>
      <w:r w:rsidR="00253CF1" w:rsidRPr="00357397">
        <w:rPr>
          <w:rFonts w:ascii="Book Antiqua" w:eastAsia="Calibri Light" w:hAnsi="Book Antiqua" w:cs="Times New Roman"/>
          <w:shd w:val="clear" w:color="auto" w:fill="FFFFFF"/>
          <w:lang w:eastAsia="sq-AL" w:bidi="sq-AL"/>
        </w:rPr>
        <w:t>.</w:t>
      </w:r>
    </w:p>
    <w:p w:rsidR="00F41A33" w:rsidRPr="00357397" w:rsidRDefault="00F41A33"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F41A33" w:rsidRPr="00357397" w:rsidRDefault="00F41A33"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F41A33" w:rsidRPr="00357397" w:rsidRDefault="00F41A33"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F41A33" w:rsidRPr="00357397" w:rsidRDefault="00F41A33"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F41A33" w:rsidRPr="00357397" w:rsidRDefault="00F41A33"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F41A33" w:rsidRPr="00357397" w:rsidRDefault="00F41A33"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F41A33" w:rsidRPr="00357397" w:rsidRDefault="00F41A33"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F41A33" w:rsidRPr="00357397" w:rsidRDefault="00F41A33"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B43DFE" w:rsidRPr="00357397" w:rsidRDefault="00B43DFE"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B43DFE" w:rsidRPr="00357397" w:rsidRDefault="00B43DFE"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B43DFE" w:rsidRPr="00357397" w:rsidRDefault="00B43DFE"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B43DFE" w:rsidRPr="00357397" w:rsidRDefault="00B43DFE"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B43DFE" w:rsidRPr="00357397" w:rsidRDefault="00B43DFE"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B43DFE" w:rsidRPr="00357397" w:rsidRDefault="00B43DFE"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B43DFE" w:rsidRPr="00357397" w:rsidRDefault="00B43DFE"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B43DFE" w:rsidRPr="00357397" w:rsidRDefault="00B43DFE"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B43DFE" w:rsidRPr="00357397" w:rsidRDefault="00B43DFE"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B43DFE" w:rsidRPr="00357397" w:rsidRDefault="00B43DFE"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B43DFE" w:rsidRPr="00357397" w:rsidRDefault="00B43DFE"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B43DFE" w:rsidRPr="00357397" w:rsidRDefault="00B43DFE"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370401" w:rsidRPr="00357397" w:rsidRDefault="00370401"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370401" w:rsidRPr="00357397" w:rsidRDefault="00370401"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370401" w:rsidRPr="00357397" w:rsidRDefault="00370401"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B43DFE" w:rsidRPr="00357397" w:rsidRDefault="00B43DFE"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B43DFE" w:rsidRPr="00357397" w:rsidRDefault="00B43DFE"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B43DFE" w:rsidRPr="00357397" w:rsidRDefault="00B43DFE"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F41A33" w:rsidRPr="00357397" w:rsidRDefault="00F41A33"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F41A33" w:rsidRPr="00357397" w:rsidRDefault="00F41A33"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F41A33" w:rsidRPr="00357397" w:rsidRDefault="00F41A33" w:rsidP="00AB39B9">
      <w:pPr>
        <w:widowControl w:val="0"/>
        <w:autoSpaceDE w:val="0"/>
        <w:autoSpaceDN w:val="0"/>
        <w:spacing w:after="0" w:line="240" w:lineRule="auto"/>
        <w:ind w:right="470"/>
        <w:contextualSpacing/>
        <w:rPr>
          <w:rFonts w:ascii="Book Antiqua" w:eastAsia="Calibri Light" w:hAnsi="Book Antiqua" w:cs="Times New Roman"/>
          <w:shd w:val="clear" w:color="auto" w:fill="FFFFFF"/>
          <w:lang w:eastAsia="sq-AL" w:bidi="sq-AL"/>
        </w:rPr>
      </w:pPr>
    </w:p>
    <w:p w:rsidR="00F41A33" w:rsidRPr="00357397" w:rsidRDefault="00953455" w:rsidP="00AB39B9">
      <w:pPr>
        <w:widowControl w:val="0"/>
        <w:autoSpaceDE w:val="0"/>
        <w:autoSpaceDN w:val="0"/>
        <w:spacing w:after="0" w:line="240" w:lineRule="auto"/>
        <w:ind w:right="470"/>
        <w:contextualSpacing/>
        <w:rPr>
          <w:rFonts w:ascii="Book Antiqua" w:eastAsia="Calibri Light" w:hAnsi="Book Antiqua" w:cs="Times New Roman"/>
          <w:b/>
          <w:sz w:val="28"/>
          <w:szCs w:val="28"/>
          <w:shd w:val="clear" w:color="auto" w:fill="FFFFFF"/>
          <w:lang w:eastAsia="sq-AL" w:bidi="sq-AL"/>
        </w:rPr>
      </w:pPr>
      <w:r w:rsidRPr="00357397">
        <w:rPr>
          <w:rFonts w:ascii="Book Antiqua" w:eastAsia="Calibri Light" w:hAnsi="Book Antiqua" w:cs="Times New Roman"/>
          <w:b/>
          <w:sz w:val="28"/>
          <w:szCs w:val="28"/>
          <w:shd w:val="clear" w:color="auto" w:fill="FFFFFF"/>
          <w:lang w:eastAsia="sq-AL" w:bidi="sq-AL"/>
        </w:rPr>
        <w:t>Reference</w:t>
      </w:r>
      <w:r w:rsidR="00F41A33" w:rsidRPr="00357397">
        <w:rPr>
          <w:rFonts w:ascii="Book Antiqua" w:eastAsia="Calibri Light" w:hAnsi="Book Antiqua" w:cs="Times New Roman"/>
          <w:b/>
          <w:sz w:val="28"/>
          <w:szCs w:val="28"/>
          <w:shd w:val="clear" w:color="auto" w:fill="FFFFFF"/>
          <w:lang w:eastAsia="sq-AL" w:bidi="sq-AL"/>
        </w:rPr>
        <w:t>:</w:t>
      </w:r>
    </w:p>
    <w:p w:rsidR="0098516E" w:rsidRPr="00357397" w:rsidRDefault="0098516E" w:rsidP="00AB39B9">
      <w:pPr>
        <w:widowControl w:val="0"/>
        <w:autoSpaceDE w:val="0"/>
        <w:autoSpaceDN w:val="0"/>
        <w:spacing w:after="0" w:line="240" w:lineRule="auto"/>
        <w:ind w:right="470"/>
        <w:contextualSpacing/>
        <w:rPr>
          <w:rFonts w:ascii="Book Antiqua" w:eastAsia="Calibri Light" w:hAnsi="Book Antiqua" w:cs="Times New Roman"/>
          <w:b/>
          <w:sz w:val="28"/>
          <w:szCs w:val="28"/>
          <w:shd w:val="clear" w:color="auto" w:fill="FFFFFF"/>
          <w:lang w:eastAsia="sq-AL" w:bidi="sq-AL"/>
        </w:rPr>
      </w:pPr>
    </w:p>
    <w:p w:rsidR="00953455" w:rsidRPr="00357397" w:rsidRDefault="00953455" w:rsidP="00953455">
      <w:pPr>
        <w:pStyle w:val="ListParagraph"/>
        <w:widowControl w:val="0"/>
        <w:numPr>
          <w:ilvl w:val="0"/>
          <w:numId w:val="14"/>
        </w:numPr>
        <w:autoSpaceDE w:val="0"/>
        <w:autoSpaceDN w:val="0"/>
        <w:spacing w:after="0" w:line="240" w:lineRule="auto"/>
        <w:ind w:right="470"/>
        <w:jc w:val="both"/>
        <w:rPr>
          <w:rFonts w:ascii="Book Antiqua" w:eastAsia="Calibri Light" w:hAnsi="Book Antiqua" w:cs="Times New Roman"/>
          <w:lang w:eastAsia="sq-AL" w:bidi="sq-AL"/>
        </w:rPr>
      </w:pPr>
      <w:r w:rsidRPr="00357397">
        <w:rPr>
          <w:rFonts w:ascii="Book Antiqua" w:eastAsia="Calibri Light" w:hAnsi="Book Antiqua" w:cs="Times New Roman"/>
          <w:lang w:eastAsia="sq-AL" w:bidi="sq-AL"/>
        </w:rPr>
        <w:t>Mere prevencije i kontrole infekcije COVID-19 za primarnu negu, uključujući prakse opšte prakse, stomatološke klinike i apoteke: prvo ažuriranje 19. oktobra 2020.</w:t>
      </w:r>
    </w:p>
    <w:p w:rsidR="00953455" w:rsidRPr="00357397" w:rsidRDefault="00953455" w:rsidP="00953455">
      <w:pPr>
        <w:pStyle w:val="ListParagraph"/>
        <w:widowControl w:val="0"/>
        <w:numPr>
          <w:ilvl w:val="0"/>
          <w:numId w:val="14"/>
        </w:numPr>
        <w:autoSpaceDE w:val="0"/>
        <w:autoSpaceDN w:val="0"/>
        <w:spacing w:after="0" w:line="240" w:lineRule="auto"/>
        <w:ind w:right="470"/>
        <w:jc w:val="both"/>
        <w:rPr>
          <w:rFonts w:ascii="Book Antiqua" w:eastAsia="Calibri Light" w:hAnsi="Book Antiqua" w:cs="Times New Roman"/>
          <w:lang w:eastAsia="sq-AL" w:bidi="sq-AL"/>
        </w:rPr>
      </w:pPr>
      <w:r w:rsidRPr="00357397">
        <w:rPr>
          <w:rFonts w:ascii="Book Antiqua" w:eastAsia="Calibri Light" w:hAnsi="Book Antiqua" w:cs="Times New Roman"/>
          <w:lang w:eastAsia="sq-AL" w:bidi="sq-AL"/>
        </w:rPr>
        <w:t xml:space="preserve"> Prevencija i kontrola infekcija i spremnost na COVID -19 u zdravstvenim ustanovama Šesto ažuriranje - 9. februara 2021</w:t>
      </w:r>
    </w:p>
    <w:p w:rsidR="00953455" w:rsidRPr="00357397" w:rsidRDefault="00953455" w:rsidP="00953455">
      <w:pPr>
        <w:pStyle w:val="ListParagraph"/>
        <w:widowControl w:val="0"/>
        <w:numPr>
          <w:ilvl w:val="0"/>
          <w:numId w:val="14"/>
        </w:numPr>
        <w:autoSpaceDE w:val="0"/>
        <w:autoSpaceDN w:val="0"/>
        <w:spacing w:after="0" w:line="240" w:lineRule="auto"/>
        <w:ind w:right="470"/>
        <w:jc w:val="both"/>
        <w:rPr>
          <w:rFonts w:ascii="Book Antiqua" w:hAnsi="Book Antiqua" w:cs="Times New Roman"/>
        </w:rPr>
      </w:pPr>
      <w:r w:rsidRPr="00357397">
        <w:rPr>
          <w:rFonts w:ascii="Book Antiqua" w:hAnsi="Book Antiqua" w:cs="Times New Roman"/>
        </w:rPr>
        <w:t>Praktične informacije UNFPA COVID-19 o porodiljskim uslugama, Privremeni vodič, april 2020.)</w:t>
      </w:r>
    </w:p>
    <w:p w:rsidR="00F41A33" w:rsidRPr="00357397" w:rsidRDefault="00953455" w:rsidP="00953455">
      <w:pPr>
        <w:pStyle w:val="ListParagraph"/>
        <w:widowControl w:val="0"/>
        <w:numPr>
          <w:ilvl w:val="0"/>
          <w:numId w:val="14"/>
        </w:numPr>
        <w:autoSpaceDE w:val="0"/>
        <w:autoSpaceDN w:val="0"/>
        <w:spacing w:after="0" w:line="240" w:lineRule="auto"/>
        <w:ind w:right="470"/>
        <w:jc w:val="both"/>
        <w:rPr>
          <w:rFonts w:ascii="Book Antiqua" w:eastAsia="Calibri Light" w:hAnsi="Book Antiqua" w:cs="Times New Roman"/>
          <w:lang w:eastAsia="sq-AL" w:bidi="sq-AL"/>
        </w:rPr>
      </w:pPr>
      <w:r w:rsidRPr="00357397">
        <w:rPr>
          <w:rFonts w:ascii="Book Antiqua" w:hAnsi="Book Antiqua" w:cs="Times New Roman"/>
        </w:rPr>
        <w:t>Uprava za zdravlje i sigurnost na radu (OSHA), Američko stomatološko udruženje (ADA) i Dentalno udruženje i koledž Alberta, Kanada</w:t>
      </w:r>
      <w:r w:rsidR="00F41A33" w:rsidRPr="00357397">
        <w:rPr>
          <w:rFonts w:ascii="Book Antiqua" w:eastAsia="Book Antiqua" w:hAnsi="Book Antiqua" w:cs="Times New Roman"/>
        </w:rPr>
        <w:t xml:space="preserve"> (ADA &amp; C)</w:t>
      </w:r>
    </w:p>
    <w:p w:rsidR="00F41A33" w:rsidRPr="00357397" w:rsidRDefault="00477106" w:rsidP="00477106">
      <w:pPr>
        <w:pStyle w:val="ListParagraph"/>
        <w:widowControl w:val="0"/>
        <w:numPr>
          <w:ilvl w:val="0"/>
          <w:numId w:val="14"/>
        </w:numPr>
        <w:autoSpaceDE w:val="0"/>
        <w:autoSpaceDN w:val="0"/>
        <w:spacing w:after="0" w:line="240" w:lineRule="auto"/>
        <w:ind w:right="470"/>
        <w:jc w:val="both"/>
        <w:rPr>
          <w:rFonts w:ascii="Book Antiqua" w:eastAsia="Calibri Light" w:hAnsi="Book Antiqua" w:cs="Times New Roman"/>
          <w:lang w:eastAsia="sq-AL" w:bidi="sq-AL"/>
        </w:rPr>
      </w:pPr>
      <w:r w:rsidRPr="00357397">
        <w:rPr>
          <w:rFonts w:ascii="Book Antiqua" w:eastAsia="Calibri Light" w:hAnsi="Book Antiqua" w:cs="Times New Roman"/>
          <w:lang w:eastAsia="sq-AL" w:bidi="sq-AL"/>
        </w:rPr>
        <w:t>SMERNICE ZA COVID-19 U SPA CENTRIMA Carly Buckingham ESPA INTERNATIONAL UK, IZRADIO: ESPA INTERNATIONAL April 2020.</w:t>
      </w:r>
      <w:r w:rsidR="0071386B" w:rsidRPr="00357397">
        <w:rPr>
          <w:rFonts w:ascii="Book Antiqua" w:eastAsia="Calibri Light" w:hAnsi="Book Antiqua" w:cs="Times New Roman"/>
          <w:color w:val="FF0000"/>
          <w:lang w:eastAsia="sq-AL" w:bidi="sq-AL"/>
        </w:rPr>
        <w:t>.</w:t>
      </w:r>
      <w:r w:rsidR="00F41A33" w:rsidRPr="00357397">
        <w:rPr>
          <w:rFonts w:ascii="Book Antiqua" w:eastAsia="Calibri Light" w:hAnsi="Book Antiqua" w:cs="Times New Roman"/>
          <w:color w:val="FF0000"/>
          <w:lang w:eastAsia="sq-AL" w:bidi="sq-AL"/>
        </w:rPr>
        <w:t xml:space="preserve"> </w:t>
      </w:r>
    </w:p>
    <w:p w:rsidR="00F41A33" w:rsidRPr="00643E62" w:rsidRDefault="00F41A33" w:rsidP="00AB39B9">
      <w:pPr>
        <w:pStyle w:val="ListParagraph"/>
        <w:widowControl w:val="0"/>
        <w:autoSpaceDE w:val="0"/>
        <w:autoSpaceDN w:val="0"/>
        <w:spacing w:after="0" w:line="240" w:lineRule="auto"/>
        <w:ind w:right="470"/>
        <w:jc w:val="both"/>
        <w:rPr>
          <w:rFonts w:ascii="Book Antiqua" w:eastAsia="Calibri Light" w:hAnsi="Book Antiqua" w:cs="Times New Roman"/>
          <w:lang w:eastAsia="sq-AL" w:bidi="sq-AL"/>
        </w:rPr>
      </w:pPr>
      <w:bookmarkStart w:id="160" w:name="_GoBack"/>
      <w:bookmarkEnd w:id="160"/>
      <w:r w:rsidRPr="00643E62">
        <w:rPr>
          <w:rFonts w:ascii="Book Antiqua" w:eastAsia="Calibri Light" w:hAnsi="Book Antiqua" w:cs="Times New Roman"/>
          <w:lang w:eastAsia="sq-AL" w:bidi="sq-AL"/>
        </w:rPr>
        <w:t xml:space="preserve"> </w:t>
      </w:r>
    </w:p>
    <w:p w:rsidR="00F41A33" w:rsidRPr="00643E62" w:rsidRDefault="00F41A33" w:rsidP="00AB39B9">
      <w:pPr>
        <w:pStyle w:val="ListParagraph"/>
        <w:widowControl w:val="0"/>
        <w:autoSpaceDE w:val="0"/>
        <w:autoSpaceDN w:val="0"/>
        <w:spacing w:after="0" w:line="240" w:lineRule="auto"/>
        <w:ind w:right="470"/>
        <w:jc w:val="both"/>
        <w:rPr>
          <w:rFonts w:ascii="Book Antiqua" w:eastAsia="Calibri Light" w:hAnsi="Book Antiqua" w:cs="Times New Roman"/>
          <w:lang w:eastAsia="sq-AL" w:bidi="sq-AL"/>
        </w:rPr>
      </w:pPr>
    </w:p>
    <w:p w:rsidR="00643E62" w:rsidRPr="00643E62" w:rsidRDefault="00643E62">
      <w:pPr>
        <w:pStyle w:val="ListParagraph"/>
        <w:widowControl w:val="0"/>
        <w:autoSpaceDE w:val="0"/>
        <w:autoSpaceDN w:val="0"/>
        <w:spacing w:after="0" w:line="240" w:lineRule="auto"/>
        <w:ind w:right="470"/>
        <w:jc w:val="both"/>
        <w:rPr>
          <w:rFonts w:ascii="Book Antiqua" w:eastAsia="Calibri Light" w:hAnsi="Book Antiqua" w:cs="Times New Roman"/>
          <w:lang w:eastAsia="sq-AL" w:bidi="sq-AL"/>
        </w:rPr>
      </w:pPr>
    </w:p>
    <w:sectPr w:rsidR="00643E62" w:rsidRPr="00643E62" w:rsidSect="00223E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026" w:rsidRDefault="003B4026" w:rsidP="00D423CD">
      <w:pPr>
        <w:spacing w:after="0" w:line="240" w:lineRule="auto"/>
      </w:pPr>
      <w:r>
        <w:separator/>
      </w:r>
    </w:p>
  </w:endnote>
  <w:endnote w:type="continuationSeparator" w:id="0">
    <w:p w:rsidR="003B4026" w:rsidRDefault="003B4026" w:rsidP="00D42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Calibri"/>
    <w:charset w:val="00"/>
    <w:family w:val="auto"/>
    <w:pitch w:val="default"/>
  </w:font>
  <w:font w:name="inherit">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515242"/>
      <w:docPartObj>
        <w:docPartGallery w:val="Page Numbers (Bottom of Page)"/>
        <w:docPartUnique/>
      </w:docPartObj>
    </w:sdtPr>
    <w:sdtEndPr>
      <w:rPr>
        <w:noProof/>
      </w:rPr>
    </w:sdtEndPr>
    <w:sdtContent>
      <w:p w:rsidR="00B016B3" w:rsidRDefault="00B016B3">
        <w:pPr>
          <w:pStyle w:val="Footer"/>
          <w:jc w:val="right"/>
        </w:pPr>
        <w:r>
          <w:fldChar w:fldCharType="begin"/>
        </w:r>
        <w:r>
          <w:instrText xml:space="preserve"> PAGE   \* MERGEFORMAT </w:instrText>
        </w:r>
        <w:r>
          <w:fldChar w:fldCharType="separate"/>
        </w:r>
        <w:r w:rsidR="00357397">
          <w:rPr>
            <w:noProof/>
          </w:rPr>
          <w:t>29</w:t>
        </w:r>
        <w:r>
          <w:rPr>
            <w:noProof/>
          </w:rPr>
          <w:fldChar w:fldCharType="end"/>
        </w:r>
      </w:p>
    </w:sdtContent>
  </w:sdt>
  <w:p w:rsidR="00B016B3" w:rsidRDefault="00B016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026" w:rsidRDefault="003B4026" w:rsidP="00D423CD">
      <w:pPr>
        <w:spacing w:after="0" w:line="240" w:lineRule="auto"/>
      </w:pPr>
      <w:r>
        <w:separator/>
      </w:r>
    </w:p>
  </w:footnote>
  <w:footnote w:type="continuationSeparator" w:id="0">
    <w:p w:rsidR="003B4026" w:rsidRDefault="003B4026" w:rsidP="00D42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1DC3"/>
    <w:multiLevelType w:val="hybridMultilevel"/>
    <w:tmpl w:val="C792E5E2"/>
    <w:lvl w:ilvl="0" w:tplc="A7B0B8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83729"/>
    <w:multiLevelType w:val="hybridMultilevel"/>
    <w:tmpl w:val="480082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D955BA"/>
    <w:multiLevelType w:val="hybridMultilevel"/>
    <w:tmpl w:val="12602DA6"/>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7312386"/>
    <w:multiLevelType w:val="hybridMultilevel"/>
    <w:tmpl w:val="F72623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35215"/>
    <w:multiLevelType w:val="hybridMultilevel"/>
    <w:tmpl w:val="01BCF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D1843"/>
    <w:multiLevelType w:val="hybridMultilevel"/>
    <w:tmpl w:val="D88866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A21557"/>
    <w:multiLevelType w:val="hybridMultilevel"/>
    <w:tmpl w:val="AA7E18A8"/>
    <w:lvl w:ilvl="0" w:tplc="04090005">
      <w:start w:val="1"/>
      <w:numFmt w:val="bullet"/>
      <w:lvlText w:val=""/>
      <w:lvlJc w:val="left"/>
      <w:pPr>
        <w:ind w:left="360" w:hanging="360"/>
      </w:pPr>
      <w:rPr>
        <w:rFonts w:ascii="Wingdings" w:hAnsi="Wingdings" w:hint="default"/>
      </w:rPr>
    </w:lvl>
    <w:lvl w:ilvl="1" w:tplc="3A624C34">
      <w:numFmt w:val="bullet"/>
      <w:lvlText w:val="-"/>
      <w:lvlJc w:val="left"/>
      <w:pPr>
        <w:ind w:left="1080" w:hanging="36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C763C0D"/>
    <w:multiLevelType w:val="hybridMultilevel"/>
    <w:tmpl w:val="E36A0F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D15E93"/>
    <w:multiLevelType w:val="hybridMultilevel"/>
    <w:tmpl w:val="05EEFA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E25C6B"/>
    <w:multiLevelType w:val="hybridMultilevel"/>
    <w:tmpl w:val="8946B334"/>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0D0C367D"/>
    <w:multiLevelType w:val="hybridMultilevel"/>
    <w:tmpl w:val="3DC041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7F548A"/>
    <w:multiLevelType w:val="hybridMultilevel"/>
    <w:tmpl w:val="184C7664"/>
    <w:lvl w:ilvl="0" w:tplc="3A624C3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B06E3F"/>
    <w:multiLevelType w:val="multilevel"/>
    <w:tmpl w:val="56F44D48"/>
    <w:lvl w:ilvl="0">
      <w:start w:val="1"/>
      <w:numFmt w:val="bullet"/>
      <w:lvlText w:val=""/>
      <w:lvlJc w:val="left"/>
      <w:pPr>
        <w:tabs>
          <w:tab w:val="left" w:pos="288"/>
        </w:tabs>
        <w:ind w:left="720"/>
      </w:pPr>
      <w:rPr>
        <w:rFonts w:ascii="Wingdings" w:hAnsi="Wingdings" w:hint="default"/>
        <w:strike w:val="0"/>
        <w:color w:val="000000"/>
        <w:spacing w:val="-4"/>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C10E20"/>
    <w:multiLevelType w:val="hybridMultilevel"/>
    <w:tmpl w:val="183631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3672A3"/>
    <w:multiLevelType w:val="hybridMultilevel"/>
    <w:tmpl w:val="5C4EA670"/>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15:restartNumberingAfterBreak="0">
    <w:nsid w:val="19EB72AE"/>
    <w:multiLevelType w:val="hybridMultilevel"/>
    <w:tmpl w:val="E5CA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375173"/>
    <w:multiLevelType w:val="hybridMultilevel"/>
    <w:tmpl w:val="C6EA7E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115478"/>
    <w:multiLevelType w:val="hybridMultilevel"/>
    <w:tmpl w:val="9CFE64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1DB7A77"/>
    <w:multiLevelType w:val="hybridMultilevel"/>
    <w:tmpl w:val="F2FAFD4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EE647B"/>
    <w:multiLevelType w:val="hybridMultilevel"/>
    <w:tmpl w:val="3BC8E8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7B2A27"/>
    <w:multiLevelType w:val="hybridMultilevel"/>
    <w:tmpl w:val="8C5871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258D3F68"/>
    <w:multiLevelType w:val="hybridMultilevel"/>
    <w:tmpl w:val="8BE68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CB63CC"/>
    <w:multiLevelType w:val="hybridMultilevel"/>
    <w:tmpl w:val="878A1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215B61"/>
    <w:multiLevelType w:val="hybridMultilevel"/>
    <w:tmpl w:val="D384F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C16EDE"/>
    <w:multiLevelType w:val="hybridMultilevel"/>
    <w:tmpl w:val="02327F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AB0423"/>
    <w:multiLevelType w:val="multilevel"/>
    <w:tmpl w:val="AD227230"/>
    <w:lvl w:ilvl="0">
      <w:start w:val="1"/>
      <w:numFmt w:val="bullet"/>
      <w:lvlText w:val="·"/>
      <w:lvlJc w:val="left"/>
      <w:pPr>
        <w:tabs>
          <w:tab w:val="left" w:pos="288"/>
        </w:tabs>
        <w:ind w:left="720"/>
      </w:pPr>
      <w:rPr>
        <w:rFonts w:ascii="Symbol" w:eastAsia="Symbol" w:hAnsi="Symbol"/>
        <w:strike w:val="0"/>
        <w:color w:val="000000"/>
        <w:spacing w:val="-4"/>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5D5348"/>
    <w:multiLevelType w:val="hybridMultilevel"/>
    <w:tmpl w:val="7A7411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2611F4"/>
    <w:multiLevelType w:val="hybridMultilevel"/>
    <w:tmpl w:val="F4DC41A4"/>
    <w:lvl w:ilvl="0" w:tplc="04090005">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F551DC4"/>
    <w:multiLevelType w:val="hybridMultilevel"/>
    <w:tmpl w:val="2DE89F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1C5996"/>
    <w:multiLevelType w:val="hybridMultilevel"/>
    <w:tmpl w:val="4E78E23C"/>
    <w:lvl w:ilvl="0" w:tplc="04090005">
      <w:start w:val="1"/>
      <w:numFmt w:val="bullet"/>
      <w:lvlText w:val=""/>
      <w:lvlJc w:val="left"/>
      <w:pPr>
        <w:ind w:left="720" w:hanging="360"/>
      </w:pPr>
      <w:rPr>
        <w:rFonts w:ascii="Wingdings" w:hAnsi="Wingdings" w:hint="default"/>
      </w:rPr>
    </w:lvl>
    <w:lvl w:ilvl="1" w:tplc="3A624C3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1C108B"/>
    <w:multiLevelType w:val="hybridMultilevel"/>
    <w:tmpl w:val="954CF0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F34086"/>
    <w:multiLevelType w:val="hybridMultilevel"/>
    <w:tmpl w:val="179E48E6"/>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4054B1"/>
    <w:multiLevelType w:val="hybridMultilevel"/>
    <w:tmpl w:val="B14C29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6978E1"/>
    <w:multiLevelType w:val="hybridMultilevel"/>
    <w:tmpl w:val="4A4A7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5366AB"/>
    <w:multiLevelType w:val="multilevel"/>
    <w:tmpl w:val="19702B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F393B89"/>
    <w:multiLevelType w:val="hybridMultilevel"/>
    <w:tmpl w:val="820445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EA2824"/>
    <w:multiLevelType w:val="hybridMultilevel"/>
    <w:tmpl w:val="3C260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3909EE"/>
    <w:multiLevelType w:val="hybridMultilevel"/>
    <w:tmpl w:val="5C7C7D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ED73BF"/>
    <w:multiLevelType w:val="multilevel"/>
    <w:tmpl w:val="8BCA3C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18A7D53"/>
    <w:multiLevelType w:val="hybridMultilevel"/>
    <w:tmpl w:val="4E1C16C8"/>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3AC6874"/>
    <w:multiLevelType w:val="hybridMultilevel"/>
    <w:tmpl w:val="168C362A"/>
    <w:lvl w:ilvl="0" w:tplc="97447F92">
      <w:start w:val="1"/>
      <w:numFmt w:val="upperRoman"/>
      <w:lvlText w:val="%1."/>
      <w:lvlJc w:val="left"/>
      <w:pPr>
        <w:ind w:left="1080" w:hanging="720"/>
      </w:pPr>
      <w:rPr>
        <w:rFonts w:hint="default"/>
      </w:rPr>
    </w:lvl>
    <w:lvl w:ilvl="1" w:tplc="65EA475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900122"/>
    <w:multiLevelType w:val="hybridMultilevel"/>
    <w:tmpl w:val="290C3D28"/>
    <w:lvl w:ilvl="0" w:tplc="041C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2" w15:restartNumberingAfterBreak="0">
    <w:nsid w:val="4610217D"/>
    <w:multiLevelType w:val="hybridMultilevel"/>
    <w:tmpl w:val="CA3E32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340094"/>
    <w:multiLevelType w:val="hybridMultilevel"/>
    <w:tmpl w:val="D77C2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7C3599"/>
    <w:multiLevelType w:val="hybridMultilevel"/>
    <w:tmpl w:val="C86A003C"/>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5" w15:restartNumberingAfterBreak="0">
    <w:nsid w:val="476D6016"/>
    <w:multiLevelType w:val="hybridMultilevel"/>
    <w:tmpl w:val="33A6D558"/>
    <w:lvl w:ilvl="0" w:tplc="0409000B">
      <w:start w:val="1"/>
      <w:numFmt w:val="bullet"/>
      <w:lvlText w:val=""/>
      <w:lvlJc w:val="left"/>
      <w:pPr>
        <w:ind w:left="720" w:hanging="360"/>
      </w:pPr>
      <w:rPr>
        <w:rFonts w:ascii="Wingdings" w:hAnsi="Wingdings" w:hint="default"/>
      </w:rPr>
    </w:lvl>
    <w:lvl w:ilvl="1" w:tplc="3A624C3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1811E6"/>
    <w:multiLevelType w:val="hybridMultilevel"/>
    <w:tmpl w:val="C742C4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A945D86"/>
    <w:multiLevelType w:val="hybridMultilevel"/>
    <w:tmpl w:val="6DB8BBE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B170315"/>
    <w:multiLevelType w:val="hybridMultilevel"/>
    <w:tmpl w:val="DB0008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212110"/>
    <w:multiLevelType w:val="hybridMultilevel"/>
    <w:tmpl w:val="276A52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874706"/>
    <w:multiLevelType w:val="hybridMultilevel"/>
    <w:tmpl w:val="F9CC9C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FB46F1D"/>
    <w:multiLevelType w:val="multilevel"/>
    <w:tmpl w:val="17662A50"/>
    <w:lvl w:ilvl="0">
      <w:start w:val="1"/>
      <w:numFmt w:val="bullet"/>
      <w:lvlText w:val=""/>
      <w:lvlJc w:val="left"/>
      <w:pPr>
        <w:tabs>
          <w:tab w:val="left" w:pos="288"/>
        </w:tabs>
        <w:ind w:left="720"/>
      </w:pPr>
      <w:rPr>
        <w:rFonts w:ascii="Wingdings" w:hAnsi="Wingdings" w:hint="default"/>
        <w:strike w:val="0"/>
        <w:color w:val="000000"/>
        <w:spacing w:val="-4"/>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0104814"/>
    <w:multiLevelType w:val="multilevel"/>
    <w:tmpl w:val="F030EDCC"/>
    <w:lvl w:ilvl="0">
      <w:start w:val="1"/>
      <w:numFmt w:val="bullet"/>
      <w:lvlText w:val=""/>
      <w:lvlJc w:val="left"/>
      <w:pPr>
        <w:tabs>
          <w:tab w:val="left" w:pos="288"/>
        </w:tabs>
        <w:ind w:left="720"/>
      </w:pPr>
      <w:rPr>
        <w:rFonts w:ascii="Wingdings" w:hAnsi="Wingdings" w:hint="default"/>
        <w:strike w:val="0"/>
        <w:color w:val="000000"/>
        <w:spacing w:val="-4"/>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0E81B7D"/>
    <w:multiLevelType w:val="hybridMultilevel"/>
    <w:tmpl w:val="8DDEF3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AE43F3"/>
    <w:multiLevelType w:val="hybridMultilevel"/>
    <w:tmpl w:val="01F6A026"/>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5" w15:restartNumberingAfterBreak="0">
    <w:nsid w:val="52264306"/>
    <w:multiLevelType w:val="hybridMultilevel"/>
    <w:tmpl w:val="E320E3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B07C58"/>
    <w:multiLevelType w:val="hybridMultilevel"/>
    <w:tmpl w:val="3118C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176682"/>
    <w:multiLevelType w:val="hybridMultilevel"/>
    <w:tmpl w:val="BE2AD4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4B3499"/>
    <w:multiLevelType w:val="hybridMultilevel"/>
    <w:tmpl w:val="19182426"/>
    <w:lvl w:ilvl="0" w:tplc="3A624C3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AB815C0"/>
    <w:multiLevelType w:val="hybridMultilevel"/>
    <w:tmpl w:val="4A609F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B9C4667"/>
    <w:multiLevelType w:val="multilevel"/>
    <w:tmpl w:val="62D87E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CA022AC"/>
    <w:multiLevelType w:val="hybridMultilevel"/>
    <w:tmpl w:val="A648A5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D350645"/>
    <w:multiLevelType w:val="hybridMultilevel"/>
    <w:tmpl w:val="8A2ADA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E5A6803"/>
    <w:multiLevelType w:val="hybridMultilevel"/>
    <w:tmpl w:val="D8689B48"/>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5EC45F23"/>
    <w:multiLevelType w:val="hybridMultilevel"/>
    <w:tmpl w:val="1C9C14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756281"/>
    <w:multiLevelType w:val="hybridMultilevel"/>
    <w:tmpl w:val="93DA8C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0A72641"/>
    <w:multiLevelType w:val="multilevel"/>
    <w:tmpl w:val="AC98E1B0"/>
    <w:lvl w:ilvl="0">
      <w:start w:val="1"/>
      <w:numFmt w:val="bullet"/>
      <w:lvlText w:val=""/>
      <w:lvlJc w:val="left"/>
      <w:pPr>
        <w:tabs>
          <w:tab w:val="left" w:pos="288"/>
        </w:tabs>
        <w:ind w:left="720"/>
      </w:pPr>
      <w:rPr>
        <w:rFonts w:ascii="Wingdings" w:hAnsi="Wingdings" w:hint="default"/>
        <w:strike w:val="0"/>
        <w:color w:val="000000"/>
        <w:spacing w:val="-4"/>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32549D3"/>
    <w:multiLevelType w:val="hybridMultilevel"/>
    <w:tmpl w:val="D250E72C"/>
    <w:lvl w:ilvl="0" w:tplc="75E2C58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0C37F9"/>
    <w:multiLevelType w:val="hybridMultilevel"/>
    <w:tmpl w:val="04C451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5216A76"/>
    <w:multiLevelType w:val="hybridMultilevel"/>
    <w:tmpl w:val="DA7E94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70F05BC"/>
    <w:multiLevelType w:val="hybridMultilevel"/>
    <w:tmpl w:val="6A304D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73B0097"/>
    <w:multiLevelType w:val="multilevel"/>
    <w:tmpl w:val="85548A14"/>
    <w:lvl w:ilvl="0">
      <w:start w:val="12"/>
      <w:numFmt w:val="bullet"/>
      <w:lvlText w:val="-"/>
      <w:lvlJc w:val="left"/>
      <w:pPr>
        <w:ind w:left="720" w:hanging="360"/>
      </w:pPr>
      <w:rPr>
        <w:rFonts w:ascii="inherit" w:eastAsia="inherit" w:hAnsi="inherit" w:cs="inheri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68E03416"/>
    <w:multiLevelType w:val="hybridMultilevel"/>
    <w:tmpl w:val="E444AF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C9858AA"/>
    <w:multiLevelType w:val="multilevel"/>
    <w:tmpl w:val="58F087D8"/>
    <w:lvl w:ilvl="0">
      <w:start w:val="1"/>
      <w:numFmt w:val="bullet"/>
      <w:lvlText w:val=""/>
      <w:lvlJc w:val="left"/>
      <w:pPr>
        <w:tabs>
          <w:tab w:val="left" w:pos="288"/>
        </w:tabs>
        <w:ind w:left="720"/>
      </w:pPr>
      <w:rPr>
        <w:rFonts w:ascii="Wingdings" w:hAnsi="Wingdings" w:hint="default"/>
        <w:strike w:val="0"/>
        <w:color w:val="000000"/>
        <w:spacing w:val="-4"/>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F82266"/>
    <w:multiLevelType w:val="hybridMultilevel"/>
    <w:tmpl w:val="AE80FD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F0C7586"/>
    <w:multiLevelType w:val="hybridMultilevel"/>
    <w:tmpl w:val="C408E2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F5564FE"/>
    <w:multiLevelType w:val="hybridMultilevel"/>
    <w:tmpl w:val="694AD364"/>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7" w15:restartNumberingAfterBreak="0">
    <w:nsid w:val="70A9559E"/>
    <w:multiLevelType w:val="multilevel"/>
    <w:tmpl w:val="914EF36E"/>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714E0996"/>
    <w:multiLevelType w:val="hybridMultilevel"/>
    <w:tmpl w:val="F138A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40F41DC"/>
    <w:multiLevelType w:val="hybridMultilevel"/>
    <w:tmpl w:val="8AB491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59E0FA4"/>
    <w:multiLevelType w:val="hybridMultilevel"/>
    <w:tmpl w:val="4FB89C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BF368C2"/>
    <w:multiLevelType w:val="hybridMultilevel"/>
    <w:tmpl w:val="538451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CFC34DC"/>
    <w:multiLevelType w:val="multilevel"/>
    <w:tmpl w:val="5574BD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7EE84BDB"/>
    <w:multiLevelType w:val="hybridMultilevel"/>
    <w:tmpl w:val="C346E4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4"/>
  </w:num>
  <w:num w:numId="2">
    <w:abstractNumId w:val="45"/>
  </w:num>
  <w:num w:numId="3">
    <w:abstractNumId w:val="71"/>
  </w:num>
  <w:num w:numId="4">
    <w:abstractNumId w:val="25"/>
  </w:num>
  <w:num w:numId="5">
    <w:abstractNumId w:val="1"/>
  </w:num>
  <w:num w:numId="6">
    <w:abstractNumId w:val="23"/>
  </w:num>
  <w:num w:numId="7">
    <w:abstractNumId w:val="26"/>
  </w:num>
  <w:num w:numId="8">
    <w:abstractNumId w:val="59"/>
  </w:num>
  <w:num w:numId="9">
    <w:abstractNumId w:val="40"/>
  </w:num>
  <w:num w:numId="10">
    <w:abstractNumId w:val="58"/>
  </w:num>
  <w:num w:numId="11">
    <w:abstractNumId w:val="77"/>
  </w:num>
  <w:num w:numId="12">
    <w:abstractNumId w:val="56"/>
  </w:num>
  <w:num w:numId="13">
    <w:abstractNumId w:val="11"/>
  </w:num>
  <w:num w:numId="14">
    <w:abstractNumId w:val="4"/>
  </w:num>
  <w:num w:numId="15">
    <w:abstractNumId w:val="75"/>
  </w:num>
  <w:num w:numId="16">
    <w:abstractNumId w:val="64"/>
  </w:num>
  <w:num w:numId="17">
    <w:abstractNumId w:val="15"/>
  </w:num>
  <w:num w:numId="18">
    <w:abstractNumId w:val="63"/>
  </w:num>
  <w:num w:numId="19">
    <w:abstractNumId w:val="27"/>
  </w:num>
  <w:num w:numId="20">
    <w:abstractNumId w:val="55"/>
  </w:num>
  <w:num w:numId="21">
    <w:abstractNumId w:val="53"/>
  </w:num>
  <w:num w:numId="22">
    <w:abstractNumId w:val="30"/>
  </w:num>
  <w:num w:numId="23">
    <w:abstractNumId w:val="7"/>
  </w:num>
  <w:num w:numId="24">
    <w:abstractNumId w:val="17"/>
  </w:num>
  <w:num w:numId="25">
    <w:abstractNumId w:val="33"/>
  </w:num>
  <w:num w:numId="26">
    <w:abstractNumId w:val="79"/>
  </w:num>
  <w:num w:numId="27">
    <w:abstractNumId w:val="57"/>
  </w:num>
  <w:num w:numId="28">
    <w:abstractNumId w:val="31"/>
  </w:num>
  <w:num w:numId="29">
    <w:abstractNumId w:val="5"/>
  </w:num>
  <w:num w:numId="30">
    <w:abstractNumId w:val="28"/>
  </w:num>
  <w:num w:numId="31">
    <w:abstractNumId w:val="21"/>
  </w:num>
  <w:num w:numId="32">
    <w:abstractNumId w:val="80"/>
  </w:num>
  <w:num w:numId="33">
    <w:abstractNumId w:val="37"/>
  </w:num>
  <w:num w:numId="34">
    <w:abstractNumId w:val="12"/>
  </w:num>
  <w:num w:numId="35">
    <w:abstractNumId w:val="36"/>
  </w:num>
  <w:num w:numId="36">
    <w:abstractNumId w:val="52"/>
  </w:num>
  <w:num w:numId="37">
    <w:abstractNumId w:val="3"/>
  </w:num>
  <w:num w:numId="38">
    <w:abstractNumId w:val="51"/>
  </w:num>
  <w:num w:numId="39">
    <w:abstractNumId w:val="66"/>
  </w:num>
  <w:num w:numId="40">
    <w:abstractNumId w:val="73"/>
  </w:num>
  <w:num w:numId="41">
    <w:abstractNumId w:val="42"/>
  </w:num>
  <w:num w:numId="42">
    <w:abstractNumId w:val="76"/>
  </w:num>
  <w:num w:numId="43">
    <w:abstractNumId w:val="83"/>
  </w:num>
  <w:num w:numId="44">
    <w:abstractNumId w:val="50"/>
  </w:num>
  <w:num w:numId="45">
    <w:abstractNumId w:val="9"/>
  </w:num>
  <w:num w:numId="46">
    <w:abstractNumId w:val="14"/>
  </w:num>
  <w:num w:numId="47">
    <w:abstractNumId w:val="19"/>
  </w:num>
  <w:num w:numId="48">
    <w:abstractNumId w:val="81"/>
  </w:num>
  <w:num w:numId="49">
    <w:abstractNumId w:val="2"/>
  </w:num>
  <w:num w:numId="50">
    <w:abstractNumId w:val="10"/>
  </w:num>
  <w:num w:numId="51">
    <w:abstractNumId w:val="13"/>
  </w:num>
  <w:num w:numId="52">
    <w:abstractNumId w:val="39"/>
  </w:num>
  <w:num w:numId="53">
    <w:abstractNumId w:val="47"/>
  </w:num>
  <w:num w:numId="54">
    <w:abstractNumId w:val="8"/>
  </w:num>
  <w:num w:numId="55">
    <w:abstractNumId w:val="24"/>
  </w:num>
  <w:num w:numId="56">
    <w:abstractNumId w:val="74"/>
  </w:num>
  <w:num w:numId="57">
    <w:abstractNumId w:val="18"/>
  </w:num>
  <w:num w:numId="58">
    <w:abstractNumId w:val="34"/>
  </w:num>
  <w:num w:numId="59">
    <w:abstractNumId w:val="82"/>
  </w:num>
  <w:num w:numId="60">
    <w:abstractNumId w:val="78"/>
  </w:num>
  <w:num w:numId="61">
    <w:abstractNumId w:val="16"/>
  </w:num>
  <w:num w:numId="62">
    <w:abstractNumId w:val="35"/>
  </w:num>
  <w:num w:numId="63">
    <w:abstractNumId w:val="70"/>
  </w:num>
  <w:num w:numId="64">
    <w:abstractNumId w:val="60"/>
  </w:num>
  <w:num w:numId="65">
    <w:abstractNumId w:val="38"/>
  </w:num>
  <w:num w:numId="66">
    <w:abstractNumId w:val="43"/>
  </w:num>
  <w:num w:numId="67">
    <w:abstractNumId w:val="6"/>
  </w:num>
  <w:num w:numId="68">
    <w:abstractNumId w:val="20"/>
  </w:num>
  <w:num w:numId="69">
    <w:abstractNumId w:val="46"/>
  </w:num>
  <w:num w:numId="70">
    <w:abstractNumId w:val="62"/>
  </w:num>
  <w:num w:numId="71">
    <w:abstractNumId w:val="29"/>
  </w:num>
  <w:num w:numId="72">
    <w:abstractNumId w:val="49"/>
  </w:num>
  <w:num w:numId="73">
    <w:abstractNumId w:val="72"/>
  </w:num>
  <w:num w:numId="74">
    <w:abstractNumId w:val="32"/>
  </w:num>
  <w:num w:numId="75">
    <w:abstractNumId w:val="48"/>
  </w:num>
  <w:num w:numId="76">
    <w:abstractNumId w:val="65"/>
  </w:num>
  <w:num w:numId="77">
    <w:abstractNumId w:val="61"/>
  </w:num>
  <w:num w:numId="78">
    <w:abstractNumId w:val="69"/>
  </w:num>
  <w:num w:numId="79">
    <w:abstractNumId w:val="68"/>
  </w:num>
  <w:num w:numId="80">
    <w:abstractNumId w:val="44"/>
  </w:num>
  <w:num w:numId="81">
    <w:abstractNumId w:val="22"/>
  </w:num>
  <w:num w:numId="82">
    <w:abstractNumId w:val="41"/>
  </w:num>
  <w:num w:numId="83">
    <w:abstractNumId w:val="0"/>
  </w:num>
  <w:num w:numId="84">
    <w:abstractNumId w:val="6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642"/>
    <w:rsid w:val="0000051A"/>
    <w:rsid w:val="00012991"/>
    <w:rsid w:val="000201E8"/>
    <w:rsid w:val="000215D0"/>
    <w:rsid w:val="00033FCB"/>
    <w:rsid w:val="00041D80"/>
    <w:rsid w:val="0005796A"/>
    <w:rsid w:val="00060717"/>
    <w:rsid w:val="000632FF"/>
    <w:rsid w:val="00063D34"/>
    <w:rsid w:val="00065ED1"/>
    <w:rsid w:val="00070B41"/>
    <w:rsid w:val="000749A3"/>
    <w:rsid w:val="0007645D"/>
    <w:rsid w:val="00084350"/>
    <w:rsid w:val="0009188C"/>
    <w:rsid w:val="000B225A"/>
    <w:rsid w:val="000B7C61"/>
    <w:rsid w:val="000C58D3"/>
    <w:rsid w:val="000D0309"/>
    <w:rsid w:val="000D11F6"/>
    <w:rsid w:val="000D7827"/>
    <w:rsid w:val="000D7BFC"/>
    <w:rsid w:val="000E7F49"/>
    <w:rsid w:val="000F218E"/>
    <w:rsid w:val="000F2FAC"/>
    <w:rsid w:val="000F6B97"/>
    <w:rsid w:val="001021EC"/>
    <w:rsid w:val="0010237E"/>
    <w:rsid w:val="00111C06"/>
    <w:rsid w:val="0011236C"/>
    <w:rsid w:val="00113B1B"/>
    <w:rsid w:val="001228A1"/>
    <w:rsid w:val="0012372C"/>
    <w:rsid w:val="0014249E"/>
    <w:rsid w:val="00146459"/>
    <w:rsid w:val="00153531"/>
    <w:rsid w:val="0016191D"/>
    <w:rsid w:val="00161B7C"/>
    <w:rsid w:val="001666CE"/>
    <w:rsid w:val="001727B9"/>
    <w:rsid w:val="00180E60"/>
    <w:rsid w:val="001837AB"/>
    <w:rsid w:val="00192883"/>
    <w:rsid w:val="001936D5"/>
    <w:rsid w:val="001A52F6"/>
    <w:rsid w:val="001C17DE"/>
    <w:rsid w:val="001C5ACD"/>
    <w:rsid w:val="001D273E"/>
    <w:rsid w:val="001D58E0"/>
    <w:rsid w:val="001E07C1"/>
    <w:rsid w:val="001E1449"/>
    <w:rsid w:val="001F1377"/>
    <w:rsid w:val="001F2CBE"/>
    <w:rsid w:val="001F6F6D"/>
    <w:rsid w:val="00202229"/>
    <w:rsid w:val="00212415"/>
    <w:rsid w:val="00220A9A"/>
    <w:rsid w:val="00223EFC"/>
    <w:rsid w:val="002260D5"/>
    <w:rsid w:val="0023543A"/>
    <w:rsid w:val="00240271"/>
    <w:rsid w:val="002455E9"/>
    <w:rsid w:val="002478E3"/>
    <w:rsid w:val="00253CE9"/>
    <w:rsid w:val="00253CF1"/>
    <w:rsid w:val="00256B12"/>
    <w:rsid w:val="00272F5A"/>
    <w:rsid w:val="00277356"/>
    <w:rsid w:val="002847CF"/>
    <w:rsid w:val="00295ECB"/>
    <w:rsid w:val="002B24B0"/>
    <w:rsid w:val="002C29DD"/>
    <w:rsid w:val="002D3A52"/>
    <w:rsid w:val="002D41E6"/>
    <w:rsid w:val="002D5207"/>
    <w:rsid w:val="002F1147"/>
    <w:rsid w:val="002F4022"/>
    <w:rsid w:val="00323E6A"/>
    <w:rsid w:val="0033284D"/>
    <w:rsid w:val="00335C7D"/>
    <w:rsid w:val="00340EA2"/>
    <w:rsid w:val="00345952"/>
    <w:rsid w:val="00346707"/>
    <w:rsid w:val="0034731D"/>
    <w:rsid w:val="00353866"/>
    <w:rsid w:val="003544FA"/>
    <w:rsid w:val="00357397"/>
    <w:rsid w:val="00363C53"/>
    <w:rsid w:val="00370401"/>
    <w:rsid w:val="00375BFD"/>
    <w:rsid w:val="00383181"/>
    <w:rsid w:val="0038377F"/>
    <w:rsid w:val="00384008"/>
    <w:rsid w:val="00390061"/>
    <w:rsid w:val="003936C3"/>
    <w:rsid w:val="00394A45"/>
    <w:rsid w:val="003A1BDD"/>
    <w:rsid w:val="003A4D95"/>
    <w:rsid w:val="003B4026"/>
    <w:rsid w:val="003B6C54"/>
    <w:rsid w:val="003C1FC7"/>
    <w:rsid w:val="003C3C57"/>
    <w:rsid w:val="003E0642"/>
    <w:rsid w:val="003E1D31"/>
    <w:rsid w:val="003E378E"/>
    <w:rsid w:val="003E763B"/>
    <w:rsid w:val="00400D9E"/>
    <w:rsid w:val="00401B30"/>
    <w:rsid w:val="00405CC8"/>
    <w:rsid w:val="00422971"/>
    <w:rsid w:val="00423684"/>
    <w:rsid w:val="004239BE"/>
    <w:rsid w:val="00435F95"/>
    <w:rsid w:val="004401A4"/>
    <w:rsid w:val="004547AD"/>
    <w:rsid w:val="00471F51"/>
    <w:rsid w:val="00475182"/>
    <w:rsid w:val="00477106"/>
    <w:rsid w:val="004802E6"/>
    <w:rsid w:val="00487C76"/>
    <w:rsid w:val="004978D7"/>
    <w:rsid w:val="004A19A7"/>
    <w:rsid w:val="004A3667"/>
    <w:rsid w:val="004A3ECF"/>
    <w:rsid w:val="004C2D60"/>
    <w:rsid w:val="004D4539"/>
    <w:rsid w:val="004E14C3"/>
    <w:rsid w:val="004F390A"/>
    <w:rsid w:val="004F4CE2"/>
    <w:rsid w:val="004F5B52"/>
    <w:rsid w:val="004F6EE7"/>
    <w:rsid w:val="005003E3"/>
    <w:rsid w:val="00502AC7"/>
    <w:rsid w:val="0050456E"/>
    <w:rsid w:val="00506C35"/>
    <w:rsid w:val="00513C59"/>
    <w:rsid w:val="0051462B"/>
    <w:rsid w:val="005146EC"/>
    <w:rsid w:val="0052587A"/>
    <w:rsid w:val="00527FB5"/>
    <w:rsid w:val="00533ABB"/>
    <w:rsid w:val="00557527"/>
    <w:rsid w:val="0056081E"/>
    <w:rsid w:val="00563372"/>
    <w:rsid w:val="005A2B4B"/>
    <w:rsid w:val="005A2FF3"/>
    <w:rsid w:val="005A37D3"/>
    <w:rsid w:val="005A427D"/>
    <w:rsid w:val="005C4088"/>
    <w:rsid w:val="005D00A1"/>
    <w:rsid w:val="005D3429"/>
    <w:rsid w:val="005D4D5F"/>
    <w:rsid w:val="005E0605"/>
    <w:rsid w:val="005E4891"/>
    <w:rsid w:val="005E5EFB"/>
    <w:rsid w:val="005F73C1"/>
    <w:rsid w:val="006029CE"/>
    <w:rsid w:val="00604FF0"/>
    <w:rsid w:val="006173DE"/>
    <w:rsid w:val="0063184A"/>
    <w:rsid w:val="00635E59"/>
    <w:rsid w:val="006362E1"/>
    <w:rsid w:val="00637BEA"/>
    <w:rsid w:val="0064141C"/>
    <w:rsid w:val="00641A15"/>
    <w:rsid w:val="00643E62"/>
    <w:rsid w:val="00651D62"/>
    <w:rsid w:val="00672EFA"/>
    <w:rsid w:val="0069145D"/>
    <w:rsid w:val="00691B22"/>
    <w:rsid w:val="006A00EE"/>
    <w:rsid w:val="006A2529"/>
    <w:rsid w:val="006A740F"/>
    <w:rsid w:val="006D49BD"/>
    <w:rsid w:val="006D50E0"/>
    <w:rsid w:val="006E10B3"/>
    <w:rsid w:val="006F1AA3"/>
    <w:rsid w:val="007001D6"/>
    <w:rsid w:val="0071386B"/>
    <w:rsid w:val="007368DC"/>
    <w:rsid w:val="00743556"/>
    <w:rsid w:val="00745226"/>
    <w:rsid w:val="00754653"/>
    <w:rsid w:val="00774E74"/>
    <w:rsid w:val="00776A15"/>
    <w:rsid w:val="00780F04"/>
    <w:rsid w:val="007C29DA"/>
    <w:rsid w:val="007C494C"/>
    <w:rsid w:val="007E4EFE"/>
    <w:rsid w:val="0081127E"/>
    <w:rsid w:val="00812D61"/>
    <w:rsid w:val="00821354"/>
    <w:rsid w:val="008227CE"/>
    <w:rsid w:val="00826791"/>
    <w:rsid w:val="008419DD"/>
    <w:rsid w:val="0085132B"/>
    <w:rsid w:val="00856B1F"/>
    <w:rsid w:val="00870CAE"/>
    <w:rsid w:val="00871B0A"/>
    <w:rsid w:val="008723FA"/>
    <w:rsid w:val="00877880"/>
    <w:rsid w:val="008822B2"/>
    <w:rsid w:val="00890D75"/>
    <w:rsid w:val="00895647"/>
    <w:rsid w:val="008957A5"/>
    <w:rsid w:val="008A2FE6"/>
    <w:rsid w:val="008A3AF2"/>
    <w:rsid w:val="008A4358"/>
    <w:rsid w:val="008A66CD"/>
    <w:rsid w:val="008B3564"/>
    <w:rsid w:val="008B4449"/>
    <w:rsid w:val="008C0231"/>
    <w:rsid w:val="008C5EB4"/>
    <w:rsid w:val="008E6A90"/>
    <w:rsid w:val="008E74EA"/>
    <w:rsid w:val="008F383B"/>
    <w:rsid w:val="009023BF"/>
    <w:rsid w:val="009070D3"/>
    <w:rsid w:val="009132DA"/>
    <w:rsid w:val="00913898"/>
    <w:rsid w:val="00924D50"/>
    <w:rsid w:val="0092506B"/>
    <w:rsid w:val="00937E6A"/>
    <w:rsid w:val="009412E6"/>
    <w:rsid w:val="00942C73"/>
    <w:rsid w:val="00952DE2"/>
    <w:rsid w:val="0095305C"/>
    <w:rsid w:val="00953455"/>
    <w:rsid w:val="00956522"/>
    <w:rsid w:val="0096527F"/>
    <w:rsid w:val="0097755B"/>
    <w:rsid w:val="0098516E"/>
    <w:rsid w:val="009857FB"/>
    <w:rsid w:val="009978EB"/>
    <w:rsid w:val="009C7A14"/>
    <w:rsid w:val="009D6DAD"/>
    <w:rsid w:val="009D6E7B"/>
    <w:rsid w:val="009E0907"/>
    <w:rsid w:val="009F123A"/>
    <w:rsid w:val="009F254F"/>
    <w:rsid w:val="009F299F"/>
    <w:rsid w:val="009F5416"/>
    <w:rsid w:val="00A00F3D"/>
    <w:rsid w:val="00A014DB"/>
    <w:rsid w:val="00A0261F"/>
    <w:rsid w:val="00A0465D"/>
    <w:rsid w:val="00A14C28"/>
    <w:rsid w:val="00A22193"/>
    <w:rsid w:val="00A23E45"/>
    <w:rsid w:val="00A41391"/>
    <w:rsid w:val="00A42717"/>
    <w:rsid w:val="00A45E56"/>
    <w:rsid w:val="00A55F8C"/>
    <w:rsid w:val="00A57B7D"/>
    <w:rsid w:val="00A66CCF"/>
    <w:rsid w:val="00A70417"/>
    <w:rsid w:val="00A84381"/>
    <w:rsid w:val="00A920C8"/>
    <w:rsid w:val="00A967E2"/>
    <w:rsid w:val="00AA7A87"/>
    <w:rsid w:val="00AB2137"/>
    <w:rsid w:val="00AB39B9"/>
    <w:rsid w:val="00AB633C"/>
    <w:rsid w:val="00AC110C"/>
    <w:rsid w:val="00AE3392"/>
    <w:rsid w:val="00AE6E98"/>
    <w:rsid w:val="00AF0B91"/>
    <w:rsid w:val="00AF4A99"/>
    <w:rsid w:val="00B016B3"/>
    <w:rsid w:val="00B0375E"/>
    <w:rsid w:val="00B141B9"/>
    <w:rsid w:val="00B228DC"/>
    <w:rsid w:val="00B24BE9"/>
    <w:rsid w:val="00B428DF"/>
    <w:rsid w:val="00B43822"/>
    <w:rsid w:val="00B43DFE"/>
    <w:rsid w:val="00B44920"/>
    <w:rsid w:val="00B60164"/>
    <w:rsid w:val="00B61384"/>
    <w:rsid w:val="00B6556F"/>
    <w:rsid w:val="00B74FCB"/>
    <w:rsid w:val="00B82400"/>
    <w:rsid w:val="00B85764"/>
    <w:rsid w:val="00B86D6B"/>
    <w:rsid w:val="00B9575C"/>
    <w:rsid w:val="00BA169D"/>
    <w:rsid w:val="00BA214A"/>
    <w:rsid w:val="00BA770B"/>
    <w:rsid w:val="00BC44E3"/>
    <w:rsid w:val="00BD1578"/>
    <w:rsid w:val="00BD5C5D"/>
    <w:rsid w:val="00BF2A0B"/>
    <w:rsid w:val="00BF38B4"/>
    <w:rsid w:val="00C0083E"/>
    <w:rsid w:val="00C02846"/>
    <w:rsid w:val="00C0619A"/>
    <w:rsid w:val="00C065B6"/>
    <w:rsid w:val="00C06EF8"/>
    <w:rsid w:val="00C076AD"/>
    <w:rsid w:val="00C23876"/>
    <w:rsid w:val="00C3529E"/>
    <w:rsid w:val="00C3746A"/>
    <w:rsid w:val="00C432C4"/>
    <w:rsid w:val="00C46C93"/>
    <w:rsid w:val="00C51633"/>
    <w:rsid w:val="00C53C2E"/>
    <w:rsid w:val="00C67C0A"/>
    <w:rsid w:val="00C70D0F"/>
    <w:rsid w:val="00C71BC5"/>
    <w:rsid w:val="00C903CB"/>
    <w:rsid w:val="00C9084E"/>
    <w:rsid w:val="00C9170C"/>
    <w:rsid w:val="00CA022B"/>
    <w:rsid w:val="00CA1C1B"/>
    <w:rsid w:val="00CA7CB8"/>
    <w:rsid w:val="00CB0FC1"/>
    <w:rsid w:val="00CB2BEF"/>
    <w:rsid w:val="00CB33CA"/>
    <w:rsid w:val="00CC1198"/>
    <w:rsid w:val="00CC2CA3"/>
    <w:rsid w:val="00CD141E"/>
    <w:rsid w:val="00CD1D87"/>
    <w:rsid w:val="00CD4A12"/>
    <w:rsid w:val="00CE1D22"/>
    <w:rsid w:val="00CE20EB"/>
    <w:rsid w:val="00CE518C"/>
    <w:rsid w:val="00CE5DE9"/>
    <w:rsid w:val="00CF07A4"/>
    <w:rsid w:val="00D07509"/>
    <w:rsid w:val="00D15A6E"/>
    <w:rsid w:val="00D25931"/>
    <w:rsid w:val="00D26623"/>
    <w:rsid w:val="00D31ECF"/>
    <w:rsid w:val="00D372E1"/>
    <w:rsid w:val="00D423CD"/>
    <w:rsid w:val="00D42F3A"/>
    <w:rsid w:val="00D432E1"/>
    <w:rsid w:val="00D54C46"/>
    <w:rsid w:val="00D65831"/>
    <w:rsid w:val="00D668E2"/>
    <w:rsid w:val="00D72FE6"/>
    <w:rsid w:val="00D741F0"/>
    <w:rsid w:val="00DB0321"/>
    <w:rsid w:val="00DB429B"/>
    <w:rsid w:val="00DB462E"/>
    <w:rsid w:val="00DB6D66"/>
    <w:rsid w:val="00DC1118"/>
    <w:rsid w:val="00DC217D"/>
    <w:rsid w:val="00DC739A"/>
    <w:rsid w:val="00DD0863"/>
    <w:rsid w:val="00DF499B"/>
    <w:rsid w:val="00DF5071"/>
    <w:rsid w:val="00DF5722"/>
    <w:rsid w:val="00DF652D"/>
    <w:rsid w:val="00E03726"/>
    <w:rsid w:val="00E05692"/>
    <w:rsid w:val="00E079EE"/>
    <w:rsid w:val="00E1618B"/>
    <w:rsid w:val="00E27852"/>
    <w:rsid w:val="00E32F24"/>
    <w:rsid w:val="00E37236"/>
    <w:rsid w:val="00E511EF"/>
    <w:rsid w:val="00E57B00"/>
    <w:rsid w:val="00E62117"/>
    <w:rsid w:val="00E7361A"/>
    <w:rsid w:val="00E779E8"/>
    <w:rsid w:val="00E84D38"/>
    <w:rsid w:val="00E93552"/>
    <w:rsid w:val="00E93ECA"/>
    <w:rsid w:val="00E96A6A"/>
    <w:rsid w:val="00EA4695"/>
    <w:rsid w:val="00EC3169"/>
    <w:rsid w:val="00EC5163"/>
    <w:rsid w:val="00EC5314"/>
    <w:rsid w:val="00ED689E"/>
    <w:rsid w:val="00EE5855"/>
    <w:rsid w:val="00EE74FA"/>
    <w:rsid w:val="00EF6AEB"/>
    <w:rsid w:val="00EF7EA3"/>
    <w:rsid w:val="00F00CE6"/>
    <w:rsid w:val="00F02C80"/>
    <w:rsid w:val="00F02D2E"/>
    <w:rsid w:val="00F07A52"/>
    <w:rsid w:val="00F14F48"/>
    <w:rsid w:val="00F2207D"/>
    <w:rsid w:val="00F230FC"/>
    <w:rsid w:val="00F37EDE"/>
    <w:rsid w:val="00F40A7A"/>
    <w:rsid w:val="00F41A33"/>
    <w:rsid w:val="00F43B33"/>
    <w:rsid w:val="00F54BCA"/>
    <w:rsid w:val="00F57C88"/>
    <w:rsid w:val="00F65D79"/>
    <w:rsid w:val="00F67257"/>
    <w:rsid w:val="00F708E1"/>
    <w:rsid w:val="00F759AA"/>
    <w:rsid w:val="00F82610"/>
    <w:rsid w:val="00F87208"/>
    <w:rsid w:val="00F972C2"/>
    <w:rsid w:val="00FA47AB"/>
    <w:rsid w:val="00FA4C09"/>
    <w:rsid w:val="00FB457B"/>
    <w:rsid w:val="00FB48C8"/>
    <w:rsid w:val="00FB6632"/>
    <w:rsid w:val="00FB7D1F"/>
    <w:rsid w:val="00FC58B4"/>
    <w:rsid w:val="00FD382A"/>
    <w:rsid w:val="00FE2A5A"/>
    <w:rsid w:val="00FF6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049AFB-2B4D-4351-AB9F-90C44504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876"/>
  </w:style>
  <w:style w:type="paragraph" w:styleId="Heading1">
    <w:name w:val="heading 1"/>
    <w:basedOn w:val="Normal"/>
    <w:next w:val="Normal"/>
    <w:link w:val="Heading1Char"/>
    <w:uiPriority w:val="9"/>
    <w:qFormat/>
    <w:rsid w:val="006A74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74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lp"/>
    <w:basedOn w:val="Normal"/>
    <w:link w:val="ListParagraphChar"/>
    <w:uiPriority w:val="34"/>
    <w:qFormat/>
    <w:rsid w:val="003E0642"/>
    <w:pPr>
      <w:ind w:left="720"/>
      <w:contextualSpacing/>
    </w:pPr>
  </w:style>
  <w:style w:type="table" w:styleId="TableGrid">
    <w:name w:val="Table Grid"/>
    <w:basedOn w:val="TableNormal"/>
    <w:uiPriority w:val="59"/>
    <w:rsid w:val="003E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E06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1">
    <w:name w:val="Light Grid Accent 1"/>
    <w:basedOn w:val="TableNormal"/>
    <w:uiPriority w:val="62"/>
    <w:rsid w:val="003E064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6A740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A740F"/>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D423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23CD"/>
    <w:rPr>
      <w:sz w:val="20"/>
      <w:szCs w:val="20"/>
    </w:rPr>
  </w:style>
  <w:style w:type="character" w:styleId="FootnoteReference">
    <w:name w:val="footnote reference"/>
    <w:basedOn w:val="DefaultParagraphFont"/>
    <w:uiPriority w:val="99"/>
    <w:semiHidden/>
    <w:unhideWhenUsed/>
    <w:rsid w:val="00D423CD"/>
    <w:rPr>
      <w:vertAlign w:val="superscript"/>
    </w:rPr>
  </w:style>
  <w:style w:type="character" w:styleId="Hyperlink">
    <w:name w:val="Hyperlink"/>
    <w:basedOn w:val="DefaultParagraphFont"/>
    <w:uiPriority w:val="99"/>
    <w:unhideWhenUsed/>
    <w:rsid w:val="00BC44E3"/>
    <w:rPr>
      <w:color w:val="0000FF" w:themeColor="hyperlink"/>
      <w:u w:val="single"/>
    </w:rPr>
  </w:style>
  <w:style w:type="character" w:styleId="FollowedHyperlink">
    <w:name w:val="FollowedHyperlink"/>
    <w:basedOn w:val="DefaultParagraphFont"/>
    <w:uiPriority w:val="99"/>
    <w:semiHidden/>
    <w:unhideWhenUsed/>
    <w:rsid w:val="00A41391"/>
    <w:rPr>
      <w:color w:val="800080" w:themeColor="followedHyperlink"/>
      <w:u w:val="single"/>
    </w:rPr>
  </w:style>
  <w:style w:type="paragraph" w:styleId="NoSpacing">
    <w:name w:val="No Spacing"/>
    <w:uiPriority w:val="1"/>
    <w:qFormat/>
    <w:rsid w:val="00AE3392"/>
    <w:pPr>
      <w:spacing w:after="0" w:line="240" w:lineRule="auto"/>
    </w:pPr>
  </w:style>
  <w:style w:type="paragraph" w:styleId="Title">
    <w:name w:val="Title"/>
    <w:basedOn w:val="Normal"/>
    <w:next w:val="Normal"/>
    <w:link w:val="TitleChar"/>
    <w:qFormat/>
    <w:rsid w:val="00BA214A"/>
    <w:pPr>
      <w:spacing w:after="0" w:line="240" w:lineRule="auto"/>
      <w:contextualSpacing/>
    </w:pPr>
    <w:rPr>
      <w:rFonts w:asciiTheme="majorHAnsi" w:eastAsiaTheme="majorEastAsia" w:hAnsiTheme="majorHAnsi" w:cstheme="majorBidi"/>
      <w:spacing w:val="-10"/>
      <w:kern w:val="28"/>
      <w:sz w:val="56"/>
      <w:szCs w:val="56"/>
      <w:lang w:val="sq-AL"/>
    </w:rPr>
  </w:style>
  <w:style w:type="character" w:customStyle="1" w:styleId="TitleChar">
    <w:name w:val="Title Char"/>
    <w:basedOn w:val="DefaultParagraphFont"/>
    <w:link w:val="Title"/>
    <w:rsid w:val="00BA214A"/>
    <w:rPr>
      <w:rFonts w:asciiTheme="majorHAnsi" w:eastAsiaTheme="majorEastAsia" w:hAnsiTheme="majorHAnsi" w:cstheme="majorBidi"/>
      <w:spacing w:val="-10"/>
      <w:kern w:val="28"/>
      <w:sz w:val="56"/>
      <w:szCs w:val="56"/>
      <w:lang w:val="sq-AL"/>
    </w:rPr>
  </w:style>
  <w:style w:type="paragraph" w:styleId="BodyText">
    <w:name w:val="Body Text"/>
    <w:basedOn w:val="Normal"/>
    <w:link w:val="BodyTextChar"/>
    <w:uiPriority w:val="1"/>
    <w:unhideWhenUsed/>
    <w:qFormat/>
    <w:rsid w:val="00BA214A"/>
    <w:pPr>
      <w:spacing w:after="120" w:line="240" w:lineRule="auto"/>
    </w:pPr>
    <w:rPr>
      <w:rFonts w:eastAsia="MS Mincho"/>
      <w:lang w:val="sq-AL"/>
    </w:rPr>
  </w:style>
  <w:style w:type="character" w:customStyle="1" w:styleId="BodyTextChar">
    <w:name w:val="Body Text Char"/>
    <w:basedOn w:val="DefaultParagraphFont"/>
    <w:link w:val="BodyText"/>
    <w:uiPriority w:val="1"/>
    <w:rsid w:val="00BA214A"/>
    <w:rPr>
      <w:rFonts w:eastAsia="MS Mincho"/>
      <w:lang w:val="sq-AL"/>
    </w:r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qFormat/>
    <w:rsid w:val="00BA214A"/>
  </w:style>
  <w:style w:type="character" w:customStyle="1" w:styleId="list0020paragraphchar">
    <w:name w:val="list_0020paragraph__char"/>
    <w:basedOn w:val="DefaultParagraphFont"/>
    <w:rsid w:val="00BA214A"/>
  </w:style>
  <w:style w:type="paragraph" w:customStyle="1" w:styleId="Normal1">
    <w:name w:val="Normal1"/>
    <w:basedOn w:val="Normal"/>
    <w:rsid w:val="00BA214A"/>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customStyle="1" w:styleId="normalchar">
    <w:name w:val="normal__char"/>
    <w:basedOn w:val="DefaultParagraphFont"/>
    <w:rsid w:val="00BA214A"/>
  </w:style>
  <w:style w:type="character" w:customStyle="1" w:styleId="hyperlinkchar">
    <w:name w:val="hyperlink__char"/>
    <w:basedOn w:val="DefaultParagraphFont"/>
    <w:rsid w:val="00BA214A"/>
  </w:style>
  <w:style w:type="paragraph" w:styleId="TOCHeading">
    <w:name w:val="TOC Heading"/>
    <w:basedOn w:val="Heading1"/>
    <w:next w:val="Normal"/>
    <w:uiPriority w:val="39"/>
    <w:unhideWhenUsed/>
    <w:qFormat/>
    <w:rsid w:val="00BA214A"/>
    <w:pPr>
      <w:outlineLvl w:val="9"/>
    </w:pPr>
    <w:rPr>
      <w:b w:val="0"/>
      <w:bCs w:val="0"/>
      <w:lang w:eastAsia="ja-JP"/>
    </w:rPr>
  </w:style>
  <w:style w:type="paragraph" w:styleId="TOC1">
    <w:name w:val="toc 1"/>
    <w:basedOn w:val="Normal"/>
    <w:next w:val="Normal"/>
    <w:autoRedefine/>
    <w:uiPriority w:val="39"/>
    <w:unhideWhenUsed/>
    <w:rsid w:val="00BA214A"/>
    <w:pPr>
      <w:spacing w:after="100" w:line="240" w:lineRule="auto"/>
    </w:pPr>
    <w:rPr>
      <w:rFonts w:eastAsia="MS Mincho"/>
      <w:lang w:val="sq-AL"/>
    </w:rPr>
  </w:style>
  <w:style w:type="paragraph" w:styleId="TOC2">
    <w:name w:val="toc 2"/>
    <w:basedOn w:val="Normal"/>
    <w:next w:val="Normal"/>
    <w:autoRedefine/>
    <w:uiPriority w:val="39"/>
    <w:unhideWhenUsed/>
    <w:rsid w:val="00240271"/>
    <w:pPr>
      <w:tabs>
        <w:tab w:val="left" w:pos="880"/>
        <w:tab w:val="right" w:leader="dot" w:pos="9215"/>
      </w:tabs>
      <w:spacing w:after="100" w:line="240" w:lineRule="auto"/>
      <w:ind w:left="220"/>
    </w:pPr>
    <w:rPr>
      <w:rFonts w:ascii="Book Antiqua" w:eastAsia="MS Mincho" w:hAnsi="Book Antiqua" w:cs="Times New Roman"/>
      <w:noProof/>
      <w:lang w:val="sq-AL"/>
    </w:rPr>
  </w:style>
  <w:style w:type="paragraph" w:styleId="Header">
    <w:name w:val="header"/>
    <w:basedOn w:val="Normal"/>
    <w:link w:val="HeaderChar"/>
    <w:uiPriority w:val="99"/>
    <w:unhideWhenUsed/>
    <w:rsid w:val="00D26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623"/>
  </w:style>
  <w:style w:type="paragraph" w:styleId="Footer">
    <w:name w:val="footer"/>
    <w:basedOn w:val="Normal"/>
    <w:link w:val="FooterChar"/>
    <w:uiPriority w:val="99"/>
    <w:unhideWhenUsed/>
    <w:rsid w:val="00D26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623"/>
  </w:style>
  <w:style w:type="paragraph" w:styleId="TOC3">
    <w:name w:val="toc 3"/>
    <w:basedOn w:val="Normal"/>
    <w:next w:val="Normal"/>
    <w:autoRedefine/>
    <w:uiPriority w:val="39"/>
    <w:unhideWhenUsed/>
    <w:rsid w:val="001F1377"/>
    <w:pPr>
      <w:spacing w:after="100" w:line="259" w:lineRule="auto"/>
      <w:ind w:left="440"/>
    </w:pPr>
    <w:rPr>
      <w:rFonts w:eastAsiaTheme="minorEastAsia"/>
    </w:rPr>
  </w:style>
  <w:style w:type="paragraph" w:styleId="TOC4">
    <w:name w:val="toc 4"/>
    <w:basedOn w:val="Normal"/>
    <w:next w:val="Normal"/>
    <w:autoRedefine/>
    <w:uiPriority w:val="39"/>
    <w:unhideWhenUsed/>
    <w:rsid w:val="001F1377"/>
    <w:pPr>
      <w:spacing w:after="100" w:line="259" w:lineRule="auto"/>
      <w:ind w:left="660"/>
    </w:pPr>
    <w:rPr>
      <w:rFonts w:eastAsiaTheme="minorEastAsia"/>
    </w:rPr>
  </w:style>
  <w:style w:type="paragraph" w:styleId="TOC5">
    <w:name w:val="toc 5"/>
    <w:basedOn w:val="Normal"/>
    <w:next w:val="Normal"/>
    <w:autoRedefine/>
    <w:uiPriority w:val="39"/>
    <w:unhideWhenUsed/>
    <w:rsid w:val="001F1377"/>
    <w:pPr>
      <w:spacing w:after="100" w:line="259" w:lineRule="auto"/>
      <w:ind w:left="880"/>
    </w:pPr>
    <w:rPr>
      <w:rFonts w:eastAsiaTheme="minorEastAsia"/>
    </w:rPr>
  </w:style>
  <w:style w:type="paragraph" w:styleId="TOC6">
    <w:name w:val="toc 6"/>
    <w:basedOn w:val="Normal"/>
    <w:next w:val="Normal"/>
    <w:autoRedefine/>
    <w:uiPriority w:val="39"/>
    <w:unhideWhenUsed/>
    <w:rsid w:val="001F1377"/>
    <w:pPr>
      <w:spacing w:after="100" w:line="259" w:lineRule="auto"/>
      <w:ind w:left="1100"/>
    </w:pPr>
    <w:rPr>
      <w:rFonts w:eastAsiaTheme="minorEastAsia"/>
    </w:rPr>
  </w:style>
  <w:style w:type="paragraph" w:styleId="TOC7">
    <w:name w:val="toc 7"/>
    <w:basedOn w:val="Normal"/>
    <w:next w:val="Normal"/>
    <w:autoRedefine/>
    <w:uiPriority w:val="39"/>
    <w:unhideWhenUsed/>
    <w:rsid w:val="001F1377"/>
    <w:pPr>
      <w:spacing w:after="100" w:line="259" w:lineRule="auto"/>
      <w:ind w:left="1320"/>
    </w:pPr>
    <w:rPr>
      <w:rFonts w:eastAsiaTheme="minorEastAsia"/>
    </w:rPr>
  </w:style>
  <w:style w:type="paragraph" w:styleId="TOC8">
    <w:name w:val="toc 8"/>
    <w:basedOn w:val="Normal"/>
    <w:next w:val="Normal"/>
    <w:autoRedefine/>
    <w:uiPriority w:val="39"/>
    <w:unhideWhenUsed/>
    <w:rsid w:val="001F1377"/>
    <w:pPr>
      <w:spacing w:after="100" w:line="259" w:lineRule="auto"/>
      <w:ind w:left="1540"/>
    </w:pPr>
    <w:rPr>
      <w:rFonts w:eastAsiaTheme="minorEastAsia"/>
    </w:rPr>
  </w:style>
  <w:style w:type="paragraph" w:styleId="TOC9">
    <w:name w:val="toc 9"/>
    <w:basedOn w:val="Normal"/>
    <w:next w:val="Normal"/>
    <w:autoRedefine/>
    <w:uiPriority w:val="39"/>
    <w:unhideWhenUsed/>
    <w:rsid w:val="001F1377"/>
    <w:pPr>
      <w:spacing w:after="100" w:line="259" w:lineRule="auto"/>
      <w:ind w:left="1760"/>
    </w:pPr>
    <w:rPr>
      <w:rFonts w:eastAsiaTheme="minorEastAsia"/>
    </w:rPr>
  </w:style>
  <w:style w:type="paragraph" w:styleId="BalloonText">
    <w:name w:val="Balloon Text"/>
    <w:basedOn w:val="Normal"/>
    <w:link w:val="BalloonTextChar"/>
    <w:uiPriority w:val="99"/>
    <w:semiHidden/>
    <w:unhideWhenUsed/>
    <w:rsid w:val="00253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C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78025">
      <w:bodyDiv w:val="1"/>
      <w:marLeft w:val="0"/>
      <w:marRight w:val="0"/>
      <w:marTop w:val="0"/>
      <w:marBottom w:val="0"/>
      <w:divBdr>
        <w:top w:val="none" w:sz="0" w:space="0" w:color="auto"/>
        <w:left w:val="none" w:sz="0" w:space="0" w:color="auto"/>
        <w:bottom w:val="none" w:sz="0" w:space="0" w:color="auto"/>
        <w:right w:val="none" w:sz="0" w:space="0" w:color="auto"/>
      </w:divBdr>
    </w:div>
    <w:div w:id="612178284">
      <w:bodyDiv w:val="1"/>
      <w:marLeft w:val="0"/>
      <w:marRight w:val="0"/>
      <w:marTop w:val="0"/>
      <w:marBottom w:val="0"/>
      <w:divBdr>
        <w:top w:val="none" w:sz="0" w:space="0" w:color="auto"/>
        <w:left w:val="none" w:sz="0" w:space="0" w:color="auto"/>
        <w:bottom w:val="none" w:sz="0" w:space="0" w:color="auto"/>
        <w:right w:val="none" w:sz="0" w:space="0" w:color="auto"/>
      </w:divBdr>
    </w:div>
    <w:div w:id="140668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ture.com/articles/s41415-021-2656-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ure.com/articles/s41415-021-2656-1" TargetMode="External"/><Relationship Id="rId5" Type="http://schemas.openxmlformats.org/officeDocument/2006/relationships/webSettings" Target="webSettings.xml"/><Relationship Id="rId10" Type="http://schemas.openxmlformats.org/officeDocument/2006/relationships/hyperlink" Target="https://www.ecdc.europa.eu/sites/default/files/documents/covid-19-infection-prevention-primary-care-dental-clinics-pharmacy-october-2020.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00A92-535D-4B5D-8F45-08BDF9C2B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11537</Words>
  <Characters>65764</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Zana</dc:creator>
  <cp:lastModifiedBy>Elmaze Atashi</cp:lastModifiedBy>
  <cp:revision>4</cp:revision>
  <dcterms:created xsi:type="dcterms:W3CDTF">2022-06-02T03:27:00Z</dcterms:created>
  <dcterms:modified xsi:type="dcterms:W3CDTF">2022-06-06T12:29:00Z</dcterms:modified>
</cp:coreProperties>
</file>