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A8B" w:rsidRPr="002545B9" w:rsidRDefault="00A97A8B" w:rsidP="00A97A8B">
      <w:pPr>
        <w:ind w:right="90"/>
        <w:rPr>
          <w:rFonts w:ascii="Book Antiqua" w:hAnsi="Book Antiqua"/>
          <w:b/>
          <w:bCs/>
          <w:lang w:val="en-GB"/>
        </w:rPr>
      </w:pPr>
      <w:bookmarkStart w:id="0" w:name="_GoBack"/>
      <w:bookmarkEnd w:id="0"/>
      <w:r w:rsidRPr="00633D71">
        <w:rPr>
          <w:rFonts w:ascii="Book Antiqua" w:eastAsia="Times New Roman" w:hAnsi="Book Antiqua" w:cs="Times New Roman"/>
          <w:noProof/>
          <w:sz w:val="24"/>
          <w:szCs w:val="24"/>
          <w:lang w:eastAsia="sq-AL"/>
        </w:rPr>
        <w:drawing>
          <wp:anchor distT="0" distB="0" distL="114300" distR="114300" simplePos="0" relativeHeight="251659776" behindDoc="1" locked="0" layoutInCell="1" allowOverlap="1" wp14:anchorId="78BAE5E8" wp14:editId="3512FEA0">
            <wp:simplePos x="0" y="0"/>
            <wp:positionH relativeFrom="margin">
              <wp:posOffset>2422051</wp:posOffset>
            </wp:positionH>
            <wp:positionV relativeFrom="paragraph">
              <wp:posOffset>5677</wp:posOffset>
            </wp:positionV>
            <wp:extent cx="695325" cy="74295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7A8B" w:rsidRPr="002545B9" w:rsidRDefault="00A97A8B" w:rsidP="00253832">
      <w:pPr>
        <w:ind w:right="90"/>
        <w:jc w:val="center"/>
        <w:rPr>
          <w:rFonts w:ascii="Book Antiqua" w:hAnsi="Book Antiqua"/>
          <w:b/>
          <w:bCs/>
          <w:lang w:val="en-GB"/>
        </w:rPr>
      </w:pPr>
    </w:p>
    <w:p w:rsidR="00A97A8B" w:rsidRPr="002545B9" w:rsidRDefault="00A97A8B" w:rsidP="00A97A8B">
      <w:pPr>
        <w:spacing w:after="0"/>
        <w:rPr>
          <w:rFonts w:ascii="Book Antiqua" w:eastAsia="Times New Roman" w:hAnsi="Book Antiqua" w:cs="Times New Roman"/>
          <w:lang w:val="en-GB" w:eastAsia="sr-Latn-CS"/>
        </w:rPr>
      </w:pPr>
    </w:p>
    <w:p w:rsidR="00A97A8B" w:rsidRPr="002545B9" w:rsidRDefault="00A97A8B" w:rsidP="00A97A8B">
      <w:pPr>
        <w:spacing w:after="0"/>
        <w:jc w:val="center"/>
        <w:rPr>
          <w:rFonts w:ascii="Times New Roman" w:eastAsia="Times New Roman" w:hAnsi="Times New Roman" w:cs="Times New Roman"/>
          <w:lang w:val="en-GB" w:eastAsia="sr-Latn-CS"/>
        </w:rPr>
      </w:pPr>
    </w:p>
    <w:p w:rsidR="00A97A8B" w:rsidRPr="002545B9" w:rsidRDefault="00A97A8B" w:rsidP="00A97A8B">
      <w:pPr>
        <w:spacing w:after="0"/>
        <w:ind w:left="-360"/>
        <w:jc w:val="center"/>
        <w:rPr>
          <w:rFonts w:ascii="Times New Roman" w:eastAsia="Batang" w:hAnsi="Times New Roman" w:cs="Times New Roman"/>
          <w:b/>
          <w:bCs/>
          <w:lang w:val="en-GB" w:eastAsia="sr-Latn-CS"/>
        </w:rPr>
      </w:pPr>
      <w:r w:rsidRPr="002545B9">
        <w:rPr>
          <w:rFonts w:ascii="Times New Roman" w:eastAsia="Times New Roman" w:hAnsi="Times New Roman" w:cs="Times New Roman"/>
          <w:b/>
          <w:bCs/>
          <w:lang w:val="en-GB" w:eastAsia="sr-Latn-CS"/>
        </w:rPr>
        <w:t>The Republic of Kosovo</w:t>
      </w:r>
    </w:p>
    <w:p w:rsidR="00A97A8B" w:rsidRPr="002545B9" w:rsidRDefault="00A97A8B" w:rsidP="00A97A8B">
      <w:pPr>
        <w:spacing w:after="0"/>
        <w:jc w:val="center"/>
        <w:rPr>
          <w:rFonts w:ascii="Times New Roman" w:eastAsia="Times New Roman" w:hAnsi="Times New Roman" w:cs="Times New Roman"/>
          <w:b/>
          <w:bCs/>
          <w:lang w:val="en-GB" w:eastAsia="sr-Latn-CS"/>
        </w:rPr>
      </w:pPr>
      <w:r w:rsidRPr="002545B9">
        <w:rPr>
          <w:rFonts w:ascii="Times New Roman" w:eastAsia="Batang" w:hAnsi="Times New Roman" w:cs="Times New Roman"/>
          <w:b/>
          <w:bCs/>
          <w:lang w:val="en-GB" w:eastAsia="sr-Latn-CS"/>
        </w:rPr>
        <w:t>Republic of Kosovo-</w:t>
      </w:r>
      <w:r w:rsidRPr="002545B9">
        <w:rPr>
          <w:rFonts w:ascii="Times New Roman" w:eastAsia="Times New Roman" w:hAnsi="Times New Roman" w:cs="Times New Roman"/>
          <w:b/>
          <w:bCs/>
          <w:lang w:val="en-GB" w:eastAsia="sr-Latn-CS"/>
        </w:rPr>
        <w:t>Republic of Kosovo</w:t>
      </w:r>
    </w:p>
    <w:p w:rsidR="00A97A8B" w:rsidRPr="002545B9" w:rsidRDefault="00A97A8B" w:rsidP="00A97A8B">
      <w:pPr>
        <w:spacing w:after="0"/>
        <w:jc w:val="center"/>
        <w:rPr>
          <w:rFonts w:ascii="Times New Roman" w:hAnsi="Times New Roman" w:cs="Times New Roman"/>
          <w:b/>
          <w:bCs/>
          <w:i/>
          <w:iCs/>
          <w:lang w:val="en-GB"/>
        </w:rPr>
      </w:pPr>
      <w:r w:rsidRPr="002545B9">
        <w:rPr>
          <w:rFonts w:ascii="Times New Roman" w:hAnsi="Times New Roman" w:cs="Times New Roman"/>
          <w:b/>
          <w:bCs/>
          <w:i/>
          <w:iCs/>
          <w:lang w:val="en-GB"/>
        </w:rPr>
        <w:t>Government-</w:t>
      </w:r>
      <w:proofErr w:type="spellStart"/>
      <w:r w:rsidRPr="002545B9">
        <w:rPr>
          <w:rFonts w:ascii="Times New Roman" w:hAnsi="Times New Roman" w:cs="Times New Roman"/>
          <w:b/>
          <w:bCs/>
          <w:i/>
          <w:iCs/>
          <w:lang w:val="en-GB"/>
        </w:rPr>
        <w:t>Vlada</w:t>
      </w:r>
      <w:proofErr w:type="spellEnd"/>
      <w:r w:rsidRPr="002545B9">
        <w:rPr>
          <w:rFonts w:ascii="Times New Roman" w:hAnsi="Times New Roman" w:cs="Times New Roman"/>
          <w:b/>
          <w:bCs/>
          <w:i/>
          <w:iCs/>
          <w:lang w:val="en-GB"/>
        </w:rPr>
        <w:t>-Government</w:t>
      </w:r>
    </w:p>
    <w:p w:rsidR="00A97A8B" w:rsidRPr="002545B9" w:rsidRDefault="00A97A8B" w:rsidP="00A97A8B">
      <w:pPr>
        <w:spacing w:after="0"/>
        <w:jc w:val="center"/>
        <w:rPr>
          <w:rFonts w:ascii="Times New Roman" w:eastAsia="Times New Roman" w:hAnsi="Times New Roman" w:cs="Times New Roman"/>
          <w:lang w:val="en-GB" w:eastAsia="sr-Latn-CS"/>
        </w:rPr>
      </w:pPr>
      <w:r w:rsidRPr="002545B9">
        <w:rPr>
          <w:rFonts w:ascii="Times New Roman" w:eastAsia="Times New Roman" w:hAnsi="Times New Roman" w:cs="Times New Roman"/>
          <w:lang w:val="en-GB" w:eastAsia="sr-Latn-CS"/>
        </w:rPr>
        <w:t>Ministry of Health-</w:t>
      </w:r>
      <w:proofErr w:type="spellStart"/>
      <w:r w:rsidRPr="002545B9">
        <w:rPr>
          <w:rFonts w:ascii="Times New Roman" w:eastAsia="Times New Roman" w:hAnsi="Times New Roman" w:cs="Times New Roman"/>
          <w:lang w:val="en-GB" w:eastAsia="sr-Latn-CS"/>
        </w:rPr>
        <w:t>Ministarstvo</w:t>
      </w:r>
      <w:proofErr w:type="spellEnd"/>
      <w:r w:rsidRPr="002545B9">
        <w:rPr>
          <w:rFonts w:ascii="Times New Roman" w:eastAsia="Times New Roman" w:hAnsi="Times New Roman" w:cs="Times New Roman"/>
          <w:lang w:val="en-GB" w:eastAsia="sr-Latn-CS"/>
        </w:rPr>
        <w:t xml:space="preserve"> </w:t>
      </w:r>
      <w:proofErr w:type="spellStart"/>
      <w:r w:rsidRPr="002545B9">
        <w:rPr>
          <w:rFonts w:ascii="Times New Roman" w:eastAsia="Times New Roman" w:hAnsi="Times New Roman" w:cs="Times New Roman"/>
          <w:lang w:val="en-GB" w:eastAsia="sr-Latn-CS"/>
        </w:rPr>
        <w:t>Zdravstva</w:t>
      </w:r>
      <w:proofErr w:type="spellEnd"/>
      <w:r w:rsidRPr="002545B9">
        <w:rPr>
          <w:rFonts w:ascii="Times New Roman" w:eastAsia="Times New Roman" w:hAnsi="Times New Roman" w:cs="Times New Roman"/>
          <w:lang w:val="en-GB" w:eastAsia="sr-Latn-CS"/>
        </w:rPr>
        <w:t>-Ministry of Health</w:t>
      </w:r>
    </w:p>
    <w:p w:rsidR="00A97A8B" w:rsidRPr="002545B9" w:rsidRDefault="00A97A8B" w:rsidP="00A97A8B">
      <w:pPr>
        <w:spacing w:after="0"/>
        <w:jc w:val="center"/>
        <w:rPr>
          <w:rFonts w:ascii="Times New Roman" w:eastAsia="Times New Roman" w:hAnsi="Times New Roman" w:cs="Times New Roman"/>
          <w:lang w:val="en-GB" w:eastAsia="sr-Latn-CS"/>
        </w:rPr>
      </w:pPr>
      <w:r w:rsidRPr="002545B9">
        <w:rPr>
          <w:rFonts w:ascii="Times New Roman" w:eastAsia="Times New Roman" w:hAnsi="Times New Roman" w:cs="Times New Roman"/>
          <w:lang w:val="en-GB" w:eastAsia="sr-Latn-CS"/>
        </w:rPr>
        <w:t>Office of the Minister</w:t>
      </w:r>
    </w:p>
    <w:p w:rsidR="00A97A8B" w:rsidRPr="002545B9" w:rsidRDefault="00A97A8B" w:rsidP="00A97A8B">
      <w:pPr>
        <w:spacing w:after="0"/>
        <w:ind w:right="26"/>
        <w:rPr>
          <w:rFonts w:ascii="Times New Roman" w:eastAsia="Times New Roman" w:hAnsi="Times New Roman" w:cs="Times New Roman"/>
          <w:lang w:val="en-GB" w:eastAsia="sr-Latn-CS"/>
        </w:rPr>
      </w:pPr>
    </w:p>
    <w:p w:rsidR="001C0951" w:rsidRPr="002545B9" w:rsidRDefault="008245B6" w:rsidP="001C0951">
      <w:pPr>
        <w:spacing w:after="0"/>
        <w:ind w:left="7200" w:right="26"/>
        <w:rPr>
          <w:rFonts w:ascii="Times New Roman" w:eastAsia="Times New Roman" w:hAnsi="Times New Roman" w:cs="Times New Roman"/>
          <w:color w:val="262626"/>
          <w:lang w:val="en-GB" w:eastAsia="sr-Latn-CS"/>
        </w:rPr>
      </w:pPr>
      <w:r w:rsidRPr="002545B9">
        <w:rPr>
          <w:rFonts w:ascii="Times New Roman" w:eastAsia="Times New Roman" w:hAnsi="Times New Roman" w:cs="Times New Roman"/>
          <w:color w:val="262626"/>
          <w:lang w:val="en-GB" w:eastAsia="sr-Latn-CS"/>
        </w:rPr>
        <w:t>No</w:t>
      </w:r>
      <w:r w:rsidR="00A97A8B" w:rsidRPr="002545B9">
        <w:rPr>
          <w:rFonts w:ascii="Times New Roman" w:eastAsia="Times New Roman" w:hAnsi="Times New Roman" w:cs="Times New Roman"/>
          <w:color w:val="262626"/>
          <w:lang w:val="en-GB" w:eastAsia="sr-Latn-CS"/>
        </w:rPr>
        <w:t>. 227 / IV / 2021</w:t>
      </w:r>
    </w:p>
    <w:p w:rsidR="0030684A" w:rsidRPr="002545B9" w:rsidRDefault="001C0951" w:rsidP="0030684A">
      <w:pPr>
        <w:spacing w:after="0"/>
        <w:ind w:left="7200" w:right="26"/>
        <w:rPr>
          <w:rFonts w:ascii="Times New Roman" w:eastAsia="Times New Roman" w:hAnsi="Times New Roman" w:cs="Times New Roman"/>
          <w:color w:val="262626"/>
          <w:lang w:val="en-GB" w:eastAsia="sr-Latn-CS"/>
        </w:rPr>
      </w:pPr>
      <w:r w:rsidRPr="002545B9">
        <w:rPr>
          <w:rFonts w:ascii="Times New Roman" w:eastAsia="Times New Roman" w:hAnsi="Times New Roman" w:cs="Times New Roman"/>
          <w:color w:val="262626"/>
          <w:lang w:val="en-GB" w:eastAsia="sr-Latn-CS"/>
        </w:rPr>
        <w:t xml:space="preserve"> Date: 20.04.2021</w:t>
      </w:r>
    </w:p>
    <w:p w:rsidR="0030684A" w:rsidRPr="002545B9" w:rsidRDefault="0030684A" w:rsidP="0030684A">
      <w:pPr>
        <w:spacing w:after="0"/>
        <w:jc w:val="both"/>
        <w:rPr>
          <w:rFonts w:ascii="Times New Roman" w:eastAsia="Times New Roman" w:hAnsi="Times New Roman" w:cs="Times New Roman"/>
          <w:lang w:val="en-GB" w:eastAsia="sr-Latn-CS"/>
        </w:rPr>
      </w:pPr>
      <w:r w:rsidRPr="002545B9">
        <w:rPr>
          <w:rFonts w:ascii="Times New Roman" w:eastAsia="Times New Roman" w:hAnsi="Times New Roman" w:cs="Times New Roman"/>
          <w:lang w:val="en-GB" w:eastAsia="sr-Latn-CS"/>
        </w:rPr>
        <w:t xml:space="preserve">Minister of the Ministry of Health, pursuant to Article </w:t>
      </w:r>
      <w:r w:rsidRPr="002545B9">
        <w:rPr>
          <w:rFonts w:ascii="Times New Roman" w:eastAsia="Times New Roman" w:hAnsi="Times New Roman" w:cs="Times New Roman"/>
          <w:color w:val="000000"/>
          <w:lang w:val="en-GB" w:eastAsia="sr-Latn-CS"/>
        </w:rPr>
        <w:t xml:space="preserve">10 and 11 </w:t>
      </w:r>
      <w:r w:rsidRPr="002545B9">
        <w:rPr>
          <w:rFonts w:ascii="Times New Roman" w:eastAsia="Times New Roman" w:hAnsi="Times New Roman" w:cs="Times New Roman"/>
          <w:lang w:val="en-GB" w:eastAsia="sr-Latn-CS"/>
        </w:rPr>
        <w:t>of</w:t>
      </w:r>
      <w:r w:rsidR="008245B6" w:rsidRPr="002545B9">
        <w:rPr>
          <w:rFonts w:ascii="Times New Roman" w:eastAsia="Times New Roman" w:hAnsi="Times New Roman" w:cs="Times New Roman"/>
          <w:lang w:val="en-GB" w:eastAsia="sr-Latn-CS"/>
        </w:rPr>
        <w:t xml:space="preserve"> the Law </w:t>
      </w:r>
      <w:r w:rsidR="003238D9" w:rsidRPr="002545B9">
        <w:rPr>
          <w:rFonts w:ascii="Times New Roman" w:eastAsia="Times New Roman" w:hAnsi="Times New Roman" w:cs="Times New Roman"/>
          <w:lang w:val="en-GB" w:eastAsia="sr-Latn-CS"/>
        </w:rPr>
        <w:t>N</w:t>
      </w:r>
      <w:r w:rsidR="008245B6" w:rsidRPr="002545B9">
        <w:rPr>
          <w:rFonts w:ascii="Times New Roman" w:eastAsia="Times New Roman" w:hAnsi="Times New Roman" w:cs="Times New Roman"/>
          <w:lang w:val="en-GB" w:eastAsia="sr-Latn-CS"/>
        </w:rPr>
        <w:t>o. 06 /</w:t>
      </w:r>
      <w:r w:rsidRPr="002545B9">
        <w:rPr>
          <w:rFonts w:ascii="Times New Roman" w:eastAsia="Times New Roman" w:hAnsi="Times New Roman" w:cs="Times New Roman"/>
          <w:lang w:val="en-GB" w:eastAsia="sr-Latn-CS"/>
        </w:rPr>
        <w:t>L-113 on the Orga</w:t>
      </w:r>
      <w:r w:rsidR="008245B6" w:rsidRPr="002545B9">
        <w:rPr>
          <w:rFonts w:ascii="Times New Roman" w:eastAsia="Times New Roman" w:hAnsi="Times New Roman" w:cs="Times New Roman"/>
          <w:lang w:val="en-GB" w:eastAsia="sr-Latn-CS"/>
        </w:rPr>
        <w:t xml:space="preserve">nization and Functioning of </w:t>
      </w:r>
      <w:r w:rsidRPr="002545B9">
        <w:rPr>
          <w:rFonts w:ascii="Times New Roman" w:eastAsia="Times New Roman" w:hAnsi="Times New Roman" w:cs="Times New Roman"/>
          <w:lang w:val="en-GB" w:eastAsia="sr-Latn-CS"/>
        </w:rPr>
        <w:t>State Administrat</w:t>
      </w:r>
      <w:r w:rsidR="008245B6" w:rsidRPr="002545B9">
        <w:rPr>
          <w:rFonts w:ascii="Times New Roman" w:eastAsia="Times New Roman" w:hAnsi="Times New Roman" w:cs="Times New Roman"/>
          <w:lang w:val="en-GB" w:eastAsia="sr-Latn-CS"/>
        </w:rPr>
        <w:t>ion and Independent Agencies (OG</w:t>
      </w:r>
      <w:r w:rsidRPr="002545B9">
        <w:rPr>
          <w:rFonts w:ascii="Times New Roman" w:eastAsia="Times New Roman" w:hAnsi="Times New Roman" w:cs="Times New Roman"/>
          <w:lang w:val="en-GB" w:eastAsia="sr-Latn-CS"/>
        </w:rPr>
        <w:t xml:space="preserve"> No. 7, 01 March 2019), Article 8 of Regulation </w:t>
      </w:r>
      <w:r w:rsidR="003238D9" w:rsidRPr="002545B9">
        <w:rPr>
          <w:rFonts w:ascii="Times New Roman" w:eastAsia="Times New Roman" w:hAnsi="Times New Roman" w:cs="Times New Roman"/>
          <w:lang w:val="en-GB" w:eastAsia="sr-Latn-CS"/>
        </w:rPr>
        <w:t>N</w:t>
      </w:r>
      <w:r w:rsidRPr="002545B9">
        <w:rPr>
          <w:rFonts w:ascii="Times New Roman" w:eastAsia="Times New Roman" w:hAnsi="Times New Roman" w:cs="Times New Roman"/>
          <w:lang w:val="en-GB" w:eastAsia="sr-Latn-CS"/>
        </w:rPr>
        <w:t>o. 02/2021 on Areas of Administrative Responsibility of the Office of the Prime Minister and Ministries, based on Article 5</w:t>
      </w:r>
      <w:r w:rsidR="008245B6" w:rsidRPr="002545B9">
        <w:rPr>
          <w:rFonts w:ascii="Times New Roman" w:eastAsia="Times New Roman" w:hAnsi="Times New Roman" w:cs="Times New Roman"/>
          <w:lang w:val="en-GB" w:eastAsia="sr-Latn-CS"/>
        </w:rPr>
        <w:t>,</w:t>
      </w:r>
      <w:r w:rsidRPr="002545B9">
        <w:rPr>
          <w:rFonts w:ascii="Times New Roman" w:eastAsia="Times New Roman" w:hAnsi="Times New Roman" w:cs="Times New Roman"/>
          <w:lang w:val="en-GB" w:eastAsia="sr-Latn-CS"/>
        </w:rPr>
        <w:t xml:space="preserve"> paragraph 2</w:t>
      </w:r>
      <w:r w:rsidR="008245B6" w:rsidRPr="002545B9">
        <w:rPr>
          <w:rFonts w:ascii="Times New Roman" w:eastAsia="Times New Roman" w:hAnsi="Times New Roman" w:cs="Times New Roman"/>
          <w:lang w:val="en-GB" w:eastAsia="sr-Latn-CS"/>
        </w:rPr>
        <w:t>,</w:t>
      </w:r>
      <w:r w:rsidRPr="002545B9">
        <w:rPr>
          <w:rFonts w:ascii="Times New Roman" w:eastAsia="Times New Roman" w:hAnsi="Times New Roman" w:cs="Times New Roman"/>
          <w:lang w:val="en-GB" w:eastAsia="sr-Latn-CS"/>
        </w:rPr>
        <w:t xml:space="preserve"> subparagraph 2.5 of </w:t>
      </w:r>
      <w:r w:rsidR="008245B6" w:rsidRPr="002545B9">
        <w:rPr>
          <w:rFonts w:ascii="Times New Roman" w:eastAsia="Times New Roman" w:hAnsi="Times New Roman" w:cs="Times New Roman"/>
          <w:lang w:val="en-GB" w:eastAsia="sr-Latn-CS"/>
        </w:rPr>
        <w:t xml:space="preserve">Law </w:t>
      </w:r>
      <w:r w:rsidR="003238D9" w:rsidRPr="002545B9">
        <w:rPr>
          <w:rFonts w:ascii="Times New Roman" w:eastAsia="Times New Roman" w:hAnsi="Times New Roman" w:cs="Times New Roman"/>
          <w:lang w:val="en-GB" w:eastAsia="sr-Latn-CS"/>
        </w:rPr>
        <w:t>N</w:t>
      </w:r>
      <w:r w:rsidR="008245B6" w:rsidRPr="002545B9">
        <w:rPr>
          <w:rFonts w:ascii="Times New Roman" w:eastAsia="Times New Roman" w:hAnsi="Times New Roman" w:cs="Times New Roman"/>
          <w:lang w:val="en-GB" w:eastAsia="sr-Latn-CS"/>
        </w:rPr>
        <w:t xml:space="preserve">o. 07 / L-006 on Preventing and Combating </w:t>
      </w:r>
      <w:r w:rsidRPr="002545B9">
        <w:rPr>
          <w:rFonts w:ascii="Times New Roman" w:eastAsia="Times New Roman" w:hAnsi="Times New Roman" w:cs="Times New Roman"/>
          <w:lang w:val="en-GB" w:eastAsia="sr-Latn-CS"/>
        </w:rPr>
        <w:t>Covid-19 Pandemic</w:t>
      </w:r>
      <w:r w:rsidR="008245B6" w:rsidRPr="002545B9">
        <w:rPr>
          <w:rFonts w:ascii="Times New Roman" w:eastAsia="Times New Roman" w:hAnsi="Times New Roman" w:cs="Times New Roman"/>
          <w:lang w:val="en-GB" w:eastAsia="sr-Latn-CS"/>
        </w:rPr>
        <w:t>s</w:t>
      </w:r>
      <w:r w:rsidRPr="002545B9">
        <w:rPr>
          <w:rFonts w:ascii="Times New Roman" w:eastAsia="Times New Roman" w:hAnsi="Times New Roman" w:cs="Times New Roman"/>
          <w:lang w:val="en-GB" w:eastAsia="sr-Latn-CS"/>
        </w:rPr>
        <w:t xml:space="preserve"> in the Territo</w:t>
      </w:r>
      <w:r w:rsidR="008245B6" w:rsidRPr="002545B9">
        <w:rPr>
          <w:rFonts w:ascii="Times New Roman" w:eastAsia="Times New Roman" w:hAnsi="Times New Roman" w:cs="Times New Roman"/>
          <w:lang w:val="en-GB" w:eastAsia="sr-Latn-CS"/>
        </w:rPr>
        <w:t>ry of the Republic of Kosovo (OG</w:t>
      </w:r>
      <w:r w:rsidRPr="002545B9">
        <w:rPr>
          <w:rFonts w:ascii="Times New Roman" w:eastAsia="Times New Roman" w:hAnsi="Times New Roman" w:cs="Times New Roman"/>
          <w:lang w:val="en-GB" w:eastAsia="sr-Latn-CS"/>
        </w:rPr>
        <w:t xml:space="preserve"> No. 3/2020, 25 August 2020), Article 9 paragraph 1.3 and Article 89 of</w:t>
      </w:r>
      <w:r w:rsidR="008245B6" w:rsidRPr="002545B9">
        <w:rPr>
          <w:rFonts w:ascii="Times New Roman" w:eastAsia="Times New Roman" w:hAnsi="Times New Roman" w:cs="Times New Roman"/>
          <w:lang w:val="en-GB" w:eastAsia="sr-Latn-CS"/>
        </w:rPr>
        <w:t xml:space="preserve"> Law </w:t>
      </w:r>
      <w:r w:rsidR="003238D9" w:rsidRPr="002545B9">
        <w:rPr>
          <w:rFonts w:ascii="Times New Roman" w:eastAsia="Times New Roman" w:hAnsi="Times New Roman" w:cs="Times New Roman"/>
          <w:lang w:val="en-GB" w:eastAsia="sr-Latn-CS"/>
        </w:rPr>
        <w:t>N</w:t>
      </w:r>
      <w:r w:rsidR="008245B6" w:rsidRPr="002545B9">
        <w:rPr>
          <w:rFonts w:ascii="Times New Roman" w:eastAsia="Times New Roman" w:hAnsi="Times New Roman" w:cs="Times New Roman"/>
          <w:lang w:val="en-GB" w:eastAsia="sr-Latn-CS"/>
        </w:rPr>
        <w:t>o.04 / L-125 on Health (OG</w:t>
      </w:r>
      <w:r w:rsidRPr="002545B9">
        <w:rPr>
          <w:rFonts w:ascii="Times New Roman" w:eastAsia="Times New Roman" w:hAnsi="Times New Roman" w:cs="Times New Roman"/>
          <w:lang w:val="en-GB" w:eastAsia="sr-Latn-CS"/>
        </w:rPr>
        <w:t xml:space="preserve"> No. 13</w:t>
      </w:r>
      <w:r w:rsidR="008245B6" w:rsidRPr="002545B9">
        <w:rPr>
          <w:rFonts w:ascii="Times New Roman" w:eastAsia="Times New Roman" w:hAnsi="Times New Roman" w:cs="Times New Roman"/>
          <w:lang w:val="en-GB" w:eastAsia="sr-Latn-CS"/>
        </w:rPr>
        <w:t>/2013, 07 May 2020), by applying the</w:t>
      </w:r>
      <w:r w:rsidRPr="002545B9">
        <w:rPr>
          <w:rFonts w:ascii="Times New Roman" w:eastAsia="Times New Roman" w:hAnsi="Times New Roman" w:cs="Times New Roman"/>
          <w:lang w:val="en-GB" w:eastAsia="sr-Latn-CS"/>
        </w:rPr>
        <w:t xml:space="preserve"> Decision </w:t>
      </w:r>
      <w:r w:rsidR="003238D9" w:rsidRPr="002545B9">
        <w:rPr>
          <w:rFonts w:ascii="Times New Roman" w:eastAsia="Times New Roman" w:hAnsi="Times New Roman" w:cs="Times New Roman"/>
          <w:lang w:val="en-GB" w:eastAsia="sr-Latn-CS"/>
        </w:rPr>
        <w:t>N</w:t>
      </w:r>
      <w:r w:rsidRPr="002545B9">
        <w:rPr>
          <w:rFonts w:ascii="Times New Roman" w:eastAsia="Times New Roman" w:hAnsi="Times New Roman" w:cs="Times New Roman"/>
          <w:lang w:val="en-GB" w:eastAsia="sr-Latn-CS"/>
        </w:rPr>
        <w:t xml:space="preserve">o. 01/11 dated 15.03.2020 on </w:t>
      </w:r>
      <w:r w:rsidR="008245B6" w:rsidRPr="002545B9">
        <w:rPr>
          <w:rFonts w:ascii="Times New Roman" w:eastAsia="Times New Roman" w:hAnsi="Times New Roman" w:cs="Times New Roman"/>
          <w:lang w:val="en-GB" w:eastAsia="sr-Latn-CS"/>
        </w:rPr>
        <w:t xml:space="preserve">declaration of </w:t>
      </w:r>
      <w:r w:rsidRPr="002545B9">
        <w:rPr>
          <w:rFonts w:ascii="Times New Roman" w:eastAsia="Times New Roman" w:hAnsi="Times New Roman" w:cs="Times New Roman"/>
          <w:lang w:val="en-GB" w:eastAsia="sr-Latn-CS"/>
        </w:rPr>
        <w:t>Publ</w:t>
      </w:r>
      <w:r w:rsidR="008245B6" w:rsidRPr="002545B9">
        <w:rPr>
          <w:rFonts w:ascii="Times New Roman" w:eastAsia="Times New Roman" w:hAnsi="Times New Roman" w:cs="Times New Roman"/>
          <w:lang w:val="en-GB" w:eastAsia="sr-Latn-CS"/>
        </w:rPr>
        <w:t xml:space="preserve">ic Health Emergency </w:t>
      </w:r>
      <w:r w:rsidRPr="002545B9">
        <w:rPr>
          <w:rFonts w:ascii="Times New Roman" w:eastAsia="Times New Roman" w:hAnsi="Times New Roman" w:cs="Times New Roman"/>
          <w:lang w:val="en-GB" w:eastAsia="sr-Latn-CS"/>
        </w:rPr>
        <w:t xml:space="preserve">and point 42 and 42 of Decision No. 01/07 dated 18.04.2021 on General and Special Measures for the Control, </w:t>
      </w:r>
      <w:r w:rsidR="0091179E" w:rsidRPr="002545B9">
        <w:rPr>
          <w:rFonts w:ascii="Times New Roman" w:eastAsia="Times New Roman" w:hAnsi="Times New Roman" w:cs="Times New Roman"/>
          <w:lang w:val="en-GB" w:eastAsia="sr-Latn-CS"/>
        </w:rPr>
        <w:t xml:space="preserve">Prevention and Combating </w:t>
      </w:r>
      <w:r w:rsidRPr="002545B9">
        <w:rPr>
          <w:rFonts w:ascii="Times New Roman" w:eastAsia="Times New Roman" w:hAnsi="Times New Roman" w:cs="Times New Roman"/>
          <w:lang w:val="en-GB" w:eastAsia="sr-Latn-CS"/>
        </w:rPr>
        <w:t>COVID</w:t>
      </w:r>
      <w:r w:rsidR="008245B6" w:rsidRPr="002545B9">
        <w:rPr>
          <w:rFonts w:ascii="Times New Roman" w:eastAsia="Times New Roman" w:hAnsi="Times New Roman" w:cs="Times New Roman"/>
          <w:lang w:val="en-GB" w:eastAsia="sr-Latn-CS"/>
        </w:rPr>
        <w:t>-19 Pandemic</w:t>
      </w:r>
      <w:r w:rsidR="0091179E" w:rsidRPr="002545B9">
        <w:rPr>
          <w:rFonts w:ascii="Times New Roman" w:eastAsia="Times New Roman" w:hAnsi="Times New Roman" w:cs="Times New Roman"/>
          <w:lang w:val="en-GB" w:eastAsia="sr-Latn-CS"/>
        </w:rPr>
        <w:t>s</w:t>
      </w:r>
      <w:r w:rsidRPr="002545B9">
        <w:rPr>
          <w:rFonts w:ascii="Times New Roman" w:eastAsia="Times New Roman" w:hAnsi="Times New Roman" w:cs="Times New Roman"/>
          <w:lang w:val="en-GB" w:eastAsia="sr-Latn-CS"/>
        </w:rPr>
        <w:t>, issue</w:t>
      </w:r>
      <w:r w:rsidR="008245B6" w:rsidRPr="002545B9">
        <w:rPr>
          <w:rFonts w:ascii="Times New Roman" w:eastAsia="Times New Roman" w:hAnsi="Times New Roman" w:cs="Times New Roman"/>
          <w:lang w:val="en-GB" w:eastAsia="sr-Latn-CS"/>
        </w:rPr>
        <w:t>s</w:t>
      </w:r>
      <w:r w:rsidR="0091179E" w:rsidRPr="002545B9">
        <w:rPr>
          <w:rFonts w:ascii="Times New Roman" w:eastAsia="Times New Roman" w:hAnsi="Times New Roman" w:cs="Times New Roman"/>
          <w:lang w:val="en-GB" w:eastAsia="sr-Latn-CS"/>
        </w:rPr>
        <w:t xml:space="preserve"> the following</w:t>
      </w:r>
      <w:r w:rsidRPr="002545B9">
        <w:rPr>
          <w:rFonts w:ascii="Times New Roman" w:eastAsia="Times New Roman" w:hAnsi="Times New Roman" w:cs="Times New Roman"/>
          <w:lang w:val="en-GB" w:eastAsia="sr-Latn-CS"/>
        </w:rPr>
        <w:t>:</w:t>
      </w:r>
    </w:p>
    <w:p w:rsidR="008245B6" w:rsidRPr="002545B9" w:rsidRDefault="008245B6" w:rsidP="0030684A">
      <w:pPr>
        <w:spacing w:after="0"/>
        <w:jc w:val="both"/>
        <w:rPr>
          <w:rFonts w:ascii="Times New Roman" w:eastAsia="Times New Roman" w:hAnsi="Times New Roman" w:cs="Times New Roman"/>
          <w:lang w:val="en-GB" w:eastAsia="sr-Latn-CS"/>
        </w:rPr>
      </w:pPr>
    </w:p>
    <w:p w:rsidR="00A97A8B" w:rsidRPr="002545B9" w:rsidRDefault="00A97A8B" w:rsidP="00A97A8B">
      <w:pPr>
        <w:spacing w:after="0"/>
        <w:jc w:val="center"/>
        <w:rPr>
          <w:rFonts w:ascii="Times New Roman" w:eastAsia="Times New Roman" w:hAnsi="Times New Roman" w:cs="Times New Roman"/>
          <w:b/>
          <w:lang w:val="en-GB" w:eastAsia="sr-Latn-CS"/>
        </w:rPr>
      </w:pPr>
      <w:r w:rsidRPr="002545B9">
        <w:rPr>
          <w:rFonts w:ascii="Times New Roman" w:eastAsia="Times New Roman" w:hAnsi="Times New Roman" w:cs="Times New Roman"/>
          <w:b/>
          <w:lang w:val="en-GB" w:eastAsia="sr-Latn-CS"/>
        </w:rPr>
        <w:t>DECISION</w:t>
      </w:r>
    </w:p>
    <w:p w:rsidR="00A97A8B" w:rsidRPr="002545B9" w:rsidRDefault="00A97A8B" w:rsidP="00A97A8B">
      <w:pPr>
        <w:jc w:val="center"/>
        <w:rPr>
          <w:rFonts w:ascii="Times New Roman" w:eastAsia="Times New Roman" w:hAnsi="Times New Roman" w:cs="Times New Roman"/>
          <w:b/>
          <w:iCs/>
          <w:lang w:val="en-GB" w:eastAsia="sr-Latn-CS"/>
        </w:rPr>
      </w:pPr>
      <w:r w:rsidRPr="002545B9">
        <w:rPr>
          <w:rFonts w:ascii="Times New Roman" w:eastAsia="Times New Roman" w:hAnsi="Times New Roman" w:cs="Times New Roman"/>
          <w:b/>
          <w:lang w:val="en-GB" w:eastAsia="sr-Latn-CS"/>
        </w:rPr>
        <w:t>On the approval of the</w:t>
      </w:r>
      <w:r w:rsidR="0091179E" w:rsidRPr="002545B9">
        <w:rPr>
          <w:rFonts w:ascii="Times New Roman" w:eastAsia="Times New Roman" w:hAnsi="Times New Roman" w:cs="Times New Roman"/>
          <w:b/>
          <w:lang w:val="en-GB" w:eastAsia="sr-Latn-CS"/>
        </w:rPr>
        <w:t xml:space="preserve"> </w:t>
      </w:r>
      <w:r w:rsidR="003238D9" w:rsidRPr="002545B9">
        <w:rPr>
          <w:rFonts w:ascii="Times New Roman" w:eastAsia="Times New Roman" w:hAnsi="Times New Roman" w:cs="Times New Roman"/>
          <w:b/>
          <w:lang w:val="en-GB" w:eastAsia="sr-Latn-CS"/>
        </w:rPr>
        <w:t xml:space="preserve">Provisional </w:t>
      </w:r>
      <w:r w:rsidR="0091179E" w:rsidRPr="002545B9">
        <w:rPr>
          <w:rFonts w:ascii="Times New Roman" w:eastAsia="Times New Roman" w:hAnsi="Times New Roman" w:cs="Times New Roman"/>
          <w:b/>
          <w:lang w:val="en-GB" w:eastAsia="sr-Latn-CS"/>
        </w:rPr>
        <w:t xml:space="preserve">Guideline </w:t>
      </w:r>
      <w:r w:rsidR="00EE2C21" w:rsidRPr="002545B9">
        <w:rPr>
          <w:rFonts w:ascii="Times New Roman" w:eastAsia="Times New Roman" w:hAnsi="Times New Roman" w:cs="Times New Roman"/>
          <w:b/>
          <w:lang w:val="en-GB" w:eastAsia="sr-Latn-CS"/>
        </w:rPr>
        <w:t>–</w:t>
      </w:r>
      <w:r w:rsidR="0091179E" w:rsidRPr="002545B9">
        <w:rPr>
          <w:rFonts w:ascii="Times New Roman" w:eastAsia="Times New Roman" w:hAnsi="Times New Roman" w:cs="Times New Roman"/>
          <w:b/>
          <w:lang w:val="en-GB" w:eastAsia="sr-Latn-CS"/>
        </w:rPr>
        <w:t xml:space="preserve"> </w:t>
      </w:r>
      <w:r w:rsidR="00EE2C21" w:rsidRPr="002545B9">
        <w:rPr>
          <w:rFonts w:ascii="Times New Roman" w:eastAsia="Times New Roman" w:hAnsi="Times New Roman" w:cs="Times New Roman"/>
          <w:b/>
          <w:lang w:val="en-GB" w:eastAsia="sr-Latn-CS"/>
        </w:rPr>
        <w:t xml:space="preserve">Application </w:t>
      </w:r>
      <w:r w:rsidRPr="002545B9">
        <w:rPr>
          <w:rFonts w:ascii="Times New Roman" w:eastAsia="Times New Roman" w:hAnsi="Times New Roman" w:cs="Times New Roman"/>
          <w:b/>
          <w:lang w:val="en-GB" w:eastAsia="sr-Latn-CS"/>
        </w:rPr>
        <w:t xml:space="preserve">of general and specific measures to prevent and combat COVID-19 in the </w:t>
      </w:r>
      <w:r w:rsidR="008245B6" w:rsidRPr="002545B9">
        <w:rPr>
          <w:rFonts w:ascii="Times New Roman" w:eastAsia="Times New Roman" w:hAnsi="Times New Roman" w:cs="Times New Roman"/>
          <w:b/>
          <w:lang w:val="en-GB" w:eastAsia="sr-Latn-CS"/>
        </w:rPr>
        <w:t>sector of personal services</w:t>
      </w:r>
      <w:r w:rsidRPr="002545B9">
        <w:rPr>
          <w:rFonts w:ascii="Times New Roman" w:eastAsia="Times New Roman" w:hAnsi="Times New Roman" w:cs="Times New Roman"/>
          <w:b/>
          <w:lang w:val="en-GB" w:eastAsia="sr-Latn-CS"/>
        </w:rPr>
        <w:t xml:space="preserve">, businesses, industry, public administration and NGOs </w:t>
      </w:r>
    </w:p>
    <w:p w:rsidR="00A97A8B" w:rsidRPr="002545B9" w:rsidRDefault="00A97A8B" w:rsidP="00A97A8B">
      <w:pPr>
        <w:spacing w:after="0"/>
        <w:jc w:val="both"/>
        <w:rPr>
          <w:rFonts w:ascii="Times New Roman" w:eastAsia="Times New Roman" w:hAnsi="Times New Roman" w:cs="Times New Roman"/>
          <w:lang w:val="en-GB" w:eastAsia="sr-Latn-CS"/>
        </w:rPr>
      </w:pPr>
    </w:p>
    <w:p w:rsidR="00A97A8B" w:rsidRPr="002545B9" w:rsidRDefault="003238D9" w:rsidP="00750A6B">
      <w:pPr>
        <w:numPr>
          <w:ilvl w:val="0"/>
          <w:numId w:val="32"/>
        </w:numPr>
        <w:jc w:val="both"/>
        <w:rPr>
          <w:rFonts w:ascii="Times New Roman" w:hAnsi="Times New Roman" w:cs="Times New Roman"/>
          <w:iCs/>
          <w:lang w:val="en-GB"/>
        </w:rPr>
      </w:pPr>
      <w:r w:rsidRPr="002545B9">
        <w:rPr>
          <w:rFonts w:ascii="Times New Roman" w:hAnsi="Times New Roman" w:cs="Times New Roman"/>
          <w:lang w:val="en-GB"/>
        </w:rPr>
        <w:t xml:space="preserve">Provisional </w:t>
      </w:r>
      <w:r w:rsidR="00A97A8B" w:rsidRPr="002545B9">
        <w:rPr>
          <w:rFonts w:ascii="Times New Roman" w:hAnsi="Times New Roman" w:cs="Times New Roman"/>
          <w:lang w:val="en-GB"/>
        </w:rPr>
        <w:t>Guideline</w:t>
      </w:r>
      <w:r w:rsidR="008245B6" w:rsidRPr="002545B9">
        <w:rPr>
          <w:rFonts w:ascii="Times New Roman" w:hAnsi="Times New Roman" w:cs="Times New Roman"/>
          <w:lang w:val="en-GB"/>
        </w:rPr>
        <w:t xml:space="preserve"> </w:t>
      </w:r>
      <w:r w:rsidR="00EE2C21" w:rsidRPr="002545B9">
        <w:rPr>
          <w:rFonts w:ascii="Times New Roman" w:hAnsi="Times New Roman" w:cs="Times New Roman"/>
          <w:lang w:val="en-GB"/>
        </w:rPr>
        <w:t>–</w:t>
      </w:r>
      <w:r w:rsidR="0091179E" w:rsidRPr="002545B9">
        <w:rPr>
          <w:rFonts w:ascii="Times New Roman" w:hAnsi="Times New Roman" w:cs="Times New Roman"/>
          <w:lang w:val="en-GB"/>
        </w:rPr>
        <w:t xml:space="preserve"> </w:t>
      </w:r>
      <w:r w:rsidR="00EE2C21" w:rsidRPr="002545B9">
        <w:rPr>
          <w:rFonts w:ascii="Times New Roman" w:hAnsi="Times New Roman" w:cs="Times New Roman"/>
          <w:lang w:val="en-GB"/>
        </w:rPr>
        <w:t xml:space="preserve">Application </w:t>
      </w:r>
      <w:r w:rsidR="00A97A8B" w:rsidRPr="002545B9">
        <w:rPr>
          <w:rFonts w:ascii="Times New Roman" w:hAnsi="Times New Roman" w:cs="Times New Roman"/>
          <w:lang w:val="en-GB"/>
        </w:rPr>
        <w:t xml:space="preserve">of </w:t>
      </w:r>
      <w:r w:rsidR="008245B6" w:rsidRPr="002545B9">
        <w:rPr>
          <w:rFonts w:ascii="Times New Roman" w:hAnsi="Times New Roman" w:cs="Times New Roman"/>
          <w:lang w:val="en-GB"/>
        </w:rPr>
        <w:t xml:space="preserve">general and </w:t>
      </w:r>
      <w:r w:rsidR="00A0738D" w:rsidRPr="002545B9">
        <w:rPr>
          <w:rFonts w:ascii="Times New Roman" w:hAnsi="Times New Roman" w:cs="Times New Roman"/>
          <w:lang w:val="en-GB"/>
        </w:rPr>
        <w:t>specific</w:t>
      </w:r>
      <w:r w:rsidR="00A97A8B" w:rsidRPr="002545B9">
        <w:rPr>
          <w:rFonts w:ascii="Times New Roman" w:hAnsi="Times New Roman" w:cs="Times New Roman"/>
          <w:lang w:val="en-GB"/>
        </w:rPr>
        <w:t xml:space="preserve"> measures for the prevention and control of COVID-19 in the sector of personal services, businesses, industry, public administration and NGOs (version 1.0)</w:t>
      </w:r>
      <w:r w:rsidR="00650DC9" w:rsidRPr="002545B9">
        <w:rPr>
          <w:rFonts w:ascii="Times New Roman" w:hAnsi="Times New Roman" w:cs="Times New Roman"/>
          <w:lang w:val="en-GB"/>
        </w:rPr>
        <w:t xml:space="preserve"> is hereby approved.</w:t>
      </w:r>
    </w:p>
    <w:p w:rsidR="00A97A8B" w:rsidRPr="002545B9" w:rsidRDefault="008245B6" w:rsidP="00A97A8B">
      <w:pPr>
        <w:numPr>
          <w:ilvl w:val="0"/>
          <w:numId w:val="32"/>
        </w:numPr>
        <w:spacing w:after="0"/>
        <w:jc w:val="both"/>
        <w:rPr>
          <w:rFonts w:ascii="Times New Roman" w:hAnsi="Times New Roman" w:cs="Times New Roman"/>
          <w:iCs/>
          <w:lang w:val="en-GB"/>
        </w:rPr>
      </w:pPr>
      <w:r w:rsidRPr="002545B9">
        <w:rPr>
          <w:rFonts w:ascii="Times New Roman" w:eastAsia="Times New Roman" w:hAnsi="Times New Roman" w:cs="Times New Roman"/>
          <w:lang w:val="en-GB" w:eastAsia="sr-Latn-CS"/>
        </w:rPr>
        <w:t>The Guideline</w:t>
      </w:r>
      <w:r w:rsidR="00A97A8B" w:rsidRPr="002545B9">
        <w:rPr>
          <w:rFonts w:ascii="Times New Roman" w:eastAsia="Times New Roman" w:hAnsi="Times New Roman" w:cs="Times New Roman"/>
          <w:lang w:val="en-GB" w:eastAsia="sr-Latn-CS"/>
        </w:rPr>
        <w:t xml:space="preserve"> is mandatory for all persons and sectors to which it applies.</w:t>
      </w:r>
    </w:p>
    <w:p w:rsidR="00A97A8B" w:rsidRPr="002545B9" w:rsidRDefault="00A97A8B" w:rsidP="00A97A8B">
      <w:pPr>
        <w:spacing w:after="0"/>
        <w:ind w:left="360"/>
        <w:jc w:val="both"/>
        <w:rPr>
          <w:rFonts w:ascii="Times New Roman" w:hAnsi="Times New Roman" w:cs="Times New Roman"/>
          <w:iCs/>
          <w:lang w:val="en-GB"/>
        </w:rPr>
      </w:pPr>
    </w:p>
    <w:p w:rsidR="00A97A8B" w:rsidRPr="002545B9" w:rsidRDefault="008245B6" w:rsidP="00A97A8B">
      <w:pPr>
        <w:numPr>
          <w:ilvl w:val="0"/>
          <w:numId w:val="32"/>
        </w:numPr>
        <w:spacing w:after="0"/>
        <w:jc w:val="both"/>
        <w:rPr>
          <w:rFonts w:ascii="Times New Roman" w:hAnsi="Times New Roman" w:cs="Times New Roman"/>
          <w:iCs/>
          <w:lang w:val="en-GB"/>
        </w:rPr>
      </w:pPr>
      <w:r w:rsidRPr="002545B9">
        <w:rPr>
          <w:rFonts w:ascii="Times New Roman" w:eastAsia="Times New Roman" w:hAnsi="Times New Roman" w:cs="Times New Roman"/>
          <w:lang w:val="en-GB" w:eastAsia="sr-Latn-CS"/>
        </w:rPr>
        <w:t>The annex</w:t>
      </w:r>
      <w:r w:rsidR="00A97A8B" w:rsidRPr="002545B9">
        <w:rPr>
          <w:rFonts w:ascii="Times New Roman" w:eastAsia="Times New Roman" w:hAnsi="Times New Roman" w:cs="Times New Roman"/>
          <w:lang w:val="en-GB" w:eastAsia="sr-Latn-CS"/>
        </w:rPr>
        <w:t xml:space="preserve"> attached to this decision is an integral part of it.</w:t>
      </w:r>
    </w:p>
    <w:p w:rsidR="00A97A8B" w:rsidRPr="002545B9" w:rsidRDefault="00A97A8B" w:rsidP="00A97A8B">
      <w:pPr>
        <w:spacing w:after="0"/>
        <w:jc w:val="both"/>
        <w:rPr>
          <w:rFonts w:ascii="Times New Roman" w:hAnsi="Times New Roman" w:cs="Times New Roman"/>
          <w:iCs/>
          <w:lang w:val="en-GB"/>
        </w:rPr>
      </w:pPr>
    </w:p>
    <w:p w:rsidR="00A97A8B" w:rsidRPr="002545B9" w:rsidRDefault="00A97A8B" w:rsidP="00A97A8B">
      <w:pPr>
        <w:numPr>
          <w:ilvl w:val="0"/>
          <w:numId w:val="32"/>
        </w:numPr>
        <w:spacing w:after="0"/>
        <w:jc w:val="both"/>
        <w:rPr>
          <w:rFonts w:ascii="Times New Roman" w:hAnsi="Times New Roman" w:cs="Times New Roman"/>
          <w:iCs/>
          <w:lang w:val="en-GB"/>
        </w:rPr>
      </w:pPr>
      <w:r w:rsidRPr="002545B9">
        <w:rPr>
          <w:rFonts w:ascii="Times New Roman" w:eastAsia="Times New Roman" w:hAnsi="Times New Roman" w:cs="Times New Roman"/>
          <w:lang w:val="en-GB" w:eastAsia="sr-Latn-CS"/>
        </w:rPr>
        <w:t>Secretary General is obliged to inform all instituti</w:t>
      </w:r>
      <w:r w:rsidR="00C11C9B" w:rsidRPr="002545B9">
        <w:rPr>
          <w:rFonts w:ascii="Times New Roman" w:eastAsia="Times New Roman" w:hAnsi="Times New Roman" w:cs="Times New Roman"/>
          <w:lang w:val="en-GB" w:eastAsia="sr-Latn-CS"/>
        </w:rPr>
        <w:t>ons and stakeholders about the approval of this guideline through an</w:t>
      </w:r>
      <w:r w:rsidRPr="002545B9">
        <w:rPr>
          <w:rFonts w:ascii="Times New Roman" w:eastAsia="Times New Roman" w:hAnsi="Times New Roman" w:cs="Times New Roman"/>
          <w:lang w:val="en-GB" w:eastAsia="sr-Latn-CS"/>
        </w:rPr>
        <w:t xml:space="preserve"> Information Circular.</w:t>
      </w:r>
    </w:p>
    <w:p w:rsidR="00A97A8B" w:rsidRPr="002545B9" w:rsidRDefault="00A97A8B" w:rsidP="00A97A8B">
      <w:pPr>
        <w:spacing w:after="0"/>
        <w:jc w:val="both"/>
        <w:rPr>
          <w:rFonts w:ascii="Times New Roman" w:hAnsi="Times New Roman" w:cs="Times New Roman"/>
          <w:iCs/>
          <w:lang w:val="en-GB"/>
        </w:rPr>
      </w:pPr>
    </w:p>
    <w:p w:rsidR="00A97A8B" w:rsidRPr="002545B9" w:rsidRDefault="00A97A8B" w:rsidP="00A97A8B">
      <w:pPr>
        <w:numPr>
          <w:ilvl w:val="0"/>
          <w:numId w:val="32"/>
        </w:numPr>
        <w:spacing w:after="0"/>
        <w:jc w:val="both"/>
        <w:rPr>
          <w:rFonts w:ascii="Times New Roman" w:hAnsi="Times New Roman" w:cs="Times New Roman"/>
          <w:iCs/>
          <w:lang w:val="en-GB"/>
        </w:rPr>
      </w:pPr>
      <w:r w:rsidRPr="002545B9">
        <w:rPr>
          <w:rFonts w:ascii="Times New Roman" w:eastAsia="Times New Roman" w:hAnsi="Times New Roman" w:cs="Times New Roman"/>
          <w:lang w:val="en-GB" w:eastAsia="sr-Latn-CS"/>
        </w:rPr>
        <w:t xml:space="preserve">The decision enters </w:t>
      </w:r>
      <w:r w:rsidR="008245B6" w:rsidRPr="002545B9">
        <w:rPr>
          <w:rFonts w:ascii="Times New Roman" w:eastAsia="Times New Roman" w:hAnsi="Times New Roman" w:cs="Times New Roman"/>
          <w:lang w:val="en-GB" w:eastAsia="sr-Latn-CS"/>
        </w:rPr>
        <w:t>into force on the day of signature</w:t>
      </w:r>
      <w:r w:rsidRPr="002545B9">
        <w:rPr>
          <w:rFonts w:ascii="Times New Roman" w:eastAsia="Times New Roman" w:hAnsi="Times New Roman" w:cs="Times New Roman"/>
          <w:lang w:val="en-GB" w:eastAsia="sr-Latn-CS"/>
        </w:rPr>
        <w:t xml:space="preserve"> by the Minister of Health.</w:t>
      </w:r>
    </w:p>
    <w:p w:rsidR="00A97A8B" w:rsidRPr="002545B9" w:rsidRDefault="00A97A8B" w:rsidP="00A97A8B">
      <w:pPr>
        <w:spacing w:after="0"/>
        <w:rPr>
          <w:rFonts w:ascii="Times New Roman" w:eastAsia="Times New Roman" w:hAnsi="Times New Roman" w:cs="Times New Roman"/>
          <w:lang w:val="en-GB" w:eastAsia="sr-Latn-CS"/>
        </w:rPr>
      </w:pPr>
    </w:p>
    <w:p w:rsidR="00A97A8B" w:rsidRPr="002545B9" w:rsidRDefault="00A97A8B" w:rsidP="00A97A8B">
      <w:pPr>
        <w:spacing w:after="0"/>
        <w:rPr>
          <w:rFonts w:ascii="Times New Roman" w:eastAsia="Times New Roman" w:hAnsi="Times New Roman" w:cs="Times New Roman"/>
          <w:b/>
          <w:lang w:val="en-GB" w:eastAsia="sr-Latn-CS"/>
        </w:rPr>
      </w:pPr>
      <w:r w:rsidRPr="002545B9">
        <w:rPr>
          <w:rFonts w:ascii="Times New Roman" w:eastAsia="Times New Roman" w:hAnsi="Times New Roman" w:cs="Times New Roman"/>
          <w:b/>
          <w:bCs/>
          <w:lang w:val="en-GB" w:eastAsia="sr-Latn-CS"/>
        </w:rPr>
        <w:t xml:space="preserve"> </w:t>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r w:rsidR="008245B6" w:rsidRPr="002545B9">
        <w:rPr>
          <w:rFonts w:ascii="Times New Roman" w:eastAsia="Times New Roman" w:hAnsi="Times New Roman" w:cs="Times New Roman"/>
          <w:b/>
          <w:bCs/>
          <w:lang w:val="en-GB" w:eastAsia="sr-Latn-CS"/>
        </w:rPr>
        <w:tab/>
      </w:r>
      <w:proofErr w:type="spellStart"/>
      <w:r w:rsidRPr="002545B9">
        <w:rPr>
          <w:rFonts w:ascii="Times New Roman" w:eastAsia="Times New Roman" w:hAnsi="Times New Roman" w:cs="Times New Roman"/>
          <w:b/>
          <w:lang w:val="en-GB" w:eastAsia="sr-Latn-CS"/>
        </w:rPr>
        <w:t>Dr.</w:t>
      </w:r>
      <w:proofErr w:type="spellEnd"/>
      <w:r w:rsidRPr="002545B9">
        <w:rPr>
          <w:rFonts w:ascii="Times New Roman" w:eastAsia="Times New Roman" w:hAnsi="Times New Roman" w:cs="Times New Roman"/>
          <w:b/>
          <w:lang w:val="en-GB" w:eastAsia="sr-Latn-CS"/>
        </w:rPr>
        <w:t xml:space="preserve"> Arben </w:t>
      </w:r>
      <w:proofErr w:type="spellStart"/>
      <w:r w:rsidRPr="002545B9">
        <w:rPr>
          <w:rFonts w:ascii="Times New Roman" w:eastAsia="Times New Roman" w:hAnsi="Times New Roman" w:cs="Times New Roman"/>
          <w:b/>
          <w:lang w:val="en-GB" w:eastAsia="sr-Latn-CS"/>
        </w:rPr>
        <w:t>Vitia</w:t>
      </w:r>
      <w:proofErr w:type="spellEnd"/>
    </w:p>
    <w:p w:rsidR="00A97A8B" w:rsidRPr="002545B9" w:rsidRDefault="00A97A8B" w:rsidP="00A97A8B">
      <w:pPr>
        <w:spacing w:after="0"/>
        <w:rPr>
          <w:rFonts w:ascii="Times New Roman" w:eastAsia="Times New Roman" w:hAnsi="Times New Roman" w:cs="Times New Roman"/>
          <w:b/>
          <w:lang w:val="en-GB" w:eastAsia="sr-Latn-CS"/>
        </w:rPr>
      </w:pPr>
      <w:r w:rsidRPr="002545B9">
        <w:rPr>
          <w:rFonts w:ascii="Times New Roman" w:eastAsia="Times New Roman" w:hAnsi="Times New Roman" w:cs="Times New Roman"/>
          <w:b/>
          <w:lang w:val="en-GB" w:eastAsia="sr-Latn-CS"/>
        </w:rPr>
        <w:t xml:space="preserve"> </w:t>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008245B6" w:rsidRPr="002545B9">
        <w:rPr>
          <w:rFonts w:ascii="Times New Roman" w:eastAsia="Times New Roman" w:hAnsi="Times New Roman" w:cs="Times New Roman"/>
          <w:b/>
          <w:lang w:val="en-GB" w:eastAsia="sr-Latn-CS"/>
        </w:rPr>
        <w:tab/>
      </w:r>
      <w:r w:rsidRPr="002545B9">
        <w:rPr>
          <w:rFonts w:ascii="Times New Roman" w:eastAsia="Times New Roman" w:hAnsi="Times New Roman" w:cs="Times New Roman"/>
          <w:b/>
          <w:lang w:val="en-GB" w:eastAsia="sr-Latn-CS"/>
        </w:rPr>
        <w:t>__________________</w:t>
      </w:r>
    </w:p>
    <w:p w:rsidR="00A97A8B" w:rsidRPr="002545B9" w:rsidRDefault="00A97A8B" w:rsidP="00A97A8B">
      <w:pPr>
        <w:spacing w:after="0"/>
        <w:ind w:left="6480"/>
        <w:jc w:val="both"/>
        <w:rPr>
          <w:rFonts w:ascii="Times New Roman" w:eastAsia="Times New Roman" w:hAnsi="Times New Roman" w:cs="Times New Roman"/>
          <w:b/>
          <w:lang w:val="en-GB" w:eastAsia="sr-Latn-CS"/>
        </w:rPr>
      </w:pPr>
      <w:r w:rsidRPr="002545B9">
        <w:rPr>
          <w:rFonts w:ascii="Times New Roman" w:eastAsia="Times New Roman" w:hAnsi="Times New Roman" w:cs="Times New Roman"/>
          <w:b/>
          <w:lang w:val="en-GB" w:eastAsia="sr-Latn-CS"/>
        </w:rPr>
        <w:t>Minister of Health</w:t>
      </w:r>
    </w:p>
    <w:p w:rsidR="00A97A8B" w:rsidRPr="002545B9" w:rsidRDefault="00A97A8B" w:rsidP="00A97A8B">
      <w:pPr>
        <w:spacing w:after="0"/>
        <w:jc w:val="both"/>
        <w:rPr>
          <w:rFonts w:ascii="Times New Roman" w:eastAsia="Times New Roman" w:hAnsi="Times New Roman" w:cs="Times New Roman"/>
          <w:sz w:val="20"/>
          <w:lang w:val="en-GB" w:eastAsia="sr-Latn-CS"/>
        </w:rPr>
      </w:pPr>
      <w:r w:rsidRPr="002545B9">
        <w:rPr>
          <w:rFonts w:ascii="Times New Roman" w:eastAsia="Times New Roman" w:hAnsi="Times New Roman" w:cs="Times New Roman"/>
          <w:sz w:val="20"/>
          <w:lang w:val="en-GB" w:eastAsia="sr-Latn-CS"/>
        </w:rPr>
        <w:t>The decision is sent to:</w:t>
      </w:r>
    </w:p>
    <w:p w:rsidR="00A97A8B" w:rsidRPr="002545B9" w:rsidRDefault="00A97A8B" w:rsidP="00A97A8B">
      <w:pPr>
        <w:numPr>
          <w:ilvl w:val="0"/>
          <w:numId w:val="33"/>
        </w:numPr>
        <w:spacing w:after="0"/>
        <w:jc w:val="both"/>
        <w:rPr>
          <w:rFonts w:ascii="Times New Roman" w:eastAsia="Times New Roman" w:hAnsi="Times New Roman" w:cs="Times New Roman"/>
          <w:sz w:val="20"/>
          <w:lang w:val="en-GB" w:eastAsia="sr-Latn-CS"/>
        </w:rPr>
      </w:pPr>
      <w:r w:rsidRPr="002545B9">
        <w:rPr>
          <w:rFonts w:ascii="Times New Roman" w:eastAsia="Times New Roman" w:hAnsi="Times New Roman" w:cs="Times New Roman"/>
          <w:sz w:val="20"/>
          <w:lang w:val="en-GB" w:eastAsia="sr-Latn-CS"/>
        </w:rPr>
        <w:t>Office of the Prime Minister;</w:t>
      </w:r>
    </w:p>
    <w:p w:rsidR="00A97A8B" w:rsidRPr="002545B9" w:rsidRDefault="00A97A8B" w:rsidP="00A97A8B">
      <w:pPr>
        <w:numPr>
          <w:ilvl w:val="0"/>
          <w:numId w:val="33"/>
        </w:numPr>
        <w:spacing w:after="0"/>
        <w:jc w:val="both"/>
        <w:rPr>
          <w:rFonts w:ascii="Times New Roman" w:eastAsia="Times New Roman" w:hAnsi="Times New Roman" w:cs="Times New Roman"/>
          <w:sz w:val="20"/>
          <w:lang w:val="en-GB" w:eastAsia="sr-Latn-CS"/>
        </w:rPr>
      </w:pPr>
      <w:r w:rsidRPr="002545B9">
        <w:rPr>
          <w:rFonts w:ascii="Times New Roman" w:eastAsia="Times New Roman" w:hAnsi="Times New Roman" w:cs="Times New Roman"/>
          <w:sz w:val="20"/>
          <w:lang w:val="en-GB" w:eastAsia="sr-Latn-CS"/>
        </w:rPr>
        <w:t xml:space="preserve">All ministries </w:t>
      </w:r>
    </w:p>
    <w:p w:rsidR="00A97A8B" w:rsidRPr="002545B9" w:rsidRDefault="00A97A8B" w:rsidP="00A97A8B">
      <w:pPr>
        <w:numPr>
          <w:ilvl w:val="0"/>
          <w:numId w:val="33"/>
        </w:numPr>
        <w:spacing w:after="0"/>
        <w:jc w:val="both"/>
        <w:rPr>
          <w:rFonts w:ascii="Times New Roman" w:eastAsia="Times New Roman" w:hAnsi="Times New Roman" w:cs="Times New Roman"/>
          <w:sz w:val="20"/>
          <w:lang w:val="en-GB" w:eastAsia="sr-Latn-CS"/>
        </w:rPr>
      </w:pPr>
      <w:r w:rsidRPr="002545B9">
        <w:rPr>
          <w:rFonts w:ascii="Times New Roman" w:eastAsia="Times New Roman" w:hAnsi="Times New Roman" w:cs="Times New Roman"/>
          <w:sz w:val="20"/>
          <w:lang w:val="en-GB" w:eastAsia="sr-Latn-CS"/>
        </w:rPr>
        <w:t xml:space="preserve">Secretary General of the </w:t>
      </w:r>
      <w:proofErr w:type="spellStart"/>
      <w:r w:rsidRPr="002545B9">
        <w:rPr>
          <w:rFonts w:ascii="Times New Roman" w:eastAsia="Times New Roman" w:hAnsi="Times New Roman" w:cs="Times New Roman"/>
          <w:sz w:val="20"/>
          <w:lang w:val="en-GB" w:eastAsia="sr-Latn-CS"/>
        </w:rPr>
        <w:t>MoH</w:t>
      </w:r>
      <w:proofErr w:type="spellEnd"/>
      <w:r w:rsidRPr="002545B9">
        <w:rPr>
          <w:rFonts w:ascii="Times New Roman" w:eastAsia="Times New Roman" w:hAnsi="Times New Roman" w:cs="Times New Roman"/>
          <w:sz w:val="20"/>
          <w:lang w:val="en-GB" w:eastAsia="sr-Latn-CS"/>
        </w:rPr>
        <w:t>;</w:t>
      </w:r>
    </w:p>
    <w:p w:rsidR="00A97A8B" w:rsidRPr="002545B9" w:rsidRDefault="008245B6" w:rsidP="00A97A8B">
      <w:pPr>
        <w:numPr>
          <w:ilvl w:val="0"/>
          <w:numId w:val="33"/>
        </w:numPr>
        <w:spacing w:after="0"/>
        <w:jc w:val="both"/>
        <w:rPr>
          <w:rFonts w:ascii="Times New Roman" w:eastAsia="Times New Roman" w:hAnsi="Times New Roman" w:cs="Times New Roman"/>
          <w:sz w:val="20"/>
          <w:lang w:val="en-GB" w:eastAsia="sr-Latn-CS"/>
        </w:rPr>
      </w:pPr>
      <w:r w:rsidRPr="002545B9">
        <w:rPr>
          <w:rFonts w:ascii="Times New Roman" w:eastAsia="Times New Roman" w:hAnsi="Times New Roman" w:cs="Times New Roman"/>
          <w:sz w:val="20"/>
          <w:lang w:val="en-GB" w:eastAsia="sr-Latn-CS"/>
        </w:rPr>
        <w:t xml:space="preserve">Legal Department of </w:t>
      </w:r>
      <w:proofErr w:type="spellStart"/>
      <w:r w:rsidRPr="002545B9">
        <w:rPr>
          <w:rFonts w:ascii="Times New Roman" w:eastAsia="Times New Roman" w:hAnsi="Times New Roman" w:cs="Times New Roman"/>
          <w:sz w:val="20"/>
          <w:lang w:val="en-GB" w:eastAsia="sr-Latn-CS"/>
        </w:rPr>
        <w:t>MoH</w:t>
      </w:r>
      <w:proofErr w:type="spellEnd"/>
      <w:r w:rsidR="00A97A8B" w:rsidRPr="002545B9">
        <w:rPr>
          <w:rFonts w:ascii="Times New Roman" w:eastAsia="Times New Roman" w:hAnsi="Times New Roman" w:cs="Times New Roman"/>
          <w:sz w:val="20"/>
          <w:lang w:val="en-GB" w:eastAsia="sr-Latn-CS"/>
        </w:rPr>
        <w:t>;</w:t>
      </w:r>
    </w:p>
    <w:p w:rsidR="00A97A8B" w:rsidRPr="002545B9" w:rsidRDefault="00A97A8B" w:rsidP="00A97A8B">
      <w:pPr>
        <w:numPr>
          <w:ilvl w:val="0"/>
          <w:numId w:val="33"/>
        </w:numPr>
        <w:spacing w:after="0"/>
        <w:jc w:val="both"/>
        <w:rPr>
          <w:rFonts w:ascii="Times New Roman" w:eastAsia="Times New Roman" w:hAnsi="Times New Roman" w:cs="Times New Roman"/>
          <w:sz w:val="20"/>
          <w:lang w:val="en-GB" w:eastAsia="sr-Latn-CS"/>
        </w:rPr>
      </w:pPr>
      <w:r w:rsidRPr="002545B9">
        <w:rPr>
          <w:rFonts w:ascii="Times New Roman" w:eastAsia="Times New Roman" w:hAnsi="Times New Roman" w:cs="Times New Roman"/>
          <w:sz w:val="20"/>
          <w:lang w:val="en-GB" w:eastAsia="sr-Latn-CS"/>
        </w:rPr>
        <w:t>Public Communication Division</w:t>
      </w:r>
      <w:r w:rsidR="008245B6" w:rsidRPr="002545B9">
        <w:rPr>
          <w:rFonts w:ascii="Times New Roman" w:eastAsia="Times New Roman" w:hAnsi="Times New Roman" w:cs="Times New Roman"/>
          <w:sz w:val="20"/>
          <w:lang w:val="en-GB" w:eastAsia="sr-Latn-CS"/>
        </w:rPr>
        <w:t xml:space="preserve"> of </w:t>
      </w:r>
      <w:proofErr w:type="spellStart"/>
      <w:r w:rsidR="008245B6" w:rsidRPr="002545B9">
        <w:rPr>
          <w:rFonts w:ascii="Times New Roman" w:eastAsia="Times New Roman" w:hAnsi="Times New Roman" w:cs="Times New Roman"/>
          <w:sz w:val="20"/>
          <w:lang w:val="en-GB" w:eastAsia="sr-Latn-CS"/>
        </w:rPr>
        <w:t>MoH</w:t>
      </w:r>
      <w:proofErr w:type="spellEnd"/>
      <w:r w:rsidRPr="002545B9">
        <w:rPr>
          <w:rFonts w:ascii="Times New Roman" w:eastAsia="Times New Roman" w:hAnsi="Times New Roman" w:cs="Times New Roman"/>
          <w:sz w:val="20"/>
          <w:lang w:val="en-GB" w:eastAsia="sr-Latn-CS"/>
        </w:rPr>
        <w:t>;</w:t>
      </w:r>
    </w:p>
    <w:p w:rsidR="00A97A8B" w:rsidRPr="002545B9" w:rsidRDefault="008245B6" w:rsidP="00A97A8B">
      <w:pPr>
        <w:numPr>
          <w:ilvl w:val="0"/>
          <w:numId w:val="33"/>
        </w:numPr>
        <w:spacing w:after="0"/>
        <w:jc w:val="both"/>
        <w:rPr>
          <w:rFonts w:ascii="Times New Roman" w:eastAsia="Times New Roman" w:hAnsi="Times New Roman" w:cs="Times New Roman"/>
          <w:sz w:val="20"/>
          <w:lang w:val="en-GB" w:eastAsia="sr-Latn-CS"/>
        </w:rPr>
      </w:pPr>
      <w:proofErr w:type="spellStart"/>
      <w:r w:rsidRPr="002545B9">
        <w:rPr>
          <w:rFonts w:ascii="Times New Roman" w:eastAsia="Times New Roman" w:hAnsi="Times New Roman" w:cs="Times New Roman"/>
          <w:sz w:val="20"/>
          <w:lang w:val="en-GB" w:eastAsia="sr-Latn-CS"/>
        </w:rPr>
        <w:lastRenderedPageBreak/>
        <w:t>MoH</w:t>
      </w:r>
      <w:proofErr w:type="spellEnd"/>
      <w:r w:rsidR="00A97A8B" w:rsidRPr="002545B9">
        <w:rPr>
          <w:rFonts w:ascii="Times New Roman" w:eastAsia="Times New Roman" w:hAnsi="Times New Roman" w:cs="Times New Roman"/>
          <w:sz w:val="20"/>
          <w:lang w:val="en-GB" w:eastAsia="sr-Latn-CS"/>
        </w:rPr>
        <w:t xml:space="preserve"> Archive</w:t>
      </w:r>
    </w:p>
    <w:p w:rsidR="00A97A8B" w:rsidRPr="002545B9" w:rsidRDefault="008245B6" w:rsidP="00A97A8B">
      <w:pPr>
        <w:rPr>
          <w:rFonts w:ascii="Times New Roman" w:hAnsi="Times New Roman" w:cs="Times New Roman"/>
          <w:iCs/>
          <w:lang w:val="en-GB"/>
        </w:rPr>
      </w:pPr>
      <w:r w:rsidRPr="002545B9">
        <w:rPr>
          <w:rFonts w:ascii="Times New Roman" w:hAnsi="Times New Roman" w:cs="Times New Roman"/>
          <w:b/>
          <w:lang w:val="en-GB"/>
        </w:rPr>
        <w:t>Annex</w:t>
      </w:r>
      <w:r w:rsidR="00A97A8B" w:rsidRPr="002545B9">
        <w:rPr>
          <w:rFonts w:ascii="Times New Roman" w:hAnsi="Times New Roman" w:cs="Times New Roman"/>
          <w:b/>
          <w:lang w:val="en-GB"/>
        </w:rPr>
        <w:t xml:space="preserve"> 1:</w:t>
      </w:r>
      <w:r w:rsidR="009F2C00" w:rsidRPr="002545B9">
        <w:rPr>
          <w:rFonts w:ascii="Times New Roman" w:hAnsi="Times New Roman" w:cs="Times New Roman"/>
          <w:lang w:val="en-GB"/>
        </w:rPr>
        <w:t xml:space="preserve"> </w:t>
      </w:r>
      <w:r w:rsidR="003238D9" w:rsidRPr="002545B9">
        <w:rPr>
          <w:rFonts w:ascii="Times New Roman" w:hAnsi="Times New Roman" w:cs="Times New Roman"/>
          <w:lang w:val="en-GB"/>
        </w:rPr>
        <w:t xml:space="preserve">Provisional </w:t>
      </w:r>
      <w:r w:rsidR="009F2C00" w:rsidRPr="002545B9">
        <w:rPr>
          <w:rFonts w:ascii="Times New Roman" w:hAnsi="Times New Roman" w:cs="Times New Roman"/>
          <w:lang w:val="en-GB"/>
        </w:rPr>
        <w:t xml:space="preserve">Guideline </w:t>
      </w:r>
      <w:r w:rsidR="00EE2C21" w:rsidRPr="002545B9">
        <w:rPr>
          <w:rFonts w:ascii="Times New Roman" w:hAnsi="Times New Roman" w:cs="Times New Roman"/>
          <w:lang w:val="en-GB"/>
        </w:rPr>
        <w:t>–</w:t>
      </w:r>
      <w:r w:rsidR="009F2C00" w:rsidRPr="002545B9">
        <w:rPr>
          <w:rFonts w:ascii="Times New Roman" w:hAnsi="Times New Roman" w:cs="Times New Roman"/>
          <w:lang w:val="en-GB"/>
        </w:rPr>
        <w:t xml:space="preserve"> </w:t>
      </w:r>
      <w:r w:rsidR="00EE2C21" w:rsidRPr="002545B9">
        <w:rPr>
          <w:rFonts w:ascii="Times New Roman" w:hAnsi="Times New Roman" w:cs="Times New Roman"/>
          <w:lang w:val="en-GB"/>
        </w:rPr>
        <w:t xml:space="preserve">Application </w:t>
      </w:r>
      <w:r w:rsidR="00A97A8B" w:rsidRPr="002545B9">
        <w:rPr>
          <w:rFonts w:ascii="Times New Roman" w:hAnsi="Times New Roman" w:cs="Times New Roman"/>
          <w:lang w:val="en-GB"/>
        </w:rPr>
        <w:t xml:space="preserve">of general and specific measures to prevent and combat COVID-19 in the </w:t>
      </w:r>
      <w:r w:rsidRPr="002545B9">
        <w:rPr>
          <w:rFonts w:ascii="Times New Roman" w:hAnsi="Times New Roman" w:cs="Times New Roman"/>
          <w:lang w:val="en-GB"/>
        </w:rPr>
        <w:t>sector of personal services</w:t>
      </w:r>
      <w:r w:rsidR="00A97A8B" w:rsidRPr="002545B9">
        <w:rPr>
          <w:rFonts w:ascii="Times New Roman" w:hAnsi="Times New Roman" w:cs="Times New Roman"/>
          <w:lang w:val="en-GB"/>
        </w:rPr>
        <w:t>, businesses, industry, public administration and NGOs (version 1.0)</w:t>
      </w:r>
    </w:p>
    <w:p w:rsidR="00A97A8B" w:rsidRPr="002545B9" w:rsidRDefault="00A97A8B" w:rsidP="00A97A8B">
      <w:pPr>
        <w:spacing w:after="0"/>
        <w:jc w:val="both"/>
        <w:rPr>
          <w:rFonts w:ascii="Book Antiqua" w:hAnsi="Book Antiqua"/>
          <w:b/>
          <w:bCs/>
          <w:lang w:val="en-GB"/>
        </w:rPr>
      </w:pPr>
    </w:p>
    <w:p w:rsidR="00315FD6" w:rsidRPr="002545B9" w:rsidRDefault="00DC0800" w:rsidP="00253832">
      <w:pPr>
        <w:ind w:right="90"/>
        <w:jc w:val="center"/>
        <w:rPr>
          <w:rFonts w:ascii="Book Antiqua" w:hAnsi="Book Antiqua"/>
          <w:b/>
          <w:bCs/>
          <w:lang w:val="en-GB"/>
        </w:rPr>
      </w:pPr>
      <w:r w:rsidRPr="00633D71">
        <w:rPr>
          <w:rFonts w:ascii="Book Antiqua" w:hAnsi="Book Antiqua"/>
          <w:b/>
          <w:iCs/>
          <w:noProof/>
          <w:lang w:eastAsia="sq-AL"/>
        </w:rPr>
        <w:drawing>
          <wp:inline distT="0" distB="0" distL="0" distR="0" wp14:anchorId="5050BE49" wp14:editId="44A0DA66">
            <wp:extent cx="884157" cy="799115"/>
            <wp:effectExtent l="0" t="0" r="0" b="0"/>
            <wp:docPr id="1" name="Picture 2" descr="stema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ma_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3815" cy="798806"/>
                    </a:xfrm>
                    <a:prstGeom prst="rect">
                      <a:avLst/>
                    </a:prstGeom>
                    <a:noFill/>
                    <a:ln>
                      <a:noFill/>
                    </a:ln>
                  </pic:spPr>
                </pic:pic>
              </a:graphicData>
            </a:graphic>
          </wp:inline>
        </w:drawing>
      </w:r>
    </w:p>
    <w:p w:rsidR="00315FD6" w:rsidRPr="002545B9" w:rsidRDefault="00315FD6" w:rsidP="00253832">
      <w:pPr>
        <w:ind w:left="720" w:firstLine="720"/>
        <w:jc w:val="center"/>
        <w:rPr>
          <w:rFonts w:ascii="Book Antiqua" w:hAnsi="Book Antiqua"/>
          <w:b/>
          <w:bCs/>
          <w:lang w:val="en-GB"/>
        </w:rPr>
      </w:pPr>
    </w:p>
    <w:p w:rsidR="00315FD6" w:rsidRPr="002545B9" w:rsidRDefault="00315FD6" w:rsidP="00253832">
      <w:pPr>
        <w:ind w:left="720" w:firstLine="720"/>
        <w:jc w:val="center"/>
        <w:rPr>
          <w:rFonts w:ascii="Book Antiqua" w:hAnsi="Book Antiqua"/>
          <w:b/>
          <w:bCs/>
          <w:lang w:val="en-GB"/>
        </w:rPr>
      </w:pPr>
    </w:p>
    <w:p w:rsidR="007A27CC" w:rsidRPr="002545B9" w:rsidRDefault="007A27CC" w:rsidP="00253832">
      <w:pPr>
        <w:ind w:left="720" w:firstLine="720"/>
        <w:jc w:val="center"/>
        <w:rPr>
          <w:rFonts w:ascii="Book Antiqua" w:hAnsi="Book Antiqua"/>
          <w:b/>
          <w:bCs/>
          <w:lang w:val="en-GB"/>
        </w:rPr>
      </w:pPr>
    </w:p>
    <w:p w:rsidR="00447065" w:rsidRPr="002545B9" w:rsidRDefault="00447065" w:rsidP="00253832">
      <w:pPr>
        <w:ind w:left="720" w:firstLine="720"/>
        <w:jc w:val="center"/>
        <w:rPr>
          <w:rFonts w:ascii="Book Antiqua" w:hAnsi="Book Antiqua"/>
          <w:b/>
          <w:bCs/>
          <w:lang w:val="en-GB"/>
        </w:rPr>
      </w:pPr>
    </w:p>
    <w:p w:rsidR="00447065" w:rsidRPr="002545B9" w:rsidRDefault="00447065" w:rsidP="00253832">
      <w:pPr>
        <w:spacing w:after="0"/>
        <w:ind w:left="1440" w:firstLine="720"/>
        <w:rPr>
          <w:rFonts w:ascii="Book Antiqua" w:eastAsia="Batang" w:hAnsi="Book Antiqua"/>
          <w:b/>
          <w:bCs/>
          <w:i/>
          <w:lang w:val="en-GB"/>
        </w:rPr>
      </w:pPr>
      <w:r w:rsidRPr="002545B9">
        <w:rPr>
          <w:rFonts w:ascii="Book Antiqua" w:hAnsi="Book Antiqua"/>
          <w:b/>
          <w:bCs/>
          <w:i/>
          <w:lang w:val="en-GB"/>
        </w:rPr>
        <w:t>The Republic of Kosovo</w:t>
      </w:r>
      <w:r w:rsidRPr="002545B9">
        <w:rPr>
          <w:rFonts w:ascii="Book Antiqua" w:eastAsia="Batang" w:hAnsi="Book Antiqua"/>
          <w:b/>
          <w:bCs/>
          <w:i/>
          <w:lang w:val="en-GB"/>
        </w:rPr>
        <w:t xml:space="preserve"> - Republic of Kosovo - </w:t>
      </w:r>
      <w:r w:rsidRPr="002545B9">
        <w:rPr>
          <w:rFonts w:ascii="Book Antiqua" w:hAnsi="Book Antiqua"/>
          <w:b/>
          <w:bCs/>
          <w:i/>
          <w:lang w:val="en-GB"/>
        </w:rPr>
        <w:t>Republic of Kosovo</w:t>
      </w:r>
    </w:p>
    <w:p w:rsidR="00447065" w:rsidRPr="002545B9" w:rsidRDefault="00447065" w:rsidP="00253832">
      <w:pPr>
        <w:pStyle w:val="Title"/>
        <w:jc w:val="center"/>
        <w:rPr>
          <w:rFonts w:ascii="Book Antiqua" w:hAnsi="Book Antiqua"/>
          <w:b/>
          <w:i/>
          <w:iCs/>
          <w:sz w:val="22"/>
          <w:szCs w:val="22"/>
          <w:lang w:val="en-GB"/>
        </w:rPr>
      </w:pPr>
      <w:bookmarkStart w:id="1" w:name="OLE_LINK2"/>
      <w:r w:rsidRPr="002545B9">
        <w:rPr>
          <w:rFonts w:ascii="Book Antiqua" w:hAnsi="Book Antiqua"/>
          <w:b/>
          <w:i/>
          <w:iCs/>
          <w:sz w:val="22"/>
          <w:szCs w:val="22"/>
          <w:lang w:val="en-GB"/>
        </w:rPr>
        <w:t xml:space="preserve"> Government - </w:t>
      </w:r>
      <w:proofErr w:type="spellStart"/>
      <w:r w:rsidRPr="002545B9">
        <w:rPr>
          <w:rFonts w:ascii="Book Antiqua" w:hAnsi="Book Antiqua"/>
          <w:b/>
          <w:i/>
          <w:iCs/>
          <w:sz w:val="22"/>
          <w:szCs w:val="22"/>
          <w:lang w:val="en-GB"/>
        </w:rPr>
        <w:t>Vlada</w:t>
      </w:r>
      <w:proofErr w:type="spellEnd"/>
      <w:r w:rsidRPr="002545B9">
        <w:rPr>
          <w:rFonts w:ascii="Book Antiqua" w:hAnsi="Book Antiqua"/>
          <w:b/>
          <w:i/>
          <w:iCs/>
          <w:sz w:val="22"/>
          <w:szCs w:val="22"/>
          <w:lang w:val="en-GB"/>
        </w:rPr>
        <w:t xml:space="preserve"> - Government</w:t>
      </w:r>
      <w:bookmarkEnd w:id="1"/>
    </w:p>
    <w:p w:rsidR="00447065" w:rsidRPr="002545B9" w:rsidRDefault="00447065" w:rsidP="00253832">
      <w:pPr>
        <w:spacing w:after="0"/>
        <w:ind w:firstLine="720"/>
        <w:jc w:val="center"/>
        <w:rPr>
          <w:rFonts w:ascii="Book Antiqua" w:hAnsi="Book Antiqua"/>
          <w:b/>
          <w:i/>
          <w:iCs/>
          <w:lang w:val="en-GB"/>
        </w:rPr>
      </w:pPr>
      <w:r w:rsidRPr="002545B9">
        <w:rPr>
          <w:rFonts w:ascii="Book Antiqua" w:hAnsi="Book Antiqua"/>
          <w:b/>
          <w:i/>
          <w:iCs/>
          <w:lang w:val="en-GB"/>
        </w:rPr>
        <w:t xml:space="preserve">Ministry of Health / </w:t>
      </w:r>
      <w:proofErr w:type="spellStart"/>
      <w:r w:rsidRPr="002545B9">
        <w:rPr>
          <w:rFonts w:ascii="Book Antiqua" w:hAnsi="Book Antiqua"/>
          <w:b/>
          <w:i/>
          <w:iCs/>
          <w:lang w:val="en-GB"/>
        </w:rPr>
        <w:t>Ministarstvo</w:t>
      </w:r>
      <w:proofErr w:type="spellEnd"/>
      <w:r w:rsidRPr="002545B9">
        <w:rPr>
          <w:rFonts w:ascii="Book Antiqua" w:hAnsi="Book Antiqua"/>
          <w:b/>
          <w:i/>
          <w:iCs/>
          <w:lang w:val="en-GB"/>
        </w:rPr>
        <w:t xml:space="preserve"> </w:t>
      </w:r>
      <w:proofErr w:type="spellStart"/>
      <w:r w:rsidRPr="002545B9">
        <w:rPr>
          <w:rFonts w:ascii="Book Antiqua" w:hAnsi="Book Antiqua"/>
          <w:b/>
          <w:i/>
          <w:iCs/>
          <w:lang w:val="en-GB"/>
        </w:rPr>
        <w:t>Zdravstva</w:t>
      </w:r>
      <w:proofErr w:type="spellEnd"/>
      <w:r w:rsidRPr="002545B9">
        <w:rPr>
          <w:rFonts w:ascii="Book Antiqua" w:hAnsi="Book Antiqua"/>
          <w:b/>
          <w:i/>
          <w:iCs/>
          <w:lang w:val="en-GB"/>
        </w:rPr>
        <w:t xml:space="preserve"> / Ministry of Health</w:t>
      </w:r>
    </w:p>
    <w:p w:rsidR="00447065" w:rsidRPr="002545B9" w:rsidRDefault="00447065" w:rsidP="00253832">
      <w:pPr>
        <w:jc w:val="center"/>
        <w:rPr>
          <w:rFonts w:ascii="Book Antiqua" w:hAnsi="Book Antiqua"/>
          <w:b/>
          <w:lang w:val="en-GB"/>
        </w:rPr>
      </w:pPr>
    </w:p>
    <w:p w:rsidR="002300A4" w:rsidRPr="002545B9" w:rsidRDefault="002300A4" w:rsidP="00253832">
      <w:pPr>
        <w:jc w:val="center"/>
        <w:rPr>
          <w:rFonts w:ascii="Book Antiqua" w:hAnsi="Book Antiqua"/>
          <w:b/>
          <w:lang w:val="en-GB"/>
        </w:rPr>
      </w:pPr>
    </w:p>
    <w:p w:rsidR="002300A4" w:rsidRPr="002545B9" w:rsidRDefault="002300A4" w:rsidP="00253832">
      <w:pPr>
        <w:spacing w:before="120" w:after="0"/>
        <w:jc w:val="center"/>
        <w:rPr>
          <w:rFonts w:ascii="Book Antiqua" w:hAnsi="Book Antiqua"/>
          <w:b/>
          <w:iCs/>
          <w:lang w:val="en-GB"/>
        </w:rPr>
      </w:pPr>
    </w:p>
    <w:p w:rsidR="002300A4" w:rsidRPr="002545B9" w:rsidRDefault="002300A4" w:rsidP="00253832">
      <w:pPr>
        <w:spacing w:before="120" w:after="0"/>
        <w:jc w:val="center"/>
        <w:rPr>
          <w:rFonts w:ascii="Book Antiqua" w:hAnsi="Book Antiqua"/>
          <w:b/>
          <w:iCs/>
          <w:lang w:val="en-GB"/>
        </w:rPr>
      </w:pPr>
    </w:p>
    <w:p w:rsidR="002300A4" w:rsidRPr="002545B9" w:rsidRDefault="002300A4" w:rsidP="00253832">
      <w:pPr>
        <w:pStyle w:val="BodyText"/>
        <w:rPr>
          <w:rFonts w:ascii="Book Antiqua" w:hAnsi="Book Antiqua"/>
          <w:lang w:val="en-GB"/>
        </w:rPr>
      </w:pPr>
    </w:p>
    <w:p w:rsidR="00BC3F9C" w:rsidRPr="002545B9" w:rsidRDefault="00BC3F9C" w:rsidP="00253832">
      <w:pPr>
        <w:pStyle w:val="BodyText"/>
        <w:ind w:firstLine="720"/>
        <w:jc w:val="center"/>
        <w:rPr>
          <w:rFonts w:ascii="Book Antiqua" w:hAnsi="Book Antiqua"/>
          <w:sz w:val="32"/>
          <w:szCs w:val="32"/>
          <w:lang w:val="en-GB"/>
        </w:rPr>
      </w:pPr>
    </w:p>
    <w:p w:rsidR="002300A4" w:rsidRPr="002545B9" w:rsidRDefault="003238D9" w:rsidP="00253832">
      <w:pPr>
        <w:pStyle w:val="BodyText"/>
        <w:spacing w:after="0"/>
        <w:ind w:firstLine="720"/>
        <w:jc w:val="center"/>
        <w:rPr>
          <w:rFonts w:ascii="Book Antiqua" w:hAnsi="Book Antiqua" w:cs="Times New Roman"/>
          <w:b/>
          <w:iCs/>
          <w:sz w:val="32"/>
          <w:szCs w:val="32"/>
          <w:lang w:val="en-GB"/>
        </w:rPr>
      </w:pPr>
      <w:r w:rsidRPr="002545B9">
        <w:rPr>
          <w:rFonts w:ascii="Book Antiqua" w:hAnsi="Book Antiqua" w:cs="Times New Roman"/>
          <w:b/>
          <w:iCs/>
          <w:sz w:val="32"/>
          <w:szCs w:val="32"/>
          <w:lang w:val="en-GB"/>
        </w:rPr>
        <w:t>PROVISIONAL</w:t>
      </w:r>
      <w:r w:rsidR="008245B6" w:rsidRPr="002545B9">
        <w:rPr>
          <w:rFonts w:ascii="Book Antiqua" w:hAnsi="Book Antiqua" w:cs="Times New Roman"/>
          <w:b/>
          <w:iCs/>
          <w:sz w:val="32"/>
          <w:szCs w:val="32"/>
          <w:lang w:val="en-GB"/>
        </w:rPr>
        <w:t xml:space="preserve"> GUIDELINE</w:t>
      </w:r>
    </w:p>
    <w:p w:rsidR="00872BBD" w:rsidRPr="002545B9" w:rsidRDefault="00EE2C21" w:rsidP="00253832">
      <w:pPr>
        <w:pStyle w:val="BodyText"/>
        <w:spacing w:after="0"/>
        <w:ind w:firstLine="720"/>
        <w:jc w:val="center"/>
        <w:rPr>
          <w:rFonts w:ascii="Book Antiqua" w:hAnsi="Book Antiqua" w:cs="Times New Roman"/>
          <w:b/>
          <w:iCs/>
          <w:sz w:val="32"/>
          <w:szCs w:val="32"/>
          <w:lang w:val="en-GB"/>
        </w:rPr>
      </w:pPr>
      <w:r w:rsidRPr="002545B9">
        <w:rPr>
          <w:rFonts w:ascii="Book Antiqua" w:hAnsi="Book Antiqua" w:cs="Times New Roman"/>
          <w:b/>
          <w:iCs/>
          <w:sz w:val="32"/>
          <w:szCs w:val="32"/>
          <w:lang w:val="en-GB"/>
        </w:rPr>
        <w:t xml:space="preserve">APPLICATION </w:t>
      </w:r>
      <w:r w:rsidR="00080B87" w:rsidRPr="002545B9">
        <w:rPr>
          <w:rFonts w:ascii="Book Antiqua" w:hAnsi="Book Antiqua" w:cs="Times New Roman"/>
          <w:b/>
          <w:iCs/>
          <w:sz w:val="32"/>
          <w:szCs w:val="32"/>
          <w:lang w:val="en-GB"/>
        </w:rPr>
        <w:t xml:space="preserve">OF GENERAL AND </w:t>
      </w:r>
      <w:r w:rsidR="00A0738D" w:rsidRPr="002545B9">
        <w:rPr>
          <w:rFonts w:ascii="Book Antiqua" w:hAnsi="Book Antiqua" w:cs="Times New Roman"/>
          <w:b/>
          <w:iCs/>
          <w:sz w:val="32"/>
          <w:szCs w:val="32"/>
          <w:lang w:val="en-GB"/>
        </w:rPr>
        <w:t>SPECIFIC</w:t>
      </w:r>
      <w:r w:rsidR="00080B87" w:rsidRPr="002545B9">
        <w:rPr>
          <w:rFonts w:ascii="Book Antiqua" w:hAnsi="Book Antiqua" w:cs="Times New Roman"/>
          <w:b/>
          <w:iCs/>
          <w:sz w:val="32"/>
          <w:szCs w:val="32"/>
          <w:lang w:val="en-GB"/>
        </w:rPr>
        <w:t xml:space="preserve"> MEAS</w:t>
      </w:r>
      <w:r w:rsidR="008245B6" w:rsidRPr="002545B9">
        <w:rPr>
          <w:rFonts w:ascii="Book Antiqua" w:hAnsi="Book Antiqua" w:cs="Times New Roman"/>
          <w:b/>
          <w:iCs/>
          <w:sz w:val="32"/>
          <w:szCs w:val="32"/>
          <w:lang w:val="en-GB"/>
        </w:rPr>
        <w:t>URES FOR PREVENTING AND COMBATING</w:t>
      </w:r>
      <w:r w:rsidR="00080B87" w:rsidRPr="002545B9">
        <w:rPr>
          <w:rFonts w:ascii="Book Antiqua" w:hAnsi="Book Antiqua" w:cs="Times New Roman"/>
          <w:b/>
          <w:iCs/>
          <w:sz w:val="32"/>
          <w:szCs w:val="32"/>
          <w:lang w:val="en-GB"/>
        </w:rPr>
        <w:t xml:space="preserve"> </w:t>
      </w:r>
    </w:p>
    <w:p w:rsidR="002300A4" w:rsidRPr="002545B9" w:rsidRDefault="000F39BC" w:rsidP="00253832">
      <w:pPr>
        <w:pStyle w:val="BodyText"/>
        <w:spacing w:after="0"/>
        <w:ind w:firstLine="720"/>
        <w:jc w:val="center"/>
        <w:rPr>
          <w:rFonts w:ascii="Book Antiqua" w:hAnsi="Book Antiqua"/>
          <w:b/>
          <w:sz w:val="32"/>
          <w:szCs w:val="32"/>
          <w:lang w:val="en-GB"/>
        </w:rPr>
      </w:pPr>
      <w:r w:rsidRPr="002545B9">
        <w:rPr>
          <w:rFonts w:ascii="Book Antiqua" w:hAnsi="Book Antiqua" w:cs="Times New Roman"/>
          <w:b/>
          <w:iCs/>
          <w:sz w:val="32"/>
          <w:szCs w:val="32"/>
          <w:lang w:val="en-GB"/>
        </w:rPr>
        <w:t xml:space="preserve">COVID-19 IN THE </w:t>
      </w:r>
      <w:r w:rsidR="008245B6" w:rsidRPr="002545B9">
        <w:rPr>
          <w:rFonts w:ascii="Book Antiqua" w:hAnsi="Book Antiqua" w:cs="Times New Roman"/>
          <w:b/>
          <w:iCs/>
          <w:sz w:val="32"/>
          <w:szCs w:val="32"/>
          <w:lang w:val="en-GB"/>
        </w:rPr>
        <w:t xml:space="preserve">SECTOR OF PERSONAL SERVICES AND </w:t>
      </w:r>
      <w:r w:rsidRPr="002545B9">
        <w:rPr>
          <w:rFonts w:ascii="Book Antiqua" w:hAnsi="Book Antiqua" w:cs="Times New Roman"/>
          <w:b/>
          <w:iCs/>
          <w:sz w:val="32"/>
          <w:szCs w:val="32"/>
          <w:lang w:val="en-GB"/>
        </w:rPr>
        <w:t>BUSINESS</w:t>
      </w:r>
      <w:r w:rsidR="008245B6" w:rsidRPr="002545B9">
        <w:rPr>
          <w:rFonts w:ascii="Book Antiqua" w:hAnsi="Book Antiqua" w:cs="Times New Roman"/>
          <w:b/>
          <w:iCs/>
          <w:sz w:val="32"/>
          <w:szCs w:val="32"/>
          <w:lang w:val="en-GB"/>
        </w:rPr>
        <w:t>ES</w:t>
      </w:r>
      <w:r w:rsidRPr="002545B9">
        <w:rPr>
          <w:rFonts w:ascii="Book Antiqua" w:hAnsi="Book Antiqua" w:cs="Times New Roman"/>
          <w:b/>
          <w:iCs/>
          <w:sz w:val="32"/>
          <w:szCs w:val="32"/>
          <w:lang w:val="en-GB"/>
        </w:rPr>
        <w:t>, INDUSTRY, PUBLIC ADMINISTRATION AND NGOs</w:t>
      </w:r>
    </w:p>
    <w:p w:rsidR="002300A4" w:rsidRPr="002545B9" w:rsidRDefault="002300A4" w:rsidP="00253832">
      <w:pPr>
        <w:pStyle w:val="BodyText"/>
        <w:jc w:val="center"/>
        <w:rPr>
          <w:rFonts w:ascii="Book Antiqua" w:hAnsi="Book Antiqua"/>
          <w:color w:val="C00000"/>
          <w:sz w:val="32"/>
          <w:szCs w:val="32"/>
          <w:lang w:val="en-GB"/>
        </w:rPr>
      </w:pPr>
    </w:p>
    <w:p w:rsidR="00DC0800" w:rsidRPr="002545B9" w:rsidRDefault="00DC0800" w:rsidP="00253832">
      <w:pPr>
        <w:jc w:val="center"/>
        <w:rPr>
          <w:rFonts w:ascii="Book Antiqua" w:hAnsi="Book Antiqua"/>
          <w:b/>
          <w:sz w:val="32"/>
          <w:szCs w:val="32"/>
          <w:lang w:val="en-GB"/>
        </w:rPr>
      </w:pPr>
    </w:p>
    <w:p w:rsidR="00DC0800" w:rsidRPr="002545B9" w:rsidRDefault="00DC0800" w:rsidP="00253832">
      <w:pPr>
        <w:jc w:val="center"/>
        <w:rPr>
          <w:rFonts w:ascii="Book Antiqua" w:hAnsi="Book Antiqua"/>
          <w:b/>
          <w:sz w:val="32"/>
          <w:szCs w:val="32"/>
          <w:lang w:val="en-GB"/>
        </w:rPr>
      </w:pPr>
    </w:p>
    <w:p w:rsidR="00DC0800" w:rsidRPr="002545B9" w:rsidRDefault="00DC0800" w:rsidP="00253832">
      <w:pPr>
        <w:jc w:val="center"/>
        <w:rPr>
          <w:rFonts w:ascii="Book Antiqua" w:hAnsi="Book Antiqua"/>
          <w:b/>
          <w:sz w:val="32"/>
          <w:szCs w:val="32"/>
          <w:lang w:val="en-GB"/>
        </w:rPr>
      </w:pPr>
    </w:p>
    <w:p w:rsidR="00DC0800" w:rsidRPr="002545B9" w:rsidRDefault="00DC0800" w:rsidP="00253832">
      <w:pPr>
        <w:jc w:val="center"/>
        <w:rPr>
          <w:rFonts w:ascii="Book Antiqua" w:hAnsi="Book Antiqua"/>
          <w:b/>
          <w:sz w:val="32"/>
          <w:szCs w:val="32"/>
          <w:lang w:val="en-GB"/>
        </w:rPr>
      </w:pPr>
    </w:p>
    <w:p w:rsidR="00DC0800" w:rsidRPr="002545B9" w:rsidRDefault="00080B87" w:rsidP="00F62C9E">
      <w:pPr>
        <w:ind w:left="2880" w:firstLine="720"/>
        <w:rPr>
          <w:rFonts w:ascii="Book Antiqua" w:hAnsi="Book Antiqua"/>
          <w:b/>
          <w:sz w:val="24"/>
          <w:szCs w:val="24"/>
          <w:lang w:val="en-GB"/>
        </w:rPr>
      </w:pPr>
      <w:r w:rsidRPr="002545B9">
        <w:rPr>
          <w:rFonts w:ascii="Book Antiqua" w:hAnsi="Book Antiqua"/>
          <w:b/>
          <w:sz w:val="24"/>
          <w:szCs w:val="24"/>
          <w:lang w:val="en-GB"/>
        </w:rPr>
        <w:t>Prishtina, April 2021</w:t>
      </w:r>
    </w:p>
    <w:p w:rsidR="00120853" w:rsidRPr="002545B9" w:rsidRDefault="00DC0800" w:rsidP="00253832">
      <w:pPr>
        <w:rPr>
          <w:rFonts w:ascii="Book Antiqua" w:hAnsi="Book Antiqua"/>
          <w:b/>
          <w:sz w:val="20"/>
          <w:szCs w:val="20"/>
          <w:lang w:val="en-GB"/>
        </w:rPr>
      </w:pPr>
      <w:r w:rsidRPr="002545B9">
        <w:rPr>
          <w:rFonts w:ascii="Book Antiqua" w:hAnsi="Book Antiqua" w:cs="Times New Roman"/>
          <w:b/>
          <w:sz w:val="20"/>
          <w:szCs w:val="20"/>
          <w:lang w:val="en-GB"/>
        </w:rPr>
        <w:t>Version 1.0</w:t>
      </w:r>
    </w:p>
    <w:p w:rsidR="002021DB" w:rsidRPr="002545B9" w:rsidRDefault="002021DB" w:rsidP="00253832">
      <w:pPr>
        <w:pStyle w:val="Heading1"/>
        <w:rPr>
          <w:lang w:val="en-GB"/>
        </w:rPr>
      </w:pPr>
      <w:bookmarkStart w:id="2" w:name="_Toc69466748"/>
      <w:bookmarkStart w:id="3" w:name="_Toc69379955"/>
    </w:p>
    <w:p w:rsidR="00427B61" w:rsidRPr="002545B9" w:rsidRDefault="00427B61" w:rsidP="00253832">
      <w:pPr>
        <w:rPr>
          <w:lang w:val="en-GB"/>
        </w:rPr>
      </w:pPr>
    </w:p>
    <w:p w:rsidR="00253832" w:rsidRPr="002545B9" w:rsidRDefault="00253832" w:rsidP="00253832">
      <w:pPr>
        <w:pStyle w:val="Heading1"/>
        <w:rPr>
          <w:lang w:val="en-GB"/>
        </w:rPr>
      </w:pPr>
      <w:bookmarkStart w:id="4" w:name="_Toc69471134"/>
      <w:bookmarkStart w:id="5" w:name="_Toc69661702"/>
      <w:bookmarkEnd w:id="2"/>
      <w:bookmarkEnd w:id="3"/>
      <w:r w:rsidRPr="002545B9">
        <w:rPr>
          <w:rStyle w:val="list0020paragraphchar"/>
          <w:lang w:val="en-GB"/>
        </w:rPr>
        <w:t xml:space="preserve">Specific guidelines for preventing the spread of COVID-19 in the </w:t>
      </w:r>
      <w:r w:rsidR="00E50143" w:rsidRPr="002545B9">
        <w:rPr>
          <w:rStyle w:val="list0020paragraphchar"/>
          <w:lang w:val="en-GB"/>
        </w:rPr>
        <w:t xml:space="preserve">sector of </w:t>
      </w:r>
      <w:r w:rsidRPr="002545B9">
        <w:rPr>
          <w:rStyle w:val="list0020paragraphchar"/>
          <w:lang w:val="en-GB"/>
        </w:rPr>
        <w:t xml:space="preserve">personal services </w:t>
      </w:r>
      <w:bookmarkEnd w:id="4"/>
      <w:bookmarkEnd w:id="5"/>
    </w:p>
    <w:p w:rsidR="00253832" w:rsidRPr="002545B9" w:rsidRDefault="00253832" w:rsidP="00D375D1">
      <w:pPr>
        <w:pStyle w:val="Heading2"/>
        <w:numPr>
          <w:ilvl w:val="0"/>
          <w:numId w:val="35"/>
        </w:numPr>
        <w:rPr>
          <w:rStyle w:val="normalchar"/>
          <w:rFonts w:ascii="Book Antiqua" w:hAnsi="Book Antiqua"/>
          <w:color w:val="auto"/>
          <w:sz w:val="24"/>
          <w:szCs w:val="24"/>
          <w:lang w:val="en-GB"/>
        </w:rPr>
      </w:pPr>
      <w:bookmarkStart w:id="6" w:name="_Toc69471135"/>
      <w:bookmarkStart w:id="7" w:name="_Toc69661703"/>
      <w:r w:rsidRPr="002545B9">
        <w:rPr>
          <w:rStyle w:val="normalchar"/>
          <w:rFonts w:ascii="Book Antiqua" w:hAnsi="Book Antiqua"/>
          <w:color w:val="auto"/>
          <w:sz w:val="24"/>
          <w:szCs w:val="24"/>
          <w:lang w:val="en-GB"/>
        </w:rPr>
        <w:t>Promote and respect physical distance</w:t>
      </w:r>
      <w:bookmarkEnd w:id="6"/>
      <w:bookmarkEnd w:id="7"/>
    </w:p>
    <w:p w:rsidR="00253832" w:rsidRPr="002545B9" w:rsidRDefault="00253832" w:rsidP="00253832">
      <w:pPr>
        <w:rPr>
          <w:lang w:val="en-GB"/>
        </w:rPr>
      </w:pPr>
    </w:p>
    <w:p w:rsidR="00253832" w:rsidRPr="002545B9" w:rsidRDefault="00E50143" w:rsidP="00253832">
      <w:pPr>
        <w:pStyle w:val="Normal1"/>
        <w:numPr>
          <w:ilvl w:val="0"/>
          <w:numId w:val="30"/>
        </w:numPr>
        <w:spacing w:before="0" w:beforeAutospacing="0" w:after="0" w:afterAutospacing="0"/>
        <w:jc w:val="both"/>
        <w:rPr>
          <w:rFonts w:ascii="Book Antiqua" w:hAnsi="Book Antiqua" w:cs="Calibri"/>
          <w:sz w:val="22"/>
          <w:szCs w:val="22"/>
          <w:lang w:val="en-GB"/>
        </w:rPr>
      </w:pPr>
      <w:r w:rsidRPr="002545B9">
        <w:rPr>
          <w:rFonts w:ascii="Book Antiqua" w:hAnsi="Book Antiqua" w:cs="Calibri"/>
          <w:sz w:val="22"/>
          <w:szCs w:val="22"/>
          <w:lang w:val="en-GB"/>
        </w:rPr>
        <w:t>Ensure</w:t>
      </w:r>
      <w:r w:rsidR="00253832" w:rsidRPr="002545B9">
        <w:rPr>
          <w:rFonts w:ascii="Book Antiqua" w:hAnsi="Book Antiqua" w:cs="Calibri"/>
          <w:sz w:val="22"/>
          <w:szCs w:val="22"/>
          <w:lang w:val="en-GB"/>
        </w:rPr>
        <w:t xml:space="preserve"> physical distance of 2 meters for all staff throughout the workplace and during dining and rest</w:t>
      </w:r>
      <w:r w:rsidRPr="002545B9">
        <w:rPr>
          <w:rFonts w:ascii="Book Antiqua" w:hAnsi="Book Antiqua" w:cs="Calibri"/>
          <w:sz w:val="22"/>
          <w:szCs w:val="22"/>
          <w:lang w:val="en-GB"/>
        </w:rPr>
        <w:t>ing</w:t>
      </w:r>
      <w:r w:rsidR="00253832" w:rsidRPr="002545B9">
        <w:rPr>
          <w:rFonts w:ascii="Book Antiqua" w:hAnsi="Book Antiqua" w:cs="Calibri"/>
          <w:sz w:val="22"/>
          <w:szCs w:val="22"/>
          <w:lang w:val="en-GB"/>
        </w:rPr>
        <w:t xml:space="preserve"> periods (e.g., work rooms, lunch rooms, changing rooms, bathrooms).</w:t>
      </w:r>
    </w:p>
    <w:p w:rsidR="00253832" w:rsidRPr="002545B9" w:rsidRDefault="00253832" w:rsidP="00253832">
      <w:pPr>
        <w:pStyle w:val="Normal1"/>
        <w:numPr>
          <w:ilvl w:val="0"/>
          <w:numId w:val="30"/>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sz w:val="22"/>
          <w:szCs w:val="22"/>
          <w:lang w:val="en-GB"/>
        </w:rPr>
        <w:t>Organize workplaces to maintain a physical distance of 2 meters between customer service areas.</w:t>
      </w:r>
    </w:p>
    <w:p w:rsidR="00253832" w:rsidRPr="002545B9" w:rsidRDefault="00253832" w:rsidP="00253832">
      <w:pPr>
        <w:pStyle w:val="Normal1"/>
        <w:numPr>
          <w:ilvl w:val="0"/>
          <w:numId w:val="30"/>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sz w:val="22"/>
          <w:szCs w:val="22"/>
          <w:lang w:val="en-GB"/>
        </w:rPr>
        <w:t>Limit the number of staff and contractors / clients</w:t>
      </w:r>
      <w:r w:rsidR="00E50143" w:rsidRPr="002545B9">
        <w:rPr>
          <w:rFonts w:ascii="Book Antiqua" w:hAnsi="Book Antiqua" w:cs="Calibri"/>
          <w:sz w:val="22"/>
          <w:szCs w:val="22"/>
          <w:lang w:val="en-GB"/>
        </w:rPr>
        <w:t xml:space="preserve"> </w:t>
      </w:r>
      <w:r w:rsidRPr="002545B9">
        <w:rPr>
          <w:rFonts w:ascii="Book Antiqua" w:hAnsi="Book Antiqua" w:cs="Calibri"/>
          <w:color w:val="000000"/>
          <w:sz w:val="22"/>
          <w:szCs w:val="22"/>
          <w:lang w:val="en-GB"/>
        </w:rPr>
        <w:t>present at the workplace at any time determined by the decisions of the Government of Kosovo.</w:t>
      </w:r>
    </w:p>
    <w:p w:rsidR="00253832" w:rsidRPr="002545B9" w:rsidRDefault="00253832" w:rsidP="00253832">
      <w:pPr>
        <w:pStyle w:val="Normal1"/>
        <w:numPr>
          <w:ilvl w:val="0"/>
          <w:numId w:val="30"/>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sz w:val="22"/>
          <w:szCs w:val="22"/>
          <w:lang w:val="en-GB"/>
        </w:rPr>
        <w:t>Establish an appointment</w:t>
      </w:r>
      <w:r w:rsidR="00E50143" w:rsidRPr="002545B9">
        <w:rPr>
          <w:rFonts w:ascii="Book Antiqua" w:hAnsi="Book Antiqua" w:cs="Calibri"/>
          <w:sz w:val="22"/>
          <w:szCs w:val="22"/>
          <w:lang w:val="en-GB"/>
        </w:rPr>
        <w:t xml:space="preserve"> schedule</w:t>
      </w:r>
      <w:r w:rsidRPr="002545B9">
        <w:rPr>
          <w:rFonts w:ascii="Book Antiqua" w:hAnsi="Book Antiqua" w:cs="Calibri"/>
          <w:sz w:val="22"/>
          <w:szCs w:val="22"/>
          <w:lang w:val="en-GB"/>
        </w:rPr>
        <w:t xml:space="preserve"> in advance, in order to avo</w:t>
      </w:r>
      <w:r w:rsidR="00E50143" w:rsidRPr="002545B9">
        <w:rPr>
          <w:rFonts w:ascii="Book Antiqua" w:hAnsi="Book Antiqua" w:cs="Calibri"/>
          <w:sz w:val="22"/>
          <w:szCs w:val="22"/>
          <w:lang w:val="en-GB"/>
        </w:rPr>
        <w:t>id the accumulation of clients</w:t>
      </w:r>
      <w:r w:rsidRPr="002545B9">
        <w:rPr>
          <w:rFonts w:ascii="Book Antiqua" w:hAnsi="Book Antiqua" w:cs="Calibri"/>
          <w:sz w:val="22"/>
          <w:szCs w:val="22"/>
          <w:lang w:val="en-GB"/>
        </w:rPr>
        <w:t xml:space="preserve"> indoors, when physical distance is not possible.</w:t>
      </w:r>
    </w:p>
    <w:p w:rsidR="00253832" w:rsidRPr="002545B9" w:rsidRDefault="00E50143" w:rsidP="00253832">
      <w:pPr>
        <w:pStyle w:val="Normal1"/>
        <w:numPr>
          <w:ilvl w:val="0"/>
          <w:numId w:val="30"/>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Do not allow y</w:t>
      </w:r>
      <w:r w:rsidR="00253832" w:rsidRPr="002545B9">
        <w:rPr>
          <w:rFonts w:ascii="Book Antiqua" w:hAnsi="Book Antiqua" w:cs="Calibri"/>
          <w:sz w:val="22"/>
          <w:szCs w:val="22"/>
          <w:lang w:val="en-GB"/>
        </w:rPr>
        <w:t xml:space="preserve">our clients </w:t>
      </w:r>
      <w:r w:rsidRPr="002545B9">
        <w:rPr>
          <w:rFonts w:ascii="Book Antiqua" w:hAnsi="Book Antiqua" w:cs="Calibri"/>
          <w:sz w:val="22"/>
          <w:szCs w:val="22"/>
          <w:lang w:val="en-GB"/>
        </w:rPr>
        <w:t>to bring accompanying persons</w:t>
      </w:r>
      <w:r w:rsidR="00253832" w:rsidRPr="002545B9">
        <w:rPr>
          <w:rFonts w:ascii="Book Antiqua" w:hAnsi="Book Antiqua" w:cs="Calibri"/>
          <w:sz w:val="22"/>
          <w:szCs w:val="22"/>
          <w:lang w:val="en-GB"/>
        </w:rPr>
        <w:t xml:space="preserve"> to your workplaces.</w:t>
      </w:r>
    </w:p>
    <w:p w:rsidR="00253832" w:rsidRPr="002545B9" w:rsidRDefault="00253832" w:rsidP="00D375D1">
      <w:pPr>
        <w:pStyle w:val="Heading2"/>
        <w:numPr>
          <w:ilvl w:val="0"/>
          <w:numId w:val="35"/>
        </w:numPr>
        <w:rPr>
          <w:rFonts w:ascii="Book Antiqua" w:hAnsi="Book Antiqua"/>
          <w:color w:val="auto"/>
          <w:sz w:val="24"/>
          <w:szCs w:val="24"/>
          <w:lang w:val="en-GB"/>
        </w:rPr>
      </w:pPr>
      <w:bookmarkStart w:id="8" w:name="_Toc69471136"/>
      <w:bookmarkStart w:id="9" w:name="_Toc69661704"/>
      <w:r w:rsidRPr="002545B9">
        <w:rPr>
          <w:rStyle w:val="normalchar"/>
          <w:rFonts w:ascii="Book Antiqua" w:hAnsi="Book Antiqua"/>
          <w:color w:val="auto"/>
          <w:sz w:val="24"/>
          <w:szCs w:val="24"/>
          <w:lang w:val="en-GB"/>
        </w:rPr>
        <w:t>Maintain and encourage hand hygiene</w:t>
      </w:r>
      <w:bookmarkEnd w:id="8"/>
      <w:bookmarkEnd w:id="9"/>
    </w:p>
    <w:p w:rsidR="00253832" w:rsidRPr="002545B9" w:rsidRDefault="00253832" w:rsidP="00253832">
      <w:pPr>
        <w:pStyle w:val="Normal1"/>
        <w:numPr>
          <w:ilvl w:val="0"/>
          <w:numId w:val="6"/>
        </w:numPr>
        <w:spacing w:after="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Provide soap and water in the workplace. If soap and water are not available use 60-70% alcohol based hand sanitizer. If hands are visibly soiled, </w:t>
      </w:r>
      <w:r w:rsidR="00E50143" w:rsidRPr="002545B9">
        <w:rPr>
          <w:rFonts w:ascii="Book Antiqua" w:hAnsi="Book Antiqua" w:cs="Calibri"/>
          <w:color w:val="000000"/>
          <w:sz w:val="22"/>
          <w:szCs w:val="22"/>
          <w:lang w:val="en-GB"/>
        </w:rPr>
        <w:t>soap and water should be used</w:t>
      </w:r>
      <w:r w:rsidRPr="002545B9">
        <w:rPr>
          <w:rFonts w:ascii="Book Antiqua" w:hAnsi="Book Antiqua" w:cs="Calibri"/>
          <w:color w:val="000000"/>
          <w:sz w:val="22"/>
          <w:szCs w:val="22"/>
          <w:lang w:val="en-GB"/>
        </w:rPr>
        <w:t xml:space="preserve"> before disinfectants. Make sure you have adequate quantities available.</w:t>
      </w:r>
    </w:p>
    <w:p w:rsidR="00253832" w:rsidRPr="002545B9" w:rsidRDefault="00253832" w:rsidP="00253832">
      <w:pPr>
        <w:pStyle w:val="Normal1"/>
        <w:numPr>
          <w:ilvl w:val="0"/>
          <w:numId w:val="6"/>
        </w:numPr>
        <w:spacing w:after="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Be sure to wash / rub your hands for at least 20 seconds and limit contact with shared surfaces and tools.</w:t>
      </w:r>
    </w:p>
    <w:p w:rsidR="00253832" w:rsidRPr="002545B9" w:rsidRDefault="00253832" w:rsidP="00253832">
      <w:pPr>
        <w:pStyle w:val="Normal1"/>
        <w:numPr>
          <w:ilvl w:val="0"/>
          <w:numId w:val="6"/>
        </w:numPr>
        <w:spacing w:after="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Clean hands with water or disinfectant immediately after</w:t>
      </w:r>
      <w:r w:rsidR="00E50143" w:rsidRPr="002545B9">
        <w:rPr>
          <w:rFonts w:ascii="Book Antiqua" w:hAnsi="Book Antiqua" w:cs="Calibri"/>
          <w:color w:val="000000"/>
          <w:sz w:val="22"/>
          <w:szCs w:val="22"/>
          <w:lang w:val="en-GB"/>
        </w:rPr>
        <w:t xml:space="preserve"> offering</w:t>
      </w:r>
      <w:r w:rsidRPr="002545B9">
        <w:rPr>
          <w:rFonts w:ascii="Book Antiqua" w:hAnsi="Book Antiqua" w:cs="Calibri"/>
          <w:color w:val="000000"/>
          <w:sz w:val="22"/>
          <w:szCs w:val="22"/>
          <w:lang w:val="en-GB"/>
        </w:rPr>
        <w:t xml:space="preserve"> service.</w:t>
      </w:r>
    </w:p>
    <w:p w:rsidR="00253832" w:rsidRPr="002545B9" w:rsidRDefault="00253832" w:rsidP="00253832">
      <w:pPr>
        <w:pStyle w:val="Normal1"/>
        <w:numPr>
          <w:ilvl w:val="0"/>
          <w:numId w:val="6"/>
        </w:numPr>
        <w:spacing w:after="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Place hand sanitizers in many places to encourage hand hygiene.</w:t>
      </w:r>
    </w:p>
    <w:p w:rsidR="00253832" w:rsidRPr="002545B9" w:rsidRDefault="00253832" w:rsidP="00253832">
      <w:pPr>
        <w:pStyle w:val="Normal1"/>
        <w:numPr>
          <w:ilvl w:val="0"/>
          <w:numId w:val="6"/>
        </w:numPr>
        <w:spacing w:after="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Ensure an adequate supply of liquid soap, paper towels, hand</w:t>
      </w:r>
      <w:r w:rsidR="00E50143" w:rsidRPr="002545B9">
        <w:rPr>
          <w:rFonts w:ascii="Book Antiqua" w:hAnsi="Book Antiqua" w:cs="Calibri"/>
          <w:color w:val="000000"/>
          <w:sz w:val="22"/>
          <w:szCs w:val="22"/>
          <w:lang w:val="en-GB"/>
        </w:rPr>
        <w:t xml:space="preserve"> sanitizers, wipes and trash bins</w:t>
      </w:r>
      <w:r w:rsidRPr="002545B9">
        <w:rPr>
          <w:rFonts w:ascii="Book Antiqua" w:hAnsi="Book Antiqua" w:cs="Calibri"/>
          <w:color w:val="000000"/>
          <w:sz w:val="22"/>
          <w:szCs w:val="22"/>
          <w:lang w:val="en-GB"/>
        </w:rPr>
        <w:t xml:space="preserve"> throughout the workplace and bathroom.</w:t>
      </w:r>
    </w:p>
    <w:p w:rsidR="00253832" w:rsidRPr="002545B9" w:rsidRDefault="00253832" w:rsidP="00253832">
      <w:pPr>
        <w:pStyle w:val="Normal1"/>
        <w:numPr>
          <w:ilvl w:val="0"/>
          <w:numId w:val="6"/>
        </w:numPr>
        <w:spacing w:after="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If gloves are used, it is important to change them every hour, or more often, as needed (e.g., when changing tasks or</w:t>
      </w:r>
      <w:r w:rsidR="00E50143" w:rsidRPr="002545B9">
        <w:rPr>
          <w:rFonts w:ascii="Book Antiqua" w:hAnsi="Book Antiqua" w:cs="Calibri"/>
          <w:color w:val="000000"/>
          <w:sz w:val="22"/>
          <w:szCs w:val="22"/>
          <w:lang w:val="en-GB"/>
        </w:rPr>
        <w:t xml:space="preserve"> between clients</w:t>
      </w:r>
      <w:r w:rsidRPr="002545B9">
        <w:rPr>
          <w:rFonts w:ascii="Book Antiqua" w:hAnsi="Book Antiqua" w:cs="Calibri"/>
          <w:color w:val="000000"/>
          <w:sz w:val="22"/>
          <w:szCs w:val="22"/>
          <w:lang w:val="en-GB"/>
        </w:rPr>
        <w:t>).</w:t>
      </w:r>
    </w:p>
    <w:p w:rsidR="00253832" w:rsidRPr="002545B9" w:rsidRDefault="00253832" w:rsidP="00253832">
      <w:pPr>
        <w:pStyle w:val="Normal1"/>
        <w:numPr>
          <w:ilvl w:val="0"/>
          <w:numId w:val="6"/>
        </w:numPr>
        <w:spacing w:after="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Use card payment options when possible. If this is not possible, make sure money and cards are handled with care by employees either by changing gloves between each transaction or by using </w:t>
      </w:r>
      <w:r w:rsidR="00E50143" w:rsidRPr="002545B9">
        <w:rPr>
          <w:rFonts w:ascii="Book Antiqua" w:hAnsi="Book Antiqua" w:cs="Calibri"/>
          <w:color w:val="000000"/>
          <w:sz w:val="22"/>
          <w:szCs w:val="22"/>
          <w:lang w:val="en-GB"/>
        </w:rPr>
        <w:t>cleaning tools between clients</w:t>
      </w:r>
      <w:r w:rsidRPr="002545B9">
        <w:rPr>
          <w:rFonts w:ascii="Book Antiqua" w:hAnsi="Book Antiqua" w:cs="Calibri"/>
          <w:color w:val="000000"/>
          <w:sz w:val="22"/>
          <w:szCs w:val="22"/>
          <w:lang w:val="en-GB"/>
        </w:rPr>
        <w:t>.</w:t>
      </w:r>
    </w:p>
    <w:p w:rsidR="00253832" w:rsidRPr="002545B9" w:rsidRDefault="00253832" w:rsidP="00D375D1">
      <w:pPr>
        <w:pStyle w:val="Heading2"/>
        <w:numPr>
          <w:ilvl w:val="0"/>
          <w:numId w:val="35"/>
        </w:numPr>
        <w:rPr>
          <w:rStyle w:val="normalchar"/>
          <w:rFonts w:ascii="Book Antiqua" w:hAnsi="Book Antiqua"/>
          <w:color w:val="auto"/>
          <w:sz w:val="24"/>
          <w:szCs w:val="24"/>
          <w:lang w:val="en-GB"/>
        </w:rPr>
      </w:pPr>
      <w:bookmarkStart w:id="10" w:name="_Toc69471137"/>
      <w:bookmarkStart w:id="11" w:name="_Toc69661705"/>
      <w:r w:rsidRPr="002545B9">
        <w:rPr>
          <w:rStyle w:val="normalchar"/>
          <w:rFonts w:ascii="Book Antiqua" w:hAnsi="Book Antiqua"/>
          <w:color w:val="auto"/>
          <w:sz w:val="24"/>
          <w:szCs w:val="24"/>
          <w:lang w:val="en-GB"/>
        </w:rPr>
        <w:t>Keep and encourage wearing the mask</w:t>
      </w:r>
      <w:r w:rsidRPr="002545B9">
        <w:rPr>
          <w:rFonts w:ascii="Book Antiqua" w:hAnsi="Book Antiqua" w:cs="Calibri"/>
          <w:color w:val="000000"/>
          <w:sz w:val="22"/>
          <w:szCs w:val="22"/>
          <w:lang w:val="en-GB"/>
        </w:rPr>
        <w:t>s</w:t>
      </w:r>
      <w:r w:rsidRPr="002545B9">
        <w:rPr>
          <w:rStyle w:val="normalchar"/>
          <w:rFonts w:ascii="Book Antiqua" w:hAnsi="Book Antiqua"/>
          <w:color w:val="auto"/>
          <w:sz w:val="24"/>
          <w:szCs w:val="24"/>
          <w:lang w:val="en-GB"/>
        </w:rPr>
        <w:t xml:space="preserve">/ </w:t>
      </w:r>
      <w:r w:rsidR="00E50143" w:rsidRPr="002545B9">
        <w:rPr>
          <w:rStyle w:val="normalchar"/>
          <w:rFonts w:ascii="Book Antiqua" w:hAnsi="Book Antiqua"/>
          <w:color w:val="auto"/>
          <w:sz w:val="24"/>
          <w:szCs w:val="24"/>
          <w:lang w:val="en-GB"/>
        </w:rPr>
        <w:t xml:space="preserve">facial </w:t>
      </w:r>
      <w:r w:rsidRPr="002545B9">
        <w:rPr>
          <w:rStyle w:val="normalchar"/>
          <w:rFonts w:ascii="Book Antiqua" w:hAnsi="Book Antiqua"/>
          <w:color w:val="auto"/>
          <w:sz w:val="24"/>
          <w:szCs w:val="24"/>
          <w:lang w:val="en-GB"/>
        </w:rPr>
        <w:t>cover</w:t>
      </w:r>
      <w:r w:rsidR="00E50143" w:rsidRPr="002545B9">
        <w:rPr>
          <w:rFonts w:ascii="Book Antiqua" w:hAnsi="Book Antiqua" w:cs="Calibri"/>
          <w:color w:val="000000"/>
          <w:sz w:val="22"/>
          <w:szCs w:val="22"/>
          <w:lang w:val="en-GB"/>
        </w:rPr>
        <w:t xml:space="preserve">s </w:t>
      </w:r>
      <w:r w:rsidRPr="002545B9">
        <w:rPr>
          <w:rStyle w:val="normalchar"/>
          <w:rFonts w:ascii="Book Antiqua" w:hAnsi="Book Antiqua"/>
          <w:color w:val="auto"/>
          <w:sz w:val="24"/>
          <w:szCs w:val="24"/>
          <w:lang w:val="en-GB"/>
        </w:rPr>
        <w:t>for staff and c</w:t>
      </w:r>
      <w:bookmarkEnd w:id="10"/>
      <w:bookmarkEnd w:id="11"/>
      <w:r w:rsidR="00E50143" w:rsidRPr="002545B9">
        <w:rPr>
          <w:rStyle w:val="normalchar"/>
          <w:rFonts w:ascii="Book Antiqua" w:hAnsi="Book Antiqua"/>
          <w:color w:val="auto"/>
          <w:sz w:val="24"/>
          <w:szCs w:val="24"/>
          <w:lang w:val="en-GB"/>
        </w:rPr>
        <w:t>lients</w:t>
      </w:r>
    </w:p>
    <w:p w:rsidR="00253832" w:rsidRPr="002545B9" w:rsidRDefault="00253832" w:rsidP="00253832">
      <w:pPr>
        <w:rPr>
          <w:lang w:val="en-GB"/>
        </w:rPr>
      </w:pPr>
    </w:p>
    <w:p w:rsidR="00253832" w:rsidRPr="002545B9" w:rsidRDefault="00253832" w:rsidP="00253832">
      <w:pPr>
        <w:pStyle w:val="Normal1"/>
        <w:numPr>
          <w:ilvl w:val="0"/>
          <w:numId w:val="7"/>
        </w:numPr>
        <w:shd w:val="clear" w:color="auto" w:fill="FFFFFF" w:themeFill="background1"/>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The personal services sector should ensure that every person, including staff and clients in the workplace, puts on a mask or covers their face in a way that covers their nose, mouth while they are indoors.</w:t>
      </w:r>
    </w:p>
    <w:p w:rsidR="00253832" w:rsidRPr="002545B9" w:rsidRDefault="00872BBD" w:rsidP="00253832">
      <w:pPr>
        <w:pStyle w:val="Normal1"/>
        <w:numPr>
          <w:ilvl w:val="0"/>
          <w:numId w:val="7"/>
        </w:numPr>
        <w:shd w:val="clear" w:color="auto" w:fill="FFFFFF" w:themeFill="background1"/>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Masks / face masks </w:t>
      </w:r>
      <w:r w:rsidR="00E50143" w:rsidRPr="002545B9">
        <w:rPr>
          <w:rFonts w:ascii="Book Antiqua" w:hAnsi="Book Antiqua" w:cs="Calibri"/>
          <w:color w:val="000000"/>
          <w:sz w:val="22"/>
          <w:szCs w:val="22"/>
          <w:lang w:val="en-GB"/>
        </w:rPr>
        <w:t xml:space="preserve">should not be </w:t>
      </w:r>
      <w:r w:rsidRPr="002545B9">
        <w:rPr>
          <w:rFonts w:ascii="Book Antiqua" w:hAnsi="Book Antiqua" w:cs="Calibri"/>
          <w:color w:val="000000"/>
          <w:sz w:val="22"/>
          <w:szCs w:val="22"/>
          <w:lang w:val="en-GB"/>
        </w:rPr>
        <w:t>worn by employees in indoor areas if:</w:t>
      </w:r>
    </w:p>
    <w:p w:rsidR="00253832" w:rsidRPr="002545B9" w:rsidRDefault="00253832" w:rsidP="00253832">
      <w:pPr>
        <w:pStyle w:val="Normal1"/>
        <w:numPr>
          <w:ilvl w:val="0"/>
          <w:numId w:val="7"/>
        </w:numPr>
        <w:shd w:val="clear" w:color="auto" w:fill="FFFFFF" w:themeFill="background1"/>
        <w:spacing w:before="0" w:beforeAutospacing="0" w:after="0" w:afterAutospacing="0"/>
        <w:ind w:left="1080" w:right="432"/>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Not all customers are able to wear a mask and in this case may be exempt</w:t>
      </w:r>
      <w:r w:rsidR="00E50143" w:rsidRPr="002545B9">
        <w:rPr>
          <w:rFonts w:ascii="Book Antiqua" w:hAnsi="Book Antiqua" w:cs="Calibri"/>
          <w:color w:val="000000"/>
          <w:sz w:val="22"/>
          <w:szCs w:val="22"/>
          <w:lang w:val="en-GB"/>
        </w:rPr>
        <w:t>ed</w:t>
      </w:r>
      <w:r w:rsidRPr="002545B9">
        <w:rPr>
          <w:rFonts w:ascii="Book Antiqua" w:hAnsi="Book Antiqua" w:cs="Calibri"/>
          <w:color w:val="000000"/>
          <w:sz w:val="22"/>
          <w:szCs w:val="22"/>
          <w:lang w:val="en-GB"/>
        </w:rPr>
        <w:t xml:space="preserve"> from</w:t>
      </w:r>
      <w:r w:rsidR="00E50143" w:rsidRPr="002545B9">
        <w:rPr>
          <w:rFonts w:ascii="Book Antiqua" w:hAnsi="Book Antiqua" w:cs="Calibri"/>
          <w:color w:val="000000"/>
          <w:sz w:val="22"/>
          <w:szCs w:val="22"/>
          <w:lang w:val="en-GB"/>
        </w:rPr>
        <w:t xml:space="preserve"> wearing</w:t>
      </w:r>
      <w:r w:rsidRPr="002545B9">
        <w:rPr>
          <w:rFonts w:ascii="Book Antiqua" w:hAnsi="Book Antiqua" w:cs="Calibri"/>
          <w:color w:val="000000"/>
          <w:sz w:val="22"/>
          <w:szCs w:val="22"/>
          <w:lang w:val="en-GB"/>
        </w:rPr>
        <w:t xml:space="preserve"> it. For example, masks should not be used by children under the age of two, and people with breathing problems.</w:t>
      </w:r>
    </w:p>
    <w:p w:rsidR="00253832" w:rsidRPr="002545B9" w:rsidRDefault="00253832" w:rsidP="00253832">
      <w:pPr>
        <w:pStyle w:val="Normal1"/>
        <w:numPr>
          <w:ilvl w:val="0"/>
          <w:numId w:val="7"/>
        </w:numPr>
        <w:shd w:val="clear" w:color="auto" w:fill="FFFFFF" w:themeFill="background1"/>
        <w:spacing w:before="0" w:beforeAutospacing="0" w:after="0" w:afterAutospacing="0"/>
        <w:ind w:left="1080" w:right="432"/>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The mask is not a substitute for physical distance and it should be kept even when the distance of 2 meters is reached, </w:t>
      </w:r>
      <w:proofErr w:type="spellStart"/>
      <w:r w:rsidRPr="002545B9">
        <w:rPr>
          <w:rFonts w:ascii="Book Antiqua" w:hAnsi="Book Antiqua" w:cs="Calibri"/>
          <w:color w:val="000000"/>
          <w:sz w:val="22"/>
          <w:szCs w:val="22"/>
          <w:lang w:val="en-GB"/>
        </w:rPr>
        <w:t>e</w:t>
      </w:r>
      <w:r w:rsidR="00A0738D" w:rsidRPr="002545B9">
        <w:rPr>
          <w:rFonts w:ascii="Book Antiqua" w:hAnsi="Book Antiqua" w:cs="Calibri"/>
          <w:color w:val="000000"/>
          <w:sz w:val="22"/>
          <w:szCs w:val="22"/>
          <w:lang w:val="en-GB"/>
        </w:rPr>
        <w:t>specific</w:t>
      </w:r>
      <w:r w:rsidRPr="002545B9">
        <w:rPr>
          <w:rFonts w:ascii="Book Antiqua" w:hAnsi="Book Antiqua" w:cs="Calibri"/>
          <w:color w:val="000000"/>
          <w:sz w:val="22"/>
          <w:szCs w:val="22"/>
          <w:lang w:val="en-GB"/>
        </w:rPr>
        <w:t>ly</w:t>
      </w:r>
      <w:proofErr w:type="spellEnd"/>
      <w:r w:rsidRPr="002545B9">
        <w:rPr>
          <w:rFonts w:ascii="Book Antiqua" w:hAnsi="Book Antiqua" w:cs="Calibri"/>
          <w:color w:val="000000"/>
          <w:sz w:val="22"/>
          <w:szCs w:val="22"/>
          <w:lang w:val="en-GB"/>
        </w:rPr>
        <w:t xml:space="preserve"> in indoor spaces.</w:t>
      </w:r>
    </w:p>
    <w:p w:rsidR="00253832" w:rsidRPr="002545B9" w:rsidRDefault="00253832" w:rsidP="00253832">
      <w:pPr>
        <w:pStyle w:val="Normal1"/>
        <w:numPr>
          <w:ilvl w:val="0"/>
          <w:numId w:val="7"/>
        </w:numPr>
        <w:shd w:val="clear" w:color="auto" w:fill="FFFFFF" w:themeFill="background1"/>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The personal services sector should display the rules for placing the mask as a mandatory measure in their interior space.</w:t>
      </w:r>
    </w:p>
    <w:p w:rsidR="00253832" w:rsidRPr="002545B9" w:rsidRDefault="00E50143" w:rsidP="00D375D1">
      <w:pPr>
        <w:pStyle w:val="Heading2"/>
        <w:numPr>
          <w:ilvl w:val="0"/>
          <w:numId w:val="35"/>
        </w:numPr>
        <w:rPr>
          <w:rFonts w:ascii="Book Antiqua" w:hAnsi="Book Antiqua"/>
          <w:color w:val="auto"/>
          <w:sz w:val="24"/>
          <w:szCs w:val="24"/>
          <w:lang w:val="en-GB"/>
        </w:rPr>
      </w:pPr>
      <w:bookmarkStart w:id="12" w:name="_Toc69471138"/>
      <w:bookmarkStart w:id="13" w:name="_Toc69661706"/>
      <w:r w:rsidRPr="002545B9">
        <w:rPr>
          <w:rFonts w:ascii="Book Antiqua" w:hAnsi="Book Antiqua"/>
          <w:color w:val="auto"/>
          <w:sz w:val="24"/>
          <w:szCs w:val="24"/>
          <w:lang w:val="en-GB"/>
        </w:rPr>
        <w:t xml:space="preserve">Use of </w:t>
      </w:r>
      <w:r w:rsidR="00253832" w:rsidRPr="002545B9">
        <w:rPr>
          <w:rFonts w:ascii="Book Antiqua" w:hAnsi="Book Antiqua"/>
          <w:color w:val="auto"/>
          <w:sz w:val="24"/>
          <w:szCs w:val="24"/>
          <w:lang w:val="en-GB"/>
        </w:rPr>
        <w:t>Personal Protective Equipment (PPE)</w:t>
      </w:r>
      <w:bookmarkEnd w:id="12"/>
      <w:bookmarkEnd w:id="13"/>
    </w:p>
    <w:p w:rsidR="00253832" w:rsidRPr="002545B9" w:rsidRDefault="00253832" w:rsidP="00253832">
      <w:pPr>
        <w:rPr>
          <w:lang w:val="en-GB"/>
        </w:rPr>
      </w:pPr>
    </w:p>
    <w:p w:rsidR="00253832" w:rsidRPr="002545B9" w:rsidRDefault="00253832" w:rsidP="00253832">
      <w:pPr>
        <w:pStyle w:val="Normal1"/>
        <w:numPr>
          <w:ilvl w:val="0"/>
          <w:numId w:val="8"/>
        </w:numPr>
        <w:shd w:val="clear" w:color="auto" w:fill="FFFFFF" w:themeFill="background1"/>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Appropriate personal protective equipment (PPE) covering the nose, eyes and mouth should be placed if while providing service in an indoor area / space</w:t>
      </w:r>
      <w:r w:rsidR="00E50143" w:rsidRPr="002545B9">
        <w:rPr>
          <w:rFonts w:ascii="Book Antiqua" w:hAnsi="Book Antiqua" w:cs="Calibri"/>
          <w:color w:val="000000"/>
          <w:sz w:val="22"/>
          <w:szCs w:val="22"/>
          <w:lang w:val="en-GB"/>
        </w:rPr>
        <w:t>, the person is required to approach</w:t>
      </w:r>
      <w:r w:rsidRPr="002545B9">
        <w:rPr>
          <w:rFonts w:ascii="Book Antiqua" w:hAnsi="Book Antiqua" w:cs="Calibri"/>
          <w:color w:val="000000"/>
          <w:sz w:val="22"/>
          <w:szCs w:val="22"/>
          <w:lang w:val="en-GB"/>
        </w:rPr>
        <w:t xml:space="preserve"> within two meters of another person who is not wearing a mask or face coverings and are not separated by protective glass or any other obstruction.</w:t>
      </w:r>
    </w:p>
    <w:p w:rsidR="00253832" w:rsidRPr="002545B9" w:rsidRDefault="00253832" w:rsidP="00253832">
      <w:pPr>
        <w:pStyle w:val="Normal1"/>
        <w:numPr>
          <w:ilvl w:val="0"/>
          <w:numId w:val="8"/>
        </w:numPr>
        <w:shd w:val="clear" w:color="auto" w:fill="FFFFFF" w:themeFill="background1"/>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 physical shield should be pl</w:t>
      </w:r>
      <w:r w:rsidR="00E50143" w:rsidRPr="002545B9">
        <w:rPr>
          <w:rFonts w:ascii="Book Antiqua" w:hAnsi="Book Antiqua" w:cs="Calibri"/>
          <w:color w:val="000000"/>
          <w:sz w:val="22"/>
          <w:szCs w:val="22"/>
          <w:lang w:val="en-GB"/>
        </w:rPr>
        <w:t>aced between staff and clients</w:t>
      </w:r>
      <w:r w:rsidRPr="002545B9">
        <w:rPr>
          <w:rFonts w:ascii="Book Antiqua" w:hAnsi="Book Antiqua" w:cs="Calibri"/>
          <w:color w:val="000000"/>
          <w:sz w:val="22"/>
          <w:szCs w:val="22"/>
          <w:lang w:val="en-GB"/>
        </w:rPr>
        <w:t xml:space="preserve"> when services are provided face to face (e.g., manicures, microdermabrasion, make up application, etc.).</w:t>
      </w:r>
    </w:p>
    <w:p w:rsidR="00253832" w:rsidRPr="002545B9" w:rsidRDefault="00253832" w:rsidP="00253832">
      <w:pPr>
        <w:pStyle w:val="Normal1"/>
        <w:numPr>
          <w:ilvl w:val="0"/>
          <w:numId w:val="8"/>
        </w:numPr>
        <w:shd w:val="clear" w:color="auto" w:fill="FFFFFF" w:themeFill="background1"/>
        <w:spacing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Physical shields can be modified to allow hands to pass down, but </w:t>
      </w:r>
      <w:r w:rsidR="00E50143" w:rsidRPr="002545B9">
        <w:rPr>
          <w:rFonts w:ascii="Book Antiqua" w:hAnsi="Book Antiqua" w:cs="Calibri"/>
          <w:color w:val="000000"/>
          <w:sz w:val="22"/>
          <w:szCs w:val="22"/>
          <w:lang w:val="en-GB"/>
        </w:rPr>
        <w:t xml:space="preserve">to </w:t>
      </w:r>
      <w:r w:rsidRPr="002545B9">
        <w:rPr>
          <w:rFonts w:ascii="Book Antiqua" w:hAnsi="Book Antiqua" w:cs="Calibri"/>
          <w:color w:val="000000"/>
          <w:sz w:val="22"/>
          <w:szCs w:val="22"/>
          <w:lang w:val="en-GB"/>
        </w:rPr>
        <w:t>prevent the transmission of</w:t>
      </w:r>
      <w:r w:rsidR="00633D71">
        <w:rPr>
          <w:rFonts w:ascii="Book Antiqua" w:hAnsi="Book Antiqua" w:cs="Calibri"/>
          <w:color w:val="000000"/>
          <w:sz w:val="22"/>
          <w:szCs w:val="22"/>
          <w:lang w:val="en-GB"/>
        </w:rPr>
        <w:t xml:space="preserve"> droplets</w:t>
      </w:r>
      <w:r w:rsidRPr="002545B9">
        <w:rPr>
          <w:rFonts w:ascii="Book Antiqua" w:hAnsi="Book Antiqua" w:cs="Calibri"/>
          <w:color w:val="000000"/>
          <w:sz w:val="22"/>
          <w:szCs w:val="22"/>
          <w:lang w:val="en-GB"/>
        </w:rPr>
        <w:t>.</w:t>
      </w:r>
    </w:p>
    <w:p w:rsidR="00253832" w:rsidRPr="002545B9" w:rsidRDefault="00253832" w:rsidP="00253832">
      <w:pPr>
        <w:pStyle w:val="Normal1"/>
        <w:numPr>
          <w:ilvl w:val="0"/>
          <w:numId w:val="8"/>
        </w:numPr>
        <w:shd w:val="clear" w:color="auto" w:fill="FFFFFF" w:themeFill="background1"/>
        <w:spacing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When physical shields are not available, the worker is expec</w:t>
      </w:r>
      <w:r w:rsidR="00E50143" w:rsidRPr="002545B9">
        <w:rPr>
          <w:rFonts w:ascii="Book Antiqua" w:hAnsi="Book Antiqua" w:cs="Calibri"/>
          <w:color w:val="000000"/>
          <w:sz w:val="22"/>
          <w:szCs w:val="22"/>
          <w:lang w:val="en-GB"/>
        </w:rPr>
        <w:t xml:space="preserve">ted to wear a mask and request from the client to </w:t>
      </w:r>
      <w:r w:rsidRPr="002545B9">
        <w:rPr>
          <w:rFonts w:ascii="Book Antiqua" w:hAnsi="Book Antiqua" w:cs="Calibri"/>
          <w:color w:val="000000"/>
          <w:sz w:val="22"/>
          <w:szCs w:val="22"/>
          <w:lang w:val="en-GB"/>
        </w:rPr>
        <w:t>wear a mask while providing the service.</w:t>
      </w:r>
    </w:p>
    <w:p w:rsidR="00253832" w:rsidRPr="002545B9" w:rsidRDefault="00253832" w:rsidP="00253832">
      <w:pPr>
        <w:pStyle w:val="Heading2"/>
        <w:spacing w:before="0"/>
        <w:rPr>
          <w:rStyle w:val="normalchar"/>
          <w:rFonts w:ascii="Book Antiqua" w:hAnsi="Book Antiqua"/>
          <w:color w:val="auto"/>
          <w:sz w:val="24"/>
          <w:szCs w:val="24"/>
          <w:lang w:val="en-GB"/>
        </w:rPr>
      </w:pPr>
    </w:p>
    <w:p w:rsidR="00253832" w:rsidRPr="002545B9" w:rsidRDefault="00253832" w:rsidP="00D375D1">
      <w:pPr>
        <w:pStyle w:val="Heading2"/>
        <w:numPr>
          <w:ilvl w:val="0"/>
          <w:numId w:val="35"/>
        </w:numPr>
        <w:spacing w:before="0"/>
        <w:rPr>
          <w:rStyle w:val="normalchar"/>
          <w:rFonts w:ascii="Book Antiqua" w:hAnsi="Book Antiqua"/>
          <w:color w:val="auto"/>
          <w:sz w:val="24"/>
          <w:szCs w:val="24"/>
          <w:lang w:val="en-GB"/>
        </w:rPr>
      </w:pPr>
      <w:bookmarkStart w:id="14" w:name="_Toc69471139"/>
      <w:bookmarkStart w:id="15" w:name="_Toc69661707"/>
      <w:r w:rsidRPr="002545B9">
        <w:rPr>
          <w:rStyle w:val="normalchar"/>
          <w:rFonts w:ascii="Book Antiqua" w:hAnsi="Book Antiqua"/>
          <w:color w:val="auto"/>
          <w:sz w:val="24"/>
          <w:szCs w:val="24"/>
          <w:lang w:val="en-GB"/>
        </w:rPr>
        <w:t>Implementation of cleaning and disinfection measures</w:t>
      </w:r>
      <w:bookmarkEnd w:id="14"/>
      <w:bookmarkEnd w:id="15"/>
    </w:p>
    <w:p w:rsidR="00253832" w:rsidRPr="002545B9" w:rsidRDefault="00253832" w:rsidP="00253832">
      <w:pPr>
        <w:pStyle w:val="Normal1"/>
        <w:spacing w:before="0" w:beforeAutospacing="0" w:after="0" w:afterAutospacing="0"/>
        <w:ind w:left="720"/>
        <w:jc w:val="both"/>
        <w:rPr>
          <w:rFonts w:ascii="Book Antiqua" w:hAnsi="Book Antiqua" w:cs="Calibri"/>
          <w:color w:val="000000"/>
          <w:sz w:val="22"/>
          <w:szCs w:val="22"/>
          <w:lang w:val="en-GB"/>
        </w:rPr>
      </w:pP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Apply rigorous frequent cleaning and disinfection of the environment to all affected areas (such as door handles, counters, cabinet doors, elevator buttons, light switches, faucets, toilet handles, hand rails, touch screen surfaces and keyboard areas) and areas that are accessible to customers, including bathrooms, exit counters, and other hand-touch areas, such as door handles.</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Equipment and tools to be shared between users should be cleaned and disinfected regularly (</w:t>
      </w:r>
      <w:proofErr w:type="spellStart"/>
      <w:r w:rsidRPr="002545B9">
        <w:rPr>
          <w:rFonts w:ascii="Book Antiqua" w:hAnsi="Book Antiqua" w:cs="Calibri"/>
          <w:color w:val="000000"/>
          <w:sz w:val="22"/>
          <w:szCs w:val="22"/>
          <w:lang w:val="en-GB"/>
        </w:rPr>
        <w:t>eg</w:t>
      </w:r>
      <w:proofErr w:type="spellEnd"/>
      <w:r w:rsidRPr="002545B9">
        <w:rPr>
          <w:rFonts w:ascii="Book Antiqua" w:hAnsi="Book Antiqua" w:cs="Calibri"/>
          <w:color w:val="000000"/>
          <w:sz w:val="22"/>
          <w:szCs w:val="22"/>
          <w:lang w:val="en-GB"/>
        </w:rPr>
        <w:t xml:space="preserve"> combs, scissors, cashier seats, machinery).</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If </w:t>
      </w:r>
      <w:proofErr w:type="gramStart"/>
      <w:r w:rsidRPr="002545B9">
        <w:rPr>
          <w:rFonts w:ascii="Book Antiqua" w:hAnsi="Book Antiqua" w:cs="Calibri"/>
          <w:color w:val="000000"/>
          <w:sz w:val="22"/>
          <w:szCs w:val="22"/>
          <w:lang w:val="en-GB"/>
        </w:rPr>
        <w:t>staff are</w:t>
      </w:r>
      <w:proofErr w:type="gramEnd"/>
      <w:r w:rsidRPr="002545B9">
        <w:rPr>
          <w:rFonts w:ascii="Book Antiqua" w:hAnsi="Book Antiqua" w:cs="Calibri"/>
          <w:color w:val="000000"/>
          <w:sz w:val="22"/>
          <w:szCs w:val="22"/>
          <w:lang w:val="en-GB"/>
        </w:rPr>
        <w:t xml:space="preserve"> divided into specific groups, clean and disinfect common areas between replacement groups.</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Wash towels, clothes and similar items that may be used be</w:t>
      </w:r>
      <w:r w:rsidR="00D80BE9" w:rsidRPr="002545B9">
        <w:rPr>
          <w:rFonts w:ascii="Book Antiqua" w:hAnsi="Book Antiqua" w:cs="Calibri"/>
          <w:color w:val="000000"/>
          <w:sz w:val="22"/>
          <w:szCs w:val="22"/>
          <w:lang w:val="en-GB"/>
        </w:rPr>
        <w:t>tween customers, and dispose items that are</w:t>
      </w:r>
      <w:r w:rsidRPr="002545B9">
        <w:rPr>
          <w:rFonts w:ascii="Book Antiqua" w:hAnsi="Book Antiqua" w:cs="Calibri"/>
          <w:color w:val="000000"/>
          <w:sz w:val="22"/>
          <w:szCs w:val="22"/>
          <w:lang w:val="en-GB"/>
        </w:rPr>
        <w:t xml:space="preserve"> not </w:t>
      </w:r>
      <w:r w:rsidR="00D80BE9" w:rsidRPr="002545B9">
        <w:rPr>
          <w:rFonts w:ascii="Book Antiqua" w:hAnsi="Book Antiqua" w:cs="Calibri"/>
          <w:color w:val="000000"/>
          <w:sz w:val="22"/>
          <w:szCs w:val="22"/>
          <w:lang w:val="en-GB"/>
        </w:rPr>
        <w:t xml:space="preserve">to be </w:t>
      </w:r>
      <w:r w:rsidRPr="002545B9">
        <w:rPr>
          <w:rFonts w:ascii="Book Antiqua" w:hAnsi="Book Antiqua" w:cs="Calibri"/>
          <w:color w:val="000000"/>
          <w:sz w:val="22"/>
          <w:szCs w:val="22"/>
          <w:lang w:val="en-GB"/>
        </w:rPr>
        <w:t>wash</w:t>
      </w:r>
      <w:r w:rsidR="00D80BE9" w:rsidRPr="002545B9">
        <w:rPr>
          <w:rFonts w:ascii="Book Antiqua" w:hAnsi="Book Antiqua" w:cs="Calibri"/>
          <w:color w:val="000000"/>
          <w:sz w:val="22"/>
          <w:szCs w:val="22"/>
          <w:lang w:val="en-GB"/>
        </w:rPr>
        <w:t>ed</w:t>
      </w:r>
      <w:r w:rsidRPr="002545B9">
        <w:rPr>
          <w:rFonts w:ascii="Book Antiqua" w:hAnsi="Book Antiqua" w:cs="Calibri"/>
          <w:color w:val="000000"/>
          <w:sz w:val="22"/>
          <w:szCs w:val="22"/>
          <w:lang w:val="en-GB"/>
        </w:rPr>
        <w:t xml:space="preserve"> immediately after each service.</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Dry completely cleaned items at a high temperature.</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Use only equipment that can be cleaned and disinfected, or disposed of between customer appointments.</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Cleaning / disinfecting wipes should only be used on surfaces, and according to the manufacturer's instructions.</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Proper use of cleaning and disinfecting agents, including the time required for contact with the disinfectant (the amount of time the product needs to remain wet on a surface to work effectively).</w:t>
      </w:r>
    </w:p>
    <w:p w:rsidR="00253832" w:rsidRPr="002545B9" w:rsidRDefault="00253832" w:rsidP="00253832">
      <w:pPr>
        <w:pStyle w:val="Normal1"/>
        <w:spacing w:before="0" w:beforeAutospacing="0" w:after="0" w:afterAutospacing="0"/>
        <w:ind w:left="720"/>
        <w:jc w:val="both"/>
        <w:rPr>
          <w:rFonts w:ascii="Book Antiqua" w:hAnsi="Book Antiqua" w:cs="Calibri"/>
          <w:color w:val="000000"/>
          <w:sz w:val="22"/>
          <w:szCs w:val="22"/>
          <w:lang w:val="en-GB"/>
        </w:rPr>
      </w:pPr>
    </w:p>
    <w:p w:rsidR="00253832" w:rsidRPr="002545B9" w:rsidRDefault="00253832" w:rsidP="00D375D1">
      <w:pPr>
        <w:pStyle w:val="Heading2"/>
        <w:numPr>
          <w:ilvl w:val="0"/>
          <w:numId w:val="35"/>
        </w:numPr>
        <w:rPr>
          <w:rFonts w:ascii="Book Antiqua" w:hAnsi="Book Antiqua"/>
          <w:color w:val="auto"/>
          <w:sz w:val="24"/>
          <w:szCs w:val="24"/>
          <w:lang w:val="en-GB"/>
        </w:rPr>
      </w:pPr>
      <w:bookmarkStart w:id="16" w:name="_Toc69471140"/>
      <w:bookmarkStart w:id="17" w:name="_Toc69661708"/>
      <w:r w:rsidRPr="002545B9">
        <w:rPr>
          <w:rStyle w:val="normalchar"/>
          <w:rFonts w:ascii="Book Antiqua" w:hAnsi="Book Antiqua"/>
          <w:color w:val="auto"/>
          <w:sz w:val="24"/>
          <w:szCs w:val="24"/>
          <w:lang w:val="en-GB"/>
        </w:rPr>
        <w:t>Maintain heating, ventilation and air conditioning systems</w:t>
      </w:r>
      <w:bookmarkEnd w:id="16"/>
      <w:bookmarkEnd w:id="17"/>
    </w:p>
    <w:p w:rsidR="00253832" w:rsidRPr="002545B9" w:rsidRDefault="00253832" w:rsidP="00253832">
      <w:pPr>
        <w:pStyle w:val="Normal1"/>
        <w:spacing w:before="0" w:beforeAutospacing="0" w:after="0" w:afterAutospacing="0"/>
        <w:jc w:val="both"/>
        <w:rPr>
          <w:rFonts w:ascii="Book Antiqua" w:hAnsi="Book Antiqua" w:cs="Calibri"/>
          <w:color w:val="000000"/>
          <w:sz w:val="22"/>
          <w:szCs w:val="22"/>
          <w:lang w:val="en-GB"/>
        </w:rPr>
      </w:pP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The employer must conduct</w:t>
      </w:r>
      <w:r w:rsidR="00D80BE9" w:rsidRPr="002545B9">
        <w:rPr>
          <w:rFonts w:ascii="Book Antiqua" w:hAnsi="Book Antiqua" w:cs="Calibri"/>
          <w:color w:val="000000"/>
          <w:sz w:val="22"/>
          <w:szCs w:val="22"/>
          <w:lang w:val="en-GB"/>
        </w:rPr>
        <w:t xml:space="preserve"> a regular review of the </w:t>
      </w:r>
      <w:r w:rsidRPr="002545B9">
        <w:rPr>
          <w:rStyle w:val="normalchar"/>
          <w:rFonts w:ascii="Book Antiqua" w:hAnsi="Book Antiqua"/>
          <w:sz w:val="22"/>
          <w:szCs w:val="22"/>
          <w:lang w:val="en-GB"/>
        </w:rPr>
        <w:t xml:space="preserve">heating, ventilation and air </w:t>
      </w:r>
      <w:proofErr w:type="gramStart"/>
      <w:r w:rsidRPr="002545B9">
        <w:rPr>
          <w:rStyle w:val="normalchar"/>
          <w:rFonts w:ascii="Book Antiqua" w:hAnsi="Book Antiqua"/>
          <w:sz w:val="22"/>
          <w:szCs w:val="22"/>
          <w:lang w:val="en-GB"/>
        </w:rPr>
        <w:t xml:space="preserve">conditioning </w:t>
      </w:r>
      <w:r w:rsidRPr="002545B9">
        <w:rPr>
          <w:rFonts w:ascii="Book Antiqua" w:hAnsi="Book Antiqua" w:cs="Calibri"/>
          <w:color w:val="000000"/>
          <w:sz w:val="22"/>
          <w:szCs w:val="22"/>
          <w:lang w:val="en-GB"/>
        </w:rPr>
        <w:t xml:space="preserve"> </w:t>
      </w:r>
      <w:r w:rsidR="00D80BE9" w:rsidRPr="002545B9">
        <w:rPr>
          <w:rFonts w:ascii="Book Antiqua" w:hAnsi="Book Antiqua" w:cs="Calibri"/>
          <w:color w:val="000000"/>
          <w:sz w:val="22"/>
          <w:szCs w:val="22"/>
          <w:lang w:val="en-GB"/>
        </w:rPr>
        <w:t>systems</w:t>
      </w:r>
      <w:proofErr w:type="gramEnd"/>
      <w:r w:rsidR="00D80BE9" w:rsidRPr="002545B9">
        <w:rPr>
          <w:rFonts w:ascii="Book Antiqua" w:hAnsi="Book Antiqua" w:cs="Calibri"/>
          <w:color w:val="000000"/>
          <w:sz w:val="22"/>
          <w:szCs w:val="22"/>
          <w:lang w:val="en-GB"/>
        </w:rPr>
        <w:t xml:space="preserve"> </w:t>
      </w:r>
      <w:r w:rsidRPr="002545B9">
        <w:rPr>
          <w:rFonts w:ascii="Book Antiqua" w:hAnsi="Book Antiqua" w:cs="Calibri"/>
          <w:color w:val="000000"/>
          <w:sz w:val="22"/>
          <w:szCs w:val="22"/>
          <w:lang w:val="en-GB"/>
        </w:rPr>
        <w:t>to make sure they work properly.</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Increase outside air circulation by maximizing the ratio of outside air or by opening windows and doors when possible.</w:t>
      </w:r>
    </w:p>
    <w:p w:rsidR="00253832" w:rsidRPr="002545B9" w:rsidRDefault="00253832" w:rsidP="00253832">
      <w:pPr>
        <w:pStyle w:val="Normal1"/>
        <w:numPr>
          <w:ilvl w:val="0"/>
          <w:numId w:val="9"/>
        </w:numPr>
        <w:spacing w:before="0" w:beforeAutospacing="0" w:after="0" w:afterAutospacing="0"/>
        <w:ind w:left="72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Avoid air recycling.</w:t>
      </w:r>
    </w:p>
    <w:p w:rsidR="00253832" w:rsidRPr="002545B9" w:rsidRDefault="00253832" w:rsidP="00253832">
      <w:pPr>
        <w:rPr>
          <w:lang w:val="en-GB"/>
        </w:rPr>
      </w:pPr>
    </w:p>
    <w:p w:rsidR="00253832" w:rsidRPr="002545B9" w:rsidRDefault="00253832" w:rsidP="00D375D1">
      <w:pPr>
        <w:pStyle w:val="Heading1"/>
        <w:numPr>
          <w:ilvl w:val="0"/>
          <w:numId w:val="35"/>
        </w:numPr>
        <w:rPr>
          <w:lang w:val="en-GB"/>
        </w:rPr>
      </w:pPr>
      <w:bookmarkStart w:id="18" w:name="_Toc69471141"/>
      <w:bookmarkStart w:id="19" w:name="_Toc69661709"/>
      <w:r w:rsidRPr="002545B9">
        <w:rPr>
          <w:rStyle w:val="list0020paragraphchar"/>
          <w:lang w:val="en-GB"/>
        </w:rPr>
        <w:t>Operation model in the context of COVID-19</w:t>
      </w:r>
      <w:bookmarkEnd w:id="18"/>
      <w:bookmarkEnd w:id="19"/>
    </w:p>
    <w:p w:rsidR="00253832" w:rsidRPr="002545B9" w:rsidRDefault="00D375D1" w:rsidP="00253832">
      <w:pPr>
        <w:pStyle w:val="Heading2"/>
        <w:rPr>
          <w:rStyle w:val="normalchar"/>
          <w:rFonts w:ascii="Book Antiqua" w:hAnsi="Book Antiqua"/>
          <w:color w:val="auto"/>
          <w:sz w:val="24"/>
          <w:szCs w:val="24"/>
          <w:lang w:val="en-GB"/>
        </w:rPr>
      </w:pPr>
      <w:bookmarkStart w:id="20" w:name="_Toc69471142"/>
      <w:bookmarkStart w:id="21" w:name="_Toc69661710"/>
      <w:r w:rsidRPr="002545B9">
        <w:rPr>
          <w:rStyle w:val="normalchar"/>
          <w:rFonts w:ascii="Book Antiqua" w:hAnsi="Book Antiqua"/>
          <w:color w:val="auto"/>
          <w:sz w:val="24"/>
          <w:szCs w:val="24"/>
          <w:lang w:val="en-GB"/>
        </w:rPr>
        <w:t>7.1 Limited capacity</w:t>
      </w:r>
      <w:bookmarkEnd w:id="20"/>
      <w:bookmarkEnd w:id="21"/>
    </w:p>
    <w:p w:rsidR="00253832" w:rsidRPr="002545B9" w:rsidRDefault="00253832" w:rsidP="00253832">
      <w:pPr>
        <w:pStyle w:val="Normal1"/>
        <w:spacing w:before="0" w:beforeAutospacing="0" w:after="0" w:afterAutospacing="0"/>
        <w:jc w:val="both"/>
        <w:rPr>
          <w:rFonts w:ascii="Book Antiqua" w:hAnsi="Book Antiqua" w:cs="Calibri"/>
          <w:color w:val="0D0D0D" w:themeColor="text1" w:themeTint="F2"/>
          <w:sz w:val="22"/>
          <w:szCs w:val="22"/>
          <w:lang w:val="en-GB"/>
        </w:rPr>
      </w:pPr>
    </w:p>
    <w:p w:rsidR="00253832" w:rsidRPr="002545B9" w:rsidRDefault="00253832" w:rsidP="00253832">
      <w:pPr>
        <w:pStyle w:val="Normal1"/>
        <w:spacing w:before="0" w:beforeAutospacing="0" w:after="0" w:afterAutospacing="0"/>
        <w:jc w:val="both"/>
        <w:rPr>
          <w:rFonts w:ascii="Book Antiqua" w:hAnsi="Book Antiqua" w:cs="Calibri"/>
          <w:color w:val="0D0D0D" w:themeColor="text1" w:themeTint="F2"/>
          <w:sz w:val="22"/>
          <w:szCs w:val="22"/>
          <w:lang w:val="en-GB"/>
        </w:rPr>
      </w:pPr>
      <w:r w:rsidRPr="002545B9">
        <w:rPr>
          <w:rFonts w:ascii="Book Antiqua" w:hAnsi="Book Antiqua" w:cs="Calibri"/>
          <w:color w:val="0D0D0D" w:themeColor="text1" w:themeTint="F2"/>
          <w:sz w:val="22"/>
          <w:szCs w:val="22"/>
          <w:lang w:val="en-GB"/>
        </w:rPr>
        <w:t>Businesses and facilities open to the public should limit the number of per</w:t>
      </w:r>
      <w:r w:rsidR="00761E8E" w:rsidRPr="002545B9">
        <w:rPr>
          <w:rFonts w:ascii="Book Antiqua" w:hAnsi="Book Antiqua" w:cs="Calibri"/>
          <w:color w:val="0D0D0D" w:themeColor="text1" w:themeTint="F2"/>
          <w:sz w:val="22"/>
          <w:szCs w:val="22"/>
          <w:lang w:val="en-GB"/>
        </w:rPr>
        <w:t>sons in the facility in order that</w:t>
      </w:r>
      <w:r w:rsidRPr="002545B9">
        <w:rPr>
          <w:rFonts w:ascii="Book Antiqua" w:hAnsi="Book Antiqua" w:cs="Calibri"/>
          <w:color w:val="0D0D0D" w:themeColor="text1" w:themeTint="F2"/>
          <w:sz w:val="22"/>
          <w:szCs w:val="22"/>
          <w:lang w:val="en-GB"/>
        </w:rPr>
        <w:t>:</w:t>
      </w:r>
    </w:p>
    <w:p w:rsidR="00253832" w:rsidRPr="002545B9" w:rsidRDefault="00761E8E" w:rsidP="00253832">
      <w:pPr>
        <w:pStyle w:val="Normal1"/>
        <w:numPr>
          <w:ilvl w:val="0"/>
          <w:numId w:val="10"/>
        </w:numPr>
        <w:spacing w:before="60" w:beforeAutospacing="0" w:after="60" w:afterAutospacing="0"/>
        <w:jc w:val="both"/>
        <w:rPr>
          <w:rFonts w:ascii="Book Antiqua" w:hAnsi="Book Antiqua" w:cs="Calibri"/>
          <w:color w:val="0D0D0D" w:themeColor="text1" w:themeTint="F2"/>
          <w:sz w:val="22"/>
          <w:szCs w:val="22"/>
          <w:lang w:val="en-GB"/>
        </w:rPr>
      </w:pPr>
      <w:r w:rsidRPr="002545B9">
        <w:rPr>
          <w:rFonts w:ascii="Book Antiqua" w:hAnsi="Book Antiqua" w:cs="Calibri"/>
          <w:color w:val="0D0D0D" w:themeColor="text1" w:themeTint="F2"/>
          <w:sz w:val="22"/>
          <w:szCs w:val="22"/>
          <w:lang w:val="en-GB"/>
        </w:rPr>
        <w:t>Customers and employees will</w:t>
      </w:r>
      <w:r w:rsidR="00253832" w:rsidRPr="002545B9">
        <w:rPr>
          <w:rFonts w:ascii="Book Antiqua" w:hAnsi="Book Antiqua" w:cs="Calibri"/>
          <w:color w:val="0D0D0D" w:themeColor="text1" w:themeTint="F2"/>
          <w:sz w:val="22"/>
          <w:szCs w:val="22"/>
          <w:lang w:val="en-GB"/>
        </w:rPr>
        <w:t xml:space="preserve"> be able to maintain at least 2 meters of physical distance with limited capacity.</w:t>
      </w:r>
    </w:p>
    <w:p w:rsidR="00253832" w:rsidRPr="002545B9" w:rsidRDefault="00253832" w:rsidP="00253832">
      <w:pPr>
        <w:pStyle w:val="Normal1"/>
        <w:numPr>
          <w:ilvl w:val="0"/>
          <w:numId w:val="10"/>
        </w:numPr>
        <w:spacing w:before="60" w:beforeAutospacing="0" w:after="60" w:afterAutospacing="0"/>
        <w:jc w:val="both"/>
        <w:rPr>
          <w:rFonts w:ascii="Book Antiqua" w:hAnsi="Book Antiqua" w:cs="Calibri"/>
          <w:sz w:val="22"/>
          <w:szCs w:val="22"/>
          <w:lang w:val="en-GB"/>
        </w:rPr>
      </w:pPr>
      <w:r w:rsidRPr="002545B9">
        <w:rPr>
          <w:rFonts w:ascii="Book Antiqua" w:hAnsi="Book Antiqua" w:cs="Calibri"/>
          <w:sz w:val="22"/>
          <w:szCs w:val="22"/>
          <w:lang w:val="en-GB"/>
        </w:rPr>
        <w:t>The maximum number of persons should be 1 person per square meter, always respecting the general measures to prevent the spread of COVID-19.</w:t>
      </w:r>
    </w:p>
    <w:p w:rsidR="00253832" w:rsidRPr="002545B9" w:rsidRDefault="00253832" w:rsidP="00253832">
      <w:pPr>
        <w:pStyle w:val="Normal1"/>
        <w:spacing w:before="0" w:beforeAutospacing="0" w:after="0" w:afterAutospacing="0"/>
        <w:rPr>
          <w:rStyle w:val="normalchar"/>
          <w:rFonts w:ascii="Book Antiqua" w:hAnsi="Book Antiqua" w:cs="Calibri"/>
          <w:b/>
          <w:bCs/>
          <w:color w:val="000000" w:themeColor="text1"/>
          <w:sz w:val="22"/>
          <w:szCs w:val="22"/>
          <w:lang w:val="en-GB"/>
        </w:rPr>
      </w:pPr>
    </w:p>
    <w:p w:rsidR="00253832" w:rsidRPr="002545B9" w:rsidRDefault="00D375D1" w:rsidP="00253832">
      <w:pPr>
        <w:pStyle w:val="Heading2"/>
        <w:rPr>
          <w:rStyle w:val="normalchar"/>
          <w:rFonts w:ascii="Book Antiqua" w:hAnsi="Book Antiqua"/>
          <w:color w:val="auto"/>
          <w:sz w:val="24"/>
          <w:szCs w:val="24"/>
          <w:lang w:val="en-GB"/>
        </w:rPr>
      </w:pPr>
      <w:bookmarkStart w:id="22" w:name="_Toc69471143"/>
      <w:bookmarkStart w:id="23" w:name="_Toc69661711"/>
      <w:r w:rsidRPr="002545B9">
        <w:rPr>
          <w:rStyle w:val="normalchar"/>
          <w:rFonts w:ascii="Book Antiqua" w:hAnsi="Book Antiqua"/>
          <w:color w:val="auto"/>
          <w:sz w:val="24"/>
          <w:szCs w:val="24"/>
          <w:lang w:val="en-GB"/>
        </w:rPr>
        <w:t>7.2 Modification of service delivery according to the situation</w:t>
      </w:r>
      <w:bookmarkEnd w:id="22"/>
      <w:bookmarkEnd w:id="23"/>
    </w:p>
    <w:p w:rsidR="00253832" w:rsidRPr="002545B9" w:rsidRDefault="00253832" w:rsidP="00253832">
      <w:pPr>
        <w:pStyle w:val="Normal1"/>
        <w:spacing w:before="0" w:beforeAutospacing="0" w:after="0" w:afterAutospacing="0"/>
        <w:rPr>
          <w:rStyle w:val="normalchar"/>
          <w:rFonts w:ascii="Book Antiqua" w:hAnsi="Book Antiqua" w:cs="Calibri"/>
          <w:b/>
          <w:bCs/>
          <w:color w:val="000000" w:themeColor="text1"/>
          <w:sz w:val="22"/>
          <w:szCs w:val="22"/>
          <w:lang w:val="en-GB"/>
        </w:rPr>
      </w:pPr>
    </w:p>
    <w:p w:rsidR="00253832" w:rsidRPr="002545B9" w:rsidRDefault="00761E8E" w:rsidP="00253832">
      <w:pPr>
        <w:pStyle w:val="Normal1"/>
        <w:numPr>
          <w:ilvl w:val="0"/>
          <w:numId w:val="1"/>
        </w:numPr>
        <w:spacing w:before="0" w:beforeAutospacing="0" w:after="0" w:afterAutospacing="0"/>
        <w:rPr>
          <w:rStyle w:val="normalchar"/>
          <w:rFonts w:ascii="Book Antiqua" w:hAnsi="Book Antiqua" w:cs="Calibri"/>
          <w:b/>
          <w:bCs/>
          <w:color w:val="000000"/>
          <w:sz w:val="22"/>
          <w:szCs w:val="22"/>
          <w:lang w:val="en-GB"/>
        </w:rPr>
      </w:pPr>
      <w:r w:rsidRPr="002545B9">
        <w:rPr>
          <w:rStyle w:val="normalchar"/>
          <w:rFonts w:ascii="Book Antiqua" w:hAnsi="Book Antiqua" w:cs="Calibri"/>
          <w:bCs/>
          <w:color w:val="000000" w:themeColor="text1"/>
          <w:sz w:val="22"/>
          <w:szCs w:val="22"/>
          <w:lang w:val="en-GB"/>
        </w:rPr>
        <w:t>Create a s</w:t>
      </w:r>
      <w:r w:rsidR="00253832" w:rsidRPr="002545B9">
        <w:rPr>
          <w:rStyle w:val="normalchar"/>
          <w:rFonts w:ascii="Book Antiqua" w:hAnsi="Book Antiqua"/>
          <w:sz w:val="22"/>
          <w:szCs w:val="22"/>
          <w:lang w:val="en-GB"/>
        </w:rPr>
        <w:t>chedule for service delivery by reducing the number of staff and customers present at the facility.</w:t>
      </w:r>
    </w:p>
    <w:p w:rsidR="00253832" w:rsidRPr="002545B9" w:rsidRDefault="00253832" w:rsidP="00253832">
      <w:pPr>
        <w:pStyle w:val="Normal1"/>
        <w:numPr>
          <w:ilvl w:val="0"/>
          <w:numId w:val="1"/>
        </w:numPr>
        <w:spacing w:before="0" w:beforeAutospacing="0" w:after="0" w:afterAutospacing="0"/>
        <w:rPr>
          <w:rStyle w:val="normalchar"/>
          <w:rFonts w:ascii="Book Antiqua" w:hAnsi="Book Antiqua" w:cs="Calibri"/>
          <w:b/>
          <w:bCs/>
          <w:color w:val="000000"/>
          <w:sz w:val="22"/>
          <w:szCs w:val="22"/>
          <w:lang w:val="en-GB"/>
        </w:rPr>
      </w:pPr>
      <w:r w:rsidRPr="002545B9">
        <w:rPr>
          <w:rStyle w:val="normalchar"/>
          <w:rFonts w:ascii="Book Antiqua" w:hAnsi="Book Antiqua" w:cs="Calibri"/>
          <w:bCs/>
          <w:color w:val="000000" w:themeColor="text1"/>
          <w:sz w:val="22"/>
          <w:szCs w:val="22"/>
          <w:lang w:val="en-GB"/>
        </w:rPr>
        <w:t>Cancel the activity</w:t>
      </w:r>
      <w:r w:rsidR="00761E8E" w:rsidRPr="002545B9">
        <w:rPr>
          <w:rStyle w:val="normalchar"/>
          <w:rFonts w:ascii="Book Antiqua" w:hAnsi="Book Antiqua" w:cs="Calibri"/>
          <w:bCs/>
          <w:color w:val="000000" w:themeColor="text1"/>
          <w:sz w:val="22"/>
          <w:szCs w:val="22"/>
          <w:lang w:val="en-GB"/>
        </w:rPr>
        <w:t xml:space="preserve"> </w:t>
      </w:r>
      <w:r w:rsidRPr="002545B9">
        <w:rPr>
          <w:rFonts w:ascii="Book Antiqua" w:hAnsi="Book Antiqua" w:cs="Calibri"/>
          <w:sz w:val="22"/>
          <w:szCs w:val="22"/>
          <w:lang w:val="en-GB"/>
        </w:rPr>
        <w:t>when the distance or other recommended measures cannot be applied.</w:t>
      </w:r>
    </w:p>
    <w:p w:rsidR="00253832" w:rsidRPr="002545B9" w:rsidRDefault="00253832" w:rsidP="00253832">
      <w:pPr>
        <w:pStyle w:val="Normal1"/>
        <w:spacing w:before="0" w:beforeAutospacing="0" w:after="0" w:afterAutospacing="0"/>
        <w:ind w:left="720"/>
        <w:rPr>
          <w:rStyle w:val="list0020paragraphchar"/>
          <w:rFonts w:ascii="Book Antiqua" w:hAnsi="Book Antiqua" w:cs="Calibri"/>
          <w:b/>
          <w:bCs/>
          <w:color w:val="000000"/>
          <w:sz w:val="22"/>
          <w:szCs w:val="22"/>
          <w:lang w:val="en-GB"/>
        </w:rPr>
      </w:pPr>
      <w:r w:rsidRPr="002545B9">
        <w:rPr>
          <w:rStyle w:val="list0020paragraphchar"/>
          <w:rFonts w:ascii="Book Antiqua" w:hAnsi="Book Antiqua" w:cs="Calibri"/>
          <w:b/>
          <w:bCs/>
          <w:color w:val="000000"/>
          <w:sz w:val="22"/>
          <w:szCs w:val="22"/>
          <w:lang w:val="en-GB"/>
        </w:rPr>
        <w:t xml:space="preserve"> </w:t>
      </w:r>
    </w:p>
    <w:p w:rsidR="00253832" w:rsidRPr="002545B9" w:rsidRDefault="00D375D1" w:rsidP="00253832">
      <w:pPr>
        <w:pStyle w:val="Heading1"/>
        <w:rPr>
          <w:lang w:val="en-GB"/>
        </w:rPr>
      </w:pPr>
      <w:r w:rsidRPr="002545B9">
        <w:rPr>
          <w:lang w:val="en-GB"/>
        </w:rPr>
        <w:t>7.3 Considerations towards staff</w:t>
      </w:r>
      <w:bookmarkStart w:id="24" w:name="_Toc69471144"/>
      <w:bookmarkStart w:id="25" w:name="_Toc69661712"/>
      <w:bookmarkEnd w:id="24"/>
      <w:bookmarkEnd w:id="25"/>
    </w:p>
    <w:p w:rsidR="00253832" w:rsidRPr="002545B9" w:rsidRDefault="00253832" w:rsidP="00253832">
      <w:pPr>
        <w:pStyle w:val="ListParagraph"/>
        <w:numPr>
          <w:ilvl w:val="0"/>
          <w:numId w:val="11"/>
        </w:numPr>
        <w:rPr>
          <w:rStyle w:val="normalchar"/>
          <w:rFonts w:ascii="Book Antiqua" w:hAnsi="Book Antiqua"/>
          <w:lang w:val="en-GB"/>
        </w:rPr>
      </w:pPr>
      <w:r w:rsidRPr="002545B9">
        <w:rPr>
          <w:rFonts w:ascii="Book Antiqua" w:hAnsi="Book Antiqua"/>
          <w:lang w:val="en-GB"/>
        </w:rPr>
        <w:t xml:space="preserve">If your </w:t>
      </w:r>
      <w:proofErr w:type="gramStart"/>
      <w:r w:rsidRPr="002545B9">
        <w:rPr>
          <w:rFonts w:ascii="Book Antiqua" w:hAnsi="Book Antiqua"/>
          <w:lang w:val="en-GB"/>
        </w:rPr>
        <w:t>staff</w:t>
      </w:r>
      <w:proofErr w:type="gramEnd"/>
      <w:r w:rsidRPr="002545B9">
        <w:rPr>
          <w:rFonts w:ascii="Book Antiqua" w:hAnsi="Book Antiqua"/>
          <w:lang w:val="en-GB"/>
        </w:rPr>
        <w:t xml:space="preserve"> is suspected of having COVID-19, the person should be isolated regardless of whether they have symptoms or not.</w:t>
      </w:r>
    </w:p>
    <w:p w:rsidR="00253832" w:rsidRPr="002545B9" w:rsidRDefault="00253832" w:rsidP="00253832">
      <w:pPr>
        <w:pStyle w:val="ListParagraph"/>
        <w:numPr>
          <w:ilvl w:val="0"/>
          <w:numId w:val="11"/>
        </w:numPr>
        <w:rPr>
          <w:rStyle w:val="normalchar"/>
          <w:rFonts w:ascii="Book Antiqua" w:hAnsi="Book Antiqua"/>
          <w:lang w:val="en-GB"/>
        </w:rPr>
      </w:pPr>
      <w:r w:rsidRPr="002545B9">
        <w:rPr>
          <w:rStyle w:val="normalchar"/>
          <w:rFonts w:ascii="Book Antiqua" w:hAnsi="Book Antiqua"/>
          <w:lang w:val="en-GB"/>
        </w:rPr>
        <w:t xml:space="preserve">If your staff has been exposed to COVID-19, the person should stay home and follow the recommendations from </w:t>
      </w:r>
      <w:r w:rsidR="00761E8E" w:rsidRPr="002545B9">
        <w:rPr>
          <w:rStyle w:val="normalchar"/>
          <w:rFonts w:ascii="Book Antiqua" w:hAnsi="Book Antiqua"/>
          <w:lang w:val="en-GB"/>
        </w:rPr>
        <w:t>NIPHK</w:t>
      </w:r>
      <w:r w:rsidRPr="002545B9">
        <w:rPr>
          <w:rStyle w:val="normalchar"/>
          <w:rFonts w:ascii="Book Antiqua" w:hAnsi="Book Antiqua"/>
          <w:lang w:val="en-GB"/>
        </w:rPr>
        <w:t xml:space="preserve"> (</w:t>
      </w:r>
      <w:hyperlink r:id="rId11" w:history="1">
        <w:r w:rsidRPr="002545B9">
          <w:rPr>
            <w:rStyle w:val="Hyperlink"/>
            <w:rFonts w:ascii="Book Antiqua" w:hAnsi="Book Antiqua"/>
            <w:lang w:val="en-GB"/>
          </w:rPr>
          <w:t>https://niph-rks.org/</w:t>
        </w:r>
      </w:hyperlink>
      <w:r w:rsidRPr="002545B9">
        <w:rPr>
          <w:rStyle w:val="normalchar"/>
          <w:rFonts w:ascii="Book Antiqua" w:hAnsi="Book Antiqua"/>
          <w:lang w:val="en-GB"/>
        </w:rPr>
        <w:t xml:space="preserve">) and </w:t>
      </w:r>
      <w:proofErr w:type="spellStart"/>
      <w:r w:rsidRPr="002545B9">
        <w:rPr>
          <w:rStyle w:val="normalchar"/>
          <w:rFonts w:ascii="Book Antiqua" w:hAnsi="Book Antiqua"/>
          <w:lang w:val="en-GB"/>
        </w:rPr>
        <w:t>MoH</w:t>
      </w:r>
      <w:proofErr w:type="spellEnd"/>
      <w:r w:rsidRPr="002545B9">
        <w:rPr>
          <w:rStyle w:val="normalchar"/>
          <w:rFonts w:ascii="Book Antiqua" w:hAnsi="Book Antiqua"/>
          <w:lang w:val="en-GB"/>
        </w:rPr>
        <w:t xml:space="preserve"> </w:t>
      </w:r>
      <w:hyperlink r:id="rId12" w:history="1">
        <w:r w:rsidRPr="002545B9">
          <w:rPr>
            <w:rStyle w:val="Hyperlink"/>
            <w:rFonts w:ascii="Book Antiqua" w:hAnsi="Book Antiqua"/>
            <w:lang w:val="en-GB"/>
          </w:rPr>
          <w:t>https://msh.rks-gov.net/sq/</w:t>
        </w:r>
      </w:hyperlink>
    </w:p>
    <w:p w:rsidR="00253832" w:rsidRPr="002545B9" w:rsidRDefault="00253832" w:rsidP="00253832">
      <w:pPr>
        <w:pStyle w:val="ListParagraph"/>
        <w:rPr>
          <w:rFonts w:ascii="Book Antiqua" w:hAnsi="Book Antiqua"/>
          <w:lang w:val="en-GB"/>
        </w:rPr>
      </w:pPr>
    </w:p>
    <w:p w:rsidR="00253832" w:rsidRPr="002545B9" w:rsidRDefault="00253832" w:rsidP="00D375D1">
      <w:pPr>
        <w:pStyle w:val="Heading2"/>
        <w:numPr>
          <w:ilvl w:val="1"/>
          <w:numId w:val="35"/>
        </w:numPr>
        <w:rPr>
          <w:rFonts w:ascii="Book Antiqua" w:hAnsi="Book Antiqua"/>
          <w:color w:val="auto"/>
          <w:sz w:val="24"/>
          <w:szCs w:val="24"/>
          <w:lang w:val="en-GB"/>
        </w:rPr>
      </w:pPr>
      <w:bookmarkStart w:id="26" w:name="_Toc69471145"/>
      <w:bookmarkStart w:id="27" w:name="_Toc69661713"/>
      <w:r w:rsidRPr="002545B9">
        <w:rPr>
          <w:rFonts w:ascii="Book Antiqua" w:hAnsi="Book Antiqua"/>
          <w:color w:val="auto"/>
          <w:sz w:val="24"/>
          <w:szCs w:val="24"/>
          <w:lang w:val="en-GB"/>
        </w:rPr>
        <w:t>Raising public health awareness and communicating with staff</w:t>
      </w:r>
      <w:bookmarkEnd w:id="26"/>
      <w:bookmarkEnd w:id="27"/>
    </w:p>
    <w:p w:rsidR="00253832" w:rsidRPr="002545B9" w:rsidRDefault="00253832" w:rsidP="00253832">
      <w:pPr>
        <w:rPr>
          <w:lang w:val="en-GB"/>
        </w:rPr>
      </w:pPr>
      <w:r w:rsidRPr="002545B9">
        <w:rPr>
          <w:lang w:val="en-GB"/>
        </w:rPr>
        <w:t xml:space="preserve"> </w:t>
      </w:r>
    </w:p>
    <w:p w:rsidR="00253832" w:rsidRPr="002545B9" w:rsidRDefault="00253832" w:rsidP="00253832">
      <w:pPr>
        <w:pStyle w:val="ListParagraph"/>
        <w:numPr>
          <w:ilvl w:val="0"/>
          <w:numId w:val="31"/>
        </w:numPr>
        <w:jc w:val="both"/>
        <w:rPr>
          <w:rFonts w:ascii="Book Antiqua" w:hAnsi="Book Antiqua" w:cs="Arial"/>
          <w:lang w:val="en-GB"/>
        </w:rPr>
      </w:pPr>
      <w:r w:rsidRPr="002545B9">
        <w:rPr>
          <w:rFonts w:ascii="Book Antiqua" w:hAnsi="Book Antiqua" w:cs="Arial"/>
          <w:lang w:val="en-GB"/>
        </w:rPr>
        <w:t>Provide information to staff and customers about your business activities (</w:t>
      </w:r>
      <w:proofErr w:type="spellStart"/>
      <w:r w:rsidRPr="002545B9">
        <w:rPr>
          <w:rFonts w:ascii="Book Antiqua" w:hAnsi="Book Antiqua" w:cs="Arial"/>
          <w:lang w:val="en-GB"/>
        </w:rPr>
        <w:t>eg</w:t>
      </w:r>
      <w:proofErr w:type="spellEnd"/>
      <w:r w:rsidRPr="002545B9">
        <w:rPr>
          <w:rFonts w:ascii="Book Antiqua" w:hAnsi="Book Antiqua" w:cs="Arial"/>
          <w:lang w:val="en-GB"/>
        </w:rPr>
        <w:t xml:space="preserve"> public health measures, disposable equipment, </w:t>
      </w:r>
      <w:proofErr w:type="gramStart"/>
      <w:r w:rsidR="00761E8E" w:rsidRPr="002545B9">
        <w:rPr>
          <w:rFonts w:ascii="Book Antiqua" w:hAnsi="Book Antiqua" w:cs="Arial"/>
          <w:lang w:val="en-GB"/>
        </w:rPr>
        <w:t>your</w:t>
      </w:r>
      <w:proofErr w:type="gramEnd"/>
      <w:r w:rsidR="00761E8E" w:rsidRPr="002545B9">
        <w:rPr>
          <w:rFonts w:ascii="Book Antiqua" w:hAnsi="Book Antiqua" w:cs="Arial"/>
          <w:lang w:val="en-GB"/>
        </w:rPr>
        <w:t xml:space="preserve"> </w:t>
      </w:r>
      <w:r w:rsidRPr="002545B9">
        <w:rPr>
          <w:rFonts w:ascii="Book Antiqua" w:hAnsi="Book Antiqua" w:cs="Arial"/>
          <w:lang w:val="en-GB"/>
        </w:rPr>
        <w:t>business rules) through various communication platforms (</w:t>
      </w:r>
      <w:proofErr w:type="spellStart"/>
      <w:r w:rsidRPr="002545B9">
        <w:rPr>
          <w:rFonts w:ascii="Book Antiqua" w:hAnsi="Book Antiqua" w:cs="Arial"/>
          <w:lang w:val="en-GB"/>
        </w:rPr>
        <w:t>eg</w:t>
      </w:r>
      <w:proofErr w:type="spellEnd"/>
      <w:r w:rsidRPr="002545B9">
        <w:rPr>
          <w:rFonts w:ascii="Book Antiqua" w:hAnsi="Book Antiqua" w:cs="Arial"/>
          <w:lang w:val="en-GB"/>
        </w:rPr>
        <w:t xml:space="preserve"> media, information materials).</w:t>
      </w:r>
    </w:p>
    <w:p w:rsidR="00253832" w:rsidRPr="002545B9" w:rsidRDefault="00253832" w:rsidP="00253832">
      <w:pPr>
        <w:pStyle w:val="ListParagraph"/>
        <w:numPr>
          <w:ilvl w:val="0"/>
          <w:numId w:val="31"/>
        </w:numPr>
        <w:jc w:val="both"/>
        <w:rPr>
          <w:rFonts w:ascii="Book Antiqua" w:hAnsi="Book Antiqua" w:cs="Arial"/>
          <w:lang w:val="en-GB"/>
        </w:rPr>
      </w:pPr>
      <w:r w:rsidRPr="002545B9">
        <w:rPr>
          <w:rFonts w:ascii="Book Antiqua" w:hAnsi="Book Antiqua" w:cs="Arial"/>
          <w:lang w:val="en-GB"/>
        </w:rPr>
        <w:t xml:space="preserve">Make sure that information materials are placed in high-visibility environments to promote messages about how to protect </w:t>
      </w:r>
      <w:proofErr w:type="gramStart"/>
      <w:r w:rsidRPr="002545B9">
        <w:rPr>
          <w:rFonts w:ascii="Book Antiqua" w:hAnsi="Book Antiqua" w:cs="Arial"/>
          <w:lang w:val="en-GB"/>
        </w:rPr>
        <w:t>yourself</w:t>
      </w:r>
      <w:proofErr w:type="gramEnd"/>
      <w:r w:rsidRPr="002545B9">
        <w:rPr>
          <w:rFonts w:ascii="Book Antiqua" w:hAnsi="Book Antiqua" w:cs="Arial"/>
          <w:lang w:val="en-GB"/>
        </w:rPr>
        <w:t xml:space="preserve"> from COVID-19.</w:t>
      </w:r>
    </w:p>
    <w:p w:rsidR="00253832" w:rsidRPr="002545B9" w:rsidRDefault="00253832" w:rsidP="00253832">
      <w:pPr>
        <w:pStyle w:val="ListParagraph"/>
        <w:numPr>
          <w:ilvl w:val="0"/>
          <w:numId w:val="31"/>
        </w:numPr>
        <w:jc w:val="both"/>
        <w:rPr>
          <w:rFonts w:ascii="Book Antiqua" w:hAnsi="Book Antiqua" w:cs="Arial"/>
          <w:lang w:val="en-GB"/>
        </w:rPr>
      </w:pPr>
      <w:r w:rsidRPr="002545B9">
        <w:rPr>
          <w:rFonts w:ascii="Book Antiqua" w:hAnsi="Book Antiqua" w:cs="Calibri"/>
          <w:lang w:val="en-GB"/>
        </w:rPr>
        <w:t xml:space="preserve">Inform staff and customers about </w:t>
      </w:r>
      <w:r w:rsidR="00761E8E" w:rsidRPr="002545B9">
        <w:rPr>
          <w:rFonts w:ascii="Book Antiqua" w:hAnsi="Book Antiqua" w:cs="Calibri"/>
          <w:lang w:val="en-GB"/>
        </w:rPr>
        <w:t xml:space="preserve">undertaken measures </w:t>
      </w:r>
      <w:r w:rsidRPr="002545B9">
        <w:rPr>
          <w:rFonts w:ascii="Book Antiqua" w:hAnsi="Book Antiqua" w:cs="Calibri"/>
          <w:lang w:val="en-GB"/>
        </w:rPr>
        <w:t>to protect them from COVID-</w:t>
      </w:r>
      <w:r w:rsidR="00761E8E" w:rsidRPr="002545B9">
        <w:rPr>
          <w:rFonts w:ascii="Book Antiqua" w:hAnsi="Book Antiqua" w:cs="Calibri"/>
          <w:lang w:val="en-GB"/>
        </w:rPr>
        <w:t>19 and make sure they understood them.</w:t>
      </w:r>
    </w:p>
    <w:p w:rsidR="00253832" w:rsidRPr="002545B9" w:rsidRDefault="00253832" w:rsidP="00253832">
      <w:pPr>
        <w:rPr>
          <w:rFonts w:ascii="Book Antiqua" w:hAnsi="Book Antiqua" w:cs="Arial"/>
          <w:b/>
          <w:color w:val="FF0000"/>
          <w:sz w:val="20"/>
          <w:szCs w:val="20"/>
          <w:lang w:val="en-GB"/>
        </w:rPr>
      </w:pPr>
    </w:p>
    <w:p w:rsidR="00253832" w:rsidRPr="002545B9" w:rsidRDefault="00253832" w:rsidP="00253832">
      <w:pPr>
        <w:pStyle w:val="Heading1"/>
        <w:rPr>
          <w:lang w:val="en-GB"/>
        </w:rPr>
      </w:pPr>
      <w:r w:rsidRPr="002545B9">
        <w:rPr>
          <w:rStyle w:val="list0020paragraphchar"/>
          <w:lang w:val="en-GB"/>
        </w:rPr>
        <w:t>7.5 Security plan</w:t>
      </w:r>
      <w:bookmarkStart w:id="28" w:name="_Toc69471146"/>
      <w:bookmarkStart w:id="29" w:name="_Toc69661714"/>
      <w:bookmarkEnd w:id="28"/>
      <w:bookmarkEnd w:id="29"/>
    </w:p>
    <w:p w:rsidR="00253832" w:rsidRPr="002545B9" w:rsidRDefault="00253832" w:rsidP="00253832">
      <w:pPr>
        <w:pStyle w:val="Normal1"/>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All businesses and workplaces are required to prepare and make available </w:t>
      </w:r>
      <w:r w:rsidR="008E574E" w:rsidRPr="002545B9">
        <w:rPr>
          <w:rFonts w:ascii="Book Antiqua" w:hAnsi="Book Antiqua" w:cs="Calibri"/>
          <w:color w:val="000000"/>
          <w:sz w:val="22"/>
          <w:szCs w:val="22"/>
          <w:lang w:val="en-GB"/>
        </w:rPr>
        <w:t xml:space="preserve">the </w:t>
      </w:r>
      <w:proofErr w:type="gramStart"/>
      <w:r w:rsidR="008E574E" w:rsidRPr="002545B9">
        <w:rPr>
          <w:rFonts w:ascii="Book Antiqua" w:hAnsi="Book Antiqua" w:cs="Calibri"/>
          <w:color w:val="000000"/>
          <w:sz w:val="22"/>
          <w:szCs w:val="22"/>
          <w:lang w:val="en-GB"/>
        </w:rPr>
        <w:t>following  security</w:t>
      </w:r>
      <w:proofErr w:type="gramEnd"/>
      <w:r w:rsidR="008E574E" w:rsidRPr="002545B9">
        <w:rPr>
          <w:rFonts w:ascii="Book Antiqua" w:hAnsi="Book Antiqua" w:cs="Calibri"/>
          <w:color w:val="000000"/>
          <w:sz w:val="22"/>
          <w:szCs w:val="22"/>
          <w:lang w:val="en-GB"/>
        </w:rPr>
        <w:t xml:space="preserve"> plan</w:t>
      </w:r>
      <w:r w:rsidRPr="002545B9">
        <w:rPr>
          <w:rFonts w:ascii="Book Antiqua" w:hAnsi="Book Antiqua" w:cs="Calibri"/>
          <w:color w:val="000000"/>
          <w:sz w:val="22"/>
          <w:szCs w:val="22"/>
          <w:lang w:val="en-GB"/>
        </w:rPr>
        <w:t>:</w:t>
      </w:r>
    </w:p>
    <w:p w:rsidR="00253832" w:rsidRPr="002545B9" w:rsidRDefault="00253832" w:rsidP="00253832">
      <w:pPr>
        <w:pStyle w:val="Normal1"/>
        <w:spacing w:before="0" w:beforeAutospacing="0" w:after="0" w:afterAutospacing="0"/>
        <w:jc w:val="both"/>
        <w:rPr>
          <w:rFonts w:ascii="Book Antiqua" w:hAnsi="Book Antiqua" w:cs="Calibri"/>
          <w:color w:val="000000"/>
          <w:sz w:val="22"/>
          <w:szCs w:val="22"/>
          <w:lang w:val="en-GB"/>
        </w:rPr>
      </w:pPr>
    </w:p>
    <w:p w:rsidR="00253832" w:rsidRPr="002545B9" w:rsidRDefault="00253832" w:rsidP="00253832">
      <w:pPr>
        <w:pStyle w:val="Normal1"/>
        <w:numPr>
          <w:ilvl w:val="0"/>
          <w:numId w:val="13"/>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Describe the me</w:t>
      </w:r>
      <w:r w:rsidR="00936C3D" w:rsidRPr="002545B9">
        <w:rPr>
          <w:rFonts w:ascii="Book Antiqua" w:hAnsi="Book Antiqua" w:cs="Calibri"/>
          <w:color w:val="000000"/>
          <w:sz w:val="22"/>
          <w:szCs w:val="22"/>
          <w:lang w:val="en-GB"/>
        </w:rPr>
        <w:t>asures /</w:t>
      </w:r>
      <w:r w:rsidRPr="002545B9">
        <w:rPr>
          <w:rFonts w:ascii="Book Antiqua" w:hAnsi="Book Antiqua" w:cs="Calibri"/>
          <w:color w:val="000000"/>
          <w:sz w:val="22"/>
          <w:szCs w:val="22"/>
          <w:lang w:val="en-GB"/>
        </w:rPr>
        <w:t>procedures that have been or will be implemented in</w:t>
      </w:r>
      <w:r w:rsidR="00936C3D" w:rsidRPr="002545B9">
        <w:rPr>
          <w:rFonts w:ascii="Book Antiqua" w:hAnsi="Book Antiqua" w:cs="Calibri"/>
          <w:color w:val="000000"/>
          <w:sz w:val="22"/>
          <w:szCs w:val="22"/>
          <w:lang w:val="en-GB"/>
        </w:rPr>
        <w:t xml:space="preserve"> your business or institution /</w:t>
      </w:r>
      <w:r w:rsidRPr="002545B9">
        <w:rPr>
          <w:rFonts w:ascii="Book Antiqua" w:hAnsi="Book Antiqua" w:cs="Calibri"/>
          <w:color w:val="000000"/>
          <w:sz w:val="22"/>
          <w:szCs w:val="22"/>
          <w:lang w:val="en-GB"/>
        </w:rPr>
        <w:t>organization to reduce the spread of COVID-19.</w:t>
      </w:r>
    </w:p>
    <w:p w:rsidR="00253832" w:rsidRPr="002545B9" w:rsidRDefault="00253832" w:rsidP="00253832">
      <w:pPr>
        <w:pStyle w:val="Normal1"/>
        <w:numPr>
          <w:ilvl w:val="0"/>
          <w:numId w:val="13"/>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Include physical distance measures, masks, cleaning and disin</w:t>
      </w:r>
      <w:r w:rsidR="008E574E" w:rsidRPr="002545B9">
        <w:rPr>
          <w:rFonts w:ascii="Book Antiqua" w:hAnsi="Book Antiqua" w:cs="Calibri"/>
          <w:color w:val="000000"/>
          <w:sz w:val="22"/>
          <w:szCs w:val="22"/>
          <w:lang w:val="en-GB"/>
        </w:rPr>
        <w:t>fection of surfaces and objects</w:t>
      </w:r>
      <w:r w:rsidRPr="002545B9">
        <w:rPr>
          <w:rFonts w:ascii="Book Antiqua" w:hAnsi="Book Antiqua" w:cs="Calibri"/>
          <w:color w:val="000000"/>
          <w:sz w:val="22"/>
          <w:szCs w:val="22"/>
          <w:lang w:val="en-GB"/>
        </w:rPr>
        <w:t xml:space="preserve"> and maintenance of personal protective equipment (PPE).</w:t>
      </w:r>
    </w:p>
    <w:p w:rsidR="00FA7EBC" w:rsidRPr="002545B9" w:rsidRDefault="008E574E" w:rsidP="00FA7EBC">
      <w:pPr>
        <w:pStyle w:val="Normal1"/>
        <w:numPr>
          <w:ilvl w:val="0"/>
          <w:numId w:val="13"/>
        </w:numPr>
        <w:spacing w:before="60" w:beforeAutospacing="0" w:after="6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Place physical distance signs</w:t>
      </w:r>
      <w:r w:rsidR="00FA7EBC" w:rsidRPr="002545B9">
        <w:rPr>
          <w:rFonts w:ascii="Book Antiqua" w:hAnsi="Book Antiqua" w:cs="Calibri"/>
          <w:color w:val="000000"/>
          <w:sz w:val="22"/>
          <w:szCs w:val="22"/>
          <w:lang w:val="en-GB"/>
        </w:rPr>
        <w:t xml:space="preserve"> in fr</w:t>
      </w:r>
      <w:r w:rsidR="00936C3D" w:rsidRPr="002545B9">
        <w:rPr>
          <w:rFonts w:ascii="Book Antiqua" w:hAnsi="Book Antiqua" w:cs="Calibri"/>
          <w:color w:val="000000"/>
          <w:sz w:val="22"/>
          <w:szCs w:val="22"/>
          <w:lang w:val="en-GB"/>
        </w:rPr>
        <w:t>ont of each building / premises/ floor/</w:t>
      </w:r>
      <w:r w:rsidR="00FA7EBC" w:rsidRPr="002545B9">
        <w:rPr>
          <w:rFonts w:ascii="Book Antiqua" w:hAnsi="Book Antiqua" w:cs="Calibri"/>
          <w:color w:val="000000"/>
          <w:sz w:val="22"/>
          <w:szCs w:val="22"/>
          <w:lang w:val="en-GB"/>
        </w:rPr>
        <w:t>ground space where a physical distance of 2 meters is specified.</w:t>
      </w:r>
    </w:p>
    <w:p w:rsidR="00FA7EBC" w:rsidRPr="002545B9" w:rsidRDefault="00FA7EBC" w:rsidP="00FA7EBC">
      <w:pPr>
        <w:pStyle w:val="Normal1"/>
        <w:numPr>
          <w:ilvl w:val="0"/>
          <w:numId w:val="13"/>
        </w:numPr>
        <w:spacing w:before="60" w:beforeAutospacing="0" w:after="6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Designate a person responsible for developing and implementing the safety plan, who will </w:t>
      </w:r>
      <w:r w:rsidR="00AD2A15" w:rsidRPr="002545B9">
        <w:rPr>
          <w:rFonts w:ascii="Book Antiqua" w:hAnsi="Book Antiqua" w:cs="Calibri"/>
          <w:color w:val="000000"/>
          <w:sz w:val="22"/>
          <w:szCs w:val="22"/>
          <w:lang w:val="en-GB"/>
        </w:rPr>
        <w:t xml:space="preserve">carry the </w:t>
      </w:r>
      <w:r w:rsidRPr="002545B9">
        <w:rPr>
          <w:rFonts w:ascii="Book Antiqua" w:hAnsi="Book Antiqua" w:cs="Calibri"/>
          <w:color w:val="000000"/>
          <w:sz w:val="22"/>
          <w:szCs w:val="22"/>
          <w:lang w:val="en-GB"/>
        </w:rPr>
        <w:t>assess</w:t>
      </w:r>
      <w:r w:rsidR="00AD2A15" w:rsidRPr="002545B9">
        <w:rPr>
          <w:rFonts w:ascii="Book Antiqua" w:hAnsi="Book Antiqua" w:cs="Calibri"/>
          <w:color w:val="000000"/>
          <w:sz w:val="22"/>
          <w:szCs w:val="22"/>
          <w:lang w:val="en-GB"/>
        </w:rPr>
        <w:t>ment of</w:t>
      </w:r>
      <w:r w:rsidR="00936C3D" w:rsidRPr="002545B9">
        <w:rPr>
          <w:rFonts w:ascii="Book Antiqua" w:hAnsi="Book Antiqua" w:cs="Calibri"/>
          <w:color w:val="000000"/>
          <w:sz w:val="22"/>
          <w:szCs w:val="22"/>
          <w:lang w:val="en-GB"/>
        </w:rPr>
        <w:t xml:space="preserve"> staff/clients /</w:t>
      </w:r>
      <w:r w:rsidRPr="002545B9">
        <w:rPr>
          <w:rFonts w:ascii="Book Antiqua" w:hAnsi="Book Antiqua" w:cs="Calibri"/>
          <w:color w:val="000000"/>
          <w:sz w:val="22"/>
          <w:szCs w:val="22"/>
          <w:lang w:val="en-GB"/>
        </w:rPr>
        <w:t>parties for any eventual COVID-19 symptoms</w:t>
      </w:r>
      <w:r w:rsidR="00AD2A15" w:rsidRPr="002545B9">
        <w:rPr>
          <w:rFonts w:ascii="Book Antiqua" w:hAnsi="Book Antiqua" w:cs="Calibri"/>
          <w:color w:val="000000"/>
          <w:sz w:val="22"/>
          <w:szCs w:val="22"/>
          <w:lang w:val="en-GB"/>
        </w:rPr>
        <w:t>.</w:t>
      </w:r>
    </w:p>
    <w:p w:rsidR="00253832" w:rsidRPr="002545B9" w:rsidRDefault="00253832" w:rsidP="00253832">
      <w:pPr>
        <w:rPr>
          <w:rFonts w:ascii="Book Antiqua" w:hAnsi="Book Antiqua" w:cs="Arial"/>
          <w:b/>
          <w:color w:val="17365D" w:themeColor="text2" w:themeShade="BF"/>
          <w:sz w:val="20"/>
          <w:szCs w:val="20"/>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533F17" w:rsidRPr="002545B9" w:rsidRDefault="00533F17" w:rsidP="00253832">
      <w:pPr>
        <w:pStyle w:val="BodyText"/>
        <w:spacing w:after="0"/>
        <w:rPr>
          <w:rStyle w:val="list0020paragraphchar"/>
          <w:rFonts w:ascii="Book Antiqua" w:hAnsi="Book Antiqua"/>
          <w:b/>
          <w:sz w:val="28"/>
          <w:szCs w:val="28"/>
          <w:lang w:val="en-GB"/>
        </w:rPr>
      </w:pPr>
    </w:p>
    <w:p w:rsidR="00A57B09" w:rsidRPr="002545B9" w:rsidRDefault="00033E39" w:rsidP="00155AAD">
      <w:pPr>
        <w:pStyle w:val="Heading2"/>
        <w:rPr>
          <w:rFonts w:ascii="Book Antiqua" w:hAnsi="Book Antiqua"/>
          <w:color w:val="auto"/>
          <w:sz w:val="28"/>
          <w:szCs w:val="28"/>
          <w:lang w:val="en-GB"/>
        </w:rPr>
      </w:pPr>
      <w:bookmarkStart w:id="30" w:name="_Toc69661715"/>
      <w:r w:rsidRPr="002545B9">
        <w:rPr>
          <w:rStyle w:val="list0020paragraphchar"/>
          <w:rFonts w:ascii="Book Antiqua" w:hAnsi="Book Antiqua"/>
          <w:color w:val="auto"/>
          <w:sz w:val="28"/>
          <w:szCs w:val="28"/>
          <w:lang w:val="en-GB"/>
        </w:rPr>
        <w:t>Specific guidelines for preventing</w:t>
      </w:r>
      <w:r w:rsidR="00AA05E6" w:rsidRPr="002545B9">
        <w:rPr>
          <w:rStyle w:val="list0020paragraphchar"/>
          <w:rFonts w:ascii="Book Antiqua" w:hAnsi="Book Antiqua"/>
          <w:color w:val="auto"/>
          <w:sz w:val="28"/>
          <w:szCs w:val="28"/>
          <w:lang w:val="en-GB"/>
        </w:rPr>
        <w:t xml:space="preserve"> the spread of COVID-19 in the </w:t>
      </w:r>
      <w:r w:rsidR="00AA05E6" w:rsidRPr="002545B9">
        <w:rPr>
          <w:rFonts w:ascii="Book Antiqua" w:hAnsi="Book Antiqua" w:cs="Times New Roman"/>
          <w:iCs/>
          <w:color w:val="auto"/>
          <w:sz w:val="28"/>
          <w:szCs w:val="28"/>
          <w:lang w:val="en-GB"/>
        </w:rPr>
        <w:t>business sector</w:t>
      </w:r>
      <w:r w:rsidR="00FA7EBC" w:rsidRPr="002545B9">
        <w:rPr>
          <w:rFonts w:ascii="Book Antiqua" w:hAnsi="Book Antiqua" w:cs="Times New Roman"/>
          <w:iCs/>
          <w:color w:val="auto"/>
          <w:sz w:val="28"/>
          <w:szCs w:val="28"/>
          <w:lang w:val="en-GB"/>
        </w:rPr>
        <w:t>, industry, public administration and NGOs</w:t>
      </w:r>
      <w:bookmarkEnd w:id="30"/>
    </w:p>
    <w:p w:rsidR="00B91129" w:rsidRPr="002545B9" w:rsidRDefault="00A57B09" w:rsidP="00D375D1">
      <w:pPr>
        <w:pStyle w:val="Heading2"/>
        <w:numPr>
          <w:ilvl w:val="0"/>
          <w:numId w:val="35"/>
        </w:numPr>
        <w:rPr>
          <w:rStyle w:val="normalchar"/>
          <w:rFonts w:ascii="Book Antiqua" w:hAnsi="Book Antiqua"/>
          <w:color w:val="auto"/>
          <w:sz w:val="24"/>
          <w:szCs w:val="24"/>
          <w:lang w:val="en-GB"/>
        </w:rPr>
      </w:pPr>
      <w:bookmarkStart w:id="31" w:name="_Toc69661716"/>
      <w:r w:rsidRPr="002545B9">
        <w:rPr>
          <w:rStyle w:val="normalchar"/>
          <w:rFonts w:ascii="Book Antiqua" w:hAnsi="Book Antiqua"/>
          <w:color w:val="auto"/>
          <w:sz w:val="24"/>
          <w:szCs w:val="24"/>
          <w:lang w:val="en-GB"/>
        </w:rPr>
        <w:t>Promote and respect physical distance</w:t>
      </w:r>
      <w:bookmarkEnd w:id="31"/>
    </w:p>
    <w:p w:rsidR="00253832" w:rsidRPr="002545B9" w:rsidRDefault="00253832" w:rsidP="00253832">
      <w:pPr>
        <w:rPr>
          <w:lang w:val="en-GB"/>
        </w:rPr>
      </w:pPr>
    </w:p>
    <w:p w:rsidR="00253832" w:rsidRPr="002545B9" w:rsidRDefault="00AA05E6" w:rsidP="00253832">
      <w:pPr>
        <w:pStyle w:val="Normal1"/>
        <w:numPr>
          <w:ilvl w:val="0"/>
          <w:numId w:val="5"/>
        </w:numPr>
        <w:spacing w:before="0" w:beforeAutospacing="0" w:after="0" w:afterAutospacing="0"/>
        <w:jc w:val="both"/>
        <w:rPr>
          <w:rFonts w:ascii="Book Antiqua" w:hAnsi="Book Antiqua" w:cs="Calibri"/>
          <w:sz w:val="22"/>
          <w:szCs w:val="22"/>
          <w:lang w:val="en-GB"/>
        </w:rPr>
      </w:pPr>
      <w:r w:rsidRPr="002545B9">
        <w:rPr>
          <w:rFonts w:ascii="Book Antiqua" w:hAnsi="Book Antiqua" w:cs="Calibri"/>
          <w:sz w:val="22"/>
          <w:szCs w:val="22"/>
          <w:lang w:val="en-GB"/>
        </w:rPr>
        <w:t>Ensure</w:t>
      </w:r>
      <w:r w:rsidR="00253832" w:rsidRPr="002545B9">
        <w:rPr>
          <w:rFonts w:ascii="Book Antiqua" w:hAnsi="Book Antiqua" w:cs="Calibri"/>
          <w:sz w:val="22"/>
          <w:szCs w:val="22"/>
          <w:lang w:val="en-GB"/>
        </w:rPr>
        <w:t xml:space="preserve"> a physical distance of 2 meters for all staff throughout the workplace and during dining and rest</w:t>
      </w:r>
      <w:r w:rsidRPr="002545B9">
        <w:rPr>
          <w:rFonts w:ascii="Book Antiqua" w:hAnsi="Book Antiqua" w:cs="Calibri"/>
          <w:sz w:val="22"/>
          <w:szCs w:val="22"/>
          <w:lang w:val="en-GB"/>
        </w:rPr>
        <w:t>ing</w:t>
      </w:r>
      <w:r w:rsidR="00253832" w:rsidRPr="002545B9">
        <w:rPr>
          <w:rFonts w:ascii="Book Antiqua" w:hAnsi="Book Antiqua" w:cs="Calibri"/>
          <w:sz w:val="22"/>
          <w:szCs w:val="22"/>
          <w:lang w:val="en-GB"/>
        </w:rPr>
        <w:t xml:space="preserve"> periods (e.g., work rooms, lunch rooms, changing rooms, bathrooms).</w:t>
      </w:r>
    </w:p>
    <w:p w:rsidR="00253832" w:rsidRPr="002545B9" w:rsidRDefault="00253832" w:rsidP="00253832">
      <w:pPr>
        <w:pStyle w:val="Normal1"/>
        <w:numPr>
          <w:ilvl w:val="0"/>
          <w:numId w:val="5"/>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sz w:val="22"/>
          <w:szCs w:val="22"/>
          <w:lang w:val="en-GB"/>
        </w:rPr>
        <w:t>Organize workplaces to maintain a physical distance of 2 meters</w:t>
      </w:r>
      <w:r w:rsidR="00AA05E6" w:rsidRPr="002545B9">
        <w:rPr>
          <w:rFonts w:ascii="Book Antiqua" w:hAnsi="Book Antiqua" w:cs="Calibri"/>
          <w:sz w:val="22"/>
          <w:szCs w:val="22"/>
          <w:lang w:val="en-GB"/>
        </w:rPr>
        <w:t xml:space="preserve"> between client</w:t>
      </w:r>
      <w:r w:rsidRPr="002545B9">
        <w:rPr>
          <w:rFonts w:ascii="Book Antiqua" w:hAnsi="Book Antiqua" w:cs="Calibri"/>
          <w:sz w:val="22"/>
          <w:szCs w:val="22"/>
          <w:lang w:val="en-GB"/>
        </w:rPr>
        <w:t xml:space="preserve"> service areas.</w:t>
      </w:r>
    </w:p>
    <w:p w:rsidR="00253832" w:rsidRPr="002545B9" w:rsidRDefault="00253832" w:rsidP="00253832">
      <w:pPr>
        <w:pStyle w:val="Normal1"/>
        <w:numPr>
          <w:ilvl w:val="0"/>
          <w:numId w:val="5"/>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sz w:val="22"/>
          <w:szCs w:val="22"/>
          <w:lang w:val="en-GB"/>
        </w:rPr>
        <w:t>Limit the nu</w:t>
      </w:r>
      <w:r w:rsidR="00AA05E6" w:rsidRPr="002545B9">
        <w:rPr>
          <w:rFonts w:ascii="Book Antiqua" w:hAnsi="Book Antiqua" w:cs="Calibri"/>
          <w:sz w:val="22"/>
          <w:szCs w:val="22"/>
          <w:lang w:val="en-GB"/>
        </w:rPr>
        <w:t>mber of staff and contractors/</w:t>
      </w:r>
      <w:r w:rsidRPr="002545B9">
        <w:rPr>
          <w:rFonts w:ascii="Book Antiqua" w:hAnsi="Book Antiqua" w:cs="Calibri"/>
          <w:sz w:val="22"/>
          <w:szCs w:val="22"/>
          <w:lang w:val="en-GB"/>
        </w:rPr>
        <w:t>clients</w:t>
      </w:r>
      <w:r w:rsidR="00AA05E6" w:rsidRPr="002545B9">
        <w:rPr>
          <w:rFonts w:ascii="Book Antiqua" w:hAnsi="Book Antiqua" w:cs="Calibri"/>
          <w:sz w:val="22"/>
          <w:szCs w:val="22"/>
          <w:lang w:val="en-GB"/>
        </w:rPr>
        <w:t xml:space="preserve"> </w:t>
      </w:r>
      <w:r w:rsidRPr="002545B9">
        <w:rPr>
          <w:rFonts w:ascii="Book Antiqua" w:hAnsi="Book Antiqua" w:cs="Calibri"/>
          <w:color w:val="000000"/>
          <w:sz w:val="22"/>
          <w:szCs w:val="22"/>
          <w:lang w:val="en-GB"/>
        </w:rPr>
        <w:t>present at the workplace at any time determined by the decisions of the Government of Kosovo.</w:t>
      </w:r>
    </w:p>
    <w:p w:rsidR="00253832" w:rsidRPr="002545B9" w:rsidRDefault="00253832" w:rsidP="00253832">
      <w:pPr>
        <w:pStyle w:val="Normal1"/>
        <w:numPr>
          <w:ilvl w:val="0"/>
          <w:numId w:val="5"/>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sz w:val="22"/>
          <w:szCs w:val="22"/>
          <w:lang w:val="en-GB"/>
        </w:rPr>
        <w:t xml:space="preserve">Establish an appointment </w:t>
      </w:r>
      <w:proofErr w:type="spellStart"/>
      <w:r w:rsidR="00AA05E6" w:rsidRPr="002545B9">
        <w:rPr>
          <w:rFonts w:ascii="Book Antiqua" w:hAnsi="Book Antiqua" w:cs="Calibri"/>
          <w:sz w:val="22"/>
          <w:szCs w:val="22"/>
          <w:lang w:val="en-GB"/>
        </w:rPr>
        <w:t>scehdule</w:t>
      </w:r>
      <w:proofErr w:type="spellEnd"/>
      <w:r w:rsidR="00AA05E6" w:rsidRPr="002545B9">
        <w:rPr>
          <w:rFonts w:ascii="Book Antiqua" w:hAnsi="Book Antiqua" w:cs="Calibri"/>
          <w:sz w:val="22"/>
          <w:szCs w:val="22"/>
          <w:lang w:val="en-GB"/>
        </w:rPr>
        <w:t xml:space="preserve"> </w:t>
      </w:r>
      <w:r w:rsidRPr="002545B9">
        <w:rPr>
          <w:rFonts w:ascii="Book Antiqua" w:hAnsi="Book Antiqua" w:cs="Calibri"/>
          <w:sz w:val="22"/>
          <w:szCs w:val="22"/>
          <w:lang w:val="en-GB"/>
        </w:rPr>
        <w:t>in</w:t>
      </w:r>
      <w:r w:rsidR="00AA05E6" w:rsidRPr="002545B9">
        <w:rPr>
          <w:rFonts w:ascii="Book Antiqua" w:hAnsi="Book Antiqua" w:cs="Calibri"/>
          <w:sz w:val="22"/>
          <w:szCs w:val="22"/>
          <w:lang w:val="en-GB"/>
        </w:rPr>
        <w:t xml:space="preserve"> advance, in order to avoid accumulation of clients</w:t>
      </w:r>
      <w:r w:rsidRPr="002545B9">
        <w:rPr>
          <w:rFonts w:ascii="Book Antiqua" w:hAnsi="Book Antiqua" w:cs="Calibri"/>
          <w:sz w:val="22"/>
          <w:szCs w:val="22"/>
          <w:lang w:val="en-GB"/>
        </w:rPr>
        <w:t xml:space="preserve"> indoors, when physical distance is not possible.</w:t>
      </w:r>
    </w:p>
    <w:p w:rsidR="00253832" w:rsidRPr="002545B9" w:rsidRDefault="00AA05E6" w:rsidP="00253832">
      <w:pPr>
        <w:pStyle w:val="Normal1"/>
        <w:numPr>
          <w:ilvl w:val="0"/>
          <w:numId w:val="5"/>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Do not allow your </w:t>
      </w:r>
      <w:r w:rsidR="00253832" w:rsidRPr="002545B9">
        <w:rPr>
          <w:rFonts w:ascii="Book Antiqua" w:hAnsi="Book Antiqua" w:cs="Calibri"/>
          <w:sz w:val="22"/>
          <w:szCs w:val="22"/>
          <w:lang w:val="en-GB"/>
        </w:rPr>
        <w:t>clients</w:t>
      </w:r>
      <w:r w:rsidRPr="002545B9">
        <w:rPr>
          <w:rFonts w:ascii="Book Antiqua" w:hAnsi="Book Antiqua" w:cs="Calibri"/>
          <w:sz w:val="22"/>
          <w:szCs w:val="22"/>
          <w:lang w:val="en-GB"/>
        </w:rPr>
        <w:t xml:space="preserve"> to</w:t>
      </w:r>
      <w:r w:rsidR="00253832" w:rsidRPr="002545B9">
        <w:rPr>
          <w:rFonts w:ascii="Book Antiqua" w:hAnsi="Book Antiqua" w:cs="Calibri"/>
          <w:sz w:val="22"/>
          <w:szCs w:val="22"/>
          <w:lang w:val="en-GB"/>
        </w:rPr>
        <w:t xml:space="preserve"> bring</w:t>
      </w:r>
      <w:r w:rsidRPr="002545B9">
        <w:rPr>
          <w:rFonts w:ascii="Book Antiqua" w:hAnsi="Book Antiqua" w:cs="Calibri"/>
          <w:sz w:val="22"/>
          <w:szCs w:val="22"/>
          <w:lang w:val="en-GB"/>
        </w:rPr>
        <w:t xml:space="preserve"> accompanying persons</w:t>
      </w:r>
      <w:r w:rsidR="00253832" w:rsidRPr="002545B9">
        <w:rPr>
          <w:rFonts w:ascii="Book Antiqua" w:hAnsi="Book Antiqua" w:cs="Calibri"/>
          <w:sz w:val="22"/>
          <w:szCs w:val="22"/>
          <w:lang w:val="en-GB"/>
        </w:rPr>
        <w:t xml:space="preserve"> to your workplaces.</w:t>
      </w:r>
    </w:p>
    <w:p w:rsidR="00253832" w:rsidRPr="002545B9" w:rsidRDefault="00253832" w:rsidP="00253832">
      <w:pPr>
        <w:rPr>
          <w:lang w:val="en-GB"/>
        </w:rPr>
      </w:pPr>
    </w:p>
    <w:p w:rsidR="00663EA1" w:rsidRPr="002545B9" w:rsidRDefault="007446C5" w:rsidP="00D375D1">
      <w:pPr>
        <w:pStyle w:val="Heading2"/>
        <w:numPr>
          <w:ilvl w:val="0"/>
          <w:numId w:val="35"/>
        </w:numPr>
        <w:rPr>
          <w:rFonts w:ascii="Book Antiqua" w:hAnsi="Book Antiqua"/>
          <w:color w:val="auto"/>
          <w:sz w:val="24"/>
          <w:szCs w:val="24"/>
          <w:lang w:val="en-GB"/>
        </w:rPr>
      </w:pPr>
      <w:bookmarkStart w:id="32" w:name="_Toc69661717"/>
      <w:r w:rsidRPr="002545B9">
        <w:rPr>
          <w:rStyle w:val="normalchar"/>
          <w:rFonts w:ascii="Book Antiqua" w:hAnsi="Book Antiqua"/>
          <w:color w:val="auto"/>
          <w:sz w:val="24"/>
          <w:szCs w:val="24"/>
          <w:lang w:val="en-GB"/>
        </w:rPr>
        <w:t>Maintain and encourage hand hygiene</w:t>
      </w:r>
      <w:bookmarkEnd w:id="32"/>
    </w:p>
    <w:p w:rsidR="00663EA1" w:rsidRPr="002545B9" w:rsidRDefault="00663EA1" w:rsidP="00872BBD">
      <w:pPr>
        <w:pStyle w:val="Normal1"/>
        <w:numPr>
          <w:ilvl w:val="0"/>
          <w:numId w:val="6"/>
        </w:numPr>
        <w:spacing w:after="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Provide soap and water in the workplace. If soap and water are not available use 60-70% alcohol based hand sanitizer. If hands are visibly soiled, soap and water should be </w:t>
      </w:r>
      <w:proofErr w:type="gramStart"/>
      <w:r w:rsidR="00C22CDE" w:rsidRPr="002545B9">
        <w:rPr>
          <w:rFonts w:ascii="Book Antiqua" w:hAnsi="Book Antiqua" w:cs="Calibri"/>
          <w:color w:val="000000"/>
          <w:sz w:val="22"/>
          <w:szCs w:val="22"/>
          <w:lang w:val="en-GB"/>
        </w:rPr>
        <w:t xml:space="preserve">used  </w:t>
      </w:r>
      <w:r w:rsidRPr="002545B9">
        <w:rPr>
          <w:rFonts w:ascii="Book Antiqua" w:hAnsi="Book Antiqua" w:cs="Calibri"/>
          <w:color w:val="000000"/>
          <w:sz w:val="22"/>
          <w:szCs w:val="22"/>
          <w:lang w:val="en-GB"/>
        </w:rPr>
        <w:t>before</w:t>
      </w:r>
      <w:proofErr w:type="gramEnd"/>
      <w:r w:rsidRPr="002545B9">
        <w:rPr>
          <w:rFonts w:ascii="Book Antiqua" w:hAnsi="Book Antiqua" w:cs="Calibri"/>
          <w:color w:val="000000"/>
          <w:sz w:val="22"/>
          <w:szCs w:val="22"/>
          <w:lang w:val="en-GB"/>
        </w:rPr>
        <w:t xml:space="preserve"> disinfectants. Make sure you have adequate quantities available.</w:t>
      </w:r>
    </w:p>
    <w:p w:rsidR="00663EA1" w:rsidRPr="002545B9" w:rsidRDefault="00663EA1" w:rsidP="00872BBD">
      <w:pPr>
        <w:pStyle w:val="Normal1"/>
        <w:numPr>
          <w:ilvl w:val="0"/>
          <w:numId w:val="6"/>
        </w:numPr>
        <w:spacing w:after="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Be sure to wash / rub your hands for at least 20 seconds and limit contact with shared surfaces and tools.</w:t>
      </w:r>
    </w:p>
    <w:p w:rsidR="00603A4E" w:rsidRPr="002545B9" w:rsidRDefault="00603A4E" w:rsidP="00872BBD">
      <w:pPr>
        <w:pStyle w:val="Normal1"/>
        <w:numPr>
          <w:ilvl w:val="0"/>
          <w:numId w:val="6"/>
        </w:numPr>
        <w:spacing w:after="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Clean hands with water or disinfectant immediately after </w:t>
      </w:r>
      <w:r w:rsidR="00AA05E6" w:rsidRPr="002545B9">
        <w:rPr>
          <w:rFonts w:ascii="Book Antiqua" w:hAnsi="Book Antiqua" w:cs="Calibri"/>
          <w:color w:val="000000"/>
          <w:sz w:val="22"/>
          <w:szCs w:val="22"/>
          <w:lang w:val="en-GB"/>
        </w:rPr>
        <w:t xml:space="preserve">providing </w:t>
      </w:r>
      <w:r w:rsidRPr="002545B9">
        <w:rPr>
          <w:rFonts w:ascii="Book Antiqua" w:hAnsi="Book Antiqua" w:cs="Calibri"/>
          <w:color w:val="000000"/>
          <w:sz w:val="22"/>
          <w:szCs w:val="22"/>
          <w:lang w:val="en-GB"/>
        </w:rPr>
        <w:t>service.</w:t>
      </w:r>
    </w:p>
    <w:p w:rsidR="00663EA1" w:rsidRPr="002545B9" w:rsidRDefault="00663EA1" w:rsidP="00872BBD">
      <w:pPr>
        <w:pStyle w:val="Normal1"/>
        <w:numPr>
          <w:ilvl w:val="0"/>
          <w:numId w:val="6"/>
        </w:numPr>
        <w:spacing w:after="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Place hand sanitizers in many places to encourage hand hygiene.</w:t>
      </w:r>
    </w:p>
    <w:p w:rsidR="00033E39" w:rsidRPr="002545B9" w:rsidRDefault="00A57B09" w:rsidP="00872BBD">
      <w:pPr>
        <w:pStyle w:val="Normal1"/>
        <w:numPr>
          <w:ilvl w:val="0"/>
          <w:numId w:val="6"/>
        </w:numPr>
        <w:spacing w:after="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Ensure an adequate supply of liquid soap, paper towels, hand sanitizers, wipes and trash can throughout the workplace and bathroom.</w:t>
      </w:r>
    </w:p>
    <w:p w:rsidR="00033E39" w:rsidRPr="002545B9" w:rsidRDefault="00A57B09" w:rsidP="00253832">
      <w:pPr>
        <w:pStyle w:val="Normal1"/>
        <w:numPr>
          <w:ilvl w:val="0"/>
          <w:numId w:val="6"/>
        </w:numPr>
        <w:spacing w:after="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If gloves are used, it is important to change them every hour, or more often, as needed (e.g., when changing tasks or</w:t>
      </w:r>
      <w:r w:rsidR="00AA05E6" w:rsidRPr="002545B9">
        <w:rPr>
          <w:rFonts w:ascii="Book Antiqua" w:hAnsi="Book Antiqua" w:cs="Calibri"/>
          <w:color w:val="000000"/>
          <w:sz w:val="22"/>
          <w:szCs w:val="22"/>
          <w:lang w:val="en-GB"/>
        </w:rPr>
        <w:t xml:space="preserve"> between clients</w:t>
      </w:r>
      <w:r w:rsidRPr="002545B9">
        <w:rPr>
          <w:rFonts w:ascii="Book Antiqua" w:hAnsi="Book Antiqua" w:cs="Calibri"/>
          <w:color w:val="000000"/>
          <w:sz w:val="22"/>
          <w:szCs w:val="22"/>
          <w:lang w:val="en-GB"/>
        </w:rPr>
        <w:t>).</w:t>
      </w:r>
    </w:p>
    <w:p w:rsidR="00603A4E" w:rsidRPr="002545B9" w:rsidRDefault="00603A4E" w:rsidP="00253832">
      <w:pPr>
        <w:pStyle w:val="Normal1"/>
        <w:numPr>
          <w:ilvl w:val="0"/>
          <w:numId w:val="6"/>
        </w:numPr>
        <w:spacing w:after="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Use card payment options when possible. If this is not possible, make sure money and cards are handled with care by employees either by changing </w:t>
      </w:r>
      <w:r w:rsidR="00AA05E6" w:rsidRPr="002545B9">
        <w:rPr>
          <w:rFonts w:ascii="Book Antiqua" w:hAnsi="Book Antiqua" w:cs="Calibri"/>
          <w:color w:val="000000"/>
          <w:sz w:val="22"/>
          <w:szCs w:val="22"/>
          <w:lang w:val="en-GB"/>
        </w:rPr>
        <w:t xml:space="preserve">the </w:t>
      </w:r>
      <w:r w:rsidRPr="002545B9">
        <w:rPr>
          <w:rFonts w:ascii="Book Antiqua" w:hAnsi="Book Antiqua" w:cs="Calibri"/>
          <w:color w:val="000000"/>
          <w:sz w:val="22"/>
          <w:szCs w:val="22"/>
          <w:lang w:val="en-GB"/>
        </w:rPr>
        <w:t>gloves between each transaction or by using cleaning tools between customers.</w:t>
      </w:r>
    </w:p>
    <w:p w:rsidR="00A57B09" w:rsidRPr="002545B9" w:rsidRDefault="00663EA1" w:rsidP="00D375D1">
      <w:pPr>
        <w:pStyle w:val="Heading2"/>
        <w:numPr>
          <w:ilvl w:val="0"/>
          <w:numId w:val="35"/>
        </w:numPr>
        <w:rPr>
          <w:rStyle w:val="normalchar"/>
          <w:rFonts w:ascii="Book Antiqua" w:hAnsi="Book Antiqua"/>
          <w:color w:val="auto"/>
          <w:sz w:val="24"/>
          <w:szCs w:val="24"/>
          <w:lang w:val="en-GB"/>
        </w:rPr>
      </w:pPr>
      <w:bookmarkStart w:id="33" w:name="_Toc69661718"/>
      <w:r w:rsidRPr="002545B9">
        <w:rPr>
          <w:rStyle w:val="normalchar"/>
          <w:rFonts w:ascii="Book Antiqua" w:hAnsi="Book Antiqua"/>
          <w:color w:val="auto"/>
          <w:sz w:val="24"/>
          <w:szCs w:val="24"/>
          <w:lang w:val="en-GB"/>
        </w:rPr>
        <w:t xml:space="preserve">Keep and encourage wearing the </w:t>
      </w:r>
      <w:proofErr w:type="spellStart"/>
      <w:r w:rsidRPr="002545B9">
        <w:rPr>
          <w:rStyle w:val="normalchar"/>
          <w:rFonts w:ascii="Book Antiqua" w:hAnsi="Book Antiqua"/>
          <w:color w:val="auto"/>
          <w:sz w:val="24"/>
          <w:szCs w:val="24"/>
          <w:lang w:val="en-GB"/>
        </w:rPr>
        <w:t>mask</w:t>
      </w:r>
      <w:r w:rsidRPr="002545B9">
        <w:rPr>
          <w:rFonts w:ascii="Book Antiqua" w:hAnsi="Book Antiqua" w:cs="Calibri"/>
          <w:color w:val="000000"/>
          <w:sz w:val="22"/>
          <w:szCs w:val="22"/>
          <w:lang w:val="en-GB"/>
        </w:rPr>
        <w:t>es</w:t>
      </w:r>
      <w:proofErr w:type="spellEnd"/>
      <w:r w:rsidR="007446C5" w:rsidRPr="002545B9">
        <w:rPr>
          <w:rStyle w:val="normalchar"/>
          <w:rFonts w:ascii="Book Antiqua" w:hAnsi="Book Antiqua"/>
          <w:color w:val="auto"/>
          <w:sz w:val="24"/>
          <w:szCs w:val="24"/>
          <w:lang w:val="en-GB"/>
        </w:rPr>
        <w:t xml:space="preserve">/ </w:t>
      </w:r>
      <w:r w:rsidR="00AA05E6" w:rsidRPr="002545B9">
        <w:rPr>
          <w:rStyle w:val="normalchar"/>
          <w:rFonts w:ascii="Book Antiqua" w:hAnsi="Book Antiqua"/>
          <w:color w:val="auto"/>
          <w:sz w:val="24"/>
          <w:szCs w:val="24"/>
          <w:lang w:val="en-GB"/>
        </w:rPr>
        <w:t xml:space="preserve">facial </w:t>
      </w:r>
      <w:r w:rsidR="007446C5" w:rsidRPr="002545B9">
        <w:rPr>
          <w:rStyle w:val="normalchar"/>
          <w:rFonts w:ascii="Book Antiqua" w:hAnsi="Book Antiqua"/>
          <w:color w:val="auto"/>
          <w:sz w:val="24"/>
          <w:szCs w:val="24"/>
          <w:lang w:val="en-GB"/>
        </w:rPr>
        <w:t>cover</w:t>
      </w:r>
      <w:r w:rsidRPr="002545B9">
        <w:rPr>
          <w:rFonts w:ascii="Book Antiqua" w:hAnsi="Book Antiqua" w:cs="Calibri"/>
          <w:color w:val="000000"/>
          <w:sz w:val="22"/>
          <w:szCs w:val="22"/>
          <w:lang w:val="en-GB"/>
        </w:rPr>
        <w:t>s</w:t>
      </w:r>
      <w:r w:rsidR="00AA05E6" w:rsidRPr="002545B9">
        <w:rPr>
          <w:rStyle w:val="normalchar"/>
          <w:rFonts w:ascii="Book Antiqua" w:hAnsi="Book Antiqua"/>
          <w:color w:val="auto"/>
          <w:sz w:val="24"/>
          <w:szCs w:val="24"/>
          <w:lang w:val="en-GB"/>
        </w:rPr>
        <w:t xml:space="preserve"> </w:t>
      </w:r>
      <w:r w:rsidR="00A57B09" w:rsidRPr="002545B9">
        <w:rPr>
          <w:rStyle w:val="normalchar"/>
          <w:rFonts w:ascii="Book Antiqua" w:hAnsi="Book Antiqua"/>
          <w:color w:val="auto"/>
          <w:sz w:val="24"/>
          <w:szCs w:val="24"/>
          <w:lang w:val="en-GB"/>
        </w:rPr>
        <w:t>for staff and c</w:t>
      </w:r>
      <w:bookmarkEnd w:id="33"/>
      <w:r w:rsidR="00AA05E6" w:rsidRPr="002545B9">
        <w:rPr>
          <w:rStyle w:val="normalchar"/>
          <w:rFonts w:ascii="Book Antiqua" w:hAnsi="Book Antiqua"/>
          <w:color w:val="auto"/>
          <w:sz w:val="24"/>
          <w:szCs w:val="24"/>
          <w:lang w:val="en-GB"/>
        </w:rPr>
        <w:t>lients</w:t>
      </w:r>
    </w:p>
    <w:p w:rsidR="00B91129" w:rsidRPr="002545B9" w:rsidRDefault="00B91129" w:rsidP="00253832">
      <w:pPr>
        <w:rPr>
          <w:lang w:val="en-GB"/>
        </w:rPr>
      </w:pPr>
    </w:p>
    <w:p w:rsidR="00A57B09" w:rsidRPr="002545B9" w:rsidRDefault="00065A71" w:rsidP="00253832">
      <w:pPr>
        <w:pStyle w:val="Normal1"/>
        <w:numPr>
          <w:ilvl w:val="0"/>
          <w:numId w:val="7"/>
        </w:numPr>
        <w:shd w:val="clear" w:color="auto" w:fill="FFFFFF" w:themeFill="background1"/>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The personal services sector should ensure that every person, including staff and clients in the workplace, puts on a mask or covers their face in a way that </w:t>
      </w:r>
      <w:r w:rsidR="00AA05E6" w:rsidRPr="002545B9">
        <w:rPr>
          <w:rFonts w:ascii="Book Antiqua" w:hAnsi="Book Antiqua" w:cs="Calibri"/>
          <w:color w:val="000000"/>
          <w:sz w:val="22"/>
          <w:szCs w:val="22"/>
          <w:lang w:val="en-GB"/>
        </w:rPr>
        <w:t xml:space="preserve">it covers their nose and </w:t>
      </w:r>
      <w:r w:rsidRPr="002545B9">
        <w:rPr>
          <w:rFonts w:ascii="Book Antiqua" w:hAnsi="Book Antiqua" w:cs="Calibri"/>
          <w:color w:val="000000"/>
          <w:sz w:val="22"/>
          <w:szCs w:val="22"/>
          <w:lang w:val="en-GB"/>
        </w:rPr>
        <w:t>mouth while they are indoors.</w:t>
      </w:r>
    </w:p>
    <w:p w:rsidR="00A57B09" w:rsidRPr="002545B9" w:rsidRDefault="00A57B09" w:rsidP="00253832">
      <w:pPr>
        <w:pStyle w:val="Normal1"/>
        <w:numPr>
          <w:ilvl w:val="0"/>
          <w:numId w:val="7"/>
        </w:numPr>
        <w:shd w:val="clear" w:color="auto" w:fill="FFFFFF" w:themeFill="background1"/>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Masks / face masks do not need to be worn by employees in indoor areas if:</w:t>
      </w:r>
    </w:p>
    <w:p w:rsidR="00DA3E89" w:rsidRPr="002545B9" w:rsidRDefault="00A57B09" w:rsidP="00253832">
      <w:pPr>
        <w:pStyle w:val="Normal1"/>
        <w:numPr>
          <w:ilvl w:val="0"/>
          <w:numId w:val="7"/>
        </w:numPr>
        <w:shd w:val="clear" w:color="auto" w:fill="FFFFFF" w:themeFill="background1"/>
        <w:spacing w:before="0" w:beforeAutospacing="0" w:after="0" w:afterAutospacing="0"/>
        <w:ind w:left="1080" w:right="432"/>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Not all customers are able to wear a mask and in this case may be exempt from using it. For example, masks should not be used by children under the age of two, and people with breathing problems.</w:t>
      </w:r>
    </w:p>
    <w:p w:rsidR="00AB12FE" w:rsidRPr="002545B9" w:rsidRDefault="00355A21" w:rsidP="00253832">
      <w:pPr>
        <w:pStyle w:val="Normal1"/>
        <w:numPr>
          <w:ilvl w:val="0"/>
          <w:numId w:val="7"/>
        </w:numPr>
        <w:shd w:val="clear" w:color="auto" w:fill="FFFFFF" w:themeFill="background1"/>
        <w:spacing w:before="0" w:beforeAutospacing="0" w:after="0" w:afterAutospacing="0"/>
        <w:ind w:left="1080" w:right="432"/>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The mask is not a substitute for physical distance and it should be kept even when the distance of 2 meters is reached, </w:t>
      </w:r>
      <w:proofErr w:type="spellStart"/>
      <w:r w:rsidRPr="002545B9">
        <w:rPr>
          <w:rFonts w:ascii="Book Antiqua" w:hAnsi="Book Antiqua" w:cs="Calibri"/>
          <w:color w:val="000000"/>
          <w:sz w:val="22"/>
          <w:szCs w:val="22"/>
          <w:lang w:val="en-GB"/>
        </w:rPr>
        <w:t>e</w:t>
      </w:r>
      <w:r w:rsidR="00A0738D" w:rsidRPr="002545B9">
        <w:rPr>
          <w:rFonts w:ascii="Book Antiqua" w:hAnsi="Book Antiqua" w:cs="Calibri"/>
          <w:color w:val="000000"/>
          <w:sz w:val="22"/>
          <w:szCs w:val="22"/>
          <w:lang w:val="en-GB"/>
        </w:rPr>
        <w:t>specific</w:t>
      </w:r>
      <w:r w:rsidRPr="002545B9">
        <w:rPr>
          <w:rFonts w:ascii="Book Antiqua" w:hAnsi="Book Antiqua" w:cs="Calibri"/>
          <w:color w:val="000000"/>
          <w:sz w:val="22"/>
          <w:szCs w:val="22"/>
          <w:lang w:val="en-GB"/>
        </w:rPr>
        <w:t>ly</w:t>
      </w:r>
      <w:proofErr w:type="spellEnd"/>
      <w:r w:rsidRPr="002545B9">
        <w:rPr>
          <w:rFonts w:ascii="Book Antiqua" w:hAnsi="Book Antiqua" w:cs="Calibri"/>
          <w:color w:val="000000"/>
          <w:sz w:val="22"/>
          <w:szCs w:val="22"/>
          <w:lang w:val="en-GB"/>
        </w:rPr>
        <w:t xml:space="preserve"> in indoor spaces.</w:t>
      </w:r>
    </w:p>
    <w:p w:rsidR="00AB12FE" w:rsidRPr="002545B9" w:rsidRDefault="00AB12FE" w:rsidP="00253832">
      <w:pPr>
        <w:pStyle w:val="Normal1"/>
        <w:numPr>
          <w:ilvl w:val="0"/>
          <w:numId w:val="7"/>
        </w:numPr>
        <w:shd w:val="clear" w:color="auto" w:fill="FFFFFF" w:themeFill="background1"/>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The personal services sector should display the rules for placing the mask as a mandatory measure in their interior space.</w:t>
      </w:r>
    </w:p>
    <w:p w:rsidR="00A57B09" w:rsidRPr="002545B9" w:rsidRDefault="00AA05E6" w:rsidP="00D375D1">
      <w:pPr>
        <w:pStyle w:val="Heading2"/>
        <w:numPr>
          <w:ilvl w:val="0"/>
          <w:numId w:val="35"/>
        </w:numPr>
        <w:rPr>
          <w:rFonts w:ascii="Book Antiqua" w:hAnsi="Book Antiqua"/>
          <w:color w:val="auto"/>
          <w:sz w:val="24"/>
          <w:szCs w:val="24"/>
          <w:lang w:val="en-GB"/>
        </w:rPr>
      </w:pPr>
      <w:bookmarkStart w:id="34" w:name="_Toc69661719"/>
      <w:r w:rsidRPr="002545B9">
        <w:rPr>
          <w:rFonts w:ascii="Book Antiqua" w:hAnsi="Book Antiqua"/>
          <w:color w:val="auto"/>
          <w:sz w:val="24"/>
          <w:szCs w:val="24"/>
          <w:lang w:val="en-GB"/>
        </w:rPr>
        <w:t xml:space="preserve">Use of </w:t>
      </w:r>
      <w:r w:rsidR="00A6588F" w:rsidRPr="002545B9">
        <w:rPr>
          <w:rFonts w:ascii="Book Antiqua" w:hAnsi="Book Antiqua"/>
          <w:color w:val="auto"/>
          <w:sz w:val="24"/>
          <w:szCs w:val="24"/>
          <w:lang w:val="en-GB"/>
        </w:rPr>
        <w:t>Personal Protective Equipment (PPE)</w:t>
      </w:r>
      <w:bookmarkEnd w:id="34"/>
    </w:p>
    <w:p w:rsidR="00B91129" w:rsidRPr="002545B9" w:rsidRDefault="00B91129" w:rsidP="00253832">
      <w:pPr>
        <w:rPr>
          <w:lang w:val="en-GB"/>
        </w:rPr>
      </w:pPr>
    </w:p>
    <w:p w:rsidR="000515A7" w:rsidRPr="002545B9" w:rsidRDefault="00BC3F9C" w:rsidP="00253832">
      <w:pPr>
        <w:pStyle w:val="Normal1"/>
        <w:numPr>
          <w:ilvl w:val="0"/>
          <w:numId w:val="8"/>
        </w:numPr>
        <w:shd w:val="clear" w:color="auto" w:fill="FFFFFF" w:themeFill="background1"/>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Appropriate personal protective equipment (PPE) covering the nose, eyes and mouth should be placed if while providing service in an indoor area / space, the person is required to come within two meters of another person who is not wearing a mask or face coverings and are not separated by protective glass or any other obstruction.</w:t>
      </w:r>
    </w:p>
    <w:p w:rsidR="00094A1B" w:rsidRPr="002545B9" w:rsidRDefault="00094A1B" w:rsidP="00253832">
      <w:pPr>
        <w:pStyle w:val="Normal1"/>
        <w:numPr>
          <w:ilvl w:val="0"/>
          <w:numId w:val="8"/>
        </w:numPr>
        <w:shd w:val="clear" w:color="auto" w:fill="FFFFFF" w:themeFill="background1"/>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 physical shield should be pl</w:t>
      </w:r>
      <w:r w:rsidR="00AA05E6" w:rsidRPr="002545B9">
        <w:rPr>
          <w:rFonts w:ascii="Book Antiqua" w:hAnsi="Book Antiqua" w:cs="Calibri"/>
          <w:color w:val="000000"/>
          <w:sz w:val="22"/>
          <w:szCs w:val="22"/>
          <w:lang w:val="en-GB"/>
        </w:rPr>
        <w:t>aced between staff and clients</w:t>
      </w:r>
      <w:r w:rsidRPr="002545B9">
        <w:rPr>
          <w:rFonts w:ascii="Book Antiqua" w:hAnsi="Book Antiqua" w:cs="Calibri"/>
          <w:color w:val="000000"/>
          <w:sz w:val="22"/>
          <w:szCs w:val="22"/>
          <w:lang w:val="en-GB"/>
        </w:rPr>
        <w:t xml:space="preserve"> when services are provided face to face (e.g., manicures, microdermabrasion, make up application, etc.).</w:t>
      </w:r>
    </w:p>
    <w:p w:rsidR="00094A1B" w:rsidRPr="002545B9" w:rsidRDefault="00094A1B" w:rsidP="00253832">
      <w:pPr>
        <w:pStyle w:val="Normal1"/>
        <w:numPr>
          <w:ilvl w:val="0"/>
          <w:numId w:val="8"/>
        </w:numPr>
        <w:shd w:val="clear" w:color="auto" w:fill="FFFFFF" w:themeFill="background1"/>
        <w:spacing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Physical shields can be modified to allow hands to pass down, but </w:t>
      </w:r>
      <w:r w:rsidR="00AA05E6" w:rsidRPr="002545B9">
        <w:rPr>
          <w:rFonts w:ascii="Book Antiqua" w:hAnsi="Book Antiqua" w:cs="Calibri"/>
          <w:color w:val="000000"/>
          <w:sz w:val="22"/>
          <w:szCs w:val="22"/>
          <w:lang w:val="en-GB"/>
        </w:rPr>
        <w:t xml:space="preserve">to </w:t>
      </w:r>
      <w:r w:rsidRPr="002545B9">
        <w:rPr>
          <w:rFonts w:ascii="Book Antiqua" w:hAnsi="Book Antiqua" w:cs="Calibri"/>
          <w:color w:val="000000"/>
          <w:sz w:val="22"/>
          <w:szCs w:val="22"/>
          <w:lang w:val="en-GB"/>
        </w:rPr>
        <w:t>prevent the transmission of splashes.</w:t>
      </w:r>
    </w:p>
    <w:p w:rsidR="00094A1B" w:rsidRPr="002545B9" w:rsidRDefault="00094A1B" w:rsidP="00253832">
      <w:pPr>
        <w:pStyle w:val="Normal1"/>
        <w:numPr>
          <w:ilvl w:val="0"/>
          <w:numId w:val="8"/>
        </w:numPr>
        <w:shd w:val="clear" w:color="auto" w:fill="FFFFFF" w:themeFill="background1"/>
        <w:spacing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When physical shields are not available, the worker is expec</w:t>
      </w:r>
      <w:r w:rsidR="00AA05E6" w:rsidRPr="002545B9">
        <w:rPr>
          <w:rFonts w:ascii="Book Antiqua" w:hAnsi="Book Antiqua" w:cs="Calibri"/>
          <w:color w:val="000000"/>
          <w:sz w:val="22"/>
          <w:szCs w:val="22"/>
          <w:lang w:val="en-GB"/>
        </w:rPr>
        <w:t>ted to wear a mask and client</w:t>
      </w:r>
      <w:r w:rsidRPr="002545B9">
        <w:rPr>
          <w:rFonts w:ascii="Book Antiqua" w:hAnsi="Book Antiqua" w:cs="Calibri"/>
          <w:color w:val="000000"/>
          <w:sz w:val="22"/>
          <w:szCs w:val="22"/>
          <w:lang w:val="en-GB"/>
        </w:rPr>
        <w:t xml:space="preserve"> should also be required to wear a mask while providing the service.</w:t>
      </w:r>
    </w:p>
    <w:p w:rsidR="00094A1B" w:rsidRPr="002545B9" w:rsidRDefault="00094A1B" w:rsidP="00253832">
      <w:pPr>
        <w:pStyle w:val="Heading2"/>
        <w:spacing w:before="0"/>
        <w:rPr>
          <w:rStyle w:val="normalchar"/>
          <w:rFonts w:ascii="Book Antiqua" w:hAnsi="Book Antiqua"/>
          <w:color w:val="auto"/>
          <w:sz w:val="24"/>
          <w:szCs w:val="24"/>
          <w:lang w:val="en-GB"/>
        </w:rPr>
      </w:pPr>
    </w:p>
    <w:p w:rsidR="00AA14DF" w:rsidRPr="002545B9" w:rsidRDefault="005E46F1" w:rsidP="00D375D1">
      <w:pPr>
        <w:pStyle w:val="Heading2"/>
        <w:numPr>
          <w:ilvl w:val="0"/>
          <w:numId w:val="35"/>
        </w:numPr>
        <w:spacing w:before="0"/>
        <w:rPr>
          <w:rStyle w:val="normalchar"/>
          <w:rFonts w:ascii="Book Antiqua" w:hAnsi="Book Antiqua"/>
          <w:color w:val="auto"/>
          <w:sz w:val="24"/>
          <w:szCs w:val="24"/>
          <w:lang w:val="en-GB"/>
        </w:rPr>
      </w:pPr>
      <w:bookmarkStart w:id="35" w:name="_Toc69661720"/>
      <w:r w:rsidRPr="002545B9">
        <w:rPr>
          <w:rStyle w:val="normalchar"/>
          <w:rFonts w:ascii="Book Antiqua" w:hAnsi="Book Antiqua"/>
          <w:color w:val="auto"/>
          <w:sz w:val="24"/>
          <w:szCs w:val="24"/>
          <w:lang w:val="en-GB"/>
        </w:rPr>
        <w:t>Implementation of cleaning and disinfection measures</w:t>
      </w:r>
      <w:bookmarkEnd w:id="35"/>
    </w:p>
    <w:p w:rsidR="00B91129" w:rsidRPr="002545B9" w:rsidRDefault="00B91129" w:rsidP="00253832">
      <w:pPr>
        <w:pStyle w:val="Normal1"/>
        <w:spacing w:before="0" w:beforeAutospacing="0" w:after="0" w:afterAutospacing="0"/>
        <w:ind w:left="720"/>
        <w:jc w:val="both"/>
        <w:rPr>
          <w:rFonts w:ascii="Book Antiqua" w:hAnsi="Book Antiqua" w:cs="Calibri"/>
          <w:color w:val="000000"/>
          <w:sz w:val="22"/>
          <w:szCs w:val="22"/>
          <w:lang w:val="en-GB"/>
        </w:rPr>
      </w:pPr>
    </w:p>
    <w:p w:rsidR="003F5AED" w:rsidRPr="002545B9" w:rsidRDefault="00A57B09"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Apply rigorous frequent cleaning and di</w:t>
      </w:r>
      <w:r w:rsidR="00AA05E6" w:rsidRPr="002545B9">
        <w:rPr>
          <w:rFonts w:ascii="Book Antiqua" w:hAnsi="Book Antiqua" w:cs="Calibri"/>
          <w:color w:val="000000"/>
          <w:sz w:val="22"/>
          <w:szCs w:val="22"/>
          <w:lang w:val="en-GB"/>
        </w:rPr>
        <w:t>sinfection of the environment to</w:t>
      </w:r>
      <w:r w:rsidRPr="002545B9">
        <w:rPr>
          <w:rFonts w:ascii="Book Antiqua" w:hAnsi="Book Antiqua" w:cs="Calibri"/>
          <w:color w:val="000000"/>
          <w:sz w:val="22"/>
          <w:szCs w:val="22"/>
          <w:lang w:val="en-GB"/>
        </w:rPr>
        <w:t xml:space="preserve"> all affected areas (such as door handles, counters, cabinet doors, elevator buttons, light switches, faucets, toilet handles, hand rails, touch screen surfaces and keyboard areas) and areas that are accessible to customers, including bathrooms, exit counters, and other hand-touch areas, such as door handles.</w:t>
      </w:r>
    </w:p>
    <w:p w:rsidR="000F6319" w:rsidRPr="002545B9" w:rsidRDefault="00A57B09"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Equipment and tools to be shared between users should be cleaned and disinfected regularly (</w:t>
      </w:r>
      <w:proofErr w:type="spellStart"/>
      <w:r w:rsidRPr="002545B9">
        <w:rPr>
          <w:rFonts w:ascii="Book Antiqua" w:hAnsi="Book Antiqua" w:cs="Calibri"/>
          <w:color w:val="000000"/>
          <w:sz w:val="22"/>
          <w:szCs w:val="22"/>
          <w:lang w:val="en-GB"/>
        </w:rPr>
        <w:t>eg</w:t>
      </w:r>
      <w:proofErr w:type="spellEnd"/>
      <w:r w:rsidR="00AA05E6" w:rsidRPr="002545B9">
        <w:rPr>
          <w:rFonts w:ascii="Book Antiqua" w:hAnsi="Book Antiqua" w:cs="Calibri"/>
          <w:color w:val="000000"/>
          <w:sz w:val="22"/>
          <w:szCs w:val="22"/>
          <w:lang w:val="en-GB"/>
        </w:rPr>
        <w:t>.</w:t>
      </w:r>
      <w:r w:rsidRPr="002545B9">
        <w:rPr>
          <w:rFonts w:ascii="Book Antiqua" w:hAnsi="Book Antiqua" w:cs="Calibri"/>
          <w:color w:val="000000"/>
          <w:sz w:val="22"/>
          <w:szCs w:val="22"/>
          <w:lang w:val="en-GB"/>
        </w:rPr>
        <w:t xml:space="preserve"> combs, scissors, cashier seats, machinery).</w:t>
      </w:r>
    </w:p>
    <w:p w:rsidR="000F6319" w:rsidRPr="002545B9" w:rsidRDefault="00A57B09"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 xml:space="preserve">If </w:t>
      </w:r>
      <w:proofErr w:type="gramStart"/>
      <w:r w:rsidRPr="002545B9">
        <w:rPr>
          <w:rFonts w:ascii="Book Antiqua" w:hAnsi="Book Antiqua" w:cs="Calibri"/>
          <w:color w:val="000000"/>
          <w:sz w:val="22"/>
          <w:szCs w:val="22"/>
          <w:lang w:val="en-GB"/>
        </w:rPr>
        <w:t>staff are</w:t>
      </w:r>
      <w:proofErr w:type="gramEnd"/>
      <w:r w:rsidRPr="002545B9">
        <w:rPr>
          <w:rFonts w:ascii="Book Antiqua" w:hAnsi="Book Antiqua" w:cs="Calibri"/>
          <w:color w:val="000000"/>
          <w:sz w:val="22"/>
          <w:szCs w:val="22"/>
          <w:lang w:val="en-GB"/>
        </w:rPr>
        <w:t xml:space="preserve"> divided into specific groups, clean and disinfect </w:t>
      </w:r>
      <w:r w:rsidR="00AA05E6" w:rsidRPr="002545B9">
        <w:rPr>
          <w:rFonts w:ascii="Book Antiqua" w:hAnsi="Book Antiqua" w:cs="Calibri"/>
          <w:color w:val="000000"/>
          <w:sz w:val="22"/>
          <w:szCs w:val="22"/>
          <w:lang w:val="en-GB"/>
        </w:rPr>
        <w:t>common areas between replacing</w:t>
      </w:r>
      <w:r w:rsidRPr="002545B9">
        <w:rPr>
          <w:rFonts w:ascii="Book Antiqua" w:hAnsi="Book Antiqua" w:cs="Calibri"/>
          <w:color w:val="000000"/>
          <w:sz w:val="22"/>
          <w:szCs w:val="22"/>
          <w:lang w:val="en-GB"/>
        </w:rPr>
        <w:t xml:space="preserve"> groups.</w:t>
      </w:r>
    </w:p>
    <w:p w:rsidR="0040431C" w:rsidRPr="002545B9" w:rsidRDefault="00094A1B"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Wash towels, clothes and similar items that may be used between customers, and dispose of items that do not wash immediately after each service.</w:t>
      </w:r>
    </w:p>
    <w:p w:rsidR="00094A1B" w:rsidRPr="002545B9" w:rsidRDefault="00094A1B"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Dry completely cleaned items at a high temperature.</w:t>
      </w:r>
    </w:p>
    <w:p w:rsidR="0040431C" w:rsidRPr="002545B9" w:rsidRDefault="00094A1B"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Use only equipment that can be cleaned and disinfected,</w:t>
      </w:r>
      <w:r w:rsidR="00AA05E6" w:rsidRPr="002545B9">
        <w:rPr>
          <w:rFonts w:ascii="Book Antiqua" w:hAnsi="Book Antiqua" w:cs="Calibri"/>
          <w:color w:val="000000"/>
          <w:sz w:val="22"/>
          <w:szCs w:val="22"/>
          <w:lang w:val="en-GB"/>
        </w:rPr>
        <w:t xml:space="preserve"> or disposed of between client</w:t>
      </w:r>
      <w:r w:rsidRPr="002545B9">
        <w:rPr>
          <w:rFonts w:ascii="Book Antiqua" w:hAnsi="Book Antiqua" w:cs="Calibri"/>
          <w:color w:val="000000"/>
          <w:sz w:val="22"/>
          <w:szCs w:val="22"/>
          <w:lang w:val="en-GB"/>
        </w:rPr>
        <w:t xml:space="preserve"> appointments.</w:t>
      </w:r>
    </w:p>
    <w:p w:rsidR="000F6319" w:rsidRPr="002545B9" w:rsidRDefault="00AA14DF"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Cleaning / disinfecting wipes should</w:t>
      </w:r>
      <w:r w:rsidR="00AA05E6" w:rsidRPr="002545B9">
        <w:rPr>
          <w:rFonts w:ascii="Book Antiqua" w:hAnsi="Book Antiqua" w:cs="Calibri"/>
          <w:color w:val="000000"/>
          <w:sz w:val="22"/>
          <w:szCs w:val="22"/>
          <w:lang w:val="en-GB"/>
        </w:rPr>
        <w:t xml:space="preserve"> only be used for</w:t>
      </w:r>
      <w:r w:rsidRPr="002545B9">
        <w:rPr>
          <w:rFonts w:ascii="Book Antiqua" w:hAnsi="Book Antiqua" w:cs="Calibri"/>
          <w:color w:val="000000"/>
          <w:sz w:val="22"/>
          <w:szCs w:val="22"/>
          <w:lang w:val="en-GB"/>
        </w:rPr>
        <w:t xml:space="preserve"> surfaces, and according to the manufacturer's instructions.</w:t>
      </w:r>
    </w:p>
    <w:p w:rsidR="00927CAA" w:rsidRPr="002545B9" w:rsidRDefault="00A57B09"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Proper use of cleaning and disinfecting agents, including the time required for contact with the disinfectant (the amount of time the product needs to remain wet on a surface</w:t>
      </w:r>
      <w:r w:rsidR="00AA05E6" w:rsidRPr="002545B9">
        <w:rPr>
          <w:rFonts w:ascii="Book Antiqua" w:hAnsi="Book Antiqua" w:cs="Calibri"/>
          <w:color w:val="000000"/>
          <w:sz w:val="22"/>
          <w:szCs w:val="22"/>
          <w:lang w:val="en-GB"/>
        </w:rPr>
        <w:t xml:space="preserve"> in order</w:t>
      </w:r>
      <w:r w:rsidRPr="002545B9">
        <w:rPr>
          <w:rFonts w:ascii="Book Antiqua" w:hAnsi="Book Antiqua" w:cs="Calibri"/>
          <w:color w:val="000000"/>
          <w:sz w:val="22"/>
          <w:szCs w:val="22"/>
          <w:lang w:val="en-GB"/>
        </w:rPr>
        <w:t xml:space="preserve"> to work effectively).</w:t>
      </w:r>
    </w:p>
    <w:p w:rsidR="00155AAD" w:rsidRPr="002545B9" w:rsidRDefault="00155AAD" w:rsidP="00155AAD">
      <w:pPr>
        <w:pStyle w:val="Normal1"/>
        <w:spacing w:before="0" w:beforeAutospacing="0" w:after="0" w:afterAutospacing="0"/>
        <w:jc w:val="both"/>
        <w:rPr>
          <w:rFonts w:ascii="Book Antiqua" w:hAnsi="Book Antiqua" w:cs="Calibri"/>
          <w:color w:val="000000"/>
          <w:sz w:val="22"/>
          <w:szCs w:val="22"/>
          <w:lang w:val="en-GB"/>
        </w:rPr>
      </w:pPr>
    </w:p>
    <w:p w:rsidR="00155AAD" w:rsidRPr="002545B9" w:rsidRDefault="00155AAD" w:rsidP="00155AAD">
      <w:pPr>
        <w:pStyle w:val="Normal1"/>
        <w:spacing w:before="0" w:beforeAutospacing="0" w:after="0" w:afterAutospacing="0"/>
        <w:jc w:val="both"/>
        <w:rPr>
          <w:rFonts w:ascii="Book Antiqua" w:hAnsi="Book Antiqua" w:cs="Calibri"/>
          <w:color w:val="000000"/>
          <w:sz w:val="22"/>
          <w:szCs w:val="22"/>
          <w:lang w:val="en-GB"/>
        </w:rPr>
      </w:pPr>
    </w:p>
    <w:p w:rsidR="00927CAA" w:rsidRPr="002545B9" w:rsidRDefault="00927CAA" w:rsidP="00253832">
      <w:pPr>
        <w:rPr>
          <w:lang w:val="en-GB"/>
        </w:rPr>
      </w:pPr>
    </w:p>
    <w:p w:rsidR="00A57B09" w:rsidRPr="002545B9" w:rsidRDefault="00A57B09" w:rsidP="00D375D1">
      <w:pPr>
        <w:pStyle w:val="Heading2"/>
        <w:numPr>
          <w:ilvl w:val="0"/>
          <w:numId w:val="35"/>
        </w:numPr>
        <w:rPr>
          <w:rFonts w:ascii="Book Antiqua" w:hAnsi="Book Antiqua"/>
          <w:color w:val="auto"/>
          <w:sz w:val="24"/>
          <w:szCs w:val="24"/>
          <w:lang w:val="en-GB"/>
        </w:rPr>
      </w:pPr>
      <w:bookmarkStart w:id="36" w:name="_Toc69661721"/>
      <w:r w:rsidRPr="002545B9">
        <w:rPr>
          <w:rStyle w:val="normalchar"/>
          <w:rFonts w:ascii="Book Antiqua" w:hAnsi="Book Antiqua"/>
          <w:color w:val="auto"/>
          <w:sz w:val="24"/>
          <w:szCs w:val="24"/>
          <w:lang w:val="en-GB"/>
        </w:rPr>
        <w:t>Maintain heating, ventilation and air conditioning systems</w:t>
      </w:r>
      <w:bookmarkEnd w:id="36"/>
    </w:p>
    <w:p w:rsidR="00CA2333" w:rsidRPr="002545B9" w:rsidRDefault="00CA2333" w:rsidP="00253832">
      <w:pPr>
        <w:pStyle w:val="Normal1"/>
        <w:spacing w:before="0" w:beforeAutospacing="0" w:after="0" w:afterAutospacing="0"/>
        <w:jc w:val="both"/>
        <w:rPr>
          <w:rFonts w:ascii="Book Antiqua" w:hAnsi="Book Antiqua" w:cs="Calibri"/>
          <w:color w:val="000000"/>
          <w:sz w:val="22"/>
          <w:szCs w:val="22"/>
          <w:lang w:val="en-GB"/>
        </w:rPr>
      </w:pPr>
    </w:p>
    <w:p w:rsidR="0040431C" w:rsidRPr="002545B9" w:rsidRDefault="0040431C"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The employer must conduct</w:t>
      </w:r>
      <w:r w:rsidR="00AA05E6" w:rsidRPr="002545B9">
        <w:rPr>
          <w:rFonts w:ascii="Book Antiqua" w:hAnsi="Book Antiqua" w:cs="Calibri"/>
          <w:color w:val="000000"/>
          <w:sz w:val="22"/>
          <w:szCs w:val="22"/>
          <w:lang w:val="en-GB"/>
        </w:rPr>
        <w:t xml:space="preserve"> a regular review of the </w:t>
      </w:r>
      <w:r w:rsidRPr="002545B9">
        <w:rPr>
          <w:rStyle w:val="normalchar"/>
          <w:rFonts w:ascii="Book Antiqua" w:hAnsi="Book Antiqua"/>
          <w:sz w:val="22"/>
          <w:szCs w:val="22"/>
          <w:lang w:val="en-GB"/>
        </w:rPr>
        <w:t xml:space="preserve">heating, ventilation and air conditioning </w:t>
      </w:r>
      <w:r w:rsidR="00AA05E6" w:rsidRPr="002545B9">
        <w:rPr>
          <w:rFonts w:ascii="Book Antiqua" w:hAnsi="Book Antiqua" w:cs="Calibri"/>
          <w:color w:val="000000"/>
          <w:sz w:val="22"/>
          <w:szCs w:val="22"/>
          <w:lang w:val="en-GB"/>
        </w:rPr>
        <w:t xml:space="preserve">system </w:t>
      </w:r>
      <w:r w:rsidRPr="002545B9">
        <w:rPr>
          <w:rFonts w:ascii="Book Antiqua" w:hAnsi="Book Antiqua" w:cs="Calibri"/>
          <w:color w:val="000000"/>
          <w:sz w:val="22"/>
          <w:szCs w:val="22"/>
          <w:lang w:val="en-GB"/>
        </w:rPr>
        <w:t>to make sure they work properly.</w:t>
      </w:r>
    </w:p>
    <w:p w:rsidR="0040431C" w:rsidRPr="002545B9" w:rsidRDefault="0040431C"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Increase outside air circulation by maximizing the ratio of outside air or by opening windows and doors when possible.</w:t>
      </w:r>
    </w:p>
    <w:p w:rsidR="0040431C" w:rsidRPr="002545B9" w:rsidRDefault="0040431C" w:rsidP="00253832">
      <w:pPr>
        <w:pStyle w:val="Normal1"/>
        <w:numPr>
          <w:ilvl w:val="0"/>
          <w:numId w:val="9"/>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Avoid air recycling.</w:t>
      </w:r>
    </w:p>
    <w:p w:rsidR="007446C5" w:rsidRPr="002545B9" w:rsidRDefault="007446C5" w:rsidP="00253832">
      <w:pPr>
        <w:rPr>
          <w:lang w:val="en-GB"/>
        </w:rPr>
      </w:pPr>
    </w:p>
    <w:p w:rsidR="00A57B09" w:rsidRPr="002545B9" w:rsidRDefault="00A6588F" w:rsidP="00253832">
      <w:pPr>
        <w:pStyle w:val="Heading1"/>
        <w:rPr>
          <w:lang w:val="en-GB"/>
        </w:rPr>
      </w:pPr>
      <w:bookmarkStart w:id="37" w:name="_Toc69661722"/>
      <w:r w:rsidRPr="002545B9">
        <w:rPr>
          <w:rStyle w:val="list0020paragraphchar"/>
          <w:lang w:val="en-GB"/>
        </w:rPr>
        <w:t>Operation model in the context of COVID-19</w:t>
      </w:r>
      <w:bookmarkEnd w:id="37"/>
    </w:p>
    <w:p w:rsidR="00A57B09" w:rsidRPr="002545B9" w:rsidRDefault="00A57B09" w:rsidP="00D375D1">
      <w:pPr>
        <w:pStyle w:val="Heading2"/>
        <w:numPr>
          <w:ilvl w:val="0"/>
          <w:numId w:val="35"/>
        </w:numPr>
        <w:rPr>
          <w:rStyle w:val="normalchar"/>
          <w:rFonts w:ascii="Book Antiqua" w:hAnsi="Book Antiqua"/>
          <w:color w:val="auto"/>
          <w:sz w:val="24"/>
          <w:szCs w:val="24"/>
          <w:lang w:val="en-GB"/>
        </w:rPr>
      </w:pPr>
      <w:bookmarkStart w:id="38" w:name="_Toc69661723"/>
      <w:r w:rsidRPr="002545B9">
        <w:rPr>
          <w:rStyle w:val="normalchar"/>
          <w:rFonts w:ascii="Book Antiqua" w:hAnsi="Book Antiqua"/>
          <w:color w:val="auto"/>
          <w:sz w:val="24"/>
          <w:szCs w:val="24"/>
          <w:lang w:val="en-GB"/>
        </w:rPr>
        <w:t>Limited capacity</w:t>
      </w:r>
      <w:bookmarkEnd w:id="38"/>
    </w:p>
    <w:p w:rsidR="00C03768" w:rsidRPr="002545B9" w:rsidRDefault="00C03768" w:rsidP="00253832">
      <w:pPr>
        <w:pStyle w:val="Normal1"/>
        <w:spacing w:before="0" w:beforeAutospacing="0" w:after="0" w:afterAutospacing="0"/>
        <w:jc w:val="both"/>
        <w:rPr>
          <w:rFonts w:ascii="Book Antiqua" w:hAnsi="Book Antiqua" w:cs="Calibri"/>
          <w:color w:val="0D0D0D" w:themeColor="text1" w:themeTint="F2"/>
          <w:sz w:val="22"/>
          <w:szCs w:val="22"/>
          <w:lang w:val="en-GB"/>
        </w:rPr>
      </w:pPr>
    </w:p>
    <w:p w:rsidR="00A57B09" w:rsidRPr="002545B9" w:rsidRDefault="00A57B09" w:rsidP="00253832">
      <w:pPr>
        <w:pStyle w:val="Normal1"/>
        <w:spacing w:before="0" w:beforeAutospacing="0" w:after="0" w:afterAutospacing="0"/>
        <w:jc w:val="both"/>
        <w:rPr>
          <w:rFonts w:ascii="Book Antiqua" w:hAnsi="Book Antiqua" w:cs="Calibri"/>
          <w:color w:val="0D0D0D" w:themeColor="text1" w:themeTint="F2"/>
          <w:sz w:val="22"/>
          <w:szCs w:val="22"/>
          <w:lang w:val="en-GB"/>
        </w:rPr>
      </w:pPr>
      <w:r w:rsidRPr="002545B9">
        <w:rPr>
          <w:rFonts w:ascii="Book Antiqua" w:hAnsi="Book Antiqua" w:cs="Calibri"/>
          <w:color w:val="0D0D0D" w:themeColor="text1" w:themeTint="F2"/>
          <w:sz w:val="22"/>
          <w:szCs w:val="22"/>
          <w:lang w:val="en-GB"/>
        </w:rPr>
        <w:t>Businesses and facilities open to the public should limit the number of per</w:t>
      </w:r>
      <w:r w:rsidR="00AA05E6" w:rsidRPr="002545B9">
        <w:rPr>
          <w:rFonts w:ascii="Book Antiqua" w:hAnsi="Book Antiqua" w:cs="Calibri"/>
          <w:color w:val="0D0D0D" w:themeColor="text1" w:themeTint="F2"/>
          <w:sz w:val="22"/>
          <w:szCs w:val="22"/>
          <w:lang w:val="en-GB"/>
        </w:rPr>
        <w:t>sons in the facility in order that</w:t>
      </w:r>
      <w:r w:rsidRPr="002545B9">
        <w:rPr>
          <w:rFonts w:ascii="Book Antiqua" w:hAnsi="Book Antiqua" w:cs="Calibri"/>
          <w:color w:val="0D0D0D" w:themeColor="text1" w:themeTint="F2"/>
          <w:sz w:val="22"/>
          <w:szCs w:val="22"/>
          <w:lang w:val="en-GB"/>
        </w:rPr>
        <w:t>:</w:t>
      </w:r>
    </w:p>
    <w:p w:rsidR="000515A7" w:rsidRPr="002545B9" w:rsidRDefault="000515A7" w:rsidP="00253832">
      <w:pPr>
        <w:pStyle w:val="Normal1"/>
        <w:spacing w:before="0" w:beforeAutospacing="0" w:after="0" w:afterAutospacing="0"/>
        <w:jc w:val="both"/>
        <w:rPr>
          <w:rFonts w:ascii="Book Antiqua" w:hAnsi="Book Antiqua" w:cs="Calibri"/>
          <w:color w:val="0D0D0D" w:themeColor="text1" w:themeTint="F2"/>
          <w:sz w:val="22"/>
          <w:szCs w:val="22"/>
          <w:lang w:val="en-GB"/>
        </w:rPr>
      </w:pPr>
    </w:p>
    <w:p w:rsidR="007446C5" w:rsidRPr="002545B9" w:rsidRDefault="007446C5" w:rsidP="00253832">
      <w:pPr>
        <w:pStyle w:val="Normal1"/>
        <w:numPr>
          <w:ilvl w:val="0"/>
          <w:numId w:val="23"/>
        </w:numPr>
        <w:spacing w:before="0" w:beforeAutospacing="0" w:after="0" w:afterAutospacing="0"/>
        <w:jc w:val="both"/>
        <w:rPr>
          <w:rFonts w:ascii="Book Antiqua" w:hAnsi="Book Antiqua" w:cs="Calibri"/>
          <w:color w:val="0D0D0D" w:themeColor="text1" w:themeTint="F2"/>
          <w:sz w:val="22"/>
          <w:szCs w:val="22"/>
          <w:lang w:val="en-GB"/>
        </w:rPr>
      </w:pPr>
      <w:r w:rsidRPr="002545B9">
        <w:rPr>
          <w:rFonts w:ascii="Book Antiqua" w:hAnsi="Book Antiqua" w:cs="Calibri"/>
          <w:color w:val="0D0D0D" w:themeColor="text1" w:themeTint="F2"/>
          <w:sz w:val="22"/>
          <w:szCs w:val="22"/>
          <w:lang w:val="en-GB"/>
        </w:rPr>
        <w:t xml:space="preserve">Customers and employees </w:t>
      </w:r>
      <w:r w:rsidR="00AA05E6" w:rsidRPr="002545B9">
        <w:rPr>
          <w:rFonts w:ascii="Book Antiqua" w:hAnsi="Book Antiqua" w:cs="Calibri"/>
          <w:color w:val="0D0D0D" w:themeColor="text1" w:themeTint="F2"/>
          <w:sz w:val="22"/>
          <w:szCs w:val="22"/>
          <w:lang w:val="en-GB"/>
        </w:rPr>
        <w:t>are</w:t>
      </w:r>
      <w:r w:rsidRPr="002545B9">
        <w:rPr>
          <w:rFonts w:ascii="Book Antiqua" w:hAnsi="Book Antiqua" w:cs="Calibri"/>
          <w:color w:val="0D0D0D" w:themeColor="text1" w:themeTint="F2"/>
          <w:sz w:val="22"/>
          <w:szCs w:val="22"/>
          <w:lang w:val="en-GB"/>
        </w:rPr>
        <w:t xml:space="preserve"> </w:t>
      </w:r>
      <w:proofErr w:type="gramStart"/>
      <w:r w:rsidRPr="002545B9">
        <w:rPr>
          <w:rFonts w:ascii="Book Antiqua" w:hAnsi="Book Antiqua" w:cs="Calibri"/>
          <w:color w:val="0D0D0D" w:themeColor="text1" w:themeTint="F2"/>
          <w:sz w:val="22"/>
          <w:szCs w:val="22"/>
          <w:lang w:val="en-GB"/>
        </w:rPr>
        <w:t>be</w:t>
      </w:r>
      <w:proofErr w:type="gramEnd"/>
      <w:r w:rsidRPr="002545B9">
        <w:rPr>
          <w:rFonts w:ascii="Book Antiqua" w:hAnsi="Book Antiqua" w:cs="Calibri"/>
          <w:color w:val="0D0D0D" w:themeColor="text1" w:themeTint="F2"/>
          <w:sz w:val="22"/>
          <w:szCs w:val="22"/>
          <w:lang w:val="en-GB"/>
        </w:rPr>
        <w:t xml:space="preserve"> able to maintain at least 2 meters of physical distance with limited capacity.</w:t>
      </w:r>
    </w:p>
    <w:p w:rsidR="007446C5" w:rsidRPr="002545B9" w:rsidRDefault="007446C5" w:rsidP="00253832">
      <w:pPr>
        <w:pStyle w:val="Normal1"/>
        <w:numPr>
          <w:ilvl w:val="0"/>
          <w:numId w:val="23"/>
        </w:numPr>
        <w:spacing w:before="0" w:beforeAutospacing="0" w:after="0" w:afterAutospacing="0"/>
        <w:jc w:val="both"/>
        <w:rPr>
          <w:rFonts w:ascii="Book Antiqua" w:hAnsi="Book Antiqua" w:cs="Calibri"/>
          <w:sz w:val="22"/>
          <w:szCs w:val="22"/>
          <w:lang w:val="en-GB"/>
        </w:rPr>
      </w:pPr>
      <w:r w:rsidRPr="002545B9">
        <w:rPr>
          <w:rFonts w:ascii="Book Antiqua" w:hAnsi="Book Antiqua" w:cs="Calibri"/>
          <w:sz w:val="22"/>
          <w:szCs w:val="22"/>
          <w:lang w:val="en-GB"/>
        </w:rPr>
        <w:t>The maximum number of persons should be 1 person in 8 square meters, always respecting the general measures to prevent the spread of COVID-19.</w:t>
      </w:r>
    </w:p>
    <w:p w:rsidR="000E7259" w:rsidRPr="002545B9" w:rsidRDefault="000E7259" w:rsidP="00253832">
      <w:pPr>
        <w:pStyle w:val="Normal1"/>
        <w:spacing w:before="0" w:beforeAutospacing="0" w:after="0" w:afterAutospacing="0"/>
        <w:rPr>
          <w:rStyle w:val="normalchar"/>
          <w:rFonts w:ascii="Book Antiqua" w:hAnsi="Book Antiqua" w:cs="Calibri"/>
          <w:b/>
          <w:bCs/>
          <w:color w:val="000000" w:themeColor="text1"/>
          <w:sz w:val="22"/>
          <w:szCs w:val="22"/>
          <w:lang w:val="en-GB"/>
        </w:rPr>
      </w:pPr>
    </w:p>
    <w:p w:rsidR="00A57B09" w:rsidRPr="002545B9" w:rsidRDefault="00E61213" w:rsidP="00D375D1">
      <w:pPr>
        <w:pStyle w:val="Heading2"/>
        <w:numPr>
          <w:ilvl w:val="0"/>
          <w:numId w:val="35"/>
        </w:numPr>
        <w:rPr>
          <w:rStyle w:val="normalchar"/>
          <w:rFonts w:ascii="Book Antiqua" w:hAnsi="Book Antiqua"/>
          <w:color w:val="auto"/>
          <w:sz w:val="24"/>
          <w:szCs w:val="24"/>
          <w:lang w:val="en-GB"/>
        </w:rPr>
      </w:pPr>
      <w:bookmarkStart w:id="39" w:name="_Toc69661724"/>
      <w:r w:rsidRPr="002545B9">
        <w:rPr>
          <w:rStyle w:val="normalchar"/>
          <w:rFonts w:ascii="Book Antiqua" w:hAnsi="Book Antiqua"/>
          <w:color w:val="auto"/>
          <w:sz w:val="24"/>
          <w:szCs w:val="24"/>
          <w:lang w:val="en-GB"/>
        </w:rPr>
        <w:t>Modification of service delivery according to the situation</w:t>
      </w:r>
      <w:bookmarkEnd w:id="39"/>
    </w:p>
    <w:p w:rsidR="000E7259" w:rsidRPr="002545B9" w:rsidRDefault="000E7259" w:rsidP="00253832">
      <w:pPr>
        <w:pStyle w:val="Normal1"/>
        <w:spacing w:before="0" w:beforeAutospacing="0" w:after="0" w:afterAutospacing="0"/>
        <w:rPr>
          <w:rStyle w:val="normalchar"/>
          <w:rFonts w:ascii="Book Antiqua" w:hAnsi="Book Antiqua" w:cs="Calibri"/>
          <w:b/>
          <w:bCs/>
          <w:color w:val="000000" w:themeColor="text1"/>
          <w:sz w:val="22"/>
          <w:szCs w:val="22"/>
          <w:lang w:val="en-GB"/>
        </w:rPr>
      </w:pPr>
    </w:p>
    <w:p w:rsidR="00AA3382" w:rsidRPr="002545B9" w:rsidRDefault="00AA3382" w:rsidP="00253832">
      <w:pPr>
        <w:pStyle w:val="Normal1"/>
        <w:numPr>
          <w:ilvl w:val="0"/>
          <w:numId w:val="27"/>
        </w:numPr>
        <w:spacing w:before="0" w:beforeAutospacing="0" w:after="0" w:afterAutospacing="0"/>
        <w:rPr>
          <w:rStyle w:val="normalchar"/>
          <w:rFonts w:ascii="Book Antiqua" w:hAnsi="Book Antiqua" w:cs="Calibri"/>
          <w:b/>
          <w:bCs/>
          <w:color w:val="000000"/>
          <w:sz w:val="22"/>
          <w:szCs w:val="22"/>
          <w:lang w:val="en-GB"/>
        </w:rPr>
      </w:pPr>
      <w:r w:rsidRPr="002545B9">
        <w:rPr>
          <w:rStyle w:val="normalchar"/>
          <w:rFonts w:ascii="Book Antiqua" w:hAnsi="Book Antiqua" w:cs="Calibri"/>
          <w:bCs/>
          <w:color w:val="000000" w:themeColor="text1"/>
          <w:sz w:val="22"/>
          <w:szCs w:val="22"/>
          <w:lang w:val="en-GB"/>
        </w:rPr>
        <w:t>Create a</w:t>
      </w:r>
      <w:r w:rsidR="00AA05E6" w:rsidRPr="002545B9">
        <w:rPr>
          <w:rStyle w:val="normalchar"/>
          <w:rFonts w:ascii="Book Antiqua" w:hAnsi="Book Antiqua" w:cs="Calibri"/>
          <w:bCs/>
          <w:color w:val="000000" w:themeColor="text1"/>
          <w:sz w:val="22"/>
          <w:szCs w:val="22"/>
          <w:lang w:val="en-GB"/>
        </w:rPr>
        <w:t xml:space="preserve"> s</w:t>
      </w:r>
      <w:r w:rsidRPr="002545B9">
        <w:rPr>
          <w:rStyle w:val="normalchar"/>
          <w:rFonts w:ascii="Book Antiqua" w:hAnsi="Book Antiqua"/>
          <w:sz w:val="22"/>
          <w:szCs w:val="22"/>
          <w:lang w:val="en-GB"/>
        </w:rPr>
        <w:t>chedule for service delivery by reducing t</w:t>
      </w:r>
      <w:r w:rsidR="00AA05E6" w:rsidRPr="002545B9">
        <w:rPr>
          <w:rStyle w:val="normalchar"/>
          <w:rFonts w:ascii="Book Antiqua" w:hAnsi="Book Antiqua"/>
          <w:sz w:val="22"/>
          <w:szCs w:val="22"/>
          <w:lang w:val="en-GB"/>
        </w:rPr>
        <w:t>he number of staff and clients</w:t>
      </w:r>
      <w:r w:rsidRPr="002545B9">
        <w:rPr>
          <w:rStyle w:val="normalchar"/>
          <w:rFonts w:ascii="Book Antiqua" w:hAnsi="Book Antiqua"/>
          <w:sz w:val="22"/>
          <w:szCs w:val="22"/>
          <w:lang w:val="en-GB"/>
        </w:rPr>
        <w:t xml:space="preserve"> present at the facility.</w:t>
      </w:r>
    </w:p>
    <w:p w:rsidR="003D23EB" w:rsidRPr="002545B9" w:rsidRDefault="00AA05E6" w:rsidP="00253832">
      <w:pPr>
        <w:pStyle w:val="Normal1"/>
        <w:numPr>
          <w:ilvl w:val="0"/>
          <w:numId w:val="27"/>
        </w:numPr>
        <w:spacing w:before="0" w:beforeAutospacing="0" w:after="0" w:afterAutospacing="0"/>
        <w:rPr>
          <w:rStyle w:val="normalchar"/>
          <w:rFonts w:ascii="Book Antiqua" w:hAnsi="Book Antiqua" w:cs="Calibri"/>
          <w:b/>
          <w:bCs/>
          <w:color w:val="000000"/>
          <w:sz w:val="22"/>
          <w:szCs w:val="22"/>
          <w:lang w:val="en-GB"/>
        </w:rPr>
      </w:pPr>
      <w:r w:rsidRPr="002545B9">
        <w:rPr>
          <w:rStyle w:val="normalchar"/>
          <w:rFonts w:ascii="Book Antiqua" w:hAnsi="Book Antiqua" w:cs="Calibri"/>
          <w:bCs/>
          <w:color w:val="000000" w:themeColor="text1"/>
          <w:sz w:val="22"/>
          <w:szCs w:val="22"/>
          <w:lang w:val="en-GB"/>
        </w:rPr>
        <w:t>Cancel your</w:t>
      </w:r>
      <w:r w:rsidR="003D23EB" w:rsidRPr="002545B9">
        <w:rPr>
          <w:rStyle w:val="normalchar"/>
          <w:rFonts w:ascii="Book Antiqua" w:hAnsi="Book Antiqua" w:cs="Calibri"/>
          <w:bCs/>
          <w:color w:val="000000" w:themeColor="text1"/>
          <w:sz w:val="22"/>
          <w:szCs w:val="22"/>
          <w:lang w:val="en-GB"/>
        </w:rPr>
        <w:t xml:space="preserve"> activity</w:t>
      </w:r>
      <w:r w:rsidRPr="002545B9">
        <w:rPr>
          <w:rStyle w:val="normalchar"/>
          <w:rFonts w:ascii="Book Antiqua" w:hAnsi="Book Antiqua" w:cs="Calibri"/>
          <w:bCs/>
          <w:color w:val="000000" w:themeColor="text1"/>
          <w:sz w:val="22"/>
          <w:szCs w:val="22"/>
          <w:lang w:val="en-GB"/>
        </w:rPr>
        <w:t xml:space="preserve"> </w:t>
      </w:r>
      <w:r w:rsidR="003D23EB" w:rsidRPr="002545B9">
        <w:rPr>
          <w:rFonts w:ascii="Book Antiqua" w:hAnsi="Book Antiqua" w:cs="Calibri"/>
          <w:sz w:val="22"/>
          <w:szCs w:val="22"/>
          <w:lang w:val="en-GB"/>
        </w:rPr>
        <w:t>when the distance or other recomm</w:t>
      </w:r>
      <w:r w:rsidR="009F2C00" w:rsidRPr="002545B9">
        <w:rPr>
          <w:rFonts w:ascii="Book Antiqua" w:hAnsi="Book Antiqua" w:cs="Calibri"/>
          <w:sz w:val="22"/>
          <w:szCs w:val="22"/>
          <w:lang w:val="en-GB"/>
        </w:rPr>
        <w:t>ended measures cannot be implemented</w:t>
      </w:r>
      <w:r w:rsidR="003D23EB" w:rsidRPr="002545B9">
        <w:rPr>
          <w:rFonts w:ascii="Book Antiqua" w:hAnsi="Book Antiqua" w:cs="Calibri"/>
          <w:sz w:val="22"/>
          <w:szCs w:val="22"/>
          <w:lang w:val="en-GB"/>
        </w:rPr>
        <w:t>.</w:t>
      </w:r>
    </w:p>
    <w:p w:rsidR="008D7794" w:rsidRPr="002545B9" w:rsidRDefault="00AA3382" w:rsidP="00253832">
      <w:pPr>
        <w:pStyle w:val="Normal1"/>
        <w:spacing w:before="0" w:beforeAutospacing="0" w:after="0" w:afterAutospacing="0"/>
        <w:ind w:left="720"/>
        <w:rPr>
          <w:rStyle w:val="list0020paragraphchar"/>
          <w:rFonts w:ascii="Book Antiqua" w:hAnsi="Book Antiqua" w:cs="Calibri"/>
          <w:b/>
          <w:bCs/>
          <w:color w:val="000000"/>
          <w:sz w:val="22"/>
          <w:szCs w:val="22"/>
          <w:lang w:val="en-GB"/>
        </w:rPr>
      </w:pPr>
      <w:r w:rsidRPr="002545B9">
        <w:rPr>
          <w:rStyle w:val="list0020paragraphchar"/>
          <w:rFonts w:ascii="Book Antiqua" w:hAnsi="Book Antiqua" w:cs="Calibri"/>
          <w:b/>
          <w:bCs/>
          <w:color w:val="000000"/>
          <w:sz w:val="22"/>
          <w:szCs w:val="22"/>
          <w:lang w:val="en-GB"/>
        </w:rPr>
        <w:t xml:space="preserve"> </w:t>
      </w:r>
    </w:p>
    <w:p w:rsidR="007908D6" w:rsidRPr="002545B9" w:rsidRDefault="00F2654F" w:rsidP="00D375D1">
      <w:pPr>
        <w:pStyle w:val="Heading1"/>
        <w:numPr>
          <w:ilvl w:val="0"/>
          <w:numId w:val="35"/>
        </w:numPr>
        <w:rPr>
          <w:lang w:val="en-GB"/>
        </w:rPr>
      </w:pPr>
      <w:bookmarkStart w:id="40" w:name="_Toc69661725"/>
      <w:r w:rsidRPr="002545B9">
        <w:rPr>
          <w:lang w:val="en-GB"/>
        </w:rPr>
        <w:t>Considerations towards staff</w:t>
      </w:r>
      <w:bookmarkEnd w:id="40"/>
    </w:p>
    <w:p w:rsidR="00D956A8" w:rsidRPr="002545B9" w:rsidRDefault="00D956A8" w:rsidP="00253832">
      <w:pPr>
        <w:pStyle w:val="ListParagraph"/>
        <w:numPr>
          <w:ilvl w:val="0"/>
          <w:numId w:val="11"/>
        </w:numPr>
        <w:ind w:left="360"/>
        <w:rPr>
          <w:rStyle w:val="normalchar"/>
          <w:rFonts w:ascii="Book Antiqua" w:hAnsi="Book Antiqua"/>
          <w:lang w:val="en-GB"/>
        </w:rPr>
      </w:pPr>
      <w:r w:rsidRPr="002545B9">
        <w:rPr>
          <w:rFonts w:ascii="Book Antiqua" w:hAnsi="Book Antiqua"/>
          <w:lang w:val="en-GB"/>
        </w:rPr>
        <w:t xml:space="preserve">If your </w:t>
      </w:r>
      <w:proofErr w:type="gramStart"/>
      <w:r w:rsidRPr="002545B9">
        <w:rPr>
          <w:rFonts w:ascii="Book Antiqua" w:hAnsi="Book Antiqua"/>
          <w:lang w:val="en-GB"/>
        </w:rPr>
        <w:t>staff</w:t>
      </w:r>
      <w:proofErr w:type="gramEnd"/>
      <w:r w:rsidRPr="002545B9">
        <w:rPr>
          <w:rFonts w:ascii="Book Antiqua" w:hAnsi="Book Antiqua"/>
          <w:lang w:val="en-GB"/>
        </w:rPr>
        <w:t xml:space="preserve"> is suspected of having COVID-19, the person should be isolated regardless of whether they have symptoms or not.</w:t>
      </w:r>
    </w:p>
    <w:p w:rsidR="00D956A8" w:rsidRPr="002545B9" w:rsidRDefault="00D956A8" w:rsidP="00253832">
      <w:pPr>
        <w:pStyle w:val="ListParagraph"/>
        <w:numPr>
          <w:ilvl w:val="0"/>
          <w:numId w:val="11"/>
        </w:numPr>
        <w:ind w:left="360"/>
        <w:rPr>
          <w:rStyle w:val="normalchar"/>
          <w:rFonts w:ascii="Book Antiqua" w:hAnsi="Book Antiqua"/>
          <w:lang w:val="en-GB"/>
        </w:rPr>
      </w:pPr>
      <w:r w:rsidRPr="002545B9">
        <w:rPr>
          <w:rStyle w:val="normalchar"/>
          <w:rFonts w:ascii="Book Antiqua" w:hAnsi="Book Antiqua"/>
          <w:lang w:val="en-GB"/>
        </w:rPr>
        <w:t>If your staff has been exposed to COVID-19, the person should stay home and follow the recommendations from the NIPHK (</w:t>
      </w:r>
      <w:hyperlink r:id="rId13" w:history="1">
        <w:r w:rsidRPr="002545B9">
          <w:rPr>
            <w:rStyle w:val="Hyperlink"/>
            <w:rFonts w:ascii="Book Antiqua" w:hAnsi="Book Antiqua"/>
            <w:lang w:val="en-GB"/>
          </w:rPr>
          <w:t>https://niph-rks.org/</w:t>
        </w:r>
      </w:hyperlink>
      <w:r w:rsidRPr="002545B9">
        <w:rPr>
          <w:rStyle w:val="normalchar"/>
          <w:rFonts w:ascii="Book Antiqua" w:hAnsi="Book Antiqua"/>
          <w:lang w:val="en-GB"/>
        </w:rPr>
        <w:t xml:space="preserve">) and </w:t>
      </w:r>
      <w:proofErr w:type="spellStart"/>
      <w:r w:rsidRPr="002545B9">
        <w:rPr>
          <w:rStyle w:val="normalchar"/>
          <w:rFonts w:ascii="Book Antiqua" w:hAnsi="Book Antiqua"/>
          <w:lang w:val="en-GB"/>
        </w:rPr>
        <w:t>MoH</w:t>
      </w:r>
      <w:proofErr w:type="spellEnd"/>
      <w:r w:rsidRPr="002545B9">
        <w:rPr>
          <w:rStyle w:val="normalchar"/>
          <w:rFonts w:ascii="Book Antiqua" w:hAnsi="Book Antiqua"/>
          <w:lang w:val="en-GB"/>
        </w:rPr>
        <w:t xml:space="preserve"> </w:t>
      </w:r>
      <w:hyperlink r:id="rId14" w:history="1">
        <w:r w:rsidRPr="002545B9">
          <w:rPr>
            <w:rStyle w:val="Hyperlink"/>
            <w:rFonts w:ascii="Book Antiqua" w:hAnsi="Book Antiqua"/>
            <w:lang w:val="en-GB"/>
          </w:rPr>
          <w:t>https://msh.rks-gov.net/sq/</w:t>
        </w:r>
      </w:hyperlink>
    </w:p>
    <w:p w:rsidR="001D3BAF" w:rsidRPr="002545B9" w:rsidRDefault="001D3BAF" w:rsidP="00253832">
      <w:pPr>
        <w:pStyle w:val="ListParagraph"/>
        <w:ind w:left="360"/>
        <w:rPr>
          <w:rFonts w:ascii="Book Antiqua" w:hAnsi="Book Antiqua"/>
          <w:lang w:val="en-GB"/>
        </w:rPr>
      </w:pPr>
    </w:p>
    <w:p w:rsidR="007A1F36" w:rsidRPr="002545B9" w:rsidRDefault="007A1F36" w:rsidP="00253832">
      <w:pPr>
        <w:pStyle w:val="Heading2"/>
        <w:rPr>
          <w:lang w:val="en-GB"/>
        </w:rPr>
      </w:pPr>
    </w:p>
    <w:p w:rsidR="00155AAD" w:rsidRPr="002545B9" w:rsidRDefault="00155AAD" w:rsidP="00155AAD">
      <w:pPr>
        <w:rPr>
          <w:lang w:val="en-GB"/>
        </w:rPr>
      </w:pPr>
    </w:p>
    <w:p w:rsidR="00155AAD" w:rsidRPr="002545B9" w:rsidRDefault="00155AAD" w:rsidP="00155AAD">
      <w:pPr>
        <w:rPr>
          <w:lang w:val="en-GB"/>
        </w:rPr>
      </w:pPr>
    </w:p>
    <w:p w:rsidR="002E5313" w:rsidRPr="002545B9" w:rsidRDefault="00325D74" w:rsidP="00D375D1">
      <w:pPr>
        <w:pStyle w:val="Heading2"/>
        <w:numPr>
          <w:ilvl w:val="0"/>
          <w:numId w:val="35"/>
        </w:numPr>
        <w:rPr>
          <w:rFonts w:ascii="Book Antiqua" w:hAnsi="Book Antiqua"/>
          <w:color w:val="auto"/>
          <w:sz w:val="24"/>
          <w:szCs w:val="24"/>
          <w:lang w:val="en-GB"/>
        </w:rPr>
      </w:pPr>
      <w:bookmarkStart w:id="41" w:name="_Toc69661726"/>
      <w:r w:rsidRPr="002545B9">
        <w:rPr>
          <w:rFonts w:ascii="Book Antiqua" w:hAnsi="Book Antiqua"/>
          <w:color w:val="auto"/>
          <w:sz w:val="24"/>
          <w:szCs w:val="24"/>
          <w:lang w:val="en-GB"/>
        </w:rPr>
        <w:t>Raising public health awareness and communicating with staff</w:t>
      </w:r>
      <w:bookmarkEnd w:id="41"/>
    </w:p>
    <w:p w:rsidR="00AA3382" w:rsidRPr="002545B9" w:rsidRDefault="001D7B6E" w:rsidP="00253832">
      <w:pPr>
        <w:rPr>
          <w:lang w:val="en-GB"/>
        </w:rPr>
      </w:pPr>
      <w:r w:rsidRPr="002545B9">
        <w:rPr>
          <w:lang w:val="en-GB"/>
        </w:rPr>
        <w:t xml:space="preserve"> </w:t>
      </w:r>
    </w:p>
    <w:p w:rsidR="00D956A8" w:rsidRPr="002545B9" w:rsidRDefault="00D956A8" w:rsidP="00253832">
      <w:pPr>
        <w:pStyle w:val="ListParagraph"/>
        <w:numPr>
          <w:ilvl w:val="0"/>
          <w:numId w:val="28"/>
        </w:numPr>
        <w:jc w:val="both"/>
        <w:rPr>
          <w:rFonts w:ascii="Book Antiqua" w:hAnsi="Book Antiqua" w:cs="Arial"/>
          <w:lang w:val="en-GB"/>
        </w:rPr>
      </w:pPr>
      <w:r w:rsidRPr="002545B9">
        <w:rPr>
          <w:rFonts w:ascii="Book Antiqua" w:hAnsi="Book Antiqua" w:cs="Arial"/>
          <w:lang w:val="en-GB"/>
        </w:rPr>
        <w:t>Provide information to staff and customers about your business activities (</w:t>
      </w:r>
      <w:proofErr w:type="spellStart"/>
      <w:r w:rsidRPr="002545B9">
        <w:rPr>
          <w:rFonts w:ascii="Book Antiqua" w:hAnsi="Book Antiqua" w:cs="Arial"/>
          <w:lang w:val="en-GB"/>
        </w:rPr>
        <w:t>eg</w:t>
      </w:r>
      <w:proofErr w:type="spellEnd"/>
      <w:r w:rsidRPr="002545B9">
        <w:rPr>
          <w:rFonts w:ascii="Book Antiqua" w:hAnsi="Book Antiqua" w:cs="Arial"/>
          <w:lang w:val="en-GB"/>
        </w:rPr>
        <w:t xml:space="preserve"> public health measures, disposable equipment, business rules) through various communication platforms (</w:t>
      </w:r>
      <w:proofErr w:type="spellStart"/>
      <w:r w:rsidRPr="002545B9">
        <w:rPr>
          <w:rFonts w:ascii="Book Antiqua" w:hAnsi="Book Antiqua" w:cs="Arial"/>
          <w:lang w:val="en-GB"/>
        </w:rPr>
        <w:t>eg</w:t>
      </w:r>
      <w:proofErr w:type="spellEnd"/>
      <w:r w:rsidRPr="002545B9">
        <w:rPr>
          <w:rFonts w:ascii="Book Antiqua" w:hAnsi="Book Antiqua" w:cs="Arial"/>
          <w:lang w:val="en-GB"/>
        </w:rPr>
        <w:t xml:space="preserve"> media, information materials).</w:t>
      </w:r>
    </w:p>
    <w:p w:rsidR="00D956A8" w:rsidRPr="002545B9" w:rsidRDefault="00D956A8" w:rsidP="00253832">
      <w:pPr>
        <w:pStyle w:val="ListParagraph"/>
        <w:numPr>
          <w:ilvl w:val="0"/>
          <w:numId w:val="28"/>
        </w:numPr>
        <w:jc w:val="both"/>
        <w:rPr>
          <w:rFonts w:ascii="Book Antiqua" w:hAnsi="Book Antiqua" w:cs="Arial"/>
          <w:lang w:val="en-GB"/>
        </w:rPr>
      </w:pPr>
      <w:r w:rsidRPr="002545B9">
        <w:rPr>
          <w:rFonts w:ascii="Book Antiqua" w:hAnsi="Book Antiqua" w:cs="Arial"/>
          <w:lang w:val="en-GB"/>
        </w:rPr>
        <w:t xml:space="preserve">Make sure that information materials are placed in high-visibility environments to promote messages about how to protect </w:t>
      </w:r>
      <w:proofErr w:type="gramStart"/>
      <w:r w:rsidRPr="002545B9">
        <w:rPr>
          <w:rFonts w:ascii="Book Antiqua" w:hAnsi="Book Antiqua" w:cs="Arial"/>
          <w:lang w:val="en-GB"/>
        </w:rPr>
        <w:t>yourself</w:t>
      </w:r>
      <w:proofErr w:type="gramEnd"/>
      <w:r w:rsidRPr="002545B9">
        <w:rPr>
          <w:rFonts w:ascii="Book Antiqua" w:hAnsi="Book Antiqua" w:cs="Arial"/>
          <w:lang w:val="en-GB"/>
        </w:rPr>
        <w:t xml:space="preserve"> from COVID-19.</w:t>
      </w:r>
    </w:p>
    <w:p w:rsidR="00D956A8" w:rsidRPr="002545B9" w:rsidRDefault="00D956A8" w:rsidP="00253832">
      <w:pPr>
        <w:pStyle w:val="ListParagraph"/>
        <w:numPr>
          <w:ilvl w:val="0"/>
          <w:numId w:val="28"/>
        </w:numPr>
        <w:jc w:val="both"/>
        <w:rPr>
          <w:rFonts w:ascii="Book Antiqua" w:hAnsi="Book Antiqua" w:cs="Arial"/>
          <w:lang w:val="en-GB"/>
        </w:rPr>
      </w:pPr>
      <w:r w:rsidRPr="002545B9">
        <w:rPr>
          <w:rFonts w:ascii="Book Antiqua" w:hAnsi="Book Antiqua" w:cs="Calibri"/>
          <w:lang w:val="en-GB"/>
        </w:rPr>
        <w:t>Inform staff and customers about the measures taken to protect them from COVID-</w:t>
      </w:r>
      <w:r w:rsidR="00AA05E6" w:rsidRPr="002545B9">
        <w:rPr>
          <w:rFonts w:ascii="Book Antiqua" w:hAnsi="Book Antiqua" w:cs="Calibri"/>
          <w:lang w:val="en-GB"/>
        </w:rPr>
        <w:t>19 and make sure they understood them</w:t>
      </w:r>
      <w:r w:rsidRPr="002545B9">
        <w:rPr>
          <w:rFonts w:ascii="Book Antiqua" w:hAnsi="Book Antiqua" w:cs="Calibri"/>
          <w:lang w:val="en-GB"/>
        </w:rPr>
        <w:t>.</w:t>
      </w:r>
    </w:p>
    <w:p w:rsidR="007908D6" w:rsidRPr="002545B9" w:rsidRDefault="007908D6" w:rsidP="00253832">
      <w:pPr>
        <w:rPr>
          <w:rFonts w:ascii="Book Antiqua" w:hAnsi="Book Antiqua" w:cs="Arial"/>
          <w:b/>
          <w:color w:val="FF0000"/>
          <w:sz w:val="20"/>
          <w:szCs w:val="20"/>
          <w:lang w:val="en-GB"/>
        </w:rPr>
      </w:pPr>
    </w:p>
    <w:p w:rsidR="00F2654F" w:rsidRPr="002545B9" w:rsidRDefault="007446C5" w:rsidP="00D375D1">
      <w:pPr>
        <w:pStyle w:val="Heading1"/>
        <w:numPr>
          <w:ilvl w:val="0"/>
          <w:numId w:val="35"/>
        </w:numPr>
        <w:rPr>
          <w:lang w:val="en-GB"/>
        </w:rPr>
      </w:pPr>
      <w:bookmarkStart w:id="42" w:name="_Toc69661727"/>
      <w:r w:rsidRPr="002545B9">
        <w:rPr>
          <w:rStyle w:val="list0020paragraphchar"/>
          <w:lang w:val="en-GB"/>
        </w:rPr>
        <w:t>Security plan</w:t>
      </w:r>
      <w:bookmarkEnd w:id="42"/>
    </w:p>
    <w:p w:rsidR="00F2654F" w:rsidRPr="002545B9" w:rsidRDefault="00F2654F" w:rsidP="00253832">
      <w:pPr>
        <w:pStyle w:val="Normal1"/>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All businesses and workplaces are required</w:t>
      </w:r>
      <w:r w:rsidR="008E574E" w:rsidRPr="002545B9">
        <w:rPr>
          <w:rFonts w:ascii="Book Antiqua" w:hAnsi="Book Antiqua" w:cs="Calibri"/>
          <w:color w:val="000000"/>
          <w:sz w:val="22"/>
          <w:szCs w:val="22"/>
          <w:lang w:val="en-GB"/>
        </w:rPr>
        <w:t xml:space="preserve"> to prepare and make available the </w:t>
      </w:r>
      <w:proofErr w:type="gramStart"/>
      <w:r w:rsidR="008E574E" w:rsidRPr="002545B9">
        <w:rPr>
          <w:rFonts w:ascii="Book Antiqua" w:hAnsi="Book Antiqua" w:cs="Calibri"/>
          <w:color w:val="000000"/>
          <w:sz w:val="22"/>
          <w:szCs w:val="22"/>
          <w:lang w:val="en-GB"/>
        </w:rPr>
        <w:t>follo</w:t>
      </w:r>
      <w:r w:rsidR="00E63C07" w:rsidRPr="002545B9">
        <w:rPr>
          <w:rFonts w:ascii="Book Antiqua" w:hAnsi="Book Antiqua" w:cs="Calibri"/>
          <w:color w:val="000000"/>
          <w:sz w:val="22"/>
          <w:szCs w:val="22"/>
          <w:lang w:val="en-GB"/>
        </w:rPr>
        <w:t>w</w:t>
      </w:r>
      <w:r w:rsidR="008E574E" w:rsidRPr="002545B9">
        <w:rPr>
          <w:rFonts w:ascii="Book Antiqua" w:hAnsi="Book Antiqua" w:cs="Calibri"/>
          <w:color w:val="000000"/>
          <w:sz w:val="22"/>
          <w:szCs w:val="22"/>
          <w:lang w:val="en-GB"/>
        </w:rPr>
        <w:t xml:space="preserve">ing </w:t>
      </w:r>
      <w:r w:rsidRPr="002545B9">
        <w:rPr>
          <w:rFonts w:ascii="Book Antiqua" w:hAnsi="Book Antiqua" w:cs="Calibri"/>
          <w:color w:val="000000"/>
          <w:sz w:val="22"/>
          <w:szCs w:val="22"/>
          <w:lang w:val="en-GB"/>
        </w:rPr>
        <w:t xml:space="preserve"> </w:t>
      </w:r>
      <w:r w:rsidR="008E574E" w:rsidRPr="002545B9">
        <w:rPr>
          <w:rFonts w:ascii="Book Antiqua" w:hAnsi="Book Antiqua" w:cs="Calibri"/>
          <w:color w:val="000000"/>
          <w:sz w:val="22"/>
          <w:szCs w:val="22"/>
          <w:lang w:val="en-GB"/>
        </w:rPr>
        <w:t>security</w:t>
      </w:r>
      <w:proofErr w:type="gramEnd"/>
      <w:r w:rsidR="008E574E" w:rsidRPr="002545B9">
        <w:rPr>
          <w:rFonts w:ascii="Book Antiqua" w:hAnsi="Book Antiqua" w:cs="Calibri"/>
          <w:color w:val="000000"/>
          <w:sz w:val="22"/>
          <w:szCs w:val="22"/>
          <w:lang w:val="en-GB"/>
        </w:rPr>
        <w:t xml:space="preserve"> plan</w:t>
      </w:r>
      <w:r w:rsidRPr="002545B9">
        <w:rPr>
          <w:rFonts w:ascii="Book Antiqua" w:hAnsi="Book Antiqua" w:cs="Calibri"/>
          <w:color w:val="000000"/>
          <w:sz w:val="22"/>
          <w:szCs w:val="22"/>
          <w:lang w:val="en-GB"/>
        </w:rPr>
        <w:t>:</w:t>
      </w:r>
    </w:p>
    <w:p w:rsidR="00F2654F" w:rsidRPr="002545B9" w:rsidRDefault="00F2654F" w:rsidP="00253832">
      <w:pPr>
        <w:pStyle w:val="Normal1"/>
        <w:spacing w:before="0" w:beforeAutospacing="0" w:after="0" w:afterAutospacing="0"/>
        <w:jc w:val="both"/>
        <w:rPr>
          <w:rFonts w:ascii="Book Antiqua" w:hAnsi="Book Antiqua" w:cs="Calibri"/>
          <w:color w:val="000000"/>
          <w:sz w:val="22"/>
          <w:szCs w:val="22"/>
          <w:lang w:val="en-GB"/>
        </w:rPr>
      </w:pPr>
    </w:p>
    <w:p w:rsidR="00D956A8" w:rsidRPr="002545B9" w:rsidRDefault="00D956A8" w:rsidP="00253832">
      <w:pPr>
        <w:pStyle w:val="Normal1"/>
        <w:numPr>
          <w:ilvl w:val="0"/>
          <w:numId w:val="13"/>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Describe the measures / procedures that have been or will be implemented in your business or institution / organization to reduce the spread of COVID-19.</w:t>
      </w:r>
    </w:p>
    <w:p w:rsidR="00D956A8" w:rsidRPr="002545B9" w:rsidRDefault="00D956A8" w:rsidP="00253832">
      <w:pPr>
        <w:pStyle w:val="Normal1"/>
        <w:numPr>
          <w:ilvl w:val="0"/>
          <w:numId w:val="13"/>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Include physical distance measures, masks, cleaning and disinfection of sur</w:t>
      </w:r>
      <w:r w:rsidR="008E574E" w:rsidRPr="002545B9">
        <w:rPr>
          <w:rFonts w:ascii="Book Antiqua" w:hAnsi="Book Antiqua" w:cs="Calibri"/>
          <w:color w:val="000000"/>
          <w:sz w:val="22"/>
          <w:szCs w:val="22"/>
          <w:lang w:val="en-GB"/>
        </w:rPr>
        <w:t>faces and objects</w:t>
      </w:r>
      <w:r w:rsidRPr="002545B9">
        <w:rPr>
          <w:rFonts w:ascii="Book Antiqua" w:hAnsi="Book Antiqua" w:cs="Calibri"/>
          <w:color w:val="000000"/>
          <w:sz w:val="22"/>
          <w:szCs w:val="22"/>
          <w:lang w:val="en-GB"/>
        </w:rPr>
        <w:t xml:space="preserve"> and maintenance of personal protective equipment (PPE).</w:t>
      </w:r>
    </w:p>
    <w:p w:rsidR="00927CAA" w:rsidRPr="002545B9" w:rsidRDefault="008E574E" w:rsidP="00253832">
      <w:pPr>
        <w:pStyle w:val="Normal1"/>
        <w:numPr>
          <w:ilvl w:val="0"/>
          <w:numId w:val="13"/>
        </w:numPr>
        <w:spacing w:before="60" w:beforeAutospacing="0" w:after="6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Place physical distance signs</w:t>
      </w:r>
      <w:r w:rsidR="00927CAA" w:rsidRPr="002545B9">
        <w:rPr>
          <w:rFonts w:ascii="Book Antiqua" w:hAnsi="Book Antiqua" w:cs="Calibri"/>
          <w:color w:val="000000"/>
          <w:sz w:val="22"/>
          <w:szCs w:val="22"/>
          <w:lang w:val="en-GB"/>
        </w:rPr>
        <w:t xml:space="preserve"> in front of each building / premises / floor / ground space where a physical distance of 2 meters is specified.</w:t>
      </w:r>
    </w:p>
    <w:p w:rsidR="00D956A8" w:rsidRPr="002545B9" w:rsidRDefault="00D956A8" w:rsidP="00253832">
      <w:pPr>
        <w:pStyle w:val="Normal1"/>
        <w:numPr>
          <w:ilvl w:val="0"/>
          <w:numId w:val="13"/>
        </w:numPr>
        <w:spacing w:before="0" w:beforeAutospacing="0" w:after="0" w:afterAutospacing="0"/>
        <w:jc w:val="both"/>
        <w:rPr>
          <w:rFonts w:ascii="Book Antiqua" w:hAnsi="Book Antiqua" w:cs="Calibri"/>
          <w:color w:val="000000"/>
          <w:sz w:val="22"/>
          <w:szCs w:val="22"/>
          <w:lang w:val="en-GB"/>
        </w:rPr>
      </w:pPr>
      <w:r w:rsidRPr="002545B9">
        <w:rPr>
          <w:rFonts w:ascii="Book Antiqua" w:hAnsi="Book Antiqua" w:cs="Calibri"/>
          <w:color w:val="000000"/>
          <w:sz w:val="22"/>
          <w:szCs w:val="22"/>
          <w:lang w:val="en-GB"/>
        </w:rPr>
        <w:t>Designate a key person who will be responsible for developing and implementing the security plan.</w:t>
      </w:r>
    </w:p>
    <w:p w:rsidR="00821920" w:rsidRPr="002545B9" w:rsidRDefault="00821920"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7446C5" w:rsidRPr="002545B9" w:rsidRDefault="007446C5" w:rsidP="00253832">
      <w:pPr>
        <w:rPr>
          <w:rFonts w:ascii="Book Antiqua" w:hAnsi="Book Antiqua" w:cs="Arial"/>
          <w:b/>
          <w:color w:val="17365D" w:themeColor="text2" w:themeShade="BF"/>
          <w:sz w:val="20"/>
          <w:szCs w:val="20"/>
          <w:lang w:val="en-GB"/>
        </w:rPr>
      </w:pPr>
    </w:p>
    <w:p w:rsidR="00533F17" w:rsidRPr="002545B9" w:rsidRDefault="00533F17" w:rsidP="00253832">
      <w:pPr>
        <w:rPr>
          <w:rFonts w:ascii="Book Antiqua" w:hAnsi="Book Antiqua" w:cs="Arial"/>
          <w:b/>
          <w:color w:val="17365D" w:themeColor="text2" w:themeShade="BF"/>
          <w:sz w:val="20"/>
          <w:szCs w:val="20"/>
          <w:lang w:val="en-GB"/>
        </w:rPr>
      </w:pPr>
    </w:p>
    <w:p w:rsidR="00533F17" w:rsidRPr="002545B9" w:rsidRDefault="00533F17" w:rsidP="00253832">
      <w:pPr>
        <w:rPr>
          <w:rFonts w:ascii="Book Antiqua" w:hAnsi="Book Antiqua" w:cs="Arial"/>
          <w:b/>
          <w:color w:val="17365D" w:themeColor="text2" w:themeShade="BF"/>
          <w:sz w:val="20"/>
          <w:szCs w:val="20"/>
          <w:lang w:val="en-GB"/>
        </w:rPr>
      </w:pPr>
    </w:p>
    <w:p w:rsidR="00533F17" w:rsidRPr="002545B9" w:rsidRDefault="00533F17" w:rsidP="00253832">
      <w:pPr>
        <w:rPr>
          <w:rFonts w:ascii="Book Antiqua" w:hAnsi="Book Antiqua" w:cs="Arial"/>
          <w:b/>
          <w:color w:val="17365D" w:themeColor="text2" w:themeShade="BF"/>
          <w:sz w:val="20"/>
          <w:szCs w:val="20"/>
          <w:lang w:val="en-GB"/>
        </w:rPr>
      </w:pPr>
    </w:p>
    <w:p w:rsidR="00533F17" w:rsidRPr="002545B9" w:rsidRDefault="00533F17" w:rsidP="00253832">
      <w:pPr>
        <w:rPr>
          <w:rFonts w:ascii="Book Antiqua" w:hAnsi="Book Antiqua" w:cs="Arial"/>
          <w:b/>
          <w:color w:val="17365D" w:themeColor="text2" w:themeShade="BF"/>
          <w:sz w:val="20"/>
          <w:szCs w:val="20"/>
          <w:lang w:val="en-GB"/>
        </w:rPr>
      </w:pPr>
    </w:p>
    <w:p w:rsidR="00BC3F9C" w:rsidRPr="002545B9" w:rsidRDefault="00BC3F9C" w:rsidP="00253832">
      <w:pPr>
        <w:rPr>
          <w:rFonts w:ascii="Book Antiqua" w:hAnsi="Book Antiqua" w:cs="Arial"/>
          <w:b/>
          <w:color w:val="17365D" w:themeColor="text2" w:themeShade="BF"/>
          <w:sz w:val="20"/>
          <w:szCs w:val="20"/>
          <w:lang w:val="en-GB"/>
        </w:rPr>
      </w:pPr>
    </w:p>
    <w:sectPr w:rsidR="00BC3F9C" w:rsidRPr="002545B9" w:rsidSect="006027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E65" w:rsidRDefault="007F5E65" w:rsidP="00634646">
      <w:pPr>
        <w:spacing w:after="0"/>
      </w:pPr>
      <w:r>
        <w:separator/>
      </w:r>
    </w:p>
  </w:endnote>
  <w:endnote w:type="continuationSeparator" w:id="0">
    <w:p w:rsidR="007F5E65" w:rsidRDefault="007F5E65" w:rsidP="006346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E65" w:rsidRDefault="007F5E65" w:rsidP="00634646">
      <w:pPr>
        <w:spacing w:after="0"/>
      </w:pPr>
      <w:r>
        <w:separator/>
      </w:r>
    </w:p>
  </w:footnote>
  <w:footnote w:type="continuationSeparator" w:id="0">
    <w:p w:rsidR="007F5E65" w:rsidRDefault="007F5E65" w:rsidP="006346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C2B"/>
    <w:multiLevelType w:val="hybridMultilevel"/>
    <w:tmpl w:val="58CCF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458A8"/>
    <w:multiLevelType w:val="hybridMultilevel"/>
    <w:tmpl w:val="E7A6529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03074910"/>
    <w:multiLevelType w:val="hybridMultilevel"/>
    <w:tmpl w:val="78B8AD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92C06"/>
    <w:multiLevelType w:val="hybridMultilevel"/>
    <w:tmpl w:val="2BBE5E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1826C4"/>
    <w:multiLevelType w:val="hybridMultilevel"/>
    <w:tmpl w:val="D5501142"/>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5">
    <w:nsid w:val="1038773A"/>
    <w:multiLevelType w:val="hybridMultilevel"/>
    <w:tmpl w:val="73A628C6"/>
    <w:lvl w:ilvl="0" w:tplc="04090005">
      <w:start w:val="1"/>
      <w:numFmt w:val="bullet"/>
      <w:lvlText w:val=""/>
      <w:lvlJc w:val="left"/>
      <w:pPr>
        <w:ind w:left="1080" w:hanging="360"/>
      </w:pPr>
      <w:rPr>
        <w:rFonts w:ascii="Wingdings" w:hAnsi="Wingdings"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6">
    <w:nsid w:val="12370345"/>
    <w:multiLevelType w:val="hybridMultilevel"/>
    <w:tmpl w:val="F11C538A"/>
    <w:lvl w:ilvl="0" w:tplc="70E434BE">
      <w:start w:val="1"/>
      <w:numFmt w:val="decimal"/>
      <w:lvlText w:val="%1."/>
      <w:lvlJc w:val="left"/>
      <w:pPr>
        <w:ind w:left="360" w:hanging="360"/>
      </w:pPr>
      <w:rPr>
        <w:rFonts w:ascii="Book Antiqua" w:eastAsia="MS Mincho" w:hAnsi="Book Antiqua"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6462213"/>
    <w:multiLevelType w:val="hybridMultilevel"/>
    <w:tmpl w:val="BC40967A"/>
    <w:lvl w:ilvl="0" w:tplc="04090005">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nsid w:val="20A51DC2"/>
    <w:multiLevelType w:val="hybridMultilevel"/>
    <w:tmpl w:val="A5BCC8BE"/>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9">
    <w:nsid w:val="24103544"/>
    <w:multiLevelType w:val="hybridMultilevel"/>
    <w:tmpl w:val="81F2878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5EA2B78"/>
    <w:multiLevelType w:val="hybridMultilevel"/>
    <w:tmpl w:val="8B363BCC"/>
    <w:lvl w:ilvl="0" w:tplc="04090005">
      <w:start w:val="1"/>
      <w:numFmt w:val="bullet"/>
      <w:lvlText w:val=""/>
      <w:lvlJc w:val="left"/>
      <w:pPr>
        <w:ind w:left="1080" w:hanging="360"/>
      </w:pPr>
      <w:rPr>
        <w:rFonts w:ascii="Wingdings" w:hAnsi="Wingdings"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11">
    <w:nsid w:val="26DE43A3"/>
    <w:multiLevelType w:val="hybridMultilevel"/>
    <w:tmpl w:val="2966B254"/>
    <w:lvl w:ilvl="0" w:tplc="04090005">
      <w:start w:val="1"/>
      <w:numFmt w:val="bullet"/>
      <w:lvlText w:val=""/>
      <w:lvlJc w:val="left"/>
      <w:pPr>
        <w:ind w:left="360" w:hanging="360"/>
      </w:pPr>
      <w:rPr>
        <w:rFonts w:ascii="Wingdings" w:hAnsi="Wingdings" w:hint="default"/>
      </w:rPr>
    </w:lvl>
    <w:lvl w:ilvl="1" w:tplc="041C0003">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12">
    <w:nsid w:val="278A0508"/>
    <w:multiLevelType w:val="hybridMultilevel"/>
    <w:tmpl w:val="49EEA8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4410A5"/>
    <w:multiLevelType w:val="hybridMultilevel"/>
    <w:tmpl w:val="8F5AFDD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B7B41B1"/>
    <w:multiLevelType w:val="hybridMultilevel"/>
    <w:tmpl w:val="BC628B8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C7F2F1F"/>
    <w:multiLevelType w:val="hybridMultilevel"/>
    <w:tmpl w:val="F35E0A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3C0233"/>
    <w:multiLevelType w:val="hybridMultilevel"/>
    <w:tmpl w:val="0854F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8D6DFF"/>
    <w:multiLevelType w:val="hybridMultilevel"/>
    <w:tmpl w:val="4BF44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52409C"/>
    <w:multiLevelType w:val="hybridMultilevel"/>
    <w:tmpl w:val="AFCEF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E07F9"/>
    <w:multiLevelType w:val="hybridMultilevel"/>
    <w:tmpl w:val="1AA6B4C6"/>
    <w:lvl w:ilvl="0" w:tplc="04090005">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0">
    <w:nsid w:val="3F49108C"/>
    <w:multiLevelType w:val="hybridMultilevel"/>
    <w:tmpl w:val="EA7067B8"/>
    <w:lvl w:ilvl="0" w:tplc="04090005">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1">
    <w:nsid w:val="51B30C7D"/>
    <w:multiLevelType w:val="hybridMultilevel"/>
    <w:tmpl w:val="8482F4E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AB63CBD"/>
    <w:multiLevelType w:val="hybridMultilevel"/>
    <w:tmpl w:val="C150988A"/>
    <w:lvl w:ilvl="0" w:tplc="04090005">
      <w:start w:val="1"/>
      <w:numFmt w:val="bullet"/>
      <w:lvlText w:val=""/>
      <w:lvlJc w:val="left"/>
      <w:pPr>
        <w:ind w:left="1080" w:hanging="360"/>
      </w:pPr>
      <w:rPr>
        <w:rFonts w:ascii="Wingdings" w:hAnsi="Wingdings"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23">
    <w:nsid w:val="60BC637E"/>
    <w:multiLevelType w:val="hybridMultilevel"/>
    <w:tmpl w:val="51BCF208"/>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24">
    <w:nsid w:val="611A613B"/>
    <w:multiLevelType w:val="hybridMultilevel"/>
    <w:tmpl w:val="C300568C"/>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25">
    <w:nsid w:val="69900BE6"/>
    <w:multiLevelType w:val="hybridMultilevel"/>
    <w:tmpl w:val="74729A7A"/>
    <w:lvl w:ilvl="0" w:tplc="04090005">
      <w:start w:val="1"/>
      <w:numFmt w:val="bullet"/>
      <w:lvlText w:val=""/>
      <w:lvlJc w:val="left"/>
      <w:pPr>
        <w:ind w:left="1080" w:hanging="360"/>
      </w:pPr>
      <w:rPr>
        <w:rFonts w:ascii="Wingdings" w:hAnsi="Wingdings"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26">
    <w:nsid w:val="6AA87784"/>
    <w:multiLevelType w:val="hybridMultilevel"/>
    <w:tmpl w:val="CD9C72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197C07"/>
    <w:multiLevelType w:val="hybridMultilevel"/>
    <w:tmpl w:val="B3368FA8"/>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28">
    <w:nsid w:val="6EA56E45"/>
    <w:multiLevelType w:val="hybridMultilevel"/>
    <w:tmpl w:val="16145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DE7C88"/>
    <w:multiLevelType w:val="multilevel"/>
    <w:tmpl w:val="242277E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asciiTheme="majorHAnsi" w:hAnsiTheme="majorHAnsi" w:hint="default"/>
        <w:color w:val="000000" w:themeColor="text1"/>
        <w:sz w:val="26"/>
      </w:rPr>
    </w:lvl>
    <w:lvl w:ilvl="2">
      <w:start w:val="1"/>
      <w:numFmt w:val="decimal"/>
      <w:isLgl/>
      <w:lvlText w:val="%1.%2.%3"/>
      <w:lvlJc w:val="left"/>
      <w:pPr>
        <w:ind w:left="1080" w:hanging="720"/>
      </w:pPr>
      <w:rPr>
        <w:rFonts w:asciiTheme="majorHAnsi" w:hAnsiTheme="majorHAnsi" w:hint="default"/>
        <w:color w:val="4F81BD" w:themeColor="accent1"/>
        <w:sz w:val="26"/>
      </w:rPr>
    </w:lvl>
    <w:lvl w:ilvl="3">
      <w:start w:val="1"/>
      <w:numFmt w:val="decimal"/>
      <w:isLgl/>
      <w:lvlText w:val="%1.%2.%3.%4"/>
      <w:lvlJc w:val="left"/>
      <w:pPr>
        <w:ind w:left="1440" w:hanging="1080"/>
      </w:pPr>
      <w:rPr>
        <w:rFonts w:asciiTheme="majorHAnsi" w:hAnsiTheme="majorHAnsi" w:hint="default"/>
        <w:color w:val="4F81BD" w:themeColor="accent1"/>
        <w:sz w:val="26"/>
      </w:rPr>
    </w:lvl>
    <w:lvl w:ilvl="4">
      <w:start w:val="1"/>
      <w:numFmt w:val="decimal"/>
      <w:isLgl/>
      <w:lvlText w:val="%1.%2.%3.%4.%5"/>
      <w:lvlJc w:val="left"/>
      <w:pPr>
        <w:ind w:left="1440" w:hanging="1080"/>
      </w:pPr>
      <w:rPr>
        <w:rFonts w:asciiTheme="majorHAnsi" w:hAnsiTheme="majorHAnsi" w:hint="default"/>
        <w:color w:val="4F81BD" w:themeColor="accent1"/>
        <w:sz w:val="26"/>
      </w:rPr>
    </w:lvl>
    <w:lvl w:ilvl="5">
      <w:start w:val="1"/>
      <w:numFmt w:val="decimal"/>
      <w:isLgl/>
      <w:lvlText w:val="%1.%2.%3.%4.%5.%6"/>
      <w:lvlJc w:val="left"/>
      <w:pPr>
        <w:ind w:left="1800" w:hanging="1440"/>
      </w:pPr>
      <w:rPr>
        <w:rFonts w:asciiTheme="majorHAnsi" w:hAnsiTheme="majorHAnsi" w:hint="default"/>
        <w:color w:val="4F81BD" w:themeColor="accent1"/>
        <w:sz w:val="26"/>
      </w:rPr>
    </w:lvl>
    <w:lvl w:ilvl="6">
      <w:start w:val="1"/>
      <w:numFmt w:val="decimal"/>
      <w:isLgl/>
      <w:lvlText w:val="%1.%2.%3.%4.%5.%6.%7"/>
      <w:lvlJc w:val="left"/>
      <w:pPr>
        <w:ind w:left="1800" w:hanging="1440"/>
      </w:pPr>
      <w:rPr>
        <w:rFonts w:asciiTheme="majorHAnsi" w:hAnsiTheme="majorHAnsi" w:hint="default"/>
        <w:color w:val="4F81BD" w:themeColor="accent1"/>
        <w:sz w:val="26"/>
      </w:rPr>
    </w:lvl>
    <w:lvl w:ilvl="7">
      <w:start w:val="1"/>
      <w:numFmt w:val="decimal"/>
      <w:isLgl/>
      <w:lvlText w:val="%1.%2.%3.%4.%5.%6.%7.%8"/>
      <w:lvlJc w:val="left"/>
      <w:pPr>
        <w:ind w:left="2160" w:hanging="1800"/>
      </w:pPr>
      <w:rPr>
        <w:rFonts w:asciiTheme="majorHAnsi" w:hAnsiTheme="majorHAnsi" w:hint="default"/>
        <w:color w:val="4F81BD" w:themeColor="accent1"/>
        <w:sz w:val="26"/>
      </w:rPr>
    </w:lvl>
    <w:lvl w:ilvl="8">
      <w:start w:val="1"/>
      <w:numFmt w:val="decimal"/>
      <w:isLgl/>
      <w:lvlText w:val="%1.%2.%3.%4.%5.%6.%7.%8.%9"/>
      <w:lvlJc w:val="left"/>
      <w:pPr>
        <w:ind w:left="2160" w:hanging="1800"/>
      </w:pPr>
      <w:rPr>
        <w:rFonts w:asciiTheme="majorHAnsi" w:hAnsiTheme="majorHAnsi" w:hint="default"/>
        <w:color w:val="4F81BD" w:themeColor="accent1"/>
        <w:sz w:val="26"/>
      </w:rPr>
    </w:lvl>
  </w:abstractNum>
  <w:abstractNum w:abstractNumId="30">
    <w:nsid w:val="6F0C7586"/>
    <w:multiLevelType w:val="hybridMultilevel"/>
    <w:tmpl w:val="C408E2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291B64"/>
    <w:multiLevelType w:val="hybridMultilevel"/>
    <w:tmpl w:val="FDBCAA0C"/>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32">
    <w:nsid w:val="781D4EC5"/>
    <w:multiLevelType w:val="hybridMultilevel"/>
    <w:tmpl w:val="28EE7BDA"/>
    <w:lvl w:ilvl="0" w:tplc="04090005">
      <w:start w:val="1"/>
      <w:numFmt w:val="bullet"/>
      <w:lvlText w:val=""/>
      <w:lvlJc w:val="left"/>
      <w:pPr>
        <w:ind w:left="360" w:hanging="360"/>
      </w:pPr>
      <w:rPr>
        <w:rFonts w:ascii="Wingdings" w:hAnsi="Wingdings" w:hint="default"/>
      </w:rPr>
    </w:lvl>
    <w:lvl w:ilvl="1" w:tplc="041C0003" w:tentative="1">
      <w:start w:val="1"/>
      <w:numFmt w:val="bullet"/>
      <w:lvlText w:val="o"/>
      <w:lvlJc w:val="left"/>
      <w:pPr>
        <w:ind w:left="1080" w:hanging="360"/>
      </w:pPr>
      <w:rPr>
        <w:rFonts w:ascii="Courier New" w:hAnsi="Courier New" w:cs="Courier New" w:hint="default"/>
      </w:rPr>
    </w:lvl>
    <w:lvl w:ilvl="2" w:tplc="041C0005" w:tentative="1">
      <w:start w:val="1"/>
      <w:numFmt w:val="bullet"/>
      <w:lvlText w:val=""/>
      <w:lvlJc w:val="left"/>
      <w:pPr>
        <w:ind w:left="1800" w:hanging="360"/>
      </w:pPr>
      <w:rPr>
        <w:rFonts w:ascii="Wingdings" w:hAnsi="Wingdings" w:hint="default"/>
      </w:rPr>
    </w:lvl>
    <w:lvl w:ilvl="3" w:tplc="041C0001" w:tentative="1">
      <w:start w:val="1"/>
      <w:numFmt w:val="bullet"/>
      <w:lvlText w:val=""/>
      <w:lvlJc w:val="left"/>
      <w:pPr>
        <w:ind w:left="2520" w:hanging="360"/>
      </w:pPr>
      <w:rPr>
        <w:rFonts w:ascii="Symbol" w:hAnsi="Symbol" w:hint="default"/>
      </w:rPr>
    </w:lvl>
    <w:lvl w:ilvl="4" w:tplc="041C0003" w:tentative="1">
      <w:start w:val="1"/>
      <w:numFmt w:val="bullet"/>
      <w:lvlText w:val="o"/>
      <w:lvlJc w:val="left"/>
      <w:pPr>
        <w:ind w:left="3240" w:hanging="360"/>
      </w:pPr>
      <w:rPr>
        <w:rFonts w:ascii="Courier New" w:hAnsi="Courier New" w:cs="Courier New" w:hint="default"/>
      </w:rPr>
    </w:lvl>
    <w:lvl w:ilvl="5" w:tplc="041C0005" w:tentative="1">
      <w:start w:val="1"/>
      <w:numFmt w:val="bullet"/>
      <w:lvlText w:val=""/>
      <w:lvlJc w:val="left"/>
      <w:pPr>
        <w:ind w:left="3960" w:hanging="360"/>
      </w:pPr>
      <w:rPr>
        <w:rFonts w:ascii="Wingdings" w:hAnsi="Wingdings" w:hint="default"/>
      </w:rPr>
    </w:lvl>
    <w:lvl w:ilvl="6" w:tplc="041C0001" w:tentative="1">
      <w:start w:val="1"/>
      <w:numFmt w:val="bullet"/>
      <w:lvlText w:val=""/>
      <w:lvlJc w:val="left"/>
      <w:pPr>
        <w:ind w:left="4680" w:hanging="360"/>
      </w:pPr>
      <w:rPr>
        <w:rFonts w:ascii="Symbol" w:hAnsi="Symbol" w:hint="default"/>
      </w:rPr>
    </w:lvl>
    <w:lvl w:ilvl="7" w:tplc="041C0003" w:tentative="1">
      <w:start w:val="1"/>
      <w:numFmt w:val="bullet"/>
      <w:lvlText w:val="o"/>
      <w:lvlJc w:val="left"/>
      <w:pPr>
        <w:ind w:left="5400" w:hanging="360"/>
      </w:pPr>
      <w:rPr>
        <w:rFonts w:ascii="Courier New" w:hAnsi="Courier New" w:cs="Courier New" w:hint="default"/>
      </w:rPr>
    </w:lvl>
    <w:lvl w:ilvl="8" w:tplc="041C0005" w:tentative="1">
      <w:start w:val="1"/>
      <w:numFmt w:val="bullet"/>
      <w:lvlText w:val=""/>
      <w:lvlJc w:val="left"/>
      <w:pPr>
        <w:ind w:left="6120" w:hanging="360"/>
      </w:pPr>
      <w:rPr>
        <w:rFonts w:ascii="Wingdings" w:hAnsi="Wingdings" w:hint="default"/>
      </w:rPr>
    </w:lvl>
  </w:abstractNum>
  <w:abstractNum w:abstractNumId="33">
    <w:nsid w:val="7B1E7C16"/>
    <w:multiLevelType w:val="hybridMultilevel"/>
    <w:tmpl w:val="785A9CBC"/>
    <w:lvl w:ilvl="0" w:tplc="04090005">
      <w:start w:val="1"/>
      <w:numFmt w:val="bullet"/>
      <w:lvlText w:val=""/>
      <w:lvlJc w:val="left"/>
      <w:pPr>
        <w:ind w:left="1080" w:hanging="360"/>
      </w:pPr>
      <w:rPr>
        <w:rFonts w:ascii="Wingdings" w:hAnsi="Wingdings" w:hint="default"/>
      </w:rPr>
    </w:lvl>
    <w:lvl w:ilvl="1" w:tplc="041C0003" w:tentative="1">
      <w:start w:val="1"/>
      <w:numFmt w:val="bullet"/>
      <w:lvlText w:val="o"/>
      <w:lvlJc w:val="left"/>
      <w:pPr>
        <w:ind w:left="1800" w:hanging="360"/>
      </w:pPr>
      <w:rPr>
        <w:rFonts w:ascii="Courier New" w:hAnsi="Courier New" w:cs="Courier New" w:hint="default"/>
      </w:rPr>
    </w:lvl>
    <w:lvl w:ilvl="2" w:tplc="041C0005" w:tentative="1">
      <w:start w:val="1"/>
      <w:numFmt w:val="bullet"/>
      <w:lvlText w:val=""/>
      <w:lvlJc w:val="left"/>
      <w:pPr>
        <w:ind w:left="2520" w:hanging="360"/>
      </w:pPr>
      <w:rPr>
        <w:rFonts w:ascii="Wingdings" w:hAnsi="Wingdings" w:hint="default"/>
      </w:rPr>
    </w:lvl>
    <w:lvl w:ilvl="3" w:tplc="041C0001" w:tentative="1">
      <w:start w:val="1"/>
      <w:numFmt w:val="bullet"/>
      <w:lvlText w:val=""/>
      <w:lvlJc w:val="left"/>
      <w:pPr>
        <w:ind w:left="3240" w:hanging="360"/>
      </w:pPr>
      <w:rPr>
        <w:rFonts w:ascii="Symbol" w:hAnsi="Symbol" w:hint="default"/>
      </w:rPr>
    </w:lvl>
    <w:lvl w:ilvl="4" w:tplc="041C0003" w:tentative="1">
      <w:start w:val="1"/>
      <w:numFmt w:val="bullet"/>
      <w:lvlText w:val="o"/>
      <w:lvlJc w:val="left"/>
      <w:pPr>
        <w:ind w:left="3960" w:hanging="360"/>
      </w:pPr>
      <w:rPr>
        <w:rFonts w:ascii="Courier New" w:hAnsi="Courier New" w:cs="Courier New" w:hint="default"/>
      </w:rPr>
    </w:lvl>
    <w:lvl w:ilvl="5" w:tplc="041C0005" w:tentative="1">
      <w:start w:val="1"/>
      <w:numFmt w:val="bullet"/>
      <w:lvlText w:val=""/>
      <w:lvlJc w:val="left"/>
      <w:pPr>
        <w:ind w:left="4680" w:hanging="360"/>
      </w:pPr>
      <w:rPr>
        <w:rFonts w:ascii="Wingdings" w:hAnsi="Wingdings" w:hint="default"/>
      </w:rPr>
    </w:lvl>
    <w:lvl w:ilvl="6" w:tplc="041C0001" w:tentative="1">
      <w:start w:val="1"/>
      <w:numFmt w:val="bullet"/>
      <w:lvlText w:val=""/>
      <w:lvlJc w:val="left"/>
      <w:pPr>
        <w:ind w:left="5400" w:hanging="360"/>
      </w:pPr>
      <w:rPr>
        <w:rFonts w:ascii="Symbol" w:hAnsi="Symbol" w:hint="default"/>
      </w:rPr>
    </w:lvl>
    <w:lvl w:ilvl="7" w:tplc="041C0003" w:tentative="1">
      <w:start w:val="1"/>
      <w:numFmt w:val="bullet"/>
      <w:lvlText w:val="o"/>
      <w:lvlJc w:val="left"/>
      <w:pPr>
        <w:ind w:left="6120" w:hanging="360"/>
      </w:pPr>
      <w:rPr>
        <w:rFonts w:ascii="Courier New" w:hAnsi="Courier New" w:cs="Courier New" w:hint="default"/>
      </w:rPr>
    </w:lvl>
    <w:lvl w:ilvl="8" w:tplc="041C0005" w:tentative="1">
      <w:start w:val="1"/>
      <w:numFmt w:val="bullet"/>
      <w:lvlText w:val=""/>
      <w:lvlJc w:val="left"/>
      <w:pPr>
        <w:ind w:left="6840" w:hanging="360"/>
      </w:pPr>
      <w:rPr>
        <w:rFonts w:ascii="Wingdings" w:hAnsi="Wingdings" w:hint="default"/>
      </w:rPr>
    </w:lvl>
  </w:abstractNum>
  <w:abstractNum w:abstractNumId="34">
    <w:nsid w:val="7F8A1374"/>
    <w:multiLevelType w:val="hybridMultilevel"/>
    <w:tmpl w:val="1CDEEC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0"/>
  </w:num>
  <w:num w:numId="4">
    <w:abstractNumId w:val="34"/>
  </w:num>
  <w:num w:numId="5">
    <w:abstractNumId w:val="27"/>
  </w:num>
  <w:num w:numId="6">
    <w:abstractNumId w:val="11"/>
  </w:num>
  <w:num w:numId="7">
    <w:abstractNumId w:val="32"/>
  </w:num>
  <w:num w:numId="8">
    <w:abstractNumId w:val="4"/>
  </w:num>
  <w:num w:numId="9">
    <w:abstractNumId w:val="13"/>
  </w:num>
  <w:num w:numId="10">
    <w:abstractNumId w:val="3"/>
  </w:num>
  <w:num w:numId="11">
    <w:abstractNumId w:val="2"/>
  </w:num>
  <w:num w:numId="12">
    <w:abstractNumId w:val="17"/>
  </w:num>
  <w:num w:numId="13">
    <w:abstractNumId w:val="5"/>
  </w:num>
  <w:num w:numId="14">
    <w:abstractNumId w:val="18"/>
  </w:num>
  <w:num w:numId="15">
    <w:abstractNumId w:val="16"/>
  </w:num>
  <w:num w:numId="16">
    <w:abstractNumId w:val="10"/>
  </w:num>
  <w:num w:numId="17">
    <w:abstractNumId w:val="25"/>
  </w:num>
  <w:num w:numId="18">
    <w:abstractNumId w:val="14"/>
  </w:num>
  <w:num w:numId="19">
    <w:abstractNumId w:val="20"/>
  </w:num>
  <w:num w:numId="20">
    <w:abstractNumId w:val="19"/>
  </w:num>
  <w:num w:numId="21">
    <w:abstractNumId w:val="22"/>
  </w:num>
  <w:num w:numId="22">
    <w:abstractNumId w:val="12"/>
  </w:num>
  <w:num w:numId="23">
    <w:abstractNumId w:val="15"/>
  </w:num>
  <w:num w:numId="24">
    <w:abstractNumId w:val="9"/>
  </w:num>
  <w:num w:numId="25">
    <w:abstractNumId w:val="21"/>
  </w:num>
  <w:num w:numId="26">
    <w:abstractNumId w:val="30"/>
  </w:num>
  <w:num w:numId="27">
    <w:abstractNumId w:val="24"/>
  </w:num>
  <w:num w:numId="28">
    <w:abstractNumId w:val="23"/>
  </w:num>
  <w:num w:numId="29">
    <w:abstractNumId w:val="33"/>
  </w:num>
  <w:num w:numId="30">
    <w:abstractNumId w:val="26"/>
  </w:num>
  <w:num w:numId="31">
    <w:abstractNumId w:val="7"/>
  </w:num>
  <w:num w:numId="32">
    <w:abstractNumId w:val="6"/>
  </w:num>
  <w:num w:numId="33">
    <w:abstractNumId w:val="1"/>
  </w:num>
  <w:num w:numId="34">
    <w:abstractNumId w:val="28"/>
  </w:num>
  <w:num w:numId="3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0A4"/>
    <w:rsid w:val="000031FA"/>
    <w:rsid w:val="00004ED4"/>
    <w:rsid w:val="00006A36"/>
    <w:rsid w:val="00006BDD"/>
    <w:rsid w:val="0000754C"/>
    <w:rsid w:val="000079DE"/>
    <w:rsid w:val="00010E0F"/>
    <w:rsid w:val="00011771"/>
    <w:rsid w:val="000120B3"/>
    <w:rsid w:val="00013006"/>
    <w:rsid w:val="000130BE"/>
    <w:rsid w:val="0001363B"/>
    <w:rsid w:val="00014B16"/>
    <w:rsid w:val="000155C1"/>
    <w:rsid w:val="00015C27"/>
    <w:rsid w:val="00016EED"/>
    <w:rsid w:val="000172F2"/>
    <w:rsid w:val="00017808"/>
    <w:rsid w:val="00017884"/>
    <w:rsid w:val="000178C6"/>
    <w:rsid w:val="0002093C"/>
    <w:rsid w:val="00020B5F"/>
    <w:rsid w:val="00020CAE"/>
    <w:rsid w:val="000215E5"/>
    <w:rsid w:val="0002204F"/>
    <w:rsid w:val="00022BA9"/>
    <w:rsid w:val="0002361F"/>
    <w:rsid w:val="00023CB9"/>
    <w:rsid w:val="00023E60"/>
    <w:rsid w:val="00024679"/>
    <w:rsid w:val="00024ACD"/>
    <w:rsid w:val="00025FAF"/>
    <w:rsid w:val="000260B2"/>
    <w:rsid w:val="000262C3"/>
    <w:rsid w:val="000274FA"/>
    <w:rsid w:val="00027849"/>
    <w:rsid w:val="00027A6A"/>
    <w:rsid w:val="00027AAC"/>
    <w:rsid w:val="00030DA8"/>
    <w:rsid w:val="00031343"/>
    <w:rsid w:val="000317DE"/>
    <w:rsid w:val="00031801"/>
    <w:rsid w:val="000325E1"/>
    <w:rsid w:val="00033088"/>
    <w:rsid w:val="00033168"/>
    <w:rsid w:val="000338DD"/>
    <w:rsid w:val="00033E39"/>
    <w:rsid w:val="00035267"/>
    <w:rsid w:val="0003570E"/>
    <w:rsid w:val="00035EBB"/>
    <w:rsid w:val="000366D2"/>
    <w:rsid w:val="00036AD4"/>
    <w:rsid w:val="00036C4C"/>
    <w:rsid w:val="0003757A"/>
    <w:rsid w:val="000400E6"/>
    <w:rsid w:val="00040ADE"/>
    <w:rsid w:val="00041F9D"/>
    <w:rsid w:val="00044B94"/>
    <w:rsid w:val="0004543D"/>
    <w:rsid w:val="000456F6"/>
    <w:rsid w:val="000464BB"/>
    <w:rsid w:val="00046581"/>
    <w:rsid w:val="00047659"/>
    <w:rsid w:val="00047A08"/>
    <w:rsid w:val="00047CE4"/>
    <w:rsid w:val="00047D08"/>
    <w:rsid w:val="00051140"/>
    <w:rsid w:val="000512FE"/>
    <w:rsid w:val="000515A7"/>
    <w:rsid w:val="000517C1"/>
    <w:rsid w:val="00052722"/>
    <w:rsid w:val="00052849"/>
    <w:rsid w:val="00052CFB"/>
    <w:rsid w:val="00053185"/>
    <w:rsid w:val="000542AE"/>
    <w:rsid w:val="00054594"/>
    <w:rsid w:val="000547C7"/>
    <w:rsid w:val="00057D5B"/>
    <w:rsid w:val="00057E40"/>
    <w:rsid w:val="00060EEB"/>
    <w:rsid w:val="00061BB9"/>
    <w:rsid w:val="000625C6"/>
    <w:rsid w:val="0006402A"/>
    <w:rsid w:val="0006539F"/>
    <w:rsid w:val="00065A71"/>
    <w:rsid w:val="000660DA"/>
    <w:rsid w:val="0006635D"/>
    <w:rsid w:val="00066991"/>
    <w:rsid w:val="00066BFA"/>
    <w:rsid w:val="00066DEA"/>
    <w:rsid w:val="00067477"/>
    <w:rsid w:val="00067917"/>
    <w:rsid w:val="00070538"/>
    <w:rsid w:val="0007053B"/>
    <w:rsid w:val="00071F87"/>
    <w:rsid w:val="00072309"/>
    <w:rsid w:val="000730D6"/>
    <w:rsid w:val="00073C71"/>
    <w:rsid w:val="000743D2"/>
    <w:rsid w:val="000749CC"/>
    <w:rsid w:val="0007664A"/>
    <w:rsid w:val="00076844"/>
    <w:rsid w:val="00080992"/>
    <w:rsid w:val="00080B87"/>
    <w:rsid w:val="00080DED"/>
    <w:rsid w:val="00080E44"/>
    <w:rsid w:val="000822B9"/>
    <w:rsid w:val="000830B2"/>
    <w:rsid w:val="00083E3D"/>
    <w:rsid w:val="000846C8"/>
    <w:rsid w:val="000865F0"/>
    <w:rsid w:val="000871BA"/>
    <w:rsid w:val="00090931"/>
    <w:rsid w:val="00090D39"/>
    <w:rsid w:val="00091055"/>
    <w:rsid w:val="000914CC"/>
    <w:rsid w:val="00092928"/>
    <w:rsid w:val="0009375D"/>
    <w:rsid w:val="00094A1B"/>
    <w:rsid w:val="00095006"/>
    <w:rsid w:val="00095545"/>
    <w:rsid w:val="00095575"/>
    <w:rsid w:val="000960F6"/>
    <w:rsid w:val="0009623A"/>
    <w:rsid w:val="00096CF4"/>
    <w:rsid w:val="000A03F9"/>
    <w:rsid w:val="000A0DA8"/>
    <w:rsid w:val="000A1B7A"/>
    <w:rsid w:val="000A1D3E"/>
    <w:rsid w:val="000A21B4"/>
    <w:rsid w:val="000A33ED"/>
    <w:rsid w:val="000A37F7"/>
    <w:rsid w:val="000A53D3"/>
    <w:rsid w:val="000A63FF"/>
    <w:rsid w:val="000A6920"/>
    <w:rsid w:val="000B0C20"/>
    <w:rsid w:val="000B11B9"/>
    <w:rsid w:val="000B12DD"/>
    <w:rsid w:val="000B13B1"/>
    <w:rsid w:val="000B1747"/>
    <w:rsid w:val="000B18BC"/>
    <w:rsid w:val="000B1CD8"/>
    <w:rsid w:val="000B4380"/>
    <w:rsid w:val="000B4493"/>
    <w:rsid w:val="000B473C"/>
    <w:rsid w:val="000B58E5"/>
    <w:rsid w:val="000B6465"/>
    <w:rsid w:val="000B6E03"/>
    <w:rsid w:val="000C0C2E"/>
    <w:rsid w:val="000C0EE8"/>
    <w:rsid w:val="000C182C"/>
    <w:rsid w:val="000C236F"/>
    <w:rsid w:val="000C2A59"/>
    <w:rsid w:val="000C4574"/>
    <w:rsid w:val="000C6AB3"/>
    <w:rsid w:val="000C6FCA"/>
    <w:rsid w:val="000D0985"/>
    <w:rsid w:val="000D136A"/>
    <w:rsid w:val="000D2BB2"/>
    <w:rsid w:val="000D2CA5"/>
    <w:rsid w:val="000D34A8"/>
    <w:rsid w:val="000D390E"/>
    <w:rsid w:val="000D56BE"/>
    <w:rsid w:val="000D6EA7"/>
    <w:rsid w:val="000D7A62"/>
    <w:rsid w:val="000E0048"/>
    <w:rsid w:val="000E026F"/>
    <w:rsid w:val="000E0469"/>
    <w:rsid w:val="000E0FAC"/>
    <w:rsid w:val="000E16FF"/>
    <w:rsid w:val="000E375B"/>
    <w:rsid w:val="000E47C1"/>
    <w:rsid w:val="000E541A"/>
    <w:rsid w:val="000E6279"/>
    <w:rsid w:val="000E69F4"/>
    <w:rsid w:val="000E6AD9"/>
    <w:rsid w:val="000E6D3C"/>
    <w:rsid w:val="000E7259"/>
    <w:rsid w:val="000E7FE9"/>
    <w:rsid w:val="000F0763"/>
    <w:rsid w:val="000F0D6E"/>
    <w:rsid w:val="000F25C1"/>
    <w:rsid w:val="000F2704"/>
    <w:rsid w:val="000F2C06"/>
    <w:rsid w:val="000F2EF0"/>
    <w:rsid w:val="000F39BC"/>
    <w:rsid w:val="000F51F2"/>
    <w:rsid w:val="000F5F83"/>
    <w:rsid w:val="000F6319"/>
    <w:rsid w:val="000F64FE"/>
    <w:rsid w:val="000F6CBB"/>
    <w:rsid w:val="000F7480"/>
    <w:rsid w:val="00100A17"/>
    <w:rsid w:val="001012F8"/>
    <w:rsid w:val="0010157A"/>
    <w:rsid w:val="001017BA"/>
    <w:rsid w:val="00101A87"/>
    <w:rsid w:val="001022C7"/>
    <w:rsid w:val="00102B0D"/>
    <w:rsid w:val="00102BA6"/>
    <w:rsid w:val="00103372"/>
    <w:rsid w:val="0010346A"/>
    <w:rsid w:val="00103821"/>
    <w:rsid w:val="00103B9F"/>
    <w:rsid w:val="00104E8E"/>
    <w:rsid w:val="00105500"/>
    <w:rsid w:val="00105554"/>
    <w:rsid w:val="00105902"/>
    <w:rsid w:val="001059D0"/>
    <w:rsid w:val="00105F87"/>
    <w:rsid w:val="001070FF"/>
    <w:rsid w:val="001071AD"/>
    <w:rsid w:val="00110D22"/>
    <w:rsid w:val="00110E41"/>
    <w:rsid w:val="001110EC"/>
    <w:rsid w:val="00111554"/>
    <w:rsid w:val="00111979"/>
    <w:rsid w:val="00112294"/>
    <w:rsid w:val="0011288D"/>
    <w:rsid w:val="00112D30"/>
    <w:rsid w:val="00112E39"/>
    <w:rsid w:val="0011312B"/>
    <w:rsid w:val="00113692"/>
    <w:rsid w:val="00113CC5"/>
    <w:rsid w:val="001143F4"/>
    <w:rsid w:val="0011441E"/>
    <w:rsid w:val="00114719"/>
    <w:rsid w:val="0011698B"/>
    <w:rsid w:val="00116AF8"/>
    <w:rsid w:val="00120853"/>
    <w:rsid w:val="00120AFE"/>
    <w:rsid w:val="00120D37"/>
    <w:rsid w:val="001216BD"/>
    <w:rsid w:val="00122BE7"/>
    <w:rsid w:val="00122EB5"/>
    <w:rsid w:val="00123150"/>
    <w:rsid w:val="00123969"/>
    <w:rsid w:val="00125C01"/>
    <w:rsid w:val="0012689E"/>
    <w:rsid w:val="00126BF7"/>
    <w:rsid w:val="00127BD5"/>
    <w:rsid w:val="00127C18"/>
    <w:rsid w:val="00130B98"/>
    <w:rsid w:val="00130E6F"/>
    <w:rsid w:val="001311F2"/>
    <w:rsid w:val="00131CF8"/>
    <w:rsid w:val="00131EF6"/>
    <w:rsid w:val="001334AC"/>
    <w:rsid w:val="00133B40"/>
    <w:rsid w:val="0013426D"/>
    <w:rsid w:val="001342E0"/>
    <w:rsid w:val="00134F06"/>
    <w:rsid w:val="00134F27"/>
    <w:rsid w:val="001357E8"/>
    <w:rsid w:val="00135C18"/>
    <w:rsid w:val="00136178"/>
    <w:rsid w:val="00136D56"/>
    <w:rsid w:val="0013788C"/>
    <w:rsid w:val="00137B3B"/>
    <w:rsid w:val="00137C5A"/>
    <w:rsid w:val="00140187"/>
    <w:rsid w:val="001404E5"/>
    <w:rsid w:val="00140CBA"/>
    <w:rsid w:val="0014121A"/>
    <w:rsid w:val="001412A2"/>
    <w:rsid w:val="001412D5"/>
    <w:rsid w:val="0014138F"/>
    <w:rsid w:val="00141654"/>
    <w:rsid w:val="00141917"/>
    <w:rsid w:val="001429DF"/>
    <w:rsid w:val="001441E1"/>
    <w:rsid w:val="00145F96"/>
    <w:rsid w:val="001460F2"/>
    <w:rsid w:val="00146CEC"/>
    <w:rsid w:val="0014767D"/>
    <w:rsid w:val="00147B11"/>
    <w:rsid w:val="00147D8D"/>
    <w:rsid w:val="00150269"/>
    <w:rsid w:val="00150F6C"/>
    <w:rsid w:val="001512A2"/>
    <w:rsid w:val="00151D6C"/>
    <w:rsid w:val="00152019"/>
    <w:rsid w:val="0015243A"/>
    <w:rsid w:val="00152AFC"/>
    <w:rsid w:val="001539B0"/>
    <w:rsid w:val="00153CC5"/>
    <w:rsid w:val="001541B8"/>
    <w:rsid w:val="00154930"/>
    <w:rsid w:val="00154B0E"/>
    <w:rsid w:val="00155AAD"/>
    <w:rsid w:val="00155D5B"/>
    <w:rsid w:val="00156325"/>
    <w:rsid w:val="001564D4"/>
    <w:rsid w:val="001604B2"/>
    <w:rsid w:val="00161190"/>
    <w:rsid w:val="001612CB"/>
    <w:rsid w:val="00161BE4"/>
    <w:rsid w:val="001620B4"/>
    <w:rsid w:val="00162CD2"/>
    <w:rsid w:val="00163C08"/>
    <w:rsid w:val="00165B15"/>
    <w:rsid w:val="00166866"/>
    <w:rsid w:val="00167D7D"/>
    <w:rsid w:val="00170130"/>
    <w:rsid w:val="00170251"/>
    <w:rsid w:val="001719FF"/>
    <w:rsid w:val="00172243"/>
    <w:rsid w:val="00172A61"/>
    <w:rsid w:val="00172C50"/>
    <w:rsid w:val="00173A9C"/>
    <w:rsid w:val="00173DFF"/>
    <w:rsid w:val="00174A10"/>
    <w:rsid w:val="00175C3C"/>
    <w:rsid w:val="0017614D"/>
    <w:rsid w:val="00177A09"/>
    <w:rsid w:val="00177A77"/>
    <w:rsid w:val="001811D0"/>
    <w:rsid w:val="001814E6"/>
    <w:rsid w:val="001822FE"/>
    <w:rsid w:val="00182D3C"/>
    <w:rsid w:val="00183AAD"/>
    <w:rsid w:val="00183F6C"/>
    <w:rsid w:val="0018408A"/>
    <w:rsid w:val="00184D80"/>
    <w:rsid w:val="001850F7"/>
    <w:rsid w:val="00185185"/>
    <w:rsid w:val="00185663"/>
    <w:rsid w:val="00186025"/>
    <w:rsid w:val="00186951"/>
    <w:rsid w:val="00191A53"/>
    <w:rsid w:val="001922EC"/>
    <w:rsid w:val="00192352"/>
    <w:rsid w:val="00192BAA"/>
    <w:rsid w:val="00192DD3"/>
    <w:rsid w:val="00193DCE"/>
    <w:rsid w:val="00194278"/>
    <w:rsid w:val="001943E3"/>
    <w:rsid w:val="00196F25"/>
    <w:rsid w:val="0019716E"/>
    <w:rsid w:val="0019735F"/>
    <w:rsid w:val="001978CB"/>
    <w:rsid w:val="00197BEC"/>
    <w:rsid w:val="001A15C2"/>
    <w:rsid w:val="001A1ACA"/>
    <w:rsid w:val="001A1D49"/>
    <w:rsid w:val="001A207E"/>
    <w:rsid w:val="001A2BCC"/>
    <w:rsid w:val="001A3112"/>
    <w:rsid w:val="001A3151"/>
    <w:rsid w:val="001A352C"/>
    <w:rsid w:val="001A4236"/>
    <w:rsid w:val="001A50D8"/>
    <w:rsid w:val="001A55CD"/>
    <w:rsid w:val="001A5FF0"/>
    <w:rsid w:val="001A6056"/>
    <w:rsid w:val="001A7C33"/>
    <w:rsid w:val="001A7CD5"/>
    <w:rsid w:val="001B0669"/>
    <w:rsid w:val="001B0958"/>
    <w:rsid w:val="001B0BC8"/>
    <w:rsid w:val="001B117E"/>
    <w:rsid w:val="001B1EE3"/>
    <w:rsid w:val="001B2F2B"/>
    <w:rsid w:val="001B3419"/>
    <w:rsid w:val="001B42C4"/>
    <w:rsid w:val="001B4B9B"/>
    <w:rsid w:val="001B7180"/>
    <w:rsid w:val="001B7806"/>
    <w:rsid w:val="001B7E26"/>
    <w:rsid w:val="001C06C2"/>
    <w:rsid w:val="001C0951"/>
    <w:rsid w:val="001C1015"/>
    <w:rsid w:val="001C1771"/>
    <w:rsid w:val="001C1BE2"/>
    <w:rsid w:val="001C3AF9"/>
    <w:rsid w:val="001C4063"/>
    <w:rsid w:val="001C496C"/>
    <w:rsid w:val="001C4C53"/>
    <w:rsid w:val="001C5290"/>
    <w:rsid w:val="001C5ABE"/>
    <w:rsid w:val="001C6463"/>
    <w:rsid w:val="001C6AA8"/>
    <w:rsid w:val="001C7825"/>
    <w:rsid w:val="001C7A8E"/>
    <w:rsid w:val="001D0440"/>
    <w:rsid w:val="001D0F2C"/>
    <w:rsid w:val="001D1324"/>
    <w:rsid w:val="001D293F"/>
    <w:rsid w:val="001D3BAF"/>
    <w:rsid w:val="001D3CA2"/>
    <w:rsid w:val="001D4D88"/>
    <w:rsid w:val="001D562A"/>
    <w:rsid w:val="001D598E"/>
    <w:rsid w:val="001D5A9B"/>
    <w:rsid w:val="001D5DDB"/>
    <w:rsid w:val="001D66B9"/>
    <w:rsid w:val="001D6BE0"/>
    <w:rsid w:val="001D6E28"/>
    <w:rsid w:val="001D7B07"/>
    <w:rsid w:val="001D7B6E"/>
    <w:rsid w:val="001E0964"/>
    <w:rsid w:val="001E1332"/>
    <w:rsid w:val="001E270D"/>
    <w:rsid w:val="001E2EAB"/>
    <w:rsid w:val="001E3EF5"/>
    <w:rsid w:val="001E60E4"/>
    <w:rsid w:val="001E616E"/>
    <w:rsid w:val="001E6737"/>
    <w:rsid w:val="001E6809"/>
    <w:rsid w:val="001E6D2C"/>
    <w:rsid w:val="001F0AB7"/>
    <w:rsid w:val="001F105A"/>
    <w:rsid w:val="001F1B83"/>
    <w:rsid w:val="001F1E21"/>
    <w:rsid w:val="001F35A3"/>
    <w:rsid w:val="001F35AA"/>
    <w:rsid w:val="001F35BD"/>
    <w:rsid w:val="001F420C"/>
    <w:rsid w:val="001F44D9"/>
    <w:rsid w:val="001F57F5"/>
    <w:rsid w:val="001F5C61"/>
    <w:rsid w:val="001F6670"/>
    <w:rsid w:val="001F6B5C"/>
    <w:rsid w:val="001F6E08"/>
    <w:rsid w:val="001F6E86"/>
    <w:rsid w:val="001F73B3"/>
    <w:rsid w:val="001F7BD9"/>
    <w:rsid w:val="002000C5"/>
    <w:rsid w:val="00200129"/>
    <w:rsid w:val="002005CF"/>
    <w:rsid w:val="002008A2"/>
    <w:rsid w:val="00200DC7"/>
    <w:rsid w:val="00200E91"/>
    <w:rsid w:val="00201AF7"/>
    <w:rsid w:val="002021DB"/>
    <w:rsid w:val="0020313A"/>
    <w:rsid w:val="002038FA"/>
    <w:rsid w:val="002048DD"/>
    <w:rsid w:val="0020547D"/>
    <w:rsid w:val="00205631"/>
    <w:rsid w:val="002066EE"/>
    <w:rsid w:val="002067E4"/>
    <w:rsid w:val="002074ED"/>
    <w:rsid w:val="00207B66"/>
    <w:rsid w:val="0021054D"/>
    <w:rsid w:val="00210820"/>
    <w:rsid w:val="00211D1C"/>
    <w:rsid w:val="00212098"/>
    <w:rsid w:val="00212EC2"/>
    <w:rsid w:val="0021361A"/>
    <w:rsid w:val="002139AF"/>
    <w:rsid w:val="00213DC0"/>
    <w:rsid w:val="00215300"/>
    <w:rsid w:val="002157F4"/>
    <w:rsid w:val="0021716D"/>
    <w:rsid w:val="00217384"/>
    <w:rsid w:val="00221D8B"/>
    <w:rsid w:val="00222581"/>
    <w:rsid w:val="00222F52"/>
    <w:rsid w:val="00223802"/>
    <w:rsid w:val="002239E7"/>
    <w:rsid w:val="002253A9"/>
    <w:rsid w:val="00225A24"/>
    <w:rsid w:val="00227F31"/>
    <w:rsid w:val="002300A4"/>
    <w:rsid w:val="0023088C"/>
    <w:rsid w:val="00230A92"/>
    <w:rsid w:val="00232EDB"/>
    <w:rsid w:val="00234156"/>
    <w:rsid w:val="00234C52"/>
    <w:rsid w:val="0023662E"/>
    <w:rsid w:val="00236680"/>
    <w:rsid w:val="00236755"/>
    <w:rsid w:val="00237176"/>
    <w:rsid w:val="00237EC3"/>
    <w:rsid w:val="002405F3"/>
    <w:rsid w:val="002418AA"/>
    <w:rsid w:val="002427F3"/>
    <w:rsid w:val="00242B0C"/>
    <w:rsid w:val="0024334A"/>
    <w:rsid w:val="002433CD"/>
    <w:rsid w:val="002437B4"/>
    <w:rsid w:val="0024448B"/>
    <w:rsid w:val="00244662"/>
    <w:rsid w:val="002450F8"/>
    <w:rsid w:val="00246394"/>
    <w:rsid w:val="00250AE4"/>
    <w:rsid w:val="00250F65"/>
    <w:rsid w:val="00252887"/>
    <w:rsid w:val="00253832"/>
    <w:rsid w:val="00253F8D"/>
    <w:rsid w:val="00254022"/>
    <w:rsid w:val="002542E9"/>
    <w:rsid w:val="002545B9"/>
    <w:rsid w:val="00254DA0"/>
    <w:rsid w:val="0025602D"/>
    <w:rsid w:val="002563A0"/>
    <w:rsid w:val="00257435"/>
    <w:rsid w:val="0025792F"/>
    <w:rsid w:val="0026075E"/>
    <w:rsid w:val="00261199"/>
    <w:rsid w:val="00261A42"/>
    <w:rsid w:val="00261BAA"/>
    <w:rsid w:val="00261BFB"/>
    <w:rsid w:val="00262637"/>
    <w:rsid w:val="002627FE"/>
    <w:rsid w:val="00262EC8"/>
    <w:rsid w:val="002631F0"/>
    <w:rsid w:val="00263CCA"/>
    <w:rsid w:val="00264A7B"/>
    <w:rsid w:val="00264C0F"/>
    <w:rsid w:val="00264FA1"/>
    <w:rsid w:val="00265622"/>
    <w:rsid w:val="00265966"/>
    <w:rsid w:val="0026671A"/>
    <w:rsid w:val="00267739"/>
    <w:rsid w:val="00267F57"/>
    <w:rsid w:val="0027026A"/>
    <w:rsid w:val="0027097D"/>
    <w:rsid w:val="002730A8"/>
    <w:rsid w:val="002731A5"/>
    <w:rsid w:val="002731E1"/>
    <w:rsid w:val="00273AD1"/>
    <w:rsid w:val="00273C0D"/>
    <w:rsid w:val="00274A27"/>
    <w:rsid w:val="0027505B"/>
    <w:rsid w:val="00275651"/>
    <w:rsid w:val="002759BD"/>
    <w:rsid w:val="002759EC"/>
    <w:rsid w:val="002778AC"/>
    <w:rsid w:val="00280037"/>
    <w:rsid w:val="00280DD5"/>
    <w:rsid w:val="0028102B"/>
    <w:rsid w:val="002814AF"/>
    <w:rsid w:val="00282363"/>
    <w:rsid w:val="00283361"/>
    <w:rsid w:val="00283641"/>
    <w:rsid w:val="002850A4"/>
    <w:rsid w:val="00285FC3"/>
    <w:rsid w:val="00287192"/>
    <w:rsid w:val="0028740C"/>
    <w:rsid w:val="00287BB9"/>
    <w:rsid w:val="00287F2E"/>
    <w:rsid w:val="00290293"/>
    <w:rsid w:val="0029040F"/>
    <w:rsid w:val="00291C84"/>
    <w:rsid w:val="00291D39"/>
    <w:rsid w:val="002926EF"/>
    <w:rsid w:val="00292C61"/>
    <w:rsid w:val="00292D86"/>
    <w:rsid w:val="002946CC"/>
    <w:rsid w:val="00295730"/>
    <w:rsid w:val="00297053"/>
    <w:rsid w:val="002A011B"/>
    <w:rsid w:val="002A19EF"/>
    <w:rsid w:val="002A1F78"/>
    <w:rsid w:val="002A4EF5"/>
    <w:rsid w:val="002A62F9"/>
    <w:rsid w:val="002A6D43"/>
    <w:rsid w:val="002A759C"/>
    <w:rsid w:val="002A7A8A"/>
    <w:rsid w:val="002A7F8A"/>
    <w:rsid w:val="002B01F4"/>
    <w:rsid w:val="002B087D"/>
    <w:rsid w:val="002B0AE1"/>
    <w:rsid w:val="002B2C5E"/>
    <w:rsid w:val="002B301F"/>
    <w:rsid w:val="002B3798"/>
    <w:rsid w:val="002B46C0"/>
    <w:rsid w:val="002B4F51"/>
    <w:rsid w:val="002B67CE"/>
    <w:rsid w:val="002C0050"/>
    <w:rsid w:val="002C080A"/>
    <w:rsid w:val="002C08C4"/>
    <w:rsid w:val="002C08D1"/>
    <w:rsid w:val="002C106A"/>
    <w:rsid w:val="002C1445"/>
    <w:rsid w:val="002C1C19"/>
    <w:rsid w:val="002C3517"/>
    <w:rsid w:val="002C3C75"/>
    <w:rsid w:val="002C4983"/>
    <w:rsid w:val="002C4B45"/>
    <w:rsid w:val="002C51B9"/>
    <w:rsid w:val="002C53E1"/>
    <w:rsid w:val="002C57D8"/>
    <w:rsid w:val="002C6594"/>
    <w:rsid w:val="002C6C16"/>
    <w:rsid w:val="002C6F09"/>
    <w:rsid w:val="002C7114"/>
    <w:rsid w:val="002C7B9E"/>
    <w:rsid w:val="002D0CDF"/>
    <w:rsid w:val="002D1320"/>
    <w:rsid w:val="002D15FD"/>
    <w:rsid w:val="002D18A6"/>
    <w:rsid w:val="002D266E"/>
    <w:rsid w:val="002D280B"/>
    <w:rsid w:val="002D2DD0"/>
    <w:rsid w:val="002D371A"/>
    <w:rsid w:val="002D3DED"/>
    <w:rsid w:val="002D56FC"/>
    <w:rsid w:val="002D6CEC"/>
    <w:rsid w:val="002D7440"/>
    <w:rsid w:val="002D7A89"/>
    <w:rsid w:val="002E0DBC"/>
    <w:rsid w:val="002E0E40"/>
    <w:rsid w:val="002E151E"/>
    <w:rsid w:val="002E1A1E"/>
    <w:rsid w:val="002E230B"/>
    <w:rsid w:val="002E2441"/>
    <w:rsid w:val="002E32BC"/>
    <w:rsid w:val="002E34EE"/>
    <w:rsid w:val="002E3AB3"/>
    <w:rsid w:val="002E3DC6"/>
    <w:rsid w:val="002E4B99"/>
    <w:rsid w:val="002E5112"/>
    <w:rsid w:val="002E5313"/>
    <w:rsid w:val="002E5A28"/>
    <w:rsid w:val="002E7D88"/>
    <w:rsid w:val="002F02CA"/>
    <w:rsid w:val="002F0E03"/>
    <w:rsid w:val="002F0E2A"/>
    <w:rsid w:val="002F2D50"/>
    <w:rsid w:val="002F35D4"/>
    <w:rsid w:val="002F37A0"/>
    <w:rsid w:val="002F4937"/>
    <w:rsid w:val="002F4ABE"/>
    <w:rsid w:val="002F4D6D"/>
    <w:rsid w:val="002F54FB"/>
    <w:rsid w:val="002F5D87"/>
    <w:rsid w:val="002F680F"/>
    <w:rsid w:val="002F6844"/>
    <w:rsid w:val="002F6F0D"/>
    <w:rsid w:val="002F7903"/>
    <w:rsid w:val="002F7B44"/>
    <w:rsid w:val="002F7FA0"/>
    <w:rsid w:val="00300081"/>
    <w:rsid w:val="00300C8C"/>
    <w:rsid w:val="003025E0"/>
    <w:rsid w:val="00302F97"/>
    <w:rsid w:val="003037A5"/>
    <w:rsid w:val="00304091"/>
    <w:rsid w:val="003046E4"/>
    <w:rsid w:val="00305B7B"/>
    <w:rsid w:val="00305C12"/>
    <w:rsid w:val="003060E0"/>
    <w:rsid w:val="00306450"/>
    <w:rsid w:val="0030684A"/>
    <w:rsid w:val="00310156"/>
    <w:rsid w:val="00310166"/>
    <w:rsid w:val="00310A1C"/>
    <w:rsid w:val="00311985"/>
    <w:rsid w:val="00313A84"/>
    <w:rsid w:val="00313B06"/>
    <w:rsid w:val="00314967"/>
    <w:rsid w:val="00314EF6"/>
    <w:rsid w:val="0031546A"/>
    <w:rsid w:val="00315EAF"/>
    <w:rsid w:val="00315FD6"/>
    <w:rsid w:val="00316380"/>
    <w:rsid w:val="00316410"/>
    <w:rsid w:val="003179AE"/>
    <w:rsid w:val="003203DF"/>
    <w:rsid w:val="00320755"/>
    <w:rsid w:val="00320927"/>
    <w:rsid w:val="0032185B"/>
    <w:rsid w:val="00322F60"/>
    <w:rsid w:val="0032303C"/>
    <w:rsid w:val="003238D9"/>
    <w:rsid w:val="003247E6"/>
    <w:rsid w:val="003250DD"/>
    <w:rsid w:val="00325D74"/>
    <w:rsid w:val="00327067"/>
    <w:rsid w:val="00327FA7"/>
    <w:rsid w:val="003312E5"/>
    <w:rsid w:val="0033203F"/>
    <w:rsid w:val="00332676"/>
    <w:rsid w:val="0033268D"/>
    <w:rsid w:val="00332E74"/>
    <w:rsid w:val="00332EEC"/>
    <w:rsid w:val="00333137"/>
    <w:rsid w:val="00333143"/>
    <w:rsid w:val="0033463B"/>
    <w:rsid w:val="00334948"/>
    <w:rsid w:val="00334C06"/>
    <w:rsid w:val="003358A8"/>
    <w:rsid w:val="00336744"/>
    <w:rsid w:val="003368D6"/>
    <w:rsid w:val="00340D26"/>
    <w:rsid w:val="003411CB"/>
    <w:rsid w:val="00341D90"/>
    <w:rsid w:val="00344CE8"/>
    <w:rsid w:val="00346280"/>
    <w:rsid w:val="00346D41"/>
    <w:rsid w:val="0034742A"/>
    <w:rsid w:val="00347580"/>
    <w:rsid w:val="0035010C"/>
    <w:rsid w:val="00350A60"/>
    <w:rsid w:val="00350B95"/>
    <w:rsid w:val="00351861"/>
    <w:rsid w:val="00351880"/>
    <w:rsid w:val="003525AC"/>
    <w:rsid w:val="003525CF"/>
    <w:rsid w:val="00352638"/>
    <w:rsid w:val="00352FFC"/>
    <w:rsid w:val="00353309"/>
    <w:rsid w:val="00353380"/>
    <w:rsid w:val="00355A21"/>
    <w:rsid w:val="00355B48"/>
    <w:rsid w:val="003566BB"/>
    <w:rsid w:val="003577FF"/>
    <w:rsid w:val="003602C4"/>
    <w:rsid w:val="003605D7"/>
    <w:rsid w:val="0036164E"/>
    <w:rsid w:val="00361990"/>
    <w:rsid w:val="00361D7C"/>
    <w:rsid w:val="00362328"/>
    <w:rsid w:val="0036236F"/>
    <w:rsid w:val="003626D8"/>
    <w:rsid w:val="0036334B"/>
    <w:rsid w:val="00363664"/>
    <w:rsid w:val="00363781"/>
    <w:rsid w:val="00363825"/>
    <w:rsid w:val="00363A81"/>
    <w:rsid w:val="00364B97"/>
    <w:rsid w:val="00365770"/>
    <w:rsid w:val="003664BC"/>
    <w:rsid w:val="00366AE5"/>
    <w:rsid w:val="00371CF0"/>
    <w:rsid w:val="00372170"/>
    <w:rsid w:val="003726E7"/>
    <w:rsid w:val="003739B4"/>
    <w:rsid w:val="00374182"/>
    <w:rsid w:val="003756FA"/>
    <w:rsid w:val="00375700"/>
    <w:rsid w:val="0037579E"/>
    <w:rsid w:val="0037626D"/>
    <w:rsid w:val="003764B4"/>
    <w:rsid w:val="00377327"/>
    <w:rsid w:val="003804D2"/>
    <w:rsid w:val="00380570"/>
    <w:rsid w:val="00380EE9"/>
    <w:rsid w:val="0038138B"/>
    <w:rsid w:val="00381698"/>
    <w:rsid w:val="0038292F"/>
    <w:rsid w:val="00383429"/>
    <w:rsid w:val="003838FF"/>
    <w:rsid w:val="00383A77"/>
    <w:rsid w:val="00384783"/>
    <w:rsid w:val="00385630"/>
    <w:rsid w:val="0038597C"/>
    <w:rsid w:val="00385F63"/>
    <w:rsid w:val="00386010"/>
    <w:rsid w:val="0038636C"/>
    <w:rsid w:val="003868B1"/>
    <w:rsid w:val="00386B11"/>
    <w:rsid w:val="00386B65"/>
    <w:rsid w:val="00387337"/>
    <w:rsid w:val="00387D17"/>
    <w:rsid w:val="00387F77"/>
    <w:rsid w:val="00390405"/>
    <w:rsid w:val="003905B9"/>
    <w:rsid w:val="00390AB3"/>
    <w:rsid w:val="003912E8"/>
    <w:rsid w:val="0039132D"/>
    <w:rsid w:val="00393C94"/>
    <w:rsid w:val="003944D3"/>
    <w:rsid w:val="00395137"/>
    <w:rsid w:val="00395622"/>
    <w:rsid w:val="00395B83"/>
    <w:rsid w:val="003962CE"/>
    <w:rsid w:val="003A2AD2"/>
    <w:rsid w:val="003B0A9E"/>
    <w:rsid w:val="003B0BFE"/>
    <w:rsid w:val="003B1FCF"/>
    <w:rsid w:val="003B200D"/>
    <w:rsid w:val="003B2371"/>
    <w:rsid w:val="003B25D6"/>
    <w:rsid w:val="003B2E00"/>
    <w:rsid w:val="003B3962"/>
    <w:rsid w:val="003B4C51"/>
    <w:rsid w:val="003B5702"/>
    <w:rsid w:val="003B5D85"/>
    <w:rsid w:val="003B6C85"/>
    <w:rsid w:val="003B6EBD"/>
    <w:rsid w:val="003B74A7"/>
    <w:rsid w:val="003B7682"/>
    <w:rsid w:val="003C03A4"/>
    <w:rsid w:val="003C05B2"/>
    <w:rsid w:val="003C0B9A"/>
    <w:rsid w:val="003C0BC9"/>
    <w:rsid w:val="003C1C89"/>
    <w:rsid w:val="003C2214"/>
    <w:rsid w:val="003C2AEC"/>
    <w:rsid w:val="003C2FDF"/>
    <w:rsid w:val="003C3295"/>
    <w:rsid w:val="003C41D9"/>
    <w:rsid w:val="003C6D20"/>
    <w:rsid w:val="003D015F"/>
    <w:rsid w:val="003D01AC"/>
    <w:rsid w:val="003D03E9"/>
    <w:rsid w:val="003D15E5"/>
    <w:rsid w:val="003D1FC2"/>
    <w:rsid w:val="003D23EB"/>
    <w:rsid w:val="003D3838"/>
    <w:rsid w:val="003D389E"/>
    <w:rsid w:val="003D4BF8"/>
    <w:rsid w:val="003D4FB7"/>
    <w:rsid w:val="003D50E6"/>
    <w:rsid w:val="003D52A1"/>
    <w:rsid w:val="003D6354"/>
    <w:rsid w:val="003D7539"/>
    <w:rsid w:val="003D7E1F"/>
    <w:rsid w:val="003E0A52"/>
    <w:rsid w:val="003E0CB0"/>
    <w:rsid w:val="003E0FCC"/>
    <w:rsid w:val="003E13CC"/>
    <w:rsid w:val="003E198B"/>
    <w:rsid w:val="003E19DD"/>
    <w:rsid w:val="003E2078"/>
    <w:rsid w:val="003E2C61"/>
    <w:rsid w:val="003E526A"/>
    <w:rsid w:val="003E5AF2"/>
    <w:rsid w:val="003E5E67"/>
    <w:rsid w:val="003E6CA1"/>
    <w:rsid w:val="003E72D1"/>
    <w:rsid w:val="003F2C1B"/>
    <w:rsid w:val="003F4446"/>
    <w:rsid w:val="003F44DE"/>
    <w:rsid w:val="003F4511"/>
    <w:rsid w:val="003F4C58"/>
    <w:rsid w:val="003F5145"/>
    <w:rsid w:val="003F5930"/>
    <w:rsid w:val="003F5961"/>
    <w:rsid w:val="003F5AED"/>
    <w:rsid w:val="003F5E42"/>
    <w:rsid w:val="003F5E9D"/>
    <w:rsid w:val="003F737E"/>
    <w:rsid w:val="003F7CDD"/>
    <w:rsid w:val="003F7D47"/>
    <w:rsid w:val="003F7FB5"/>
    <w:rsid w:val="004007A9"/>
    <w:rsid w:val="004017B0"/>
    <w:rsid w:val="00402D73"/>
    <w:rsid w:val="00403B35"/>
    <w:rsid w:val="00403BF7"/>
    <w:rsid w:val="00404258"/>
    <w:rsid w:val="00404300"/>
    <w:rsid w:val="0040431C"/>
    <w:rsid w:val="004049F5"/>
    <w:rsid w:val="0040548F"/>
    <w:rsid w:val="004069C5"/>
    <w:rsid w:val="004072CB"/>
    <w:rsid w:val="004104E9"/>
    <w:rsid w:val="00410958"/>
    <w:rsid w:val="00411A6B"/>
    <w:rsid w:val="00411E60"/>
    <w:rsid w:val="0041293B"/>
    <w:rsid w:val="004134F6"/>
    <w:rsid w:val="0041389D"/>
    <w:rsid w:val="0041411A"/>
    <w:rsid w:val="004151B3"/>
    <w:rsid w:val="00416927"/>
    <w:rsid w:val="0041777D"/>
    <w:rsid w:val="0042028D"/>
    <w:rsid w:val="004208F6"/>
    <w:rsid w:val="00423161"/>
    <w:rsid w:val="0042378C"/>
    <w:rsid w:val="00424C2F"/>
    <w:rsid w:val="00427B61"/>
    <w:rsid w:val="00427F96"/>
    <w:rsid w:val="00434DF0"/>
    <w:rsid w:val="004355F0"/>
    <w:rsid w:val="00435A65"/>
    <w:rsid w:val="00435C10"/>
    <w:rsid w:val="00435C53"/>
    <w:rsid w:val="00436387"/>
    <w:rsid w:val="004373F2"/>
    <w:rsid w:val="00440290"/>
    <w:rsid w:val="004404F9"/>
    <w:rsid w:val="00441A3C"/>
    <w:rsid w:val="00441A74"/>
    <w:rsid w:val="00442CA8"/>
    <w:rsid w:val="00442E65"/>
    <w:rsid w:val="0044335C"/>
    <w:rsid w:val="00443EEC"/>
    <w:rsid w:val="00444472"/>
    <w:rsid w:val="00447065"/>
    <w:rsid w:val="00447245"/>
    <w:rsid w:val="00447416"/>
    <w:rsid w:val="0044780C"/>
    <w:rsid w:val="00447CDD"/>
    <w:rsid w:val="00453049"/>
    <w:rsid w:val="004535E2"/>
    <w:rsid w:val="00453C2A"/>
    <w:rsid w:val="004554AC"/>
    <w:rsid w:val="004558F3"/>
    <w:rsid w:val="00456E89"/>
    <w:rsid w:val="00460553"/>
    <w:rsid w:val="0046062A"/>
    <w:rsid w:val="00462553"/>
    <w:rsid w:val="00462854"/>
    <w:rsid w:val="004631F7"/>
    <w:rsid w:val="00463600"/>
    <w:rsid w:val="00464E27"/>
    <w:rsid w:val="004667E1"/>
    <w:rsid w:val="00466C99"/>
    <w:rsid w:val="0047085E"/>
    <w:rsid w:val="00470D7B"/>
    <w:rsid w:val="0047143B"/>
    <w:rsid w:val="00471974"/>
    <w:rsid w:val="0047230E"/>
    <w:rsid w:val="00472BDB"/>
    <w:rsid w:val="00474790"/>
    <w:rsid w:val="00474826"/>
    <w:rsid w:val="00475841"/>
    <w:rsid w:val="0047607C"/>
    <w:rsid w:val="004762A9"/>
    <w:rsid w:val="004768EF"/>
    <w:rsid w:val="00476DD6"/>
    <w:rsid w:val="00477DF6"/>
    <w:rsid w:val="00480279"/>
    <w:rsid w:val="00480394"/>
    <w:rsid w:val="004811E0"/>
    <w:rsid w:val="0048144F"/>
    <w:rsid w:val="00481AF9"/>
    <w:rsid w:val="00482F32"/>
    <w:rsid w:val="00483175"/>
    <w:rsid w:val="00483594"/>
    <w:rsid w:val="004839A5"/>
    <w:rsid w:val="00483F02"/>
    <w:rsid w:val="00484233"/>
    <w:rsid w:val="004846B2"/>
    <w:rsid w:val="00485E20"/>
    <w:rsid w:val="00486CF9"/>
    <w:rsid w:val="0048777C"/>
    <w:rsid w:val="00487C53"/>
    <w:rsid w:val="00487DD4"/>
    <w:rsid w:val="004900CF"/>
    <w:rsid w:val="00490A3E"/>
    <w:rsid w:val="00490C13"/>
    <w:rsid w:val="004914CB"/>
    <w:rsid w:val="00491CAA"/>
    <w:rsid w:val="0049204E"/>
    <w:rsid w:val="0049288D"/>
    <w:rsid w:val="00492C60"/>
    <w:rsid w:val="00492F0F"/>
    <w:rsid w:val="00494B9A"/>
    <w:rsid w:val="00495674"/>
    <w:rsid w:val="00496922"/>
    <w:rsid w:val="004975FC"/>
    <w:rsid w:val="004A0073"/>
    <w:rsid w:val="004A0E85"/>
    <w:rsid w:val="004A2CE2"/>
    <w:rsid w:val="004A3296"/>
    <w:rsid w:val="004A458A"/>
    <w:rsid w:val="004A53BF"/>
    <w:rsid w:val="004A54C3"/>
    <w:rsid w:val="004A5C79"/>
    <w:rsid w:val="004A5F6B"/>
    <w:rsid w:val="004A7391"/>
    <w:rsid w:val="004B1523"/>
    <w:rsid w:val="004B2888"/>
    <w:rsid w:val="004B28D5"/>
    <w:rsid w:val="004B2DF5"/>
    <w:rsid w:val="004B2F31"/>
    <w:rsid w:val="004B33B9"/>
    <w:rsid w:val="004B3476"/>
    <w:rsid w:val="004B3697"/>
    <w:rsid w:val="004B48AC"/>
    <w:rsid w:val="004B4B65"/>
    <w:rsid w:val="004B4DC5"/>
    <w:rsid w:val="004B50FE"/>
    <w:rsid w:val="004B5686"/>
    <w:rsid w:val="004B74C9"/>
    <w:rsid w:val="004B7904"/>
    <w:rsid w:val="004B7FB3"/>
    <w:rsid w:val="004C0860"/>
    <w:rsid w:val="004C0934"/>
    <w:rsid w:val="004C1EF5"/>
    <w:rsid w:val="004C3ACA"/>
    <w:rsid w:val="004C3D7B"/>
    <w:rsid w:val="004C47A0"/>
    <w:rsid w:val="004C4FC2"/>
    <w:rsid w:val="004C6844"/>
    <w:rsid w:val="004C6A51"/>
    <w:rsid w:val="004C6C2E"/>
    <w:rsid w:val="004C6C57"/>
    <w:rsid w:val="004C7C8E"/>
    <w:rsid w:val="004D0ED2"/>
    <w:rsid w:val="004D1594"/>
    <w:rsid w:val="004D1C6E"/>
    <w:rsid w:val="004D27E9"/>
    <w:rsid w:val="004D2A6C"/>
    <w:rsid w:val="004D3B29"/>
    <w:rsid w:val="004D44A8"/>
    <w:rsid w:val="004D4BAB"/>
    <w:rsid w:val="004D5CE0"/>
    <w:rsid w:val="004D7970"/>
    <w:rsid w:val="004E03D9"/>
    <w:rsid w:val="004E135D"/>
    <w:rsid w:val="004E1D49"/>
    <w:rsid w:val="004E3BB9"/>
    <w:rsid w:val="004E3CED"/>
    <w:rsid w:val="004E3D47"/>
    <w:rsid w:val="004E4D68"/>
    <w:rsid w:val="004E535D"/>
    <w:rsid w:val="004E6370"/>
    <w:rsid w:val="004E6603"/>
    <w:rsid w:val="004E6678"/>
    <w:rsid w:val="004E7336"/>
    <w:rsid w:val="004E73F2"/>
    <w:rsid w:val="004E7774"/>
    <w:rsid w:val="004E7AC9"/>
    <w:rsid w:val="004F26F9"/>
    <w:rsid w:val="004F38FC"/>
    <w:rsid w:val="004F3997"/>
    <w:rsid w:val="004F43A4"/>
    <w:rsid w:val="004F4A7A"/>
    <w:rsid w:val="004F4E3D"/>
    <w:rsid w:val="004F57B8"/>
    <w:rsid w:val="004F5CF3"/>
    <w:rsid w:val="004F6235"/>
    <w:rsid w:val="004F6713"/>
    <w:rsid w:val="004F6C41"/>
    <w:rsid w:val="004F77F2"/>
    <w:rsid w:val="004F7E21"/>
    <w:rsid w:val="0050221E"/>
    <w:rsid w:val="005025B8"/>
    <w:rsid w:val="00502B67"/>
    <w:rsid w:val="005048D2"/>
    <w:rsid w:val="00504BEA"/>
    <w:rsid w:val="005064C6"/>
    <w:rsid w:val="005070E7"/>
    <w:rsid w:val="00507B6F"/>
    <w:rsid w:val="00507DE6"/>
    <w:rsid w:val="00510814"/>
    <w:rsid w:val="00511236"/>
    <w:rsid w:val="0051297D"/>
    <w:rsid w:val="00512B26"/>
    <w:rsid w:val="00512B60"/>
    <w:rsid w:val="00513452"/>
    <w:rsid w:val="00514EE8"/>
    <w:rsid w:val="00514EFD"/>
    <w:rsid w:val="00515441"/>
    <w:rsid w:val="0051708C"/>
    <w:rsid w:val="00517122"/>
    <w:rsid w:val="00517266"/>
    <w:rsid w:val="00520E84"/>
    <w:rsid w:val="00521D88"/>
    <w:rsid w:val="0052240E"/>
    <w:rsid w:val="00522F49"/>
    <w:rsid w:val="00525AA6"/>
    <w:rsid w:val="00525D6A"/>
    <w:rsid w:val="00527452"/>
    <w:rsid w:val="005278A0"/>
    <w:rsid w:val="00531DF6"/>
    <w:rsid w:val="00531E2D"/>
    <w:rsid w:val="005322B6"/>
    <w:rsid w:val="00532680"/>
    <w:rsid w:val="00533431"/>
    <w:rsid w:val="00533F17"/>
    <w:rsid w:val="005342AA"/>
    <w:rsid w:val="00534817"/>
    <w:rsid w:val="00534E8A"/>
    <w:rsid w:val="005370D2"/>
    <w:rsid w:val="00537A8C"/>
    <w:rsid w:val="005407C8"/>
    <w:rsid w:val="005412F6"/>
    <w:rsid w:val="0054141F"/>
    <w:rsid w:val="0054178D"/>
    <w:rsid w:val="0054255E"/>
    <w:rsid w:val="00544944"/>
    <w:rsid w:val="00545071"/>
    <w:rsid w:val="005453F5"/>
    <w:rsid w:val="00546867"/>
    <w:rsid w:val="0054701D"/>
    <w:rsid w:val="005471E5"/>
    <w:rsid w:val="00550235"/>
    <w:rsid w:val="00550BC5"/>
    <w:rsid w:val="00551AA1"/>
    <w:rsid w:val="00552B30"/>
    <w:rsid w:val="00552F47"/>
    <w:rsid w:val="0055313B"/>
    <w:rsid w:val="005531F2"/>
    <w:rsid w:val="005537F8"/>
    <w:rsid w:val="00554BA1"/>
    <w:rsid w:val="00554C77"/>
    <w:rsid w:val="00555484"/>
    <w:rsid w:val="005556C5"/>
    <w:rsid w:val="00555B00"/>
    <w:rsid w:val="0055619D"/>
    <w:rsid w:val="00556CF3"/>
    <w:rsid w:val="00560619"/>
    <w:rsid w:val="00560DA2"/>
    <w:rsid w:val="00560DB4"/>
    <w:rsid w:val="005611DF"/>
    <w:rsid w:val="005612A7"/>
    <w:rsid w:val="005624D5"/>
    <w:rsid w:val="00562D64"/>
    <w:rsid w:val="00564196"/>
    <w:rsid w:val="0056479F"/>
    <w:rsid w:val="005647C1"/>
    <w:rsid w:val="00564854"/>
    <w:rsid w:val="00567417"/>
    <w:rsid w:val="00567BBC"/>
    <w:rsid w:val="00567F35"/>
    <w:rsid w:val="00570457"/>
    <w:rsid w:val="00570E3E"/>
    <w:rsid w:val="00570F56"/>
    <w:rsid w:val="005712CB"/>
    <w:rsid w:val="00571711"/>
    <w:rsid w:val="00571E6A"/>
    <w:rsid w:val="0057299D"/>
    <w:rsid w:val="00573A30"/>
    <w:rsid w:val="00573FF7"/>
    <w:rsid w:val="005743D0"/>
    <w:rsid w:val="00574AD8"/>
    <w:rsid w:val="00574B15"/>
    <w:rsid w:val="00574D4B"/>
    <w:rsid w:val="005751CB"/>
    <w:rsid w:val="00576190"/>
    <w:rsid w:val="00576D06"/>
    <w:rsid w:val="005803BC"/>
    <w:rsid w:val="00581A80"/>
    <w:rsid w:val="00581FDB"/>
    <w:rsid w:val="00582A54"/>
    <w:rsid w:val="00582FF3"/>
    <w:rsid w:val="00583623"/>
    <w:rsid w:val="00583886"/>
    <w:rsid w:val="0058409E"/>
    <w:rsid w:val="00584364"/>
    <w:rsid w:val="0058458A"/>
    <w:rsid w:val="0058504C"/>
    <w:rsid w:val="00585B54"/>
    <w:rsid w:val="00586238"/>
    <w:rsid w:val="00586696"/>
    <w:rsid w:val="00587AD0"/>
    <w:rsid w:val="00590EC5"/>
    <w:rsid w:val="005916C7"/>
    <w:rsid w:val="00592B29"/>
    <w:rsid w:val="00592C14"/>
    <w:rsid w:val="00593156"/>
    <w:rsid w:val="005931C1"/>
    <w:rsid w:val="00593A8B"/>
    <w:rsid w:val="00594B04"/>
    <w:rsid w:val="00595795"/>
    <w:rsid w:val="00595A32"/>
    <w:rsid w:val="0059608D"/>
    <w:rsid w:val="0059622E"/>
    <w:rsid w:val="005969AB"/>
    <w:rsid w:val="00597A7F"/>
    <w:rsid w:val="005A0E42"/>
    <w:rsid w:val="005A1AA7"/>
    <w:rsid w:val="005A1BD0"/>
    <w:rsid w:val="005A1C6E"/>
    <w:rsid w:val="005A2062"/>
    <w:rsid w:val="005A278F"/>
    <w:rsid w:val="005A4603"/>
    <w:rsid w:val="005A6360"/>
    <w:rsid w:val="005A6CA2"/>
    <w:rsid w:val="005B0873"/>
    <w:rsid w:val="005B1115"/>
    <w:rsid w:val="005B1B3E"/>
    <w:rsid w:val="005B1B4A"/>
    <w:rsid w:val="005B41DD"/>
    <w:rsid w:val="005B52FA"/>
    <w:rsid w:val="005B63A6"/>
    <w:rsid w:val="005B6C6E"/>
    <w:rsid w:val="005B6E4A"/>
    <w:rsid w:val="005B6E53"/>
    <w:rsid w:val="005B6F6E"/>
    <w:rsid w:val="005B77F4"/>
    <w:rsid w:val="005C06A4"/>
    <w:rsid w:val="005C1081"/>
    <w:rsid w:val="005C1188"/>
    <w:rsid w:val="005C191D"/>
    <w:rsid w:val="005C1D60"/>
    <w:rsid w:val="005C2B85"/>
    <w:rsid w:val="005C2DF2"/>
    <w:rsid w:val="005C3056"/>
    <w:rsid w:val="005C33FC"/>
    <w:rsid w:val="005C36BA"/>
    <w:rsid w:val="005C51E8"/>
    <w:rsid w:val="005C6999"/>
    <w:rsid w:val="005C7D0F"/>
    <w:rsid w:val="005D09EA"/>
    <w:rsid w:val="005D0B3C"/>
    <w:rsid w:val="005D0FF8"/>
    <w:rsid w:val="005D1735"/>
    <w:rsid w:val="005D1E40"/>
    <w:rsid w:val="005D24AA"/>
    <w:rsid w:val="005D33D7"/>
    <w:rsid w:val="005D349B"/>
    <w:rsid w:val="005D397D"/>
    <w:rsid w:val="005D3CE1"/>
    <w:rsid w:val="005D4151"/>
    <w:rsid w:val="005D452E"/>
    <w:rsid w:val="005D45B1"/>
    <w:rsid w:val="005D59E4"/>
    <w:rsid w:val="005D6144"/>
    <w:rsid w:val="005D7127"/>
    <w:rsid w:val="005D7C5F"/>
    <w:rsid w:val="005E0F91"/>
    <w:rsid w:val="005E1768"/>
    <w:rsid w:val="005E1961"/>
    <w:rsid w:val="005E1D19"/>
    <w:rsid w:val="005E1EFF"/>
    <w:rsid w:val="005E301A"/>
    <w:rsid w:val="005E31DF"/>
    <w:rsid w:val="005E3328"/>
    <w:rsid w:val="005E3646"/>
    <w:rsid w:val="005E46F1"/>
    <w:rsid w:val="005E4FF7"/>
    <w:rsid w:val="005E5CD8"/>
    <w:rsid w:val="005E5F94"/>
    <w:rsid w:val="005E603B"/>
    <w:rsid w:val="005E620C"/>
    <w:rsid w:val="005E63EB"/>
    <w:rsid w:val="005E76DC"/>
    <w:rsid w:val="005E7C7A"/>
    <w:rsid w:val="005E7CED"/>
    <w:rsid w:val="005F06B2"/>
    <w:rsid w:val="005F0C0F"/>
    <w:rsid w:val="005F3B0A"/>
    <w:rsid w:val="005F4180"/>
    <w:rsid w:val="005F4DE9"/>
    <w:rsid w:val="005F5D17"/>
    <w:rsid w:val="005F6E2D"/>
    <w:rsid w:val="00600765"/>
    <w:rsid w:val="00600B1E"/>
    <w:rsid w:val="006011B2"/>
    <w:rsid w:val="006014A1"/>
    <w:rsid w:val="006024BB"/>
    <w:rsid w:val="00602732"/>
    <w:rsid w:val="00602833"/>
    <w:rsid w:val="006029E8"/>
    <w:rsid w:val="00603177"/>
    <w:rsid w:val="00603A4E"/>
    <w:rsid w:val="006040C9"/>
    <w:rsid w:val="00604491"/>
    <w:rsid w:val="00605273"/>
    <w:rsid w:val="00605387"/>
    <w:rsid w:val="00605931"/>
    <w:rsid w:val="00606BCC"/>
    <w:rsid w:val="006071E2"/>
    <w:rsid w:val="00607710"/>
    <w:rsid w:val="00607939"/>
    <w:rsid w:val="006079FD"/>
    <w:rsid w:val="00611864"/>
    <w:rsid w:val="00611CC9"/>
    <w:rsid w:val="00612706"/>
    <w:rsid w:val="00614B6A"/>
    <w:rsid w:val="00615DCA"/>
    <w:rsid w:val="006167BC"/>
    <w:rsid w:val="00616EB4"/>
    <w:rsid w:val="00617A6F"/>
    <w:rsid w:val="006217AD"/>
    <w:rsid w:val="006219BA"/>
    <w:rsid w:val="00621E03"/>
    <w:rsid w:val="00622730"/>
    <w:rsid w:val="00623072"/>
    <w:rsid w:val="00623661"/>
    <w:rsid w:val="006244A2"/>
    <w:rsid w:val="00624CFE"/>
    <w:rsid w:val="00624FCC"/>
    <w:rsid w:val="00625440"/>
    <w:rsid w:val="00625447"/>
    <w:rsid w:val="00625E93"/>
    <w:rsid w:val="0062615A"/>
    <w:rsid w:val="006263FD"/>
    <w:rsid w:val="006264AC"/>
    <w:rsid w:val="006264DE"/>
    <w:rsid w:val="00626F20"/>
    <w:rsid w:val="006273DF"/>
    <w:rsid w:val="00627607"/>
    <w:rsid w:val="00627E45"/>
    <w:rsid w:val="0063018C"/>
    <w:rsid w:val="00630BFF"/>
    <w:rsid w:val="006311F2"/>
    <w:rsid w:val="006317EA"/>
    <w:rsid w:val="00632AB9"/>
    <w:rsid w:val="006331DD"/>
    <w:rsid w:val="006334C1"/>
    <w:rsid w:val="00633D71"/>
    <w:rsid w:val="006343C4"/>
    <w:rsid w:val="00634646"/>
    <w:rsid w:val="00635E1E"/>
    <w:rsid w:val="00635ECE"/>
    <w:rsid w:val="00640970"/>
    <w:rsid w:val="00640BF0"/>
    <w:rsid w:val="00640F92"/>
    <w:rsid w:val="006414B0"/>
    <w:rsid w:val="00642564"/>
    <w:rsid w:val="00643B6E"/>
    <w:rsid w:val="00644B16"/>
    <w:rsid w:val="00644FC7"/>
    <w:rsid w:val="006461FF"/>
    <w:rsid w:val="00647527"/>
    <w:rsid w:val="00650145"/>
    <w:rsid w:val="006503CA"/>
    <w:rsid w:val="006506B3"/>
    <w:rsid w:val="00650DC9"/>
    <w:rsid w:val="00650E08"/>
    <w:rsid w:val="00651983"/>
    <w:rsid w:val="00651D81"/>
    <w:rsid w:val="0065323F"/>
    <w:rsid w:val="00655292"/>
    <w:rsid w:val="00655E44"/>
    <w:rsid w:val="00655FB1"/>
    <w:rsid w:val="00657021"/>
    <w:rsid w:val="00657666"/>
    <w:rsid w:val="0066055A"/>
    <w:rsid w:val="006624BE"/>
    <w:rsid w:val="006627D1"/>
    <w:rsid w:val="00663223"/>
    <w:rsid w:val="00663464"/>
    <w:rsid w:val="00663580"/>
    <w:rsid w:val="006636A3"/>
    <w:rsid w:val="00663EA1"/>
    <w:rsid w:val="006643B0"/>
    <w:rsid w:val="00665201"/>
    <w:rsid w:val="00666602"/>
    <w:rsid w:val="00666908"/>
    <w:rsid w:val="006678C0"/>
    <w:rsid w:val="00667DFF"/>
    <w:rsid w:val="0067010A"/>
    <w:rsid w:val="00671412"/>
    <w:rsid w:val="00671736"/>
    <w:rsid w:val="00671EB8"/>
    <w:rsid w:val="00673AE4"/>
    <w:rsid w:val="00673B58"/>
    <w:rsid w:val="00674637"/>
    <w:rsid w:val="0067472F"/>
    <w:rsid w:val="00674C9B"/>
    <w:rsid w:val="006753FD"/>
    <w:rsid w:val="0067568A"/>
    <w:rsid w:val="00677D1E"/>
    <w:rsid w:val="0068136C"/>
    <w:rsid w:val="00681402"/>
    <w:rsid w:val="00681512"/>
    <w:rsid w:val="00681A1B"/>
    <w:rsid w:val="006835BC"/>
    <w:rsid w:val="0068427D"/>
    <w:rsid w:val="006843FE"/>
    <w:rsid w:val="0068478D"/>
    <w:rsid w:val="00684932"/>
    <w:rsid w:val="00684F7F"/>
    <w:rsid w:val="00685A04"/>
    <w:rsid w:val="0068751C"/>
    <w:rsid w:val="00687E17"/>
    <w:rsid w:val="006902AF"/>
    <w:rsid w:val="0069088C"/>
    <w:rsid w:val="006911D6"/>
    <w:rsid w:val="00692BB9"/>
    <w:rsid w:val="006941E3"/>
    <w:rsid w:val="00694628"/>
    <w:rsid w:val="00694B44"/>
    <w:rsid w:val="00696ABE"/>
    <w:rsid w:val="006978A9"/>
    <w:rsid w:val="006A03DC"/>
    <w:rsid w:val="006A19CB"/>
    <w:rsid w:val="006A2134"/>
    <w:rsid w:val="006A2A27"/>
    <w:rsid w:val="006A2ACA"/>
    <w:rsid w:val="006A4C35"/>
    <w:rsid w:val="006A56F4"/>
    <w:rsid w:val="006A65DB"/>
    <w:rsid w:val="006A6AA9"/>
    <w:rsid w:val="006A7B98"/>
    <w:rsid w:val="006B13E4"/>
    <w:rsid w:val="006B232A"/>
    <w:rsid w:val="006B303D"/>
    <w:rsid w:val="006B3957"/>
    <w:rsid w:val="006B3F5B"/>
    <w:rsid w:val="006B3FF9"/>
    <w:rsid w:val="006B488C"/>
    <w:rsid w:val="006B4904"/>
    <w:rsid w:val="006B4AE1"/>
    <w:rsid w:val="006B4C69"/>
    <w:rsid w:val="006B5E62"/>
    <w:rsid w:val="006B61D8"/>
    <w:rsid w:val="006B64DA"/>
    <w:rsid w:val="006B6BFA"/>
    <w:rsid w:val="006B7523"/>
    <w:rsid w:val="006C1F76"/>
    <w:rsid w:val="006C1FBE"/>
    <w:rsid w:val="006C3018"/>
    <w:rsid w:val="006C3857"/>
    <w:rsid w:val="006C47D1"/>
    <w:rsid w:val="006C4E98"/>
    <w:rsid w:val="006C51D2"/>
    <w:rsid w:val="006C5EB2"/>
    <w:rsid w:val="006C65C2"/>
    <w:rsid w:val="006C73FD"/>
    <w:rsid w:val="006C757E"/>
    <w:rsid w:val="006C7AD4"/>
    <w:rsid w:val="006D13C5"/>
    <w:rsid w:val="006D1799"/>
    <w:rsid w:val="006D1AC4"/>
    <w:rsid w:val="006D21EF"/>
    <w:rsid w:val="006D38F3"/>
    <w:rsid w:val="006D4897"/>
    <w:rsid w:val="006D4E57"/>
    <w:rsid w:val="006D6461"/>
    <w:rsid w:val="006D73CC"/>
    <w:rsid w:val="006D7821"/>
    <w:rsid w:val="006D7E71"/>
    <w:rsid w:val="006E0B77"/>
    <w:rsid w:val="006E1218"/>
    <w:rsid w:val="006E1828"/>
    <w:rsid w:val="006E230D"/>
    <w:rsid w:val="006E3A1A"/>
    <w:rsid w:val="006E4360"/>
    <w:rsid w:val="006E5D9B"/>
    <w:rsid w:val="006E68B5"/>
    <w:rsid w:val="006E69F7"/>
    <w:rsid w:val="006E6A57"/>
    <w:rsid w:val="006E6E24"/>
    <w:rsid w:val="006E73CF"/>
    <w:rsid w:val="006F0996"/>
    <w:rsid w:val="006F0C5C"/>
    <w:rsid w:val="006F0E8C"/>
    <w:rsid w:val="006F0F62"/>
    <w:rsid w:val="006F10B0"/>
    <w:rsid w:val="006F14C1"/>
    <w:rsid w:val="006F2ED0"/>
    <w:rsid w:val="006F3B9B"/>
    <w:rsid w:val="006F3DB7"/>
    <w:rsid w:val="006F3E56"/>
    <w:rsid w:val="006F4455"/>
    <w:rsid w:val="006F4BD6"/>
    <w:rsid w:val="006F51AA"/>
    <w:rsid w:val="006F5DA8"/>
    <w:rsid w:val="006F6B70"/>
    <w:rsid w:val="006F6CFE"/>
    <w:rsid w:val="006F7908"/>
    <w:rsid w:val="007006C4"/>
    <w:rsid w:val="007010F6"/>
    <w:rsid w:val="00701315"/>
    <w:rsid w:val="007015F5"/>
    <w:rsid w:val="00701C90"/>
    <w:rsid w:val="00701DE0"/>
    <w:rsid w:val="007024E4"/>
    <w:rsid w:val="00703960"/>
    <w:rsid w:val="007039FE"/>
    <w:rsid w:val="007047D9"/>
    <w:rsid w:val="0070548F"/>
    <w:rsid w:val="0070566C"/>
    <w:rsid w:val="00705AAB"/>
    <w:rsid w:val="00705DD3"/>
    <w:rsid w:val="007060FA"/>
    <w:rsid w:val="00707184"/>
    <w:rsid w:val="0071039E"/>
    <w:rsid w:val="00710E42"/>
    <w:rsid w:val="007114DD"/>
    <w:rsid w:val="007135F5"/>
    <w:rsid w:val="007137AE"/>
    <w:rsid w:val="007140B3"/>
    <w:rsid w:val="00714843"/>
    <w:rsid w:val="007148A2"/>
    <w:rsid w:val="007148D3"/>
    <w:rsid w:val="00715EFD"/>
    <w:rsid w:val="00717551"/>
    <w:rsid w:val="00720289"/>
    <w:rsid w:val="00720468"/>
    <w:rsid w:val="0072063D"/>
    <w:rsid w:val="00720897"/>
    <w:rsid w:val="007222CB"/>
    <w:rsid w:val="00722476"/>
    <w:rsid w:val="00722581"/>
    <w:rsid w:val="00722DF5"/>
    <w:rsid w:val="007246EC"/>
    <w:rsid w:val="00724D69"/>
    <w:rsid w:val="00725163"/>
    <w:rsid w:val="00726597"/>
    <w:rsid w:val="00726647"/>
    <w:rsid w:val="00727C14"/>
    <w:rsid w:val="00727CFE"/>
    <w:rsid w:val="00732E93"/>
    <w:rsid w:val="00733188"/>
    <w:rsid w:val="007337E7"/>
    <w:rsid w:val="00736E34"/>
    <w:rsid w:val="00736F76"/>
    <w:rsid w:val="007371D0"/>
    <w:rsid w:val="00737374"/>
    <w:rsid w:val="00737873"/>
    <w:rsid w:val="00740CC2"/>
    <w:rsid w:val="00740D4B"/>
    <w:rsid w:val="00741954"/>
    <w:rsid w:val="00741B90"/>
    <w:rsid w:val="00742180"/>
    <w:rsid w:val="00742703"/>
    <w:rsid w:val="00742B3D"/>
    <w:rsid w:val="00742F74"/>
    <w:rsid w:val="0074338E"/>
    <w:rsid w:val="007446C5"/>
    <w:rsid w:val="007470B4"/>
    <w:rsid w:val="00750A6B"/>
    <w:rsid w:val="00750EA0"/>
    <w:rsid w:val="007517A9"/>
    <w:rsid w:val="00752D61"/>
    <w:rsid w:val="007532CB"/>
    <w:rsid w:val="007557FE"/>
    <w:rsid w:val="00755C40"/>
    <w:rsid w:val="00756850"/>
    <w:rsid w:val="007572C9"/>
    <w:rsid w:val="00757475"/>
    <w:rsid w:val="00757699"/>
    <w:rsid w:val="00760313"/>
    <w:rsid w:val="00761426"/>
    <w:rsid w:val="00761E8E"/>
    <w:rsid w:val="0076247A"/>
    <w:rsid w:val="0076287E"/>
    <w:rsid w:val="00763207"/>
    <w:rsid w:val="00763D3F"/>
    <w:rsid w:val="0076489E"/>
    <w:rsid w:val="00765300"/>
    <w:rsid w:val="007654EE"/>
    <w:rsid w:val="00766914"/>
    <w:rsid w:val="007671E5"/>
    <w:rsid w:val="007708D3"/>
    <w:rsid w:val="00771F49"/>
    <w:rsid w:val="00772084"/>
    <w:rsid w:val="00772A65"/>
    <w:rsid w:val="007731EC"/>
    <w:rsid w:val="007739B5"/>
    <w:rsid w:val="00774032"/>
    <w:rsid w:val="00774D46"/>
    <w:rsid w:val="0077576C"/>
    <w:rsid w:val="0077587B"/>
    <w:rsid w:val="00775C61"/>
    <w:rsid w:val="00776893"/>
    <w:rsid w:val="00776A61"/>
    <w:rsid w:val="0077750A"/>
    <w:rsid w:val="00777613"/>
    <w:rsid w:val="007778E7"/>
    <w:rsid w:val="00781EBD"/>
    <w:rsid w:val="00782265"/>
    <w:rsid w:val="00782696"/>
    <w:rsid w:val="00783F44"/>
    <w:rsid w:val="00786CA7"/>
    <w:rsid w:val="007874E8"/>
    <w:rsid w:val="0079038B"/>
    <w:rsid w:val="007908D6"/>
    <w:rsid w:val="007924F3"/>
    <w:rsid w:val="00792C0E"/>
    <w:rsid w:val="00792E8E"/>
    <w:rsid w:val="007942C4"/>
    <w:rsid w:val="007943DD"/>
    <w:rsid w:val="0079524C"/>
    <w:rsid w:val="00796277"/>
    <w:rsid w:val="00796316"/>
    <w:rsid w:val="00796B08"/>
    <w:rsid w:val="00796BF2"/>
    <w:rsid w:val="007A0753"/>
    <w:rsid w:val="007A0860"/>
    <w:rsid w:val="007A09DA"/>
    <w:rsid w:val="007A0C1C"/>
    <w:rsid w:val="007A0F1E"/>
    <w:rsid w:val="007A11AD"/>
    <w:rsid w:val="007A141C"/>
    <w:rsid w:val="007A197F"/>
    <w:rsid w:val="007A1F36"/>
    <w:rsid w:val="007A27CC"/>
    <w:rsid w:val="007A361E"/>
    <w:rsid w:val="007A46B2"/>
    <w:rsid w:val="007A5A90"/>
    <w:rsid w:val="007A7A6B"/>
    <w:rsid w:val="007B0C29"/>
    <w:rsid w:val="007B0D92"/>
    <w:rsid w:val="007B156B"/>
    <w:rsid w:val="007B1BC9"/>
    <w:rsid w:val="007B1BE4"/>
    <w:rsid w:val="007B2271"/>
    <w:rsid w:val="007B231A"/>
    <w:rsid w:val="007B3876"/>
    <w:rsid w:val="007B424A"/>
    <w:rsid w:val="007B4660"/>
    <w:rsid w:val="007B4769"/>
    <w:rsid w:val="007B482A"/>
    <w:rsid w:val="007B607B"/>
    <w:rsid w:val="007B637B"/>
    <w:rsid w:val="007B7160"/>
    <w:rsid w:val="007B7514"/>
    <w:rsid w:val="007B79C1"/>
    <w:rsid w:val="007C00FC"/>
    <w:rsid w:val="007C0244"/>
    <w:rsid w:val="007C10E1"/>
    <w:rsid w:val="007C2027"/>
    <w:rsid w:val="007C22AA"/>
    <w:rsid w:val="007C28DA"/>
    <w:rsid w:val="007C2E21"/>
    <w:rsid w:val="007C3D73"/>
    <w:rsid w:val="007C3ED9"/>
    <w:rsid w:val="007C3F4F"/>
    <w:rsid w:val="007C3FFD"/>
    <w:rsid w:val="007C4282"/>
    <w:rsid w:val="007C5228"/>
    <w:rsid w:val="007C63B4"/>
    <w:rsid w:val="007C6E40"/>
    <w:rsid w:val="007D075C"/>
    <w:rsid w:val="007D0D34"/>
    <w:rsid w:val="007D1330"/>
    <w:rsid w:val="007D23D5"/>
    <w:rsid w:val="007D2CA3"/>
    <w:rsid w:val="007D2EFD"/>
    <w:rsid w:val="007D2F18"/>
    <w:rsid w:val="007D31A5"/>
    <w:rsid w:val="007D3B69"/>
    <w:rsid w:val="007D565D"/>
    <w:rsid w:val="007D67B1"/>
    <w:rsid w:val="007D6E45"/>
    <w:rsid w:val="007D7188"/>
    <w:rsid w:val="007D72AC"/>
    <w:rsid w:val="007E1294"/>
    <w:rsid w:val="007E1A28"/>
    <w:rsid w:val="007E1AC0"/>
    <w:rsid w:val="007E2735"/>
    <w:rsid w:val="007E2B1F"/>
    <w:rsid w:val="007E2DD6"/>
    <w:rsid w:val="007E3B73"/>
    <w:rsid w:val="007E4AEB"/>
    <w:rsid w:val="007E4B2F"/>
    <w:rsid w:val="007E4FCA"/>
    <w:rsid w:val="007E576A"/>
    <w:rsid w:val="007E6E4C"/>
    <w:rsid w:val="007E71C5"/>
    <w:rsid w:val="007F1368"/>
    <w:rsid w:val="007F1E67"/>
    <w:rsid w:val="007F219F"/>
    <w:rsid w:val="007F33F3"/>
    <w:rsid w:val="007F38F7"/>
    <w:rsid w:val="007F3903"/>
    <w:rsid w:val="007F48C5"/>
    <w:rsid w:val="007F58A2"/>
    <w:rsid w:val="007F5E65"/>
    <w:rsid w:val="007F600F"/>
    <w:rsid w:val="007F68BE"/>
    <w:rsid w:val="007F69B8"/>
    <w:rsid w:val="007F7329"/>
    <w:rsid w:val="007F7BC7"/>
    <w:rsid w:val="007F7D02"/>
    <w:rsid w:val="008001BB"/>
    <w:rsid w:val="008006DA"/>
    <w:rsid w:val="00800E62"/>
    <w:rsid w:val="00800FC9"/>
    <w:rsid w:val="00801074"/>
    <w:rsid w:val="008015A1"/>
    <w:rsid w:val="0080165B"/>
    <w:rsid w:val="00801E35"/>
    <w:rsid w:val="008023C9"/>
    <w:rsid w:val="008029B7"/>
    <w:rsid w:val="0080301F"/>
    <w:rsid w:val="0080371A"/>
    <w:rsid w:val="00803B9E"/>
    <w:rsid w:val="0080401D"/>
    <w:rsid w:val="00804692"/>
    <w:rsid w:val="00805764"/>
    <w:rsid w:val="008058EF"/>
    <w:rsid w:val="00807499"/>
    <w:rsid w:val="00807AAE"/>
    <w:rsid w:val="00810255"/>
    <w:rsid w:val="00810F4D"/>
    <w:rsid w:val="0081240D"/>
    <w:rsid w:val="008147A1"/>
    <w:rsid w:val="00814966"/>
    <w:rsid w:val="00814E19"/>
    <w:rsid w:val="0081501E"/>
    <w:rsid w:val="00815040"/>
    <w:rsid w:val="00815A4E"/>
    <w:rsid w:val="008162AF"/>
    <w:rsid w:val="00816931"/>
    <w:rsid w:val="00816950"/>
    <w:rsid w:val="00820114"/>
    <w:rsid w:val="00820994"/>
    <w:rsid w:val="00821645"/>
    <w:rsid w:val="00821920"/>
    <w:rsid w:val="00821FB2"/>
    <w:rsid w:val="00822612"/>
    <w:rsid w:val="00822722"/>
    <w:rsid w:val="00823D36"/>
    <w:rsid w:val="00823E99"/>
    <w:rsid w:val="008245B6"/>
    <w:rsid w:val="00825A3C"/>
    <w:rsid w:val="00827F85"/>
    <w:rsid w:val="00830534"/>
    <w:rsid w:val="008311DF"/>
    <w:rsid w:val="0083175C"/>
    <w:rsid w:val="008322B2"/>
    <w:rsid w:val="008327BA"/>
    <w:rsid w:val="0083288F"/>
    <w:rsid w:val="00833430"/>
    <w:rsid w:val="0083367A"/>
    <w:rsid w:val="00833763"/>
    <w:rsid w:val="00833E9C"/>
    <w:rsid w:val="00834EB8"/>
    <w:rsid w:val="00835D46"/>
    <w:rsid w:val="0083640A"/>
    <w:rsid w:val="008365C5"/>
    <w:rsid w:val="008373DB"/>
    <w:rsid w:val="00837D52"/>
    <w:rsid w:val="00837D75"/>
    <w:rsid w:val="0084006E"/>
    <w:rsid w:val="008416BB"/>
    <w:rsid w:val="008425DB"/>
    <w:rsid w:val="00842825"/>
    <w:rsid w:val="0084328F"/>
    <w:rsid w:val="00844D5F"/>
    <w:rsid w:val="00845AFF"/>
    <w:rsid w:val="00846040"/>
    <w:rsid w:val="008467D6"/>
    <w:rsid w:val="00846F3B"/>
    <w:rsid w:val="008478DB"/>
    <w:rsid w:val="00847E67"/>
    <w:rsid w:val="008504E6"/>
    <w:rsid w:val="00850E93"/>
    <w:rsid w:val="0085126F"/>
    <w:rsid w:val="008515AC"/>
    <w:rsid w:val="00851C7E"/>
    <w:rsid w:val="008534E3"/>
    <w:rsid w:val="00853CBC"/>
    <w:rsid w:val="00853D8E"/>
    <w:rsid w:val="00853EE9"/>
    <w:rsid w:val="0085443A"/>
    <w:rsid w:val="00855878"/>
    <w:rsid w:val="00855CFC"/>
    <w:rsid w:val="008563B9"/>
    <w:rsid w:val="00857BCF"/>
    <w:rsid w:val="00857E20"/>
    <w:rsid w:val="0086004D"/>
    <w:rsid w:val="00862AC7"/>
    <w:rsid w:val="00863F1C"/>
    <w:rsid w:val="00864606"/>
    <w:rsid w:val="00864651"/>
    <w:rsid w:val="00864CBD"/>
    <w:rsid w:val="00865110"/>
    <w:rsid w:val="00865A23"/>
    <w:rsid w:val="00866573"/>
    <w:rsid w:val="008669E6"/>
    <w:rsid w:val="008677F7"/>
    <w:rsid w:val="00867C76"/>
    <w:rsid w:val="00870F5A"/>
    <w:rsid w:val="00871177"/>
    <w:rsid w:val="00871DC9"/>
    <w:rsid w:val="0087202E"/>
    <w:rsid w:val="008725BC"/>
    <w:rsid w:val="0087261E"/>
    <w:rsid w:val="00872A97"/>
    <w:rsid w:val="00872BBD"/>
    <w:rsid w:val="00872CA3"/>
    <w:rsid w:val="00872D36"/>
    <w:rsid w:val="00873458"/>
    <w:rsid w:val="008735E9"/>
    <w:rsid w:val="00874DD4"/>
    <w:rsid w:val="00875634"/>
    <w:rsid w:val="00876020"/>
    <w:rsid w:val="00876052"/>
    <w:rsid w:val="00876B55"/>
    <w:rsid w:val="00877068"/>
    <w:rsid w:val="00880251"/>
    <w:rsid w:val="0088037D"/>
    <w:rsid w:val="00880C84"/>
    <w:rsid w:val="00880F69"/>
    <w:rsid w:val="008811EF"/>
    <w:rsid w:val="00881EA5"/>
    <w:rsid w:val="00882423"/>
    <w:rsid w:val="00883035"/>
    <w:rsid w:val="008832A5"/>
    <w:rsid w:val="00883509"/>
    <w:rsid w:val="00883FA9"/>
    <w:rsid w:val="00884309"/>
    <w:rsid w:val="008843D1"/>
    <w:rsid w:val="00885CE4"/>
    <w:rsid w:val="00887FEE"/>
    <w:rsid w:val="0089002C"/>
    <w:rsid w:val="008905C6"/>
    <w:rsid w:val="00890BC1"/>
    <w:rsid w:val="00891BBC"/>
    <w:rsid w:val="00894494"/>
    <w:rsid w:val="00894836"/>
    <w:rsid w:val="00895593"/>
    <w:rsid w:val="008972EE"/>
    <w:rsid w:val="00897324"/>
    <w:rsid w:val="008A0316"/>
    <w:rsid w:val="008A1407"/>
    <w:rsid w:val="008A1628"/>
    <w:rsid w:val="008A2583"/>
    <w:rsid w:val="008A260B"/>
    <w:rsid w:val="008A286D"/>
    <w:rsid w:val="008A351B"/>
    <w:rsid w:val="008A46D3"/>
    <w:rsid w:val="008A5770"/>
    <w:rsid w:val="008A6ADE"/>
    <w:rsid w:val="008A733F"/>
    <w:rsid w:val="008A7441"/>
    <w:rsid w:val="008A7C58"/>
    <w:rsid w:val="008B0871"/>
    <w:rsid w:val="008B1756"/>
    <w:rsid w:val="008B177D"/>
    <w:rsid w:val="008B255F"/>
    <w:rsid w:val="008B2A75"/>
    <w:rsid w:val="008B2B8B"/>
    <w:rsid w:val="008B3775"/>
    <w:rsid w:val="008B4A2A"/>
    <w:rsid w:val="008B5729"/>
    <w:rsid w:val="008B57B6"/>
    <w:rsid w:val="008B6352"/>
    <w:rsid w:val="008B7CF1"/>
    <w:rsid w:val="008C0382"/>
    <w:rsid w:val="008C05E5"/>
    <w:rsid w:val="008C2266"/>
    <w:rsid w:val="008C2A1F"/>
    <w:rsid w:val="008C2FB8"/>
    <w:rsid w:val="008C30BD"/>
    <w:rsid w:val="008C3BC5"/>
    <w:rsid w:val="008C3D4A"/>
    <w:rsid w:val="008C4284"/>
    <w:rsid w:val="008C4606"/>
    <w:rsid w:val="008C4EE6"/>
    <w:rsid w:val="008C5453"/>
    <w:rsid w:val="008C55FC"/>
    <w:rsid w:val="008C596D"/>
    <w:rsid w:val="008C5FDD"/>
    <w:rsid w:val="008C7B09"/>
    <w:rsid w:val="008D0042"/>
    <w:rsid w:val="008D0B01"/>
    <w:rsid w:val="008D0E07"/>
    <w:rsid w:val="008D1FB8"/>
    <w:rsid w:val="008D2DEC"/>
    <w:rsid w:val="008D38AD"/>
    <w:rsid w:val="008D3C32"/>
    <w:rsid w:val="008D41D8"/>
    <w:rsid w:val="008D44BD"/>
    <w:rsid w:val="008D4C10"/>
    <w:rsid w:val="008D56C6"/>
    <w:rsid w:val="008D634E"/>
    <w:rsid w:val="008D6CF5"/>
    <w:rsid w:val="008D6F4A"/>
    <w:rsid w:val="008D748B"/>
    <w:rsid w:val="008D7794"/>
    <w:rsid w:val="008D79C4"/>
    <w:rsid w:val="008D7E24"/>
    <w:rsid w:val="008E0B0C"/>
    <w:rsid w:val="008E1838"/>
    <w:rsid w:val="008E2F14"/>
    <w:rsid w:val="008E372E"/>
    <w:rsid w:val="008E3842"/>
    <w:rsid w:val="008E4B27"/>
    <w:rsid w:val="008E515B"/>
    <w:rsid w:val="008E574E"/>
    <w:rsid w:val="008E68B2"/>
    <w:rsid w:val="008E7B2E"/>
    <w:rsid w:val="008F00A8"/>
    <w:rsid w:val="008F01D8"/>
    <w:rsid w:val="008F0396"/>
    <w:rsid w:val="008F1061"/>
    <w:rsid w:val="008F11A4"/>
    <w:rsid w:val="008F1A97"/>
    <w:rsid w:val="008F25AF"/>
    <w:rsid w:val="008F265C"/>
    <w:rsid w:val="008F3D1B"/>
    <w:rsid w:val="008F4001"/>
    <w:rsid w:val="008F40B2"/>
    <w:rsid w:val="008F4AC3"/>
    <w:rsid w:val="008F5744"/>
    <w:rsid w:val="008F60AC"/>
    <w:rsid w:val="008F63E2"/>
    <w:rsid w:val="008F73C5"/>
    <w:rsid w:val="008F76BA"/>
    <w:rsid w:val="008F76C2"/>
    <w:rsid w:val="008F7E30"/>
    <w:rsid w:val="0090164C"/>
    <w:rsid w:val="00902654"/>
    <w:rsid w:val="0090309A"/>
    <w:rsid w:val="00903954"/>
    <w:rsid w:val="0090400F"/>
    <w:rsid w:val="0090452C"/>
    <w:rsid w:val="009061E6"/>
    <w:rsid w:val="009066FD"/>
    <w:rsid w:val="00906E92"/>
    <w:rsid w:val="00907695"/>
    <w:rsid w:val="00907EE7"/>
    <w:rsid w:val="0091099E"/>
    <w:rsid w:val="0091179E"/>
    <w:rsid w:val="009124D4"/>
    <w:rsid w:val="0091350E"/>
    <w:rsid w:val="00913740"/>
    <w:rsid w:val="00916102"/>
    <w:rsid w:val="00917745"/>
    <w:rsid w:val="00917FA6"/>
    <w:rsid w:val="00920AC2"/>
    <w:rsid w:val="00920E4A"/>
    <w:rsid w:val="0092118F"/>
    <w:rsid w:val="009213F5"/>
    <w:rsid w:val="0092172C"/>
    <w:rsid w:val="0092241C"/>
    <w:rsid w:val="00923A9F"/>
    <w:rsid w:val="009253DA"/>
    <w:rsid w:val="009258B3"/>
    <w:rsid w:val="0092609F"/>
    <w:rsid w:val="0092756C"/>
    <w:rsid w:val="0092785C"/>
    <w:rsid w:val="00927CAA"/>
    <w:rsid w:val="009307E0"/>
    <w:rsid w:val="009309C7"/>
    <w:rsid w:val="00931407"/>
    <w:rsid w:val="0093198D"/>
    <w:rsid w:val="00932430"/>
    <w:rsid w:val="00932C5A"/>
    <w:rsid w:val="00933991"/>
    <w:rsid w:val="00933E62"/>
    <w:rsid w:val="00934B33"/>
    <w:rsid w:val="00934E30"/>
    <w:rsid w:val="00934F79"/>
    <w:rsid w:val="00935764"/>
    <w:rsid w:val="00935CC1"/>
    <w:rsid w:val="00936077"/>
    <w:rsid w:val="009363B9"/>
    <w:rsid w:val="00936C3D"/>
    <w:rsid w:val="00936E23"/>
    <w:rsid w:val="009412AC"/>
    <w:rsid w:val="00942949"/>
    <w:rsid w:val="009429C9"/>
    <w:rsid w:val="00943B26"/>
    <w:rsid w:val="0094511F"/>
    <w:rsid w:val="0094515D"/>
    <w:rsid w:val="00945BBE"/>
    <w:rsid w:val="00946289"/>
    <w:rsid w:val="009463E5"/>
    <w:rsid w:val="00947BC9"/>
    <w:rsid w:val="00950474"/>
    <w:rsid w:val="009509AF"/>
    <w:rsid w:val="00950EEA"/>
    <w:rsid w:val="00951023"/>
    <w:rsid w:val="00952B55"/>
    <w:rsid w:val="0095376B"/>
    <w:rsid w:val="00953E9B"/>
    <w:rsid w:val="009540EF"/>
    <w:rsid w:val="00955BF8"/>
    <w:rsid w:val="00955CDD"/>
    <w:rsid w:val="00957B69"/>
    <w:rsid w:val="00957FD6"/>
    <w:rsid w:val="00960CF3"/>
    <w:rsid w:val="00961E60"/>
    <w:rsid w:val="00962A52"/>
    <w:rsid w:val="009631CF"/>
    <w:rsid w:val="009642BC"/>
    <w:rsid w:val="0096488F"/>
    <w:rsid w:val="00964E9A"/>
    <w:rsid w:val="00964F84"/>
    <w:rsid w:val="00965CE3"/>
    <w:rsid w:val="00965E32"/>
    <w:rsid w:val="0096634B"/>
    <w:rsid w:val="00966784"/>
    <w:rsid w:val="00966952"/>
    <w:rsid w:val="00967960"/>
    <w:rsid w:val="00970BBE"/>
    <w:rsid w:val="0097250C"/>
    <w:rsid w:val="00972647"/>
    <w:rsid w:val="009739CE"/>
    <w:rsid w:val="00975A59"/>
    <w:rsid w:val="00976EDF"/>
    <w:rsid w:val="00976EFF"/>
    <w:rsid w:val="00977610"/>
    <w:rsid w:val="00977CE9"/>
    <w:rsid w:val="00977EEB"/>
    <w:rsid w:val="00980273"/>
    <w:rsid w:val="009808AB"/>
    <w:rsid w:val="009808C1"/>
    <w:rsid w:val="009808FA"/>
    <w:rsid w:val="00981185"/>
    <w:rsid w:val="009812A9"/>
    <w:rsid w:val="0098172A"/>
    <w:rsid w:val="00981CAD"/>
    <w:rsid w:val="00982812"/>
    <w:rsid w:val="00984256"/>
    <w:rsid w:val="00984790"/>
    <w:rsid w:val="00984D71"/>
    <w:rsid w:val="009858DC"/>
    <w:rsid w:val="00986357"/>
    <w:rsid w:val="00986937"/>
    <w:rsid w:val="009878F9"/>
    <w:rsid w:val="00990ADD"/>
    <w:rsid w:val="00990E56"/>
    <w:rsid w:val="0099131D"/>
    <w:rsid w:val="009919CA"/>
    <w:rsid w:val="00992FA5"/>
    <w:rsid w:val="00993947"/>
    <w:rsid w:val="00993C87"/>
    <w:rsid w:val="00994489"/>
    <w:rsid w:val="00994CD5"/>
    <w:rsid w:val="00995F8F"/>
    <w:rsid w:val="0099700E"/>
    <w:rsid w:val="00997708"/>
    <w:rsid w:val="009978DE"/>
    <w:rsid w:val="00997F78"/>
    <w:rsid w:val="009A345A"/>
    <w:rsid w:val="009A3DF6"/>
    <w:rsid w:val="009A5596"/>
    <w:rsid w:val="009A5937"/>
    <w:rsid w:val="009A72C6"/>
    <w:rsid w:val="009A7AC7"/>
    <w:rsid w:val="009A7F45"/>
    <w:rsid w:val="009B3C88"/>
    <w:rsid w:val="009B450F"/>
    <w:rsid w:val="009B4D2A"/>
    <w:rsid w:val="009B50AB"/>
    <w:rsid w:val="009B6AE7"/>
    <w:rsid w:val="009B6C5C"/>
    <w:rsid w:val="009B770B"/>
    <w:rsid w:val="009C0966"/>
    <w:rsid w:val="009C1554"/>
    <w:rsid w:val="009C2846"/>
    <w:rsid w:val="009C2AAA"/>
    <w:rsid w:val="009C311A"/>
    <w:rsid w:val="009C3524"/>
    <w:rsid w:val="009C3DB5"/>
    <w:rsid w:val="009C5441"/>
    <w:rsid w:val="009C6235"/>
    <w:rsid w:val="009C67F2"/>
    <w:rsid w:val="009C6D88"/>
    <w:rsid w:val="009D0093"/>
    <w:rsid w:val="009D0249"/>
    <w:rsid w:val="009D087D"/>
    <w:rsid w:val="009D0C9E"/>
    <w:rsid w:val="009D0D67"/>
    <w:rsid w:val="009D10DC"/>
    <w:rsid w:val="009D11E4"/>
    <w:rsid w:val="009D1E95"/>
    <w:rsid w:val="009D28AC"/>
    <w:rsid w:val="009D33AC"/>
    <w:rsid w:val="009D3BD8"/>
    <w:rsid w:val="009D705C"/>
    <w:rsid w:val="009D7C7C"/>
    <w:rsid w:val="009E2FE5"/>
    <w:rsid w:val="009E33CD"/>
    <w:rsid w:val="009E3D58"/>
    <w:rsid w:val="009E4AD0"/>
    <w:rsid w:val="009E4EB9"/>
    <w:rsid w:val="009E5C11"/>
    <w:rsid w:val="009E759A"/>
    <w:rsid w:val="009E7934"/>
    <w:rsid w:val="009F102F"/>
    <w:rsid w:val="009F1042"/>
    <w:rsid w:val="009F150A"/>
    <w:rsid w:val="009F1D2D"/>
    <w:rsid w:val="009F1E16"/>
    <w:rsid w:val="009F2036"/>
    <w:rsid w:val="009F2408"/>
    <w:rsid w:val="009F2703"/>
    <w:rsid w:val="009F2C00"/>
    <w:rsid w:val="009F4459"/>
    <w:rsid w:val="009F4984"/>
    <w:rsid w:val="009F4C70"/>
    <w:rsid w:val="009F5776"/>
    <w:rsid w:val="009F58E0"/>
    <w:rsid w:val="009F5F2C"/>
    <w:rsid w:val="009F6492"/>
    <w:rsid w:val="009F7F06"/>
    <w:rsid w:val="00A0028B"/>
    <w:rsid w:val="00A00322"/>
    <w:rsid w:val="00A0093E"/>
    <w:rsid w:val="00A00E17"/>
    <w:rsid w:val="00A01329"/>
    <w:rsid w:val="00A02C64"/>
    <w:rsid w:val="00A03748"/>
    <w:rsid w:val="00A041D9"/>
    <w:rsid w:val="00A04E6D"/>
    <w:rsid w:val="00A0581E"/>
    <w:rsid w:val="00A06481"/>
    <w:rsid w:val="00A069BA"/>
    <w:rsid w:val="00A06A1C"/>
    <w:rsid w:val="00A06CE3"/>
    <w:rsid w:val="00A0738D"/>
    <w:rsid w:val="00A10A9C"/>
    <w:rsid w:val="00A10AE4"/>
    <w:rsid w:val="00A10D74"/>
    <w:rsid w:val="00A11697"/>
    <w:rsid w:val="00A11C32"/>
    <w:rsid w:val="00A12050"/>
    <w:rsid w:val="00A12763"/>
    <w:rsid w:val="00A131B8"/>
    <w:rsid w:val="00A13D89"/>
    <w:rsid w:val="00A15A38"/>
    <w:rsid w:val="00A16825"/>
    <w:rsid w:val="00A16A7A"/>
    <w:rsid w:val="00A16E6C"/>
    <w:rsid w:val="00A175B5"/>
    <w:rsid w:val="00A2053E"/>
    <w:rsid w:val="00A20664"/>
    <w:rsid w:val="00A206E2"/>
    <w:rsid w:val="00A2153A"/>
    <w:rsid w:val="00A2161A"/>
    <w:rsid w:val="00A21DF3"/>
    <w:rsid w:val="00A23227"/>
    <w:rsid w:val="00A23240"/>
    <w:rsid w:val="00A233B8"/>
    <w:rsid w:val="00A244EF"/>
    <w:rsid w:val="00A24F4A"/>
    <w:rsid w:val="00A253D2"/>
    <w:rsid w:val="00A25654"/>
    <w:rsid w:val="00A25821"/>
    <w:rsid w:val="00A25AF7"/>
    <w:rsid w:val="00A25D74"/>
    <w:rsid w:val="00A2694C"/>
    <w:rsid w:val="00A269E4"/>
    <w:rsid w:val="00A27418"/>
    <w:rsid w:val="00A30674"/>
    <w:rsid w:val="00A30E13"/>
    <w:rsid w:val="00A32C1A"/>
    <w:rsid w:val="00A3428A"/>
    <w:rsid w:val="00A344D4"/>
    <w:rsid w:val="00A35ED9"/>
    <w:rsid w:val="00A3609C"/>
    <w:rsid w:val="00A3783A"/>
    <w:rsid w:val="00A40767"/>
    <w:rsid w:val="00A40FB7"/>
    <w:rsid w:val="00A41074"/>
    <w:rsid w:val="00A41DFB"/>
    <w:rsid w:val="00A41FCA"/>
    <w:rsid w:val="00A42616"/>
    <w:rsid w:val="00A436F4"/>
    <w:rsid w:val="00A43CD4"/>
    <w:rsid w:val="00A453B2"/>
    <w:rsid w:val="00A45E31"/>
    <w:rsid w:val="00A4676A"/>
    <w:rsid w:val="00A46AF9"/>
    <w:rsid w:val="00A46B48"/>
    <w:rsid w:val="00A47303"/>
    <w:rsid w:val="00A47B35"/>
    <w:rsid w:val="00A50574"/>
    <w:rsid w:val="00A506FE"/>
    <w:rsid w:val="00A5151A"/>
    <w:rsid w:val="00A5399C"/>
    <w:rsid w:val="00A53EB0"/>
    <w:rsid w:val="00A54AB0"/>
    <w:rsid w:val="00A54AB5"/>
    <w:rsid w:val="00A54B6A"/>
    <w:rsid w:val="00A54C6C"/>
    <w:rsid w:val="00A54DFE"/>
    <w:rsid w:val="00A55D95"/>
    <w:rsid w:val="00A55DDA"/>
    <w:rsid w:val="00A56DF3"/>
    <w:rsid w:val="00A57393"/>
    <w:rsid w:val="00A573A9"/>
    <w:rsid w:val="00A57B09"/>
    <w:rsid w:val="00A60272"/>
    <w:rsid w:val="00A604C2"/>
    <w:rsid w:val="00A605F1"/>
    <w:rsid w:val="00A60D77"/>
    <w:rsid w:val="00A6202D"/>
    <w:rsid w:val="00A623F7"/>
    <w:rsid w:val="00A6258D"/>
    <w:rsid w:val="00A62667"/>
    <w:rsid w:val="00A6277C"/>
    <w:rsid w:val="00A6379D"/>
    <w:rsid w:val="00A64207"/>
    <w:rsid w:val="00A64356"/>
    <w:rsid w:val="00A64C5A"/>
    <w:rsid w:val="00A6588F"/>
    <w:rsid w:val="00A6592B"/>
    <w:rsid w:val="00A66276"/>
    <w:rsid w:val="00A6703A"/>
    <w:rsid w:val="00A67CB2"/>
    <w:rsid w:val="00A70F99"/>
    <w:rsid w:val="00A72E66"/>
    <w:rsid w:val="00A73083"/>
    <w:rsid w:val="00A73540"/>
    <w:rsid w:val="00A7363C"/>
    <w:rsid w:val="00A73B3C"/>
    <w:rsid w:val="00A74003"/>
    <w:rsid w:val="00A742F4"/>
    <w:rsid w:val="00A74A06"/>
    <w:rsid w:val="00A74A1A"/>
    <w:rsid w:val="00A7508C"/>
    <w:rsid w:val="00A757CD"/>
    <w:rsid w:val="00A77113"/>
    <w:rsid w:val="00A77E75"/>
    <w:rsid w:val="00A81628"/>
    <w:rsid w:val="00A82495"/>
    <w:rsid w:val="00A82F65"/>
    <w:rsid w:val="00A833A2"/>
    <w:rsid w:val="00A83A98"/>
    <w:rsid w:val="00A83C6E"/>
    <w:rsid w:val="00A840DC"/>
    <w:rsid w:val="00A84CF1"/>
    <w:rsid w:val="00A87AFA"/>
    <w:rsid w:val="00A909F7"/>
    <w:rsid w:val="00A90D4F"/>
    <w:rsid w:val="00A92095"/>
    <w:rsid w:val="00A93189"/>
    <w:rsid w:val="00A932A8"/>
    <w:rsid w:val="00A93E9B"/>
    <w:rsid w:val="00A94560"/>
    <w:rsid w:val="00A94742"/>
    <w:rsid w:val="00A94DEE"/>
    <w:rsid w:val="00A95068"/>
    <w:rsid w:val="00A95168"/>
    <w:rsid w:val="00A95220"/>
    <w:rsid w:val="00A9573A"/>
    <w:rsid w:val="00A95FA0"/>
    <w:rsid w:val="00A9698C"/>
    <w:rsid w:val="00A9796A"/>
    <w:rsid w:val="00A97A8B"/>
    <w:rsid w:val="00AA05E6"/>
    <w:rsid w:val="00AA0DBE"/>
    <w:rsid w:val="00AA14DF"/>
    <w:rsid w:val="00AA2D87"/>
    <w:rsid w:val="00AA2D98"/>
    <w:rsid w:val="00AA2DD3"/>
    <w:rsid w:val="00AA3122"/>
    <w:rsid w:val="00AA3382"/>
    <w:rsid w:val="00AA3FE9"/>
    <w:rsid w:val="00AA41C0"/>
    <w:rsid w:val="00AA60A7"/>
    <w:rsid w:val="00AA60D4"/>
    <w:rsid w:val="00AB12FE"/>
    <w:rsid w:val="00AB1C0C"/>
    <w:rsid w:val="00AB1F72"/>
    <w:rsid w:val="00AB2444"/>
    <w:rsid w:val="00AB3112"/>
    <w:rsid w:val="00AB37AB"/>
    <w:rsid w:val="00AB4855"/>
    <w:rsid w:val="00AB49DA"/>
    <w:rsid w:val="00AB4B6A"/>
    <w:rsid w:val="00AB4ED6"/>
    <w:rsid w:val="00AB51F9"/>
    <w:rsid w:val="00AB58B6"/>
    <w:rsid w:val="00AB5D11"/>
    <w:rsid w:val="00AB624F"/>
    <w:rsid w:val="00AB639E"/>
    <w:rsid w:val="00AB6485"/>
    <w:rsid w:val="00AB6555"/>
    <w:rsid w:val="00AC0710"/>
    <w:rsid w:val="00AC1244"/>
    <w:rsid w:val="00AC1C59"/>
    <w:rsid w:val="00AC26E4"/>
    <w:rsid w:val="00AC2790"/>
    <w:rsid w:val="00AC2F70"/>
    <w:rsid w:val="00AC3242"/>
    <w:rsid w:val="00AC5503"/>
    <w:rsid w:val="00AC6505"/>
    <w:rsid w:val="00AC6E50"/>
    <w:rsid w:val="00AC7039"/>
    <w:rsid w:val="00AC72C3"/>
    <w:rsid w:val="00AC7517"/>
    <w:rsid w:val="00AD22F1"/>
    <w:rsid w:val="00AD24C4"/>
    <w:rsid w:val="00AD2769"/>
    <w:rsid w:val="00AD2A15"/>
    <w:rsid w:val="00AD2B17"/>
    <w:rsid w:val="00AD3F81"/>
    <w:rsid w:val="00AD47C7"/>
    <w:rsid w:val="00AD586B"/>
    <w:rsid w:val="00AD5D9D"/>
    <w:rsid w:val="00AD5E9C"/>
    <w:rsid w:val="00AD64EC"/>
    <w:rsid w:val="00AD695C"/>
    <w:rsid w:val="00AD6BB7"/>
    <w:rsid w:val="00AD6D23"/>
    <w:rsid w:val="00AD7597"/>
    <w:rsid w:val="00AD7AC5"/>
    <w:rsid w:val="00AD7B79"/>
    <w:rsid w:val="00AE033A"/>
    <w:rsid w:val="00AE0BD7"/>
    <w:rsid w:val="00AE0E4C"/>
    <w:rsid w:val="00AE0EBE"/>
    <w:rsid w:val="00AE1C2E"/>
    <w:rsid w:val="00AE2231"/>
    <w:rsid w:val="00AE23DA"/>
    <w:rsid w:val="00AE2C19"/>
    <w:rsid w:val="00AE3A02"/>
    <w:rsid w:val="00AE3FF1"/>
    <w:rsid w:val="00AE4C66"/>
    <w:rsid w:val="00AE55C1"/>
    <w:rsid w:val="00AE5BDA"/>
    <w:rsid w:val="00AE6103"/>
    <w:rsid w:val="00AE6726"/>
    <w:rsid w:val="00AE774A"/>
    <w:rsid w:val="00AF0072"/>
    <w:rsid w:val="00AF0165"/>
    <w:rsid w:val="00AF066E"/>
    <w:rsid w:val="00AF17B8"/>
    <w:rsid w:val="00AF1AC4"/>
    <w:rsid w:val="00AF26EE"/>
    <w:rsid w:val="00AF292D"/>
    <w:rsid w:val="00AF494E"/>
    <w:rsid w:val="00AF4F6E"/>
    <w:rsid w:val="00AF5001"/>
    <w:rsid w:val="00AF6370"/>
    <w:rsid w:val="00AF6A07"/>
    <w:rsid w:val="00AF7148"/>
    <w:rsid w:val="00AF736F"/>
    <w:rsid w:val="00B01E33"/>
    <w:rsid w:val="00B01FA6"/>
    <w:rsid w:val="00B03C60"/>
    <w:rsid w:val="00B03CF8"/>
    <w:rsid w:val="00B04CAB"/>
    <w:rsid w:val="00B05881"/>
    <w:rsid w:val="00B05D82"/>
    <w:rsid w:val="00B072EE"/>
    <w:rsid w:val="00B0764C"/>
    <w:rsid w:val="00B077BA"/>
    <w:rsid w:val="00B07DD8"/>
    <w:rsid w:val="00B10B15"/>
    <w:rsid w:val="00B10FCA"/>
    <w:rsid w:val="00B113FB"/>
    <w:rsid w:val="00B11579"/>
    <w:rsid w:val="00B1189F"/>
    <w:rsid w:val="00B11F56"/>
    <w:rsid w:val="00B125E0"/>
    <w:rsid w:val="00B131EC"/>
    <w:rsid w:val="00B1323F"/>
    <w:rsid w:val="00B14617"/>
    <w:rsid w:val="00B156C1"/>
    <w:rsid w:val="00B15828"/>
    <w:rsid w:val="00B16BD6"/>
    <w:rsid w:val="00B16C88"/>
    <w:rsid w:val="00B16E32"/>
    <w:rsid w:val="00B172C0"/>
    <w:rsid w:val="00B1784B"/>
    <w:rsid w:val="00B17DE9"/>
    <w:rsid w:val="00B205BD"/>
    <w:rsid w:val="00B209D1"/>
    <w:rsid w:val="00B21738"/>
    <w:rsid w:val="00B220CE"/>
    <w:rsid w:val="00B22106"/>
    <w:rsid w:val="00B224C3"/>
    <w:rsid w:val="00B22F40"/>
    <w:rsid w:val="00B2493A"/>
    <w:rsid w:val="00B24BC0"/>
    <w:rsid w:val="00B24E1E"/>
    <w:rsid w:val="00B26153"/>
    <w:rsid w:val="00B27498"/>
    <w:rsid w:val="00B27817"/>
    <w:rsid w:val="00B323EF"/>
    <w:rsid w:val="00B331C5"/>
    <w:rsid w:val="00B34ACD"/>
    <w:rsid w:val="00B34BA7"/>
    <w:rsid w:val="00B35E09"/>
    <w:rsid w:val="00B360CD"/>
    <w:rsid w:val="00B36262"/>
    <w:rsid w:val="00B3640F"/>
    <w:rsid w:val="00B365F6"/>
    <w:rsid w:val="00B36713"/>
    <w:rsid w:val="00B37409"/>
    <w:rsid w:val="00B40DA5"/>
    <w:rsid w:val="00B4148D"/>
    <w:rsid w:val="00B4173D"/>
    <w:rsid w:val="00B418BC"/>
    <w:rsid w:val="00B426C6"/>
    <w:rsid w:val="00B43630"/>
    <w:rsid w:val="00B43EAB"/>
    <w:rsid w:val="00B44EF3"/>
    <w:rsid w:val="00B44F6F"/>
    <w:rsid w:val="00B45511"/>
    <w:rsid w:val="00B46021"/>
    <w:rsid w:val="00B47794"/>
    <w:rsid w:val="00B50101"/>
    <w:rsid w:val="00B52115"/>
    <w:rsid w:val="00B525D2"/>
    <w:rsid w:val="00B52E56"/>
    <w:rsid w:val="00B531E9"/>
    <w:rsid w:val="00B53ABE"/>
    <w:rsid w:val="00B540A7"/>
    <w:rsid w:val="00B54711"/>
    <w:rsid w:val="00B55FB8"/>
    <w:rsid w:val="00B56885"/>
    <w:rsid w:val="00B56BAA"/>
    <w:rsid w:val="00B57753"/>
    <w:rsid w:val="00B5775D"/>
    <w:rsid w:val="00B57FE6"/>
    <w:rsid w:val="00B60416"/>
    <w:rsid w:val="00B60E23"/>
    <w:rsid w:val="00B614C6"/>
    <w:rsid w:val="00B61758"/>
    <w:rsid w:val="00B62B9D"/>
    <w:rsid w:val="00B638BA"/>
    <w:rsid w:val="00B63B00"/>
    <w:rsid w:val="00B64D13"/>
    <w:rsid w:val="00B64EBC"/>
    <w:rsid w:val="00B65547"/>
    <w:rsid w:val="00B65614"/>
    <w:rsid w:val="00B65C00"/>
    <w:rsid w:val="00B660D1"/>
    <w:rsid w:val="00B66FBF"/>
    <w:rsid w:val="00B67452"/>
    <w:rsid w:val="00B67D83"/>
    <w:rsid w:val="00B745B5"/>
    <w:rsid w:val="00B77E3B"/>
    <w:rsid w:val="00B80904"/>
    <w:rsid w:val="00B80D2E"/>
    <w:rsid w:val="00B80E67"/>
    <w:rsid w:val="00B815E6"/>
    <w:rsid w:val="00B81DD8"/>
    <w:rsid w:val="00B82437"/>
    <w:rsid w:val="00B828E1"/>
    <w:rsid w:val="00B82A63"/>
    <w:rsid w:val="00B83F87"/>
    <w:rsid w:val="00B842CE"/>
    <w:rsid w:val="00B8564C"/>
    <w:rsid w:val="00B8595C"/>
    <w:rsid w:val="00B86044"/>
    <w:rsid w:val="00B86334"/>
    <w:rsid w:val="00B863D4"/>
    <w:rsid w:val="00B873E1"/>
    <w:rsid w:val="00B8757D"/>
    <w:rsid w:val="00B87DCA"/>
    <w:rsid w:val="00B87E68"/>
    <w:rsid w:val="00B91129"/>
    <w:rsid w:val="00B91ED1"/>
    <w:rsid w:val="00B92AD5"/>
    <w:rsid w:val="00B94284"/>
    <w:rsid w:val="00B960A7"/>
    <w:rsid w:val="00B968C7"/>
    <w:rsid w:val="00B969A8"/>
    <w:rsid w:val="00B971DE"/>
    <w:rsid w:val="00BA0645"/>
    <w:rsid w:val="00BA1C74"/>
    <w:rsid w:val="00BA242C"/>
    <w:rsid w:val="00BA3028"/>
    <w:rsid w:val="00BA3607"/>
    <w:rsid w:val="00BA3BC8"/>
    <w:rsid w:val="00BA41B7"/>
    <w:rsid w:val="00BA43C2"/>
    <w:rsid w:val="00BA49AF"/>
    <w:rsid w:val="00BA5682"/>
    <w:rsid w:val="00BA69C0"/>
    <w:rsid w:val="00BA7A5C"/>
    <w:rsid w:val="00BA7C38"/>
    <w:rsid w:val="00BB0FD2"/>
    <w:rsid w:val="00BB1CA2"/>
    <w:rsid w:val="00BB23FE"/>
    <w:rsid w:val="00BB2844"/>
    <w:rsid w:val="00BB310F"/>
    <w:rsid w:val="00BB3904"/>
    <w:rsid w:val="00BB497A"/>
    <w:rsid w:val="00BB4BDE"/>
    <w:rsid w:val="00BB4E68"/>
    <w:rsid w:val="00BB4EC3"/>
    <w:rsid w:val="00BB51C0"/>
    <w:rsid w:val="00BB5C1C"/>
    <w:rsid w:val="00BB5D0B"/>
    <w:rsid w:val="00BB6151"/>
    <w:rsid w:val="00BB641F"/>
    <w:rsid w:val="00BB6485"/>
    <w:rsid w:val="00BB666F"/>
    <w:rsid w:val="00BB7612"/>
    <w:rsid w:val="00BB7796"/>
    <w:rsid w:val="00BC080A"/>
    <w:rsid w:val="00BC14B9"/>
    <w:rsid w:val="00BC1999"/>
    <w:rsid w:val="00BC1FD6"/>
    <w:rsid w:val="00BC2816"/>
    <w:rsid w:val="00BC2C8B"/>
    <w:rsid w:val="00BC3F9C"/>
    <w:rsid w:val="00BC497C"/>
    <w:rsid w:val="00BC5366"/>
    <w:rsid w:val="00BC544E"/>
    <w:rsid w:val="00BC5618"/>
    <w:rsid w:val="00BC5C7C"/>
    <w:rsid w:val="00BC5FF0"/>
    <w:rsid w:val="00BC6C39"/>
    <w:rsid w:val="00BD0271"/>
    <w:rsid w:val="00BD089B"/>
    <w:rsid w:val="00BD0A1A"/>
    <w:rsid w:val="00BD0A9C"/>
    <w:rsid w:val="00BD1400"/>
    <w:rsid w:val="00BD2417"/>
    <w:rsid w:val="00BD34F8"/>
    <w:rsid w:val="00BD366C"/>
    <w:rsid w:val="00BD4695"/>
    <w:rsid w:val="00BD6794"/>
    <w:rsid w:val="00BE13DD"/>
    <w:rsid w:val="00BE146D"/>
    <w:rsid w:val="00BE1B16"/>
    <w:rsid w:val="00BE1DC8"/>
    <w:rsid w:val="00BE2957"/>
    <w:rsid w:val="00BE3685"/>
    <w:rsid w:val="00BE4015"/>
    <w:rsid w:val="00BE48D0"/>
    <w:rsid w:val="00BE48D7"/>
    <w:rsid w:val="00BE5022"/>
    <w:rsid w:val="00BE5204"/>
    <w:rsid w:val="00BE78A5"/>
    <w:rsid w:val="00BF04A4"/>
    <w:rsid w:val="00BF0AEC"/>
    <w:rsid w:val="00BF16B4"/>
    <w:rsid w:val="00BF1A52"/>
    <w:rsid w:val="00BF1E5F"/>
    <w:rsid w:val="00BF264C"/>
    <w:rsid w:val="00BF2A19"/>
    <w:rsid w:val="00BF2E60"/>
    <w:rsid w:val="00BF3B13"/>
    <w:rsid w:val="00BF49D5"/>
    <w:rsid w:val="00BF5DB5"/>
    <w:rsid w:val="00BF5FA3"/>
    <w:rsid w:val="00BF6CBB"/>
    <w:rsid w:val="00BF77A0"/>
    <w:rsid w:val="00BF7AE6"/>
    <w:rsid w:val="00C00018"/>
    <w:rsid w:val="00C004FF"/>
    <w:rsid w:val="00C00B6B"/>
    <w:rsid w:val="00C00DE1"/>
    <w:rsid w:val="00C0143B"/>
    <w:rsid w:val="00C0146C"/>
    <w:rsid w:val="00C01674"/>
    <w:rsid w:val="00C02BC3"/>
    <w:rsid w:val="00C02D74"/>
    <w:rsid w:val="00C0320E"/>
    <w:rsid w:val="00C03768"/>
    <w:rsid w:val="00C04BBE"/>
    <w:rsid w:val="00C058B3"/>
    <w:rsid w:val="00C05AD8"/>
    <w:rsid w:val="00C06694"/>
    <w:rsid w:val="00C06B1E"/>
    <w:rsid w:val="00C07751"/>
    <w:rsid w:val="00C10A09"/>
    <w:rsid w:val="00C11C9B"/>
    <w:rsid w:val="00C1234F"/>
    <w:rsid w:val="00C127AE"/>
    <w:rsid w:val="00C133EA"/>
    <w:rsid w:val="00C1610F"/>
    <w:rsid w:val="00C16783"/>
    <w:rsid w:val="00C175C2"/>
    <w:rsid w:val="00C17A65"/>
    <w:rsid w:val="00C201EB"/>
    <w:rsid w:val="00C20355"/>
    <w:rsid w:val="00C2161C"/>
    <w:rsid w:val="00C21736"/>
    <w:rsid w:val="00C21A5E"/>
    <w:rsid w:val="00C21C12"/>
    <w:rsid w:val="00C22149"/>
    <w:rsid w:val="00C22413"/>
    <w:rsid w:val="00C22CDE"/>
    <w:rsid w:val="00C23BFA"/>
    <w:rsid w:val="00C24AE9"/>
    <w:rsid w:val="00C24C94"/>
    <w:rsid w:val="00C25791"/>
    <w:rsid w:val="00C25BBA"/>
    <w:rsid w:val="00C26034"/>
    <w:rsid w:val="00C27D0E"/>
    <w:rsid w:val="00C300F8"/>
    <w:rsid w:val="00C313B6"/>
    <w:rsid w:val="00C3242B"/>
    <w:rsid w:val="00C326F0"/>
    <w:rsid w:val="00C328C6"/>
    <w:rsid w:val="00C335F1"/>
    <w:rsid w:val="00C343E2"/>
    <w:rsid w:val="00C34C7F"/>
    <w:rsid w:val="00C3599E"/>
    <w:rsid w:val="00C359F0"/>
    <w:rsid w:val="00C36C7A"/>
    <w:rsid w:val="00C376F9"/>
    <w:rsid w:val="00C41258"/>
    <w:rsid w:val="00C42BDA"/>
    <w:rsid w:val="00C4300C"/>
    <w:rsid w:val="00C4371D"/>
    <w:rsid w:val="00C43CB8"/>
    <w:rsid w:val="00C43E85"/>
    <w:rsid w:val="00C445BC"/>
    <w:rsid w:val="00C4561C"/>
    <w:rsid w:val="00C45C76"/>
    <w:rsid w:val="00C45D1F"/>
    <w:rsid w:val="00C45E42"/>
    <w:rsid w:val="00C45F9A"/>
    <w:rsid w:val="00C46348"/>
    <w:rsid w:val="00C46AD6"/>
    <w:rsid w:val="00C46BD9"/>
    <w:rsid w:val="00C4716E"/>
    <w:rsid w:val="00C50834"/>
    <w:rsid w:val="00C51652"/>
    <w:rsid w:val="00C524A8"/>
    <w:rsid w:val="00C52B58"/>
    <w:rsid w:val="00C545C8"/>
    <w:rsid w:val="00C54603"/>
    <w:rsid w:val="00C54F34"/>
    <w:rsid w:val="00C55CEF"/>
    <w:rsid w:val="00C55DFD"/>
    <w:rsid w:val="00C55E7F"/>
    <w:rsid w:val="00C57872"/>
    <w:rsid w:val="00C61F5A"/>
    <w:rsid w:val="00C62429"/>
    <w:rsid w:val="00C62E24"/>
    <w:rsid w:val="00C64379"/>
    <w:rsid w:val="00C6488A"/>
    <w:rsid w:val="00C66815"/>
    <w:rsid w:val="00C66B04"/>
    <w:rsid w:val="00C67509"/>
    <w:rsid w:val="00C6795B"/>
    <w:rsid w:val="00C7099C"/>
    <w:rsid w:val="00C70C93"/>
    <w:rsid w:val="00C71887"/>
    <w:rsid w:val="00C726DA"/>
    <w:rsid w:val="00C72B57"/>
    <w:rsid w:val="00C73C5E"/>
    <w:rsid w:val="00C745AA"/>
    <w:rsid w:val="00C76616"/>
    <w:rsid w:val="00C766C3"/>
    <w:rsid w:val="00C77A27"/>
    <w:rsid w:val="00C805B4"/>
    <w:rsid w:val="00C816AB"/>
    <w:rsid w:val="00C818D1"/>
    <w:rsid w:val="00C81C69"/>
    <w:rsid w:val="00C827BF"/>
    <w:rsid w:val="00C82B4D"/>
    <w:rsid w:val="00C84104"/>
    <w:rsid w:val="00C84B0C"/>
    <w:rsid w:val="00C84B63"/>
    <w:rsid w:val="00C85B7C"/>
    <w:rsid w:val="00C86831"/>
    <w:rsid w:val="00C869BF"/>
    <w:rsid w:val="00C86B40"/>
    <w:rsid w:val="00C86DCF"/>
    <w:rsid w:val="00C87E9C"/>
    <w:rsid w:val="00C900DC"/>
    <w:rsid w:val="00C90644"/>
    <w:rsid w:val="00C90BAE"/>
    <w:rsid w:val="00C91B1B"/>
    <w:rsid w:val="00C92612"/>
    <w:rsid w:val="00C929AA"/>
    <w:rsid w:val="00C93884"/>
    <w:rsid w:val="00C93BE8"/>
    <w:rsid w:val="00C948B1"/>
    <w:rsid w:val="00C964EA"/>
    <w:rsid w:val="00C96AAD"/>
    <w:rsid w:val="00C97C33"/>
    <w:rsid w:val="00C97D98"/>
    <w:rsid w:val="00CA13E5"/>
    <w:rsid w:val="00CA1797"/>
    <w:rsid w:val="00CA2333"/>
    <w:rsid w:val="00CA2D89"/>
    <w:rsid w:val="00CA3C9E"/>
    <w:rsid w:val="00CA4045"/>
    <w:rsid w:val="00CA40D1"/>
    <w:rsid w:val="00CA4BCD"/>
    <w:rsid w:val="00CA5405"/>
    <w:rsid w:val="00CA59FB"/>
    <w:rsid w:val="00CA6FDE"/>
    <w:rsid w:val="00CA792A"/>
    <w:rsid w:val="00CA7F0C"/>
    <w:rsid w:val="00CB0736"/>
    <w:rsid w:val="00CB0B84"/>
    <w:rsid w:val="00CB0D7D"/>
    <w:rsid w:val="00CB1CF1"/>
    <w:rsid w:val="00CB2365"/>
    <w:rsid w:val="00CB33CE"/>
    <w:rsid w:val="00CB5A3B"/>
    <w:rsid w:val="00CB5CC4"/>
    <w:rsid w:val="00CB5D4E"/>
    <w:rsid w:val="00CB76F5"/>
    <w:rsid w:val="00CB7F46"/>
    <w:rsid w:val="00CC0380"/>
    <w:rsid w:val="00CC1096"/>
    <w:rsid w:val="00CC14D3"/>
    <w:rsid w:val="00CC186B"/>
    <w:rsid w:val="00CC1918"/>
    <w:rsid w:val="00CC1BAC"/>
    <w:rsid w:val="00CC2407"/>
    <w:rsid w:val="00CC28FC"/>
    <w:rsid w:val="00CC2BC6"/>
    <w:rsid w:val="00CC2C75"/>
    <w:rsid w:val="00CC405E"/>
    <w:rsid w:val="00CC40DC"/>
    <w:rsid w:val="00CC41A5"/>
    <w:rsid w:val="00CC444A"/>
    <w:rsid w:val="00CC453C"/>
    <w:rsid w:val="00CC4A6B"/>
    <w:rsid w:val="00CC51D3"/>
    <w:rsid w:val="00CC53EA"/>
    <w:rsid w:val="00CC7301"/>
    <w:rsid w:val="00CC7761"/>
    <w:rsid w:val="00CD0094"/>
    <w:rsid w:val="00CD0D33"/>
    <w:rsid w:val="00CD1366"/>
    <w:rsid w:val="00CD1604"/>
    <w:rsid w:val="00CD3AFF"/>
    <w:rsid w:val="00CD43A5"/>
    <w:rsid w:val="00CD4D2C"/>
    <w:rsid w:val="00CD56D7"/>
    <w:rsid w:val="00CD5E7B"/>
    <w:rsid w:val="00CD5E96"/>
    <w:rsid w:val="00CD7C3F"/>
    <w:rsid w:val="00CE083C"/>
    <w:rsid w:val="00CE115C"/>
    <w:rsid w:val="00CE1E2D"/>
    <w:rsid w:val="00CE275A"/>
    <w:rsid w:val="00CE2911"/>
    <w:rsid w:val="00CE339F"/>
    <w:rsid w:val="00CE351D"/>
    <w:rsid w:val="00CE3DD2"/>
    <w:rsid w:val="00CE4673"/>
    <w:rsid w:val="00CE4897"/>
    <w:rsid w:val="00CE4B7F"/>
    <w:rsid w:val="00CE5C27"/>
    <w:rsid w:val="00CE642A"/>
    <w:rsid w:val="00CE698C"/>
    <w:rsid w:val="00CE6C3C"/>
    <w:rsid w:val="00CE6D45"/>
    <w:rsid w:val="00CE7A53"/>
    <w:rsid w:val="00CF0174"/>
    <w:rsid w:val="00CF106A"/>
    <w:rsid w:val="00CF186C"/>
    <w:rsid w:val="00CF1D4A"/>
    <w:rsid w:val="00CF1DFF"/>
    <w:rsid w:val="00CF2001"/>
    <w:rsid w:val="00CF2145"/>
    <w:rsid w:val="00CF2620"/>
    <w:rsid w:val="00CF2CE1"/>
    <w:rsid w:val="00CF460A"/>
    <w:rsid w:val="00CF4D66"/>
    <w:rsid w:val="00CF63D1"/>
    <w:rsid w:val="00CF6DB1"/>
    <w:rsid w:val="00CF7391"/>
    <w:rsid w:val="00D00106"/>
    <w:rsid w:val="00D00D23"/>
    <w:rsid w:val="00D019F8"/>
    <w:rsid w:val="00D026AD"/>
    <w:rsid w:val="00D028EA"/>
    <w:rsid w:val="00D036DB"/>
    <w:rsid w:val="00D03BDA"/>
    <w:rsid w:val="00D04E01"/>
    <w:rsid w:val="00D04E94"/>
    <w:rsid w:val="00D06333"/>
    <w:rsid w:val="00D066A0"/>
    <w:rsid w:val="00D06930"/>
    <w:rsid w:val="00D06B87"/>
    <w:rsid w:val="00D073A6"/>
    <w:rsid w:val="00D0761A"/>
    <w:rsid w:val="00D07853"/>
    <w:rsid w:val="00D07DE1"/>
    <w:rsid w:val="00D10987"/>
    <w:rsid w:val="00D1114A"/>
    <w:rsid w:val="00D1126A"/>
    <w:rsid w:val="00D11645"/>
    <w:rsid w:val="00D11B47"/>
    <w:rsid w:val="00D12180"/>
    <w:rsid w:val="00D12270"/>
    <w:rsid w:val="00D1245C"/>
    <w:rsid w:val="00D13189"/>
    <w:rsid w:val="00D1332F"/>
    <w:rsid w:val="00D13781"/>
    <w:rsid w:val="00D13BEC"/>
    <w:rsid w:val="00D142CD"/>
    <w:rsid w:val="00D14BFB"/>
    <w:rsid w:val="00D15341"/>
    <w:rsid w:val="00D1645A"/>
    <w:rsid w:val="00D17799"/>
    <w:rsid w:val="00D21073"/>
    <w:rsid w:val="00D220A8"/>
    <w:rsid w:val="00D22C47"/>
    <w:rsid w:val="00D2379B"/>
    <w:rsid w:val="00D2396D"/>
    <w:rsid w:val="00D24B2C"/>
    <w:rsid w:val="00D24B58"/>
    <w:rsid w:val="00D2557F"/>
    <w:rsid w:val="00D25590"/>
    <w:rsid w:val="00D2568B"/>
    <w:rsid w:val="00D25EC4"/>
    <w:rsid w:val="00D265FD"/>
    <w:rsid w:val="00D272B9"/>
    <w:rsid w:val="00D303BA"/>
    <w:rsid w:val="00D31113"/>
    <w:rsid w:val="00D31881"/>
    <w:rsid w:val="00D31D5D"/>
    <w:rsid w:val="00D32C48"/>
    <w:rsid w:val="00D33BE6"/>
    <w:rsid w:val="00D33F4B"/>
    <w:rsid w:val="00D34E05"/>
    <w:rsid w:val="00D350EC"/>
    <w:rsid w:val="00D35483"/>
    <w:rsid w:val="00D375D1"/>
    <w:rsid w:val="00D40830"/>
    <w:rsid w:val="00D424B9"/>
    <w:rsid w:val="00D427D6"/>
    <w:rsid w:val="00D439BE"/>
    <w:rsid w:val="00D43B43"/>
    <w:rsid w:val="00D43DFC"/>
    <w:rsid w:val="00D43F4E"/>
    <w:rsid w:val="00D43FC2"/>
    <w:rsid w:val="00D457F8"/>
    <w:rsid w:val="00D45AEF"/>
    <w:rsid w:val="00D466DC"/>
    <w:rsid w:val="00D518C9"/>
    <w:rsid w:val="00D51E08"/>
    <w:rsid w:val="00D53231"/>
    <w:rsid w:val="00D540C6"/>
    <w:rsid w:val="00D540E6"/>
    <w:rsid w:val="00D54197"/>
    <w:rsid w:val="00D54247"/>
    <w:rsid w:val="00D5684B"/>
    <w:rsid w:val="00D61320"/>
    <w:rsid w:val="00D615A6"/>
    <w:rsid w:val="00D62197"/>
    <w:rsid w:val="00D630E4"/>
    <w:rsid w:val="00D634FC"/>
    <w:rsid w:val="00D64195"/>
    <w:rsid w:val="00D652D4"/>
    <w:rsid w:val="00D65732"/>
    <w:rsid w:val="00D65EC6"/>
    <w:rsid w:val="00D65F3F"/>
    <w:rsid w:val="00D66C59"/>
    <w:rsid w:val="00D700FA"/>
    <w:rsid w:val="00D70110"/>
    <w:rsid w:val="00D703A6"/>
    <w:rsid w:val="00D7102A"/>
    <w:rsid w:val="00D7147B"/>
    <w:rsid w:val="00D71920"/>
    <w:rsid w:val="00D71C08"/>
    <w:rsid w:val="00D71FAB"/>
    <w:rsid w:val="00D7213A"/>
    <w:rsid w:val="00D72E08"/>
    <w:rsid w:val="00D7308C"/>
    <w:rsid w:val="00D74968"/>
    <w:rsid w:val="00D74B65"/>
    <w:rsid w:val="00D750CD"/>
    <w:rsid w:val="00D75B6D"/>
    <w:rsid w:val="00D76272"/>
    <w:rsid w:val="00D76B98"/>
    <w:rsid w:val="00D77EC3"/>
    <w:rsid w:val="00D77ED3"/>
    <w:rsid w:val="00D80BE9"/>
    <w:rsid w:val="00D8145C"/>
    <w:rsid w:val="00D81540"/>
    <w:rsid w:val="00D8200E"/>
    <w:rsid w:val="00D82B09"/>
    <w:rsid w:val="00D8475C"/>
    <w:rsid w:val="00D84C79"/>
    <w:rsid w:val="00D84E7B"/>
    <w:rsid w:val="00D85C3E"/>
    <w:rsid w:val="00D86283"/>
    <w:rsid w:val="00D86FFC"/>
    <w:rsid w:val="00D87190"/>
    <w:rsid w:val="00D87239"/>
    <w:rsid w:val="00D8749B"/>
    <w:rsid w:val="00D87CB1"/>
    <w:rsid w:val="00D903A6"/>
    <w:rsid w:val="00D90F6A"/>
    <w:rsid w:val="00D911B5"/>
    <w:rsid w:val="00D91E68"/>
    <w:rsid w:val="00D9223F"/>
    <w:rsid w:val="00D92AC0"/>
    <w:rsid w:val="00D9304C"/>
    <w:rsid w:val="00D94321"/>
    <w:rsid w:val="00D956A8"/>
    <w:rsid w:val="00D97402"/>
    <w:rsid w:val="00D97B9C"/>
    <w:rsid w:val="00DA03DC"/>
    <w:rsid w:val="00DA0CA5"/>
    <w:rsid w:val="00DA1515"/>
    <w:rsid w:val="00DA241C"/>
    <w:rsid w:val="00DA2E37"/>
    <w:rsid w:val="00DA3E89"/>
    <w:rsid w:val="00DA48D0"/>
    <w:rsid w:val="00DA575E"/>
    <w:rsid w:val="00DA5AAF"/>
    <w:rsid w:val="00DA60E8"/>
    <w:rsid w:val="00DA6F5E"/>
    <w:rsid w:val="00DB0148"/>
    <w:rsid w:val="00DB13F8"/>
    <w:rsid w:val="00DB1919"/>
    <w:rsid w:val="00DB1D9B"/>
    <w:rsid w:val="00DB1EC7"/>
    <w:rsid w:val="00DB2308"/>
    <w:rsid w:val="00DB2A1F"/>
    <w:rsid w:val="00DB3D08"/>
    <w:rsid w:val="00DB706C"/>
    <w:rsid w:val="00DB775B"/>
    <w:rsid w:val="00DB784C"/>
    <w:rsid w:val="00DB789D"/>
    <w:rsid w:val="00DC0800"/>
    <w:rsid w:val="00DC1182"/>
    <w:rsid w:val="00DC1375"/>
    <w:rsid w:val="00DC1BCC"/>
    <w:rsid w:val="00DC3605"/>
    <w:rsid w:val="00DC3DFC"/>
    <w:rsid w:val="00DC443C"/>
    <w:rsid w:val="00DC49C3"/>
    <w:rsid w:val="00DC5C26"/>
    <w:rsid w:val="00DC6467"/>
    <w:rsid w:val="00DC6642"/>
    <w:rsid w:val="00DC7154"/>
    <w:rsid w:val="00DD01AC"/>
    <w:rsid w:val="00DD09DD"/>
    <w:rsid w:val="00DD1057"/>
    <w:rsid w:val="00DD4188"/>
    <w:rsid w:val="00DD472A"/>
    <w:rsid w:val="00DD49D9"/>
    <w:rsid w:val="00DD51A6"/>
    <w:rsid w:val="00DD73CA"/>
    <w:rsid w:val="00DE003D"/>
    <w:rsid w:val="00DE0A08"/>
    <w:rsid w:val="00DE0A63"/>
    <w:rsid w:val="00DE1E1F"/>
    <w:rsid w:val="00DE297B"/>
    <w:rsid w:val="00DE2A7F"/>
    <w:rsid w:val="00DE2F45"/>
    <w:rsid w:val="00DE3D7D"/>
    <w:rsid w:val="00DE40CA"/>
    <w:rsid w:val="00DE4CCC"/>
    <w:rsid w:val="00DE516D"/>
    <w:rsid w:val="00DE5420"/>
    <w:rsid w:val="00DE5D20"/>
    <w:rsid w:val="00DE5EE7"/>
    <w:rsid w:val="00DE6418"/>
    <w:rsid w:val="00DE66C5"/>
    <w:rsid w:val="00DE714F"/>
    <w:rsid w:val="00DF0C08"/>
    <w:rsid w:val="00DF0F2C"/>
    <w:rsid w:val="00DF2A98"/>
    <w:rsid w:val="00DF4989"/>
    <w:rsid w:val="00DF4EC9"/>
    <w:rsid w:val="00DF58AB"/>
    <w:rsid w:val="00DF5DC6"/>
    <w:rsid w:val="00DF5F3E"/>
    <w:rsid w:val="00DF66C4"/>
    <w:rsid w:val="00DF67FD"/>
    <w:rsid w:val="00DF70CC"/>
    <w:rsid w:val="00DF7904"/>
    <w:rsid w:val="00DF79BF"/>
    <w:rsid w:val="00E00175"/>
    <w:rsid w:val="00E01696"/>
    <w:rsid w:val="00E0180C"/>
    <w:rsid w:val="00E01938"/>
    <w:rsid w:val="00E01DD7"/>
    <w:rsid w:val="00E02CAF"/>
    <w:rsid w:val="00E02FCF"/>
    <w:rsid w:val="00E03137"/>
    <w:rsid w:val="00E0488B"/>
    <w:rsid w:val="00E04FC9"/>
    <w:rsid w:val="00E052A6"/>
    <w:rsid w:val="00E104C9"/>
    <w:rsid w:val="00E1079A"/>
    <w:rsid w:val="00E1173F"/>
    <w:rsid w:val="00E11F05"/>
    <w:rsid w:val="00E12319"/>
    <w:rsid w:val="00E12891"/>
    <w:rsid w:val="00E1326D"/>
    <w:rsid w:val="00E134A0"/>
    <w:rsid w:val="00E139B8"/>
    <w:rsid w:val="00E147BF"/>
    <w:rsid w:val="00E15014"/>
    <w:rsid w:val="00E155F6"/>
    <w:rsid w:val="00E1563B"/>
    <w:rsid w:val="00E17823"/>
    <w:rsid w:val="00E20023"/>
    <w:rsid w:val="00E20192"/>
    <w:rsid w:val="00E209E5"/>
    <w:rsid w:val="00E21235"/>
    <w:rsid w:val="00E212FF"/>
    <w:rsid w:val="00E2187E"/>
    <w:rsid w:val="00E221D6"/>
    <w:rsid w:val="00E2287D"/>
    <w:rsid w:val="00E230D9"/>
    <w:rsid w:val="00E231D8"/>
    <w:rsid w:val="00E23214"/>
    <w:rsid w:val="00E23AFB"/>
    <w:rsid w:val="00E2455A"/>
    <w:rsid w:val="00E25BD6"/>
    <w:rsid w:val="00E266B1"/>
    <w:rsid w:val="00E26D98"/>
    <w:rsid w:val="00E2706A"/>
    <w:rsid w:val="00E27315"/>
    <w:rsid w:val="00E306B6"/>
    <w:rsid w:val="00E3384D"/>
    <w:rsid w:val="00E344EB"/>
    <w:rsid w:val="00E3556B"/>
    <w:rsid w:val="00E35578"/>
    <w:rsid w:val="00E3569C"/>
    <w:rsid w:val="00E35AD0"/>
    <w:rsid w:val="00E35BAA"/>
    <w:rsid w:val="00E3665A"/>
    <w:rsid w:val="00E379AA"/>
    <w:rsid w:val="00E37E0A"/>
    <w:rsid w:val="00E40286"/>
    <w:rsid w:val="00E40FA0"/>
    <w:rsid w:val="00E41648"/>
    <w:rsid w:val="00E43113"/>
    <w:rsid w:val="00E43503"/>
    <w:rsid w:val="00E44276"/>
    <w:rsid w:val="00E4569B"/>
    <w:rsid w:val="00E45812"/>
    <w:rsid w:val="00E46B80"/>
    <w:rsid w:val="00E475FB"/>
    <w:rsid w:val="00E4778F"/>
    <w:rsid w:val="00E47B39"/>
    <w:rsid w:val="00E50143"/>
    <w:rsid w:val="00E505CB"/>
    <w:rsid w:val="00E506BA"/>
    <w:rsid w:val="00E50FC7"/>
    <w:rsid w:val="00E5121D"/>
    <w:rsid w:val="00E521EE"/>
    <w:rsid w:val="00E533A8"/>
    <w:rsid w:val="00E534B0"/>
    <w:rsid w:val="00E53A9A"/>
    <w:rsid w:val="00E5447B"/>
    <w:rsid w:val="00E54F7D"/>
    <w:rsid w:val="00E550B5"/>
    <w:rsid w:val="00E55F22"/>
    <w:rsid w:val="00E57D78"/>
    <w:rsid w:val="00E600C1"/>
    <w:rsid w:val="00E61213"/>
    <w:rsid w:val="00E62208"/>
    <w:rsid w:val="00E6221E"/>
    <w:rsid w:val="00E625AB"/>
    <w:rsid w:val="00E62C80"/>
    <w:rsid w:val="00E6328C"/>
    <w:rsid w:val="00E63C07"/>
    <w:rsid w:val="00E63D9B"/>
    <w:rsid w:val="00E64700"/>
    <w:rsid w:val="00E6613F"/>
    <w:rsid w:val="00E66F68"/>
    <w:rsid w:val="00E70021"/>
    <w:rsid w:val="00E70338"/>
    <w:rsid w:val="00E70AC4"/>
    <w:rsid w:val="00E71083"/>
    <w:rsid w:val="00E73963"/>
    <w:rsid w:val="00E74BBB"/>
    <w:rsid w:val="00E76100"/>
    <w:rsid w:val="00E76BC1"/>
    <w:rsid w:val="00E81411"/>
    <w:rsid w:val="00E8358C"/>
    <w:rsid w:val="00E843DD"/>
    <w:rsid w:val="00E86C48"/>
    <w:rsid w:val="00E87614"/>
    <w:rsid w:val="00E90422"/>
    <w:rsid w:val="00E911DF"/>
    <w:rsid w:val="00E9173B"/>
    <w:rsid w:val="00E931DE"/>
    <w:rsid w:val="00E943B8"/>
    <w:rsid w:val="00E955B0"/>
    <w:rsid w:val="00E95B31"/>
    <w:rsid w:val="00E96C98"/>
    <w:rsid w:val="00E96FE6"/>
    <w:rsid w:val="00E97C52"/>
    <w:rsid w:val="00EA0600"/>
    <w:rsid w:val="00EA1900"/>
    <w:rsid w:val="00EA2147"/>
    <w:rsid w:val="00EA274A"/>
    <w:rsid w:val="00EA4001"/>
    <w:rsid w:val="00EA4B40"/>
    <w:rsid w:val="00EA6617"/>
    <w:rsid w:val="00EA6C40"/>
    <w:rsid w:val="00EA7026"/>
    <w:rsid w:val="00EB009D"/>
    <w:rsid w:val="00EB027E"/>
    <w:rsid w:val="00EB1165"/>
    <w:rsid w:val="00EB2664"/>
    <w:rsid w:val="00EB38D1"/>
    <w:rsid w:val="00EB3F96"/>
    <w:rsid w:val="00EB4F53"/>
    <w:rsid w:val="00EB4F90"/>
    <w:rsid w:val="00EB650C"/>
    <w:rsid w:val="00EC04B3"/>
    <w:rsid w:val="00EC1814"/>
    <w:rsid w:val="00EC19D2"/>
    <w:rsid w:val="00EC21D2"/>
    <w:rsid w:val="00EC281B"/>
    <w:rsid w:val="00EC28B1"/>
    <w:rsid w:val="00EC3446"/>
    <w:rsid w:val="00EC374A"/>
    <w:rsid w:val="00EC4495"/>
    <w:rsid w:val="00EC4BB9"/>
    <w:rsid w:val="00EC5F48"/>
    <w:rsid w:val="00EC6BAF"/>
    <w:rsid w:val="00ED11D2"/>
    <w:rsid w:val="00ED1AE9"/>
    <w:rsid w:val="00ED1DF3"/>
    <w:rsid w:val="00ED2AE9"/>
    <w:rsid w:val="00ED3065"/>
    <w:rsid w:val="00ED33DD"/>
    <w:rsid w:val="00ED37AE"/>
    <w:rsid w:val="00ED37DB"/>
    <w:rsid w:val="00ED443B"/>
    <w:rsid w:val="00ED4E9F"/>
    <w:rsid w:val="00ED5AB5"/>
    <w:rsid w:val="00ED7E7F"/>
    <w:rsid w:val="00EE1C4A"/>
    <w:rsid w:val="00EE2C21"/>
    <w:rsid w:val="00EE60F6"/>
    <w:rsid w:val="00EE643F"/>
    <w:rsid w:val="00EE6F48"/>
    <w:rsid w:val="00EE7AB5"/>
    <w:rsid w:val="00EE7EB0"/>
    <w:rsid w:val="00EF096B"/>
    <w:rsid w:val="00EF0A64"/>
    <w:rsid w:val="00EF324D"/>
    <w:rsid w:val="00EF3859"/>
    <w:rsid w:val="00EF3ED8"/>
    <w:rsid w:val="00EF4660"/>
    <w:rsid w:val="00EF5462"/>
    <w:rsid w:val="00EF5A4C"/>
    <w:rsid w:val="00EF6ED4"/>
    <w:rsid w:val="00F007BE"/>
    <w:rsid w:val="00F01589"/>
    <w:rsid w:val="00F018BD"/>
    <w:rsid w:val="00F01A85"/>
    <w:rsid w:val="00F01E23"/>
    <w:rsid w:val="00F025CB"/>
    <w:rsid w:val="00F0350C"/>
    <w:rsid w:val="00F03B0D"/>
    <w:rsid w:val="00F04E4B"/>
    <w:rsid w:val="00F058E5"/>
    <w:rsid w:val="00F06AC4"/>
    <w:rsid w:val="00F0743B"/>
    <w:rsid w:val="00F07594"/>
    <w:rsid w:val="00F07624"/>
    <w:rsid w:val="00F10668"/>
    <w:rsid w:val="00F11F88"/>
    <w:rsid w:val="00F121C8"/>
    <w:rsid w:val="00F13EDF"/>
    <w:rsid w:val="00F1559C"/>
    <w:rsid w:val="00F15A76"/>
    <w:rsid w:val="00F2107D"/>
    <w:rsid w:val="00F21195"/>
    <w:rsid w:val="00F231DB"/>
    <w:rsid w:val="00F23ECD"/>
    <w:rsid w:val="00F24347"/>
    <w:rsid w:val="00F25E42"/>
    <w:rsid w:val="00F25F48"/>
    <w:rsid w:val="00F2654F"/>
    <w:rsid w:val="00F2774A"/>
    <w:rsid w:val="00F27F15"/>
    <w:rsid w:val="00F3006F"/>
    <w:rsid w:val="00F30C63"/>
    <w:rsid w:val="00F31019"/>
    <w:rsid w:val="00F311F9"/>
    <w:rsid w:val="00F31D2A"/>
    <w:rsid w:val="00F32A63"/>
    <w:rsid w:val="00F33BDF"/>
    <w:rsid w:val="00F34A7E"/>
    <w:rsid w:val="00F35BA8"/>
    <w:rsid w:val="00F36101"/>
    <w:rsid w:val="00F36C6A"/>
    <w:rsid w:val="00F3763F"/>
    <w:rsid w:val="00F377D2"/>
    <w:rsid w:val="00F37A6E"/>
    <w:rsid w:val="00F40288"/>
    <w:rsid w:val="00F404E7"/>
    <w:rsid w:val="00F40996"/>
    <w:rsid w:val="00F40A46"/>
    <w:rsid w:val="00F411E3"/>
    <w:rsid w:val="00F41E01"/>
    <w:rsid w:val="00F420F9"/>
    <w:rsid w:val="00F4229C"/>
    <w:rsid w:val="00F427D5"/>
    <w:rsid w:val="00F43BCF"/>
    <w:rsid w:val="00F43EA9"/>
    <w:rsid w:val="00F44293"/>
    <w:rsid w:val="00F45144"/>
    <w:rsid w:val="00F46A04"/>
    <w:rsid w:val="00F513DF"/>
    <w:rsid w:val="00F51891"/>
    <w:rsid w:val="00F52F44"/>
    <w:rsid w:val="00F5312D"/>
    <w:rsid w:val="00F53589"/>
    <w:rsid w:val="00F53796"/>
    <w:rsid w:val="00F53CD1"/>
    <w:rsid w:val="00F53E4B"/>
    <w:rsid w:val="00F541AC"/>
    <w:rsid w:val="00F545B6"/>
    <w:rsid w:val="00F54EB1"/>
    <w:rsid w:val="00F55232"/>
    <w:rsid w:val="00F5524F"/>
    <w:rsid w:val="00F55D86"/>
    <w:rsid w:val="00F571A6"/>
    <w:rsid w:val="00F57CDA"/>
    <w:rsid w:val="00F60DDD"/>
    <w:rsid w:val="00F60F8B"/>
    <w:rsid w:val="00F6114C"/>
    <w:rsid w:val="00F621DA"/>
    <w:rsid w:val="00F624C3"/>
    <w:rsid w:val="00F62C9E"/>
    <w:rsid w:val="00F637E1"/>
    <w:rsid w:val="00F64A55"/>
    <w:rsid w:val="00F660CB"/>
    <w:rsid w:val="00F666B6"/>
    <w:rsid w:val="00F6743E"/>
    <w:rsid w:val="00F67D9E"/>
    <w:rsid w:val="00F70BFF"/>
    <w:rsid w:val="00F70C65"/>
    <w:rsid w:val="00F719BB"/>
    <w:rsid w:val="00F71CC4"/>
    <w:rsid w:val="00F7214A"/>
    <w:rsid w:val="00F73568"/>
    <w:rsid w:val="00F73E0F"/>
    <w:rsid w:val="00F7438E"/>
    <w:rsid w:val="00F763DA"/>
    <w:rsid w:val="00F7689B"/>
    <w:rsid w:val="00F768BA"/>
    <w:rsid w:val="00F76A0D"/>
    <w:rsid w:val="00F76F37"/>
    <w:rsid w:val="00F808AD"/>
    <w:rsid w:val="00F85597"/>
    <w:rsid w:val="00F87ECB"/>
    <w:rsid w:val="00F91B75"/>
    <w:rsid w:val="00F9271A"/>
    <w:rsid w:val="00F92D60"/>
    <w:rsid w:val="00F93BD3"/>
    <w:rsid w:val="00F94BF4"/>
    <w:rsid w:val="00F94F07"/>
    <w:rsid w:val="00F94F52"/>
    <w:rsid w:val="00F964F8"/>
    <w:rsid w:val="00F96A3B"/>
    <w:rsid w:val="00F97477"/>
    <w:rsid w:val="00FA0383"/>
    <w:rsid w:val="00FA0534"/>
    <w:rsid w:val="00FA07D8"/>
    <w:rsid w:val="00FA1616"/>
    <w:rsid w:val="00FA1665"/>
    <w:rsid w:val="00FA1666"/>
    <w:rsid w:val="00FA199C"/>
    <w:rsid w:val="00FA1F86"/>
    <w:rsid w:val="00FA2228"/>
    <w:rsid w:val="00FA262A"/>
    <w:rsid w:val="00FA2C25"/>
    <w:rsid w:val="00FA428E"/>
    <w:rsid w:val="00FA4DEB"/>
    <w:rsid w:val="00FA5426"/>
    <w:rsid w:val="00FA5ABE"/>
    <w:rsid w:val="00FA6299"/>
    <w:rsid w:val="00FA691F"/>
    <w:rsid w:val="00FA78FA"/>
    <w:rsid w:val="00FA7EBC"/>
    <w:rsid w:val="00FB0AF8"/>
    <w:rsid w:val="00FB0E62"/>
    <w:rsid w:val="00FB134A"/>
    <w:rsid w:val="00FB1CFC"/>
    <w:rsid w:val="00FB24E7"/>
    <w:rsid w:val="00FB4108"/>
    <w:rsid w:val="00FB4A87"/>
    <w:rsid w:val="00FB50D1"/>
    <w:rsid w:val="00FB56C0"/>
    <w:rsid w:val="00FB625C"/>
    <w:rsid w:val="00FB64EE"/>
    <w:rsid w:val="00FB66B2"/>
    <w:rsid w:val="00FB673E"/>
    <w:rsid w:val="00FB688F"/>
    <w:rsid w:val="00FB78F4"/>
    <w:rsid w:val="00FC1078"/>
    <w:rsid w:val="00FC1545"/>
    <w:rsid w:val="00FC2102"/>
    <w:rsid w:val="00FC2395"/>
    <w:rsid w:val="00FC2926"/>
    <w:rsid w:val="00FC3051"/>
    <w:rsid w:val="00FC3198"/>
    <w:rsid w:val="00FC3D02"/>
    <w:rsid w:val="00FC4F2F"/>
    <w:rsid w:val="00FC574C"/>
    <w:rsid w:val="00FC6519"/>
    <w:rsid w:val="00FC6E80"/>
    <w:rsid w:val="00FC7163"/>
    <w:rsid w:val="00FC7403"/>
    <w:rsid w:val="00FD0796"/>
    <w:rsid w:val="00FD08B7"/>
    <w:rsid w:val="00FD12AB"/>
    <w:rsid w:val="00FD1372"/>
    <w:rsid w:val="00FD149D"/>
    <w:rsid w:val="00FD16EA"/>
    <w:rsid w:val="00FD17E2"/>
    <w:rsid w:val="00FD1D75"/>
    <w:rsid w:val="00FD1DE1"/>
    <w:rsid w:val="00FD20C4"/>
    <w:rsid w:val="00FD2E43"/>
    <w:rsid w:val="00FD3B40"/>
    <w:rsid w:val="00FD3FCE"/>
    <w:rsid w:val="00FD47A8"/>
    <w:rsid w:val="00FD4B24"/>
    <w:rsid w:val="00FD59F3"/>
    <w:rsid w:val="00FD6563"/>
    <w:rsid w:val="00FD68F9"/>
    <w:rsid w:val="00FD69D6"/>
    <w:rsid w:val="00FE15AA"/>
    <w:rsid w:val="00FE1621"/>
    <w:rsid w:val="00FE2376"/>
    <w:rsid w:val="00FE32FB"/>
    <w:rsid w:val="00FE389B"/>
    <w:rsid w:val="00FE4D1C"/>
    <w:rsid w:val="00FE4E30"/>
    <w:rsid w:val="00FE4FF5"/>
    <w:rsid w:val="00FE5809"/>
    <w:rsid w:val="00FE61F6"/>
    <w:rsid w:val="00FE6544"/>
    <w:rsid w:val="00FE7534"/>
    <w:rsid w:val="00FE76BE"/>
    <w:rsid w:val="00FF09EC"/>
    <w:rsid w:val="00FF0D73"/>
    <w:rsid w:val="00FF0EFB"/>
    <w:rsid w:val="00FF1142"/>
    <w:rsid w:val="00FF2AB1"/>
    <w:rsid w:val="00FF2B94"/>
    <w:rsid w:val="00FF2F15"/>
    <w:rsid w:val="00FF3B5B"/>
    <w:rsid w:val="00FF3E79"/>
    <w:rsid w:val="00FF3EA9"/>
    <w:rsid w:val="00FF4A2C"/>
    <w:rsid w:val="00FF4CE8"/>
    <w:rsid w:val="00FF5076"/>
    <w:rsid w:val="00FF5B80"/>
    <w:rsid w:val="00FF62A0"/>
    <w:rsid w:val="00FF6C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style="layout-flow:vertical-ideographi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A4"/>
    <w:pPr>
      <w:spacing w:after="120" w:line="240" w:lineRule="auto"/>
    </w:pPr>
    <w:rPr>
      <w:lang w:val="sq-AL"/>
    </w:rPr>
  </w:style>
  <w:style w:type="paragraph" w:styleId="Heading1">
    <w:name w:val="heading 1"/>
    <w:basedOn w:val="Normal"/>
    <w:next w:val="Normal"/>
    <w:link w:val="Heading1Char"/>
    <w:autoRedefine/>
    <w:uiPriority w:val="1"/>
    <w:qFormat/>
    <w:rsid w:val="000515A7"/>
    <w:pPr>
      <w:keepNext/>
      <w:keepLines/>
      <w:spacing w:before="240" w:after="240"/>
      <w:jc w:val="both"/>
      <w:outlineLvl w:val="0"/>
    </w:pPr>
    <w:rPr>
      <w:rFonts w:ascii="Book Antiqua" w:eastAsiaTheme="majorEastAsia" w:hAnsi="Book Antiqua" w:cs="Calibri"/>
      <w:b/>
      <w:bCs/>
      <w:color w:val="0D0D0D" w:themeColor="text1" w:themeTint="F2"/>
      <w:sz w:val="28"/>
    </w:rPr>
  </w:style>
  <w:style w:type="paragraph" w:styleId="Heading2">
    <w:name w:val="heading 2"/>
    <w:basedOn w:val="Normal"/>
    <w:next w:val="Normal"/>
    <w:link w:val="Heading2Char"/>
    <w:uiPriority w:val="9"/>
    <w:unhideWhenUsed/>
    <w:qFormat/>
    <w:rsid w:val="00CA6FD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2300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00A4"/>
    <w:rPr>
      <w:rFonts w:asciiTheme="majorHAnsi" w:eastAsiaTheme="majorEastAsia" w:hAnsiTheme="majorHAnsi" w:cstheme="majorBidi"/>
      <w:spacing w:val="-10"/>
      <w:kern w:val="28"/>
      <w:sz w:val="56"/>
      <w:szCs w:val="56"/>
      <w:lang w:val="sq-AL"/>
    </w:rPr>
  </w:style>
  <w:style w:type="paragraph" w:styleId="BodyText">
    <w:name w:val="Body Text"/>
    <w:basedOn w:val="Normal"/>
    <w:link w:val="BodyTextChar"/>
    <w:uiPriority w:val="1"/>
    <w:unhideWhenUsed/>
    <w:qFormat/>
    <w:rsid w:val="002300A4"/>
  </w:style>
  <w:style w:type="character" w:customStyle="1" w:styleId="BodyTextChar">
    <w:name w:val="Body Text Char"/>
    <w:basedOn w:val="DefaultParagraphFont"/>
    <w:link w:val="BodyText"/>
    <w:uiPriority w:val="1"/>
    <w:rsid w:val="002300A4"/>
    <w:rPr>
      <w:lang w:val="sq-AL"/>
    </w:rPr>
  </w:style>
  <w:style w:type="paragraph" w:styleId="BalloonText">
    <w:name w:val="Balloon Text"/>
    <w:basedOn w:val="Normal"/>
    <w:link w:val="BalloonTextChar"/>
    <w:uiPriority w:val="99"/>
    <w:semiHidden/>
    <w:unhideWhenUsed/>
    <w:rsid w:val="002300A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0A4"/>
    <w:rPr>
      <w:rFonts w:ascii="Tahoma" w:hAnsi="Tahoma" w:cs="Tahoma"/>
      <w:sz w:val="16"/>
      <w:szCs w:val="16"/>
      <w:lang w:val="sq-AL"/>
    </w:rPr>
  </w:style>
  <w:style w:type="paragraph" w:styleId="ListParagraph">
    <w:name w:val="List Paragraph"/>
    <w:aliases w:val="Dot pt,F5 List Paragraph,List Paragraph1,No Spacing1,List Paragraph Char Char Char,Indicator Text,Numbered Para 1,MAIN CONTENT,Colorful List - Accent 11,Bullet 1,Bullet Points,List Paragraph2,Normal numbered,List Paragraph12,References"/>
    <w:basedOn w:val="Normal"/>
    <w:link w:val="ListParagraphChar"/>
    <w:uiPriority w:val="34"/>
    <w:qFormat/>
    <w:rsid w:val="002300A4"/>
    <w:pPr>
      <w:ind w:left="720"/>
      <w:contextualSpacing/>
    </w:pPr>
  </w:style>
  <w:style w:type="character" w:customStyle="1" w:styleId="ListParagraphChar">
    <w:name w:val="List Paragraph Char"/>
    <w:aliases w:val="Dot pt Char,F5 List Paragraph Char,List Paragraph1 Char,No Spacing1 Char,List Paragraph Char Char Char Char,Indicator Text Char,Numbered Para 1 Char,MAIN CONTENT Char,Colorful List - Accent 11 Char,Bullet 1 Char,Bullet Points Char"/>
    <w:link w:val="ListParagraph"/>
    <w:uiPriority w:val="34"/>
    <w:rsid w:val="002300A4"/>
    <w:rPr>
      <w:lang w:val="sq-AL"/>
    </w:rPr>
  </w:style>
  <w:style w:type="paragraph" w:customStyle="1" w:styleId="Pa14">
    <w:name w:val="Pa14"/>
    <w:basedOn w:val="Normal"/>
    <w:next w:val="Normal"/>
    <w:uiPriority w:val="99"/>
    <w:rsid w:val="004B7904"/>
    <w:pPr>
      <w:autoSpaceDE w:val="0"/>
      <w:autoSpaceDN w:val="0"/>
      <w:adjustRightInd w:val="0"/>
      <w:spacing w:after="0" w:line="241" w:lineRule="atLeast"/>
    </w:pPr>
    <w:rPr>
      <w:rFonts w:ascii="Book Antiqua" w:hAnsi="Book Antiqua"/>
      <w:sz w:val="24"/>
      <w:szCs w:val="24"/>
      <w:lang w:val="en-US"/>
    </w:rPr>
  </w:style>
  <w:style w:type="character" w:customStyle="1" w:styleId="alt-edited">
    <w:name w:val="alt-edited"/>
    <w:basedOn w:val="DefaultParagraphFont"/>
    <w:rsid w:val="004B7904"/>
  </w:style>
  <w:style w:type="paragraph" w:styleId="FootnoteText">
    <w:name w:val="footnote text"/>
    <w:aliases w:val="single space,footnote text,FOOTNOTES,fn,Footnote Text1,Fodnotetekst Tegn,Fodnotetekst Tegn Char,footnote text Char Char Char,Fodnotetekst Tegn Char1,single space Char1,footnote text Char Char1,f,Geneva 9,Footnote,ADB,Footnote ak,ft,fn cafc"/>
    <w:basedOn w:val="Normal"/>
    <w:link w:val="FootnoteTextChar"/>
    <w:uiPriority w:val="99"/>
    <w:unhideWhenUsed/>
    <w:qFormat/>
    <w:rsid w:val="00634646"/>
    <w:pPr>
      <w:spacing w:after="0"/>
    </w:pPr>
    <w:rPr>
      <w:sz w:val="20"/>
      <w:szCs w:val="20"/>
    </w:rPr>
  </w:style>
  <w:style w:type="character" w:customStyle="1" w:styleId="FootnoteTextChar">
    <w:name w:val="Footnote Text Char"/>
    <w:aliases w:val="single space Char,footnote text Char,FOOTNOTES Char,fn Char,Footnote Text1 Char,Fodnotetekst Tegn Char2,Fodnotetekst Tegn Char Char,footnote text Char Char Char Char,Fodnotetekst Tegn Char1 Char,single space Char1 Char,f Char,ADB Char"/>
    <w:basedOn w:val="DefaultParagraphFont"/>
    <w:link w:val="FootnoteText"/>
    <w:uiPriority w:val="99"/>
    <w:rsid w:val="00634646"/>
    <w:rPr>
      <w:sz w:val="20"/>
      <w:szCs w:val="20"/>
      <w:lang w:val="sq-AL"/>
    </w:rPr>
  </w:style>
  <w:style w:type="character" w:styleId="FootnoteReference">
    <w:name w:val="footnote reference"/>
    <w:aliases w:val="BVI fnr Char Char Char,BVI fnr Car Car Char Char Char,BVI fnr Car Char Char Char,BVI fnr Car Car Car Car Char Char Char1,BVI fnr Car Car Car Car Char Char Char Char,BVI fnr Car Car Car Car Char Char Char Char Char,ftref Char Char"/>
    <w:basedOn w:val="DefaultParagraphFont"/>
    <w:link w:val="BVIfnrCharCharCharChar"/>
    <w:uiPriority w:val="99"/>
    <w:unhideWhenUsed/>
    <w:qFormat/>
    <w:rsid w:val="00634646"/>
    <w:rPr>
      <w:vertAlign w:val="superscript"/>
    </w:rPr>
  </w:style>
  <w:style w:type="table" w:styleId="TableGrid">
    <w:name w:val="Table Grid"/>
    <w:basedOn w:val="TableNormal"/>
    <w:uiPriority w:val="39"/>
    <w:rsid w:val="00AF73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736F"/>
    <w:pPr>
      <w:spacing w:after="0" w:line="240" w:lineRule="auto"/>
    </w:pPr>
    <w:rPr>
      <w:lang w:val="sq-AL"/>
    </w:rPr>
  </w:style>
  <w:style w:type="character" w:styleId="Hyperlink">
    <w:name w:val="Hyperlink"/>
    <w:basedOn w:val="DefaultParagraphFont"/>
    <w:uiPriority w:val="99"/>
    <w:unhideWhenUsed/>
    <w:rsid w:val="00AF736F"/>
    <w:rPr>
      <w:color w:val="0000FF" w:themeColor="hyperlink"/>
      <w:u w:val="single"/>
    </w:rPr>
  </w:style>
  <w:style w:type="character" w:customStyle="1" w:styleId="Heading1Char">
    <w:name w:val="Heading 1 Char"/>
    <w:basedOn w:val="DefaultParagraphFont"/>
    <w:link w:val="Heading1"/>
    <w:uiPriority w:val="1"/>
    <w:rsid w:val="000515A7"/>
    <w:rPr>
      <w:rFonts w:ascii="Book Antiqua" w:eastAsiaTheme="majorEastAsia" w:hAnsi="Book Antiqua" w:cs="Calibri"/>
      <w:b/>
      <w:bCs/>
      <w:color w:val="0D0D0D" w:themeColor="text1" w:themeTint="F2"/>
      <w:sz w:val="28"/>
      <w:lang w:val="sq-AL"/>
    </w:rPr>
  </w:style>
  <w:style w:type="paragraph" w:styleId="NormalWeb">
    <w:name w:val="Normal (Web)"/>
    <w:basedOn w:val="Normal"/>
    <w:uiPriority w:val="99"/>
    <w:unhideWhenUsed/>
    <w:rsid w:val="00AF736F"/>
    <w:pPr>
      <w:spacing w:after="0"/>
    </w:pPr>
    <w:rPr>
      <w:rFonts w:ascii="Times New Roman" w:hAnsi="Times New Roman" w:cs="Times New Roman"/>
      <w:sz w:val="24"/>
      <w:szCs w:val="24"/>
    </w:rPr>
  </w:style>
  <w:style w:type="paragraph" w:styleId="Header">
    <w:name w:val="header"/>
    <w:basedOn w:val="Normal"/>
    <w:link w:val="HeaderChar"/>
    <w:uiPriority w:val="99"/>
    <w:unhideWhenUsed/>
    <w:rsid w:val="00AF736F"/>
    <w:pPr>
      <w:tabs>
        <w:tab w:val="center" w:pos="4680"/>
        <w:tab w:val="right" w:pos="9360"/>
      </w:tabs>
      <w:spacing w:after="0"/>
    </w:pPr>
    <w:rPr>
      <w:lang w:val="en-US"/>
    </w:rPr>
  </w:style>
  <w:style w:type="character" w:customStyle="1" w:styleId="HeaderChar">
    <w:name w:val="Header Char"/>
    <w:basedOn w:val="DefaultParagraphFont"/>
    <w:link w:val="Header"/>
    <w:uiPriority w:val="99"/>
    <w:rsid w:val="00AF736F"/>
  </w:style>
  <w:style w:type="character" w:styleId="CommentReference">
    <w:name w:val="annotation reference"/>
    <w:basedOn w:val="DefaultParagraphFont"/>
    <w:uiPriority w:val="99"/>
    <w:semiHidden/>
    <w:unhideWhenUsed/>
    <w:rsid w:val="00AF736F"/>
    <w:rPr>
      <w:sz w:val="16"/>
      <w:szCs w:val="16"/>
    </w:rPr>
  </w:style>
  <w:style w:type="paragraph" w:styleId="CommentText">
    <w:name w:val="annotation text"/>
    <w:basedOn w:val="Normal"/>
    <w:link w:val="CommentTextChar"/>
    <w:uiPriority w:val="99"/>
    <w:unhideWhenUsed/>
    <w:rsid w:val="00AF736F"/>
    <w:rPr>
      <w:sz w:val="20"/>
      <w:szCs w:val="20"/>
    </w:rPr>
  </w:style>
  <w:style w:type="character" w:customStyle="1" w:styleId="CommentTextChar">
    <w:name w:val="Comment Text Char"/>
    <w:basedOn w:val="DefaultParagraphFont"/>
    <w:link w:val="CommentText"/>
    <w:uiPriority w:val="99"/>
    <w:rsid w:val="00AF736F"/>
    <w:rPr>
      <w:sz w:val="20"/>
      <w:szCs w:val="20"/>
      <w:lang w:val="sq-AL"/>
    </w:rPr>
  </w:style>
  <w:style w:type="paragraph" w:styleId="CommentSubject">
    <w:name w:val="annotation subject"/>
    <w:basedOn w:val="CommentText"/>
    <w:next w:val="CommentText"/>
    <w:link w:val="CommentSubjectChar"/>
    <w:uiPriority w:val="99"/>
    <w:semiHidden/>
    <w:unhideWhenUsed/>
    <w:rsid w:val="00AF736F"/>
    <w:rPr>
      <w:b/>
      <w:bCs/>
    </w:rPr>
  </w:style>
  <w:style w:type="character" w:customStyle="1" w:styleId="CommentSubjectChar">
    <w:name w:val="Comment Subject Char"/>
    <w:basedOn w:val="CommentTextChar"/>
    <w:link w:val="CommentSubject"/>
    <w:uiPriority w:val="99"/>
    <w:semiHidden/>
    <w:rsid w:val="00AF736F"/>
    <w:rPr>
      <w:b/>
      <w:bCs/>
      <w:sz w:val="20"/>
      <w:szCs w:val="20"/>
      <w:lang w:val="sq-AL"/>
    </w:rPr>
  </w:style>
  <w:style w:type="character" w:customStyle="1" w:styleId="tlid-translation">
    <w:name w:val="tlid-translation"/>
    <w:basedOn w:val="DefaultParagraphFont"/>
    <w:rsid w:val="00AF736F"/>
  </w:style>
  <w:style w:type="character" w:styleId="Emphasis">
    <w:name w:val="Emphasis"/>
    <w:basedOn w:val="DefaultParagraphFont"/>
    <w:uiPriority w:val="20"/>
    <w:qFormat/>
    <w:rsid w:val="00AF736F"/>
    <w:rPr>
      <w:i/>
      <w:iCs/>
    </w:rPr>
  </w:style>
  <w:style w:type="paragraph" w:styleId="Footer">
    <w:name w:val="footer"/>
    <w:basedOn w:val="Normal"/>
    <w:link w:val="FooterChar"/>
    <w:uiPriority w:val="99"/>
    <w:unhideWhenUsed/>
    <w:rsid w:val="00AF736F"/>
    <w:pPr>
      <w:tabs>
        <w:tab w:val="center" w:pos="4680"/>
        <w:tab w:val="right" w:pos="9360"/>
      </w:tabs>
      <w:spacing w:after="0"/>
    </w:pPr>
  </w:style>
  <w:style w:type="character" w:customStyle="1" w:styleId="FooterChar">
    <w:name w:val="Footer Char"/>
    <w:basedOn w:val="DefaultParagraphFont"/>
    <w:link w:val="Footer"/>
    <w:uiPriority w:val="99"/>
    <w:rsid w:val="00AF736F"/>
    <w:rPr>
      <w:lang w:val="sq-AL"/>
    </w:rPr>
  </w:style>
  <w:style w:type="character" w:styleId="PlaceholderText">
    <w:name w:val="Placeholder Text"/>
    <w:basedOn w:val="DefaultParagraphFont"/>
    <w:uiPriority w:val="99"/>
    <w:semiHidden/>
    <w:rsid w:val="00AF736F"/>
    <w:rPr>
      <w:color w:val="808080"/>
    </w:rPr>
  </w:style>
  <w:style w:type="paragraph" w:customStyle="1" w:styleId="yiv9732476074msonormal">
    <w:name w:val="yiv9732476074msonormal"/>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yiv9732476074msolistparagraph">
    <w:name w:val="yiv9732476074msolistparagraph"/>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yiv9050954931pa12">
    <w:name w:val="yiv9050954931pa12"/>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yiv9050954931msonormal">
    <w:name w:val="yiv9050954931msonormal"/>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Pa12">
    <w:name w:val="Pa12"/>
    <w:basedOn w:val="Normal"/>
    <w:uiPriority w:val="99"/>
    <w:rsid w:val="003025E0"/>
    <w:pPr>
      <w:autoSpaceDE w:val="0"/>
      <w:autoSpaceDN w:val="0"/>
      <w:spacing w:after="0" w:line="361" w:lineRule="atLeast"/>
    </w:pPr>
    <w:rPr>
      <w:rFonts w:ascii="Book Antiqua" w:hAnsi="Book Antiqua" w:cs="Times New Roman"/>
      <w:sz w:val="24"/>
      <w:szCs w:val="24"/>
      <w:lang w:val="en-US"/>
    </w:rPr>
  </w:style>
  <w:style w:type="paragraph" w:customStyle="1" w:styleId="ydp9365848emsonormal">
    <w:name w:val="ydp9365848emsonormal"/>
    <w:basedOn w:val="Normal"/>
    <w:rsid w:val="00DF2A98"/>
    <w:pPr>
      <w:spacing w:before="100" w:beforeAutospacing="1" w:after="100" w:afterAutospacing="1"/>
    </w:pPr>
    <w:rPr>
      <w:rFonts w:ascii="Times New Roman" w:hAnsi="Times New Roman" w:cs="Times New Roman"/>
      <w:sz w:val="24"/>
      <w:szCs w:val="24"/>
      <w:lang w:val="en-US"/>
    </w:rPr>
  </w:style>
  <w:style w:type="character" w:customStyle="1" w:styleId="Heading2Char">
    <w:name w:val="Heading 2 Char"/>
    <w:basedOn w:val="DefaultParagraphFont"/>
    <w:link w:val="Heading2"/>
    <w:uiPriority w:val="9"/>
    <w:rsid w:val="00CA6FDE"/>
    <w:rPr>
      <w:rFonts w:asciiTheme="majorHAnsi" w:eastAsiaTheme="majorEastAsia" w:hAnsiTheme="majorHAnsi" w:cstheme="majorBidi"/>
      <w:b/>
      <w:bCs/>
      <w:color w:val="4F81BD" w:themeColor="accent1"/>
      <w:sz w:val="26"/>
      <w:szCs w:val="26"/>
      <w:lang w:val="sq-AL"/>
    </w:rPr>
  </w:style>
  <w:style w:type="character" w:customStyle="1" w:styleId="jlqj4b">
    <w:name w:val="jlqj4b"/>
    <w:basedOn w:val="DefaultParagraphFont"/>
    <w:rsid w:val="00CA6FDE"/>
  </w:style>
  <w:style w:type="paragraph" w:customStyle="1" w:styleId="BVIfnrCharCharCharChar">
    <w:name w:val="BVI fnr Char Char Char Char"/>
    <w:aliases w:val="BVI fnr Car Car Char Char Char Char,BVI fnr Car Char Char Char Char,BVI fnr Car Car Car Car Char Char Char1 Char"/>
    <w:basedOn w:val="Normal"/>
    <w:link w:val="FootnoteReference"/>
    <w:uiPriority w:val="99"/>
    <w:rsid w:val="00F121C8"/>
    <w:pPr>
      <w:spacing w:after="160" w:line="240" w:lineRule="exact"/>
    </w:pPr>
    <w:rPr>
      <w:vertAlign w:val="superscript"/>
      <w:lang w:val="en-US"/>
    </w:rPr>
  </w:style>
  <w:style w:type="character" w:customStyle="1" w:styleId="viiyi">
    <w:name w:val="viiyi"/>
    <w:basedOn w:val="DefaultParagraphFont"/>
    <w:rsid w:val="004F57B8"/>
  </w:style>
  <w:style w:type="paragraph" w:customStyle="1" w:styleId="Default">
    <w:name w:val="Default"/>
    <w:rsid w:val="0095376B"/>
    <w:pPr>
      <w:autoSpaceDE w:val="0"/>
      <w:autoSpaceDN w:val="0"/>
      <w:adjustRightInd w:val="0"/>
      <w:spacing w:after="0" w:line="240" w:lineRule="auto"/>
    </w:pPr>
    <w:rPr>
      <w:rFonts w:ascii="Arial" w:hAnsi="Arial" w:cs="Arial"/>
      <w:color w:val="000000"/>
      <w:sz w:val="24"/>
      <w:szCs w:val="24"/>
    </w:rPr>
  </w:style>
  <w:style w:type="character" w:customStyle="1" w:styleId="material-icons-extended">
    <w:name w:val="material-icons-extended"/>
    <w:basedOn w:val="DefaultParagraphFont"/>
    <w:rsid w:val="007B0C29"/>
  </w:style>
  <w:style w:type="character" w:customStyle="1" w:styleId="vfppkd-jy41g-v67agc">
    <w:name w:val="vfppkd-jy41g-v67agc"/>
    <w:basedOn w:val="DefaultParagraphFont"/>
    <w:rsid w:val="00DE0A08"/>
  </w:style>
  <w:style w:type="paragraph" w:customStyle="1" w:styleId="TableParagraph">
    <w:name w:val="Table Paragraph"/>
    <w:basedOn w:val="Normal"/>
    <w:uiPriority w:val="1"/>
    <w:qFormat/>
    <w:rsid w:val="008905C6"/>
    <w:pPr>
      <w:widowControl w:val="0"/>
      <w:autoSpaceDE w:val="0"/>
      <w:autoSpaceDN w:val="0"/>
      <w:adjustRightInd w:val="0"/>
      <w:spacing w:after="0"/>
    </w:pPr>
    <w:rPr>
      <w:rFonts w:ascii="Times New Roman" w:eastAsiaTheme="minorEastAsia" w:hAnsi="Times New Roman" w:cs="Times New Roman"/>
      <w:sz w:val="24"/>
      <w:szCs w:val="24"/>
      <w:lang w:val="en-US"/>
    </w:rPr>
  </w:style>
  <w:style w:type="paragraph" w:customStyle="1" w:styleId="list0020paragraph">
    <w:name w:val="list_0020paragraph"/>
    <w:basedOn w:val="Normal"/>
    <w:rsid w:val="00A57B09"/>
    <w:pPr>
      <w:spacing w:before="100" w:beforeAutospacing="1" w:after="100" w:afterAutospacing="1"/>
    </w:pPr>
    <w:rPr>
      <w:rFonts w:ascii="Times New Roman" w:eastAsia="Times New Roman" w:hAnsi="Times New Roman" w:cs="Times New Roman"/>
      <w:sz w:val="24"/>
      <w:szCs w:val="24"/>
      <w:lang w:eastAsia="sq-AL"/>
    </w:rPr>
  </w:style>
  <w:style w:type="character" w:customStyle="1" w:styleId="list0020paragraphchar">
    <w:name w:val="list_0020paragraph__char"/>
    <w:basedOn w:val="DefaultParagraphFont"/>
    <w:rsid w:val="00A57B09"/>
  </w:style>
  <w:style w:type="paragraph" w:customStyle="1" w:styleId="Normal1">
    <w:name w:val="Normal1"/>
    <w:basedOn w:val="Normal"/>
    <w:rsid w:val="00A57B09"/>
    <w:pPr>
      <w:spacing w:before="100" w:beforeAutospacing="1" w:after="100" w:afterAutospacing="1"/>
    </w:pPr>
    <w:rPr>
      <w:rFonts w:ascii="Times New Roman" w:eastAsia="Times New Roman" w:hAnsi="Times New Roman" w:cs="Times New Roman"/>
      <w:sz w:val="24"/>
      <w:szCs w:val="24"/>
      <w:lang w:eastAsia="sq-AL"/>
    </w:rPr>
  </w:style>
  <w:style w:type="character" w:customStyle="1" w:styleId="normalchar">
    <w:name w:val="normal__char"/>
    <w:basedOn w:val="DefaultParagraphFont"/>
    <w:rsid w:val="00A57B09"/>
  </w:style>
  <w:style w:type="character" w:customStyle="1" w:styleId="hyperlinkchar">
    <w:name w:val="hyperlink__char"/>
    <w:basedOn w:val="DefaultParagraphFont"/>
    <w:rsid w:val="00A57B09"/>
  </w:style>
  <w:style w:type="paragraph" w:styleId="TOCHeading">
    <w:name w:val="TOC Heading"/>
    <w:basedOn w:val="Heading1"/>
    <w:next w:val="Normal"/>
    <w:uiPriority w:val="39"/>
    <w:unhideWhenUsed/>
    <w:qFormat/>
    <w:rsid w:val="00120853"/>
    <w:pPr>
      <w:spacing w:before="480" w:after="0" w:line="276" w:lineRule="auto"/>
      <w:outlineLvl w:val="9"/>
    </w:pPr>
    <w:rPr>
      <w:rFonts w:asciiTheme="majorHAnsi" w:hAnsiTheme="majorHAnsi" w:cstheme="majorBidi"/>
      <w:b w:val="0"/>
      <w:bCs w:val="0"/>
      <w:color w:val="365F91" w:themeColor="accent1" w:themeShade="BF"/>
      <w:szCs w:val="28"/>
      <w:lang w:val="en-US" w:eastAsia="ja-JP"/>
    </w:rPr>
  </w:style>
  <w:style w:type="paragraph" w:styleId="TOC1">
    <w:name w:val="toc 1"/>
    <w:basedOn w:val="Normal"/>
    <w:next w:val="Normal"/>
    <w:autoRedefine/>
    <w:uiPriority w:val="39"/>
    <w:unhideWhenUsed/>
    <w:rsid w:val="00120853"/>
    <w:pPr>
      <w:spacing w:after="100"/>
    </w:pPr>
  </w:style>
  <w:style w:type="paragraph" w:styleId="TOC2">
    <w:name w:val="toc 2"/>
    <w:basedOn w:val="Normal"/>
    <w:next w:val="Normal"/>
    <w:autoRedefine/>
    <w:uiPriority w:val="39"/>
    <w:unhideWhenUsed/>
    <w:rsid w:val="00120853"/>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A4"/>
    <w:pPr>
      <w:spacing w:after="120" w:line="240" w:lineRule="auto"/>
    </w:pPr>
    <w:rPr>
      <w:lang w:val="sq-AL"/>
    </w:rPr>
  </w:style>
  <w:style w:type="paragraph" w:styleId="Heading1">
    <w:name w:val="heading 1"/>
    <w:basedOn w:val="Normal"/>
    <w:next w:val="Normal"/>
    <w:link w:val="Heading1Char"/>
    <w:autoRedefine/>
    <w:uiPriority w:val="1"/>
    <w:qFormat/>
    <w:rsid w:val="000515A7"/>
    <w:pPr>
      <w:keepNext/>
      <w:keepLines/>
      <w:spacing w:before="240" w:after="240"/>
      <w:jc w:val="both"/>
      <w:outlineLvl w:val="0"/>
    </w:pPr>
    <w:rPr>
      <w:rFonts w:ascii="Book Antiqua" w:eastAsiaTheme="majorEastAsia" w:hAnsi="Book Antiqua" w:cs="Calibri"/>
      <w:b/>
      <w:bCs/>
      <w:color w:val="0D0D0D" w:themeColor="text1" w:themeTint="F2"/>
      <w:sz w:val="28"/>
    </w:rPr>
  </w:style>
  <w:style w:type="paragraph" w:styleId="Heading2">
    <w:name w:val="heading 2"/>
    <w:basedOn w:val="Normal"/>
    <w:next w:val="Normal"/>
    <w:link w:val="Heading2Char"/>
    <w:uiPriority w:val="9"/>
    <w:unhideWhenUsed/>
    <w:qFormat/>
    <w:rsid w:val="00CA6FD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2300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00A4"/>
    <w:rPr>
      <w:rFonts w:asciiTheme="majorHAnsi" w:eastAsiaTheme="majorEastAsia" w:hAnsiTheme="majorHAnsi" w:cstheme="majorBidi"/>
      <w:spacing w:val="-10"/>
      <w:kern w:val="28"/>
      <w:sz w:val="56"/>
      <w:szCs w:val="56"/>
      <w:lang w:val="sq-AL"/>
    </w:rPr>
  </w:style>
  <w:style w:type="paragraph" w:styleId="BodyText">
    <w:name w:val="Body Text"/>
    <w:basedOn w:val="Normal"/>
    <w:link w:val="BodyTextChar"/>
    <w:uiPriority w:val="1"/>
    <w:unhideWhenUsed/>
    <w:qFormat/>
    <w:rsid w:val="002300A4"/>
  </w:style>
  <w:style w:type="character" w:customStyle="1" w:styleId="BodyTextChar">
    <w:name w:val="Body Text Char"/>
    <w:basedOn w:val="DefaultParagraphFont"/>
    <w:link w:val="BodyText"/>
    <w:uiPriority w:val="1"/>
    <w:rsid w:val="002300A4"/>
    <w:rPr>
      <w:lang w:val="sq-AL"/>
    </w:rPr>
  </w:style>
  <w:style w:type="paragraph" w:styleId="BalloonText">
    <w:name w:val="Balloon Text"/>
    <w:basedOn w:val="Normal"/>
    <w:link w:val="BalloonTextChar"/>
    <w:uiPriority w:val="99"/>
    <w:semiHidden/>
    <w:unhideWhenUsed/>
    <w:rsid w:val="002300A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0A4"/>
    <w:rPr>
      <w:rFonts w:ascii="Tahoma" w:hAnsi="Tahoma" w:cs="Tahoma"/>
      <w:sz w:val="16"/>
      <w:szCs w:val="16"/>
      <w:lang w:val="sq-AL"/>
    </w:rPr>
  </w:style>
  <w:style w:type="paragraph" w:styleId="ListParagraph">
    <w:name w:val="List Paragraph"/>
    <w:aliases w:val="Dot pt,F5 List Paragraph,List Paragraph1,No Spacing1,List Paragraph Char Char Char,Indicator Text,Numbered Para 1,MAIN CONTENT,Colorful List - Accent 11,Bullet 1,Bullet Points,List Paragraph2,Normal numbered,List Paragraph12,References"/>
    <w:basedOn w:val="Normal"/>
    <w:link w:val="ListParagraphChar"/>
    <w:uiPriority w:val="34"/>
    <w:qFormat/>
    <w:rsid w:val="002300A4"/>
    <w:pPr>
      <w:ind w:left="720"/>
      <w:contextualSpacing/>
    </w:pPr>
  </w:style>
  <w:style w:type="character" w:customStyle="1" w:styleId="ListParagraphChar">
    <w:name w:val="List Paragraph Char"/>
    <w:aliases w:val="Dot pt Char,F5 List Paragraph Char,List Paragraph1 Char,No Spacing1 Char,List Paragraph Char Char Char Char,Indicator Text Char,Numbered Para 1 Char,MAIN CONTENT Char,Colorful List - Accent 11 Char,Bullet 1 Char,Bullet Points Char"/>
    <w:link w:val="ListParagraph"/>
    <w:uiPriority w:val="34"/>
    <w:rsid w:val="002300A4"/>
    <w:rPr>
      <w:lang w:val="sq-AL"/>
    </w:rPr>
  </w:style>
  <w:style w:type="paragraph" w:customStyle="1" w:styleId="Pa14">
    <w:name w:val="Pa14"/>
    <w:basedOn w:val="Normal"/>
    <w:next w:val="Normal"/>
    <w:uiPriority w:val="99"/>
    <w:rsid w:val="004B7904"/>
    <w:pPr>
      <w:autoSpaceDE w:val="0"/>
      <w:autoSpaceDN w:val="0"/>
      <w:adjustRightInd w:val="0"/>
      <w:spacing w:after="0" w:line="241" w:lineRule="atLeast"/>
    </w:pPr>
    <w:rPr>
      <w:rFonts w:ascii="Book Antiqua" w:hAnsi="Book Antiqua"/>
      <w:sz w:val="24"/>
      <w:szCs w:val="24"/>
      <w:lang w:val="en-US"/>
    </w:rPr>
  </w:style>
  <w:style w:type="character" w:customStyle="1" w:styleId="alt-edited">
    <w:name w:val="alt-edited"/>
    <w:basedOn w:val="DefaultParagraphFont"/>
    <w:rsid w:val="004B7904"/>
  </w:style>
  <w:style w:type="paragraph" w:styleId="FootnoteText">
    <w:name w:val="footnote text"/>
    <w:aliases w:val="single space,footnote text,FOOTNOTES,fn,Footnote Text1,Fodnotetekst Tegn,Fodnotetekst Tegn Char,footnote text Char Char Char,Fodnotetekst Tegn Char1,single space Char1,footnote text Char Char1,f,Geneva 9,Footnote,ADB,Footnote ak,ft,fn cafc"/>
    <w:basedOn w:val="Normal"/>
    <w:link w:val="FootnoteTextChar"/>
    <w:uiPriority w:val="99"/>
    <w:unhideWhenUsed/>
    <w:qFormat/>
    <w:rsid w:val="00634646"/>
    <w:pPr>
      <w:spacing w:after="0"/>
    </w:pPr>
    <w:rPr>
      <w:sz w:val="20"/>
      <w:szCs w:val="20"/>
    </w:rPr>
  </w:style>
  <w:style w:type="character" w:customStyle="1" w:styleId="FootnoteTextChar">
    <w:name w:val="Footnote Text Char"/>
    <w:aliases w:val="single space Char,footnote text Char,FOOTNOTES Char,fn Char,Footnote Text1 Char,Fodnotetekst Tegn Char2,Fodnotetekst Tegn Char Char,footnote text Char Char Char Char,Fodnotetekst Tegn Char1 Char,single space Char1 Char,f Char,ADB Char"/>
    <w:basedOn w:val="DefaultParagraphFont"/>
    <w:link w:val="FootnoteText"/>
    <w:uiPriority w:val="99"/>
    <w:rsid w:val="00634646"/>
    <w:rPr>
      <w:sz w:val="20"/>
      <w:szCs w:val="20"/>
      <w:lang w:val="sq-AL"/>
    </w:rPr>
  </w:style>
  <w:style w:type="character" w:styleId="FootnoteReference">
    <w:name w:val="footnote reference"/>
    <w:aliases w:val="BVI fnr Char Char Char,BVI fnr Car Car Char Char Char,BVI fnr Car Char Char Char,BVI fnr Car Car Car Car Char Char Char1,BVI fnr Car Car Car Car Char Char Char Char,BVI fnr Car Car Car Car Char Char Char Char Char,ftref Char Char"/>
    <w:basedOn w:val="DefaultParagraphFont"/>
    <w:link w:val="BVIfnrCharCharCharChar"/>
    <w:uiPriority w:val="99"/>
    <w:unhideWhenUsed/>
    <w:qFormat/>
    <w:rsid w:val="00634646"/>
    <w:rPr>
      <w:vertAlign w:val="superscript"/>
    </w:rPr>
  </w:style>
  <w:style w:type="table" w:styleId="TableGrid">
    <w:name w:val="Table Grid"/>
    <w:basedOn w:val="TableNormal"/>
    <w:uiPriority w:val="39"/>
    <w:rsid w:val="00AF73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736F"/>
    <w:pPr>
      <w:spacing w:after="0" w:line="240" w:lineRule="auto"/>
    </w:pPr>
    <w:rPr>
      <w:lang w:val="sq-AL"/>
    </w:rPr>
  </w:style>
  <w:style w:type="character" w:styleId="Hyperlink">
    <w:name w:val="Hyperlink"/>
    <w:basedOn w:val="DefaultParagraphFont"/>
    <w:uiPriority w:val="99"/>
    <w:unhideWhenUsed/>
    <w:rsid w:val="00AF736F"/>
    <w:rPr>
      <w:color w:val="0000FF" w:themeColor="hyperlink"/>
      <w:u w:val="single"/>
    </w:rPr>
  </w:style>
  <w:style w:type="character" w:customStyle="1" w:styleId="Heading1Char">
    <w:name w:val="Heading 1 Char"/>
    <w:basedOn w:val="DefaultParagraphFont"/>
    <w:link w:val="Heading1"/>
    <w:uiPriority w:val="1"/>
    <w:rsid w:val="000515A7"/>
    <w:rPr>
      <w:rFonts w:ascii="Book Antiqua" w:eastAsiaTheme="majorEastAsia" w:hAnsi="Book Antiqua" w:cs="Calibri"/>
      <w:b/>
      <w:bCs/>
      <w:color w:val="0D0D0D" w:themeColor="text1" w:themeTint="F2"/>
      <w:sz w:val="28"/>
      <w:lang w:val="sq-AL"/>
    </w:rPr>
  </w:style>
  <w:style w:type="paragraph" w:styleId="NormalWeb">
    <w:name w:val="Normal (Web)"/>
    <w:basedOn w:val="Normal"/>
    <w:uiPriority w:val="99"/>
    <w:unhideWhenUsed/>
    <w:rsid w:val="00AF736F"/>
    <w:pPr>
      <w:spacing w:after="0"/>
    </w:pPr>
    <w:rPr>
      <w:rFonts w:ascii="Times New Roman" w:hAnsi="Times New Roman" w:cs="Times New Roman"/>
      <w:sz w:val="24"/>
      <w:szCs w:val="24"/>
    </w:rPr>
  </w:style>
  <w:style w:type="paragraph" w:styleId="Header">
    <w:name w:val="header"/>
    <w:basedOn w:val="Normal"/>
    <w:link w:val="HeaderChar"/>
    <w:uiPriority w:val="99"/>
    <w:unhideWhenUsed/>
    <w:rsid w:val="00AF736F"/>
    <w:pPr>
      <w:tabs>
        <w:tab w:val="center" w:pos="4680"/>
        <w:tab w:val="right" w:pos="9360"/>
      </w:tabs>
      <w:spacing w:after="0"/>
    </w:pPr>
    <w:rPr>
      <w:lang w:val="en-US"/>
    </w:rPr>
  </w:style>
  <w:style w:type="character" w:customStyle="1" w:styleId="HeaderChar">
    <w:name w:val="Header Char"/>
    <w:basedOn w:val="DefaultParagraphFont"/>
    <w:link w:val="Header"/>
    <w:uiPriority w:val="99"/>
    <w:rsid w:val="00AF736F"/>
  </w:style>
  <w:style w:type="character" w:styleId="CommentReference">
    <w:name w:val="annotation reference"/>
    <w:basedOn w:val="DefaultParagraphFont"/>
    <w:uiPriority w:val="99"/>
    <w:semiHidden/>
    <w:unhideWhenUsed/>
    <w:rsid w:val="00AF736F"/>
    <w:rPr>
      <w:sz w:val="16"/>
      <w:szCs w:val="16"/>
    </w:rPr>
  </w:style>
  <w:style w:type="paragraph" w:styleId="CommentText">
    <w:name w:val="annotation text"/>
    <w:basedOn w:val="Normal"/>
    <w:link w:val="CommentTextChar"/>
    <w:uiPriority w:val="99"/>
    <w:unhideWhenUsed/>
    <w:rsid w:val="00AF736F"/>
    <w:rPr>
      <w:sz w:val="20"/>
      <w:szCs w:val="20"/>
    </w:rPr>
  </w:style>
  <w:style w:type="character" w:customStyle="1" w:styleId="CommentTextChar">
    <w:name w:val="Comment Text Char"/>
    <w:basedOn w:val="DefaultParagraphFont"/>
    <w:link w:val="CommentText"/>
    <w:uiPriority w:val="99"/>
    <w:rsid w:val="00AF736F"/>
    <w:rPr>
      <w:sz w:val="20"/>
      <w:szCs w:val="20"/>
      <w:lang w:val="sq-AL"/>
    </w:rPr>
  </w:style>
  <w:style w:type="paragraph" w:styleId="CommentSubject">
    <w:name w:val="annotation subject"/>
    <w:basedOn w:val="CommentText"/>
    <w:next w:val="CommentText"/>
    <w:link w:val="CommentSubjectChar"/>
    <w:uiPriority w:val="99"/>
    <w:semiHidden/>
    <w:unhideWhenUsed/>
    <w:rsid w:val="00AF736F"/>
    <w:rPr>
      <w:b/>
      <w:bCs/>
    </w:rPr>
  </w:style>
  <w:style w:type="character" w:customStyle="1" w:styleId="CommentSubjectChar">
    <w:name w:val="Comment Subject Char"/>
    <w:basedOn w:val="CommentTextChar"/>
    <w:link w:val="CommentSubject"/>
    <w:uiPriority w:val="99"/>
    <w:semiHidden/>
    <w:rsid w:val="00AF736F"/>
    <w:rPr>
      <w:b/>
      <w:bCs/>
      <w:sz w:val="20"/>
      <w:szCs w:val="20"/>
      <w:lang w:val="sq-AL"/>
    </w:rPr>
  </w:style>
  <w:style w:type="character" w:customStyle="1" w:styleId="tlid-translation">
    <w:name w:val="tlid-translation"/>
    <w:basedOn w:val="DefaultParagraphFont"/>
    <w:rsid w:val="00AF736F"/>
  </w:style>
  <w:style w:type="character" w:styleId="Emphasis">
    <w:name w:val="Emphasis"/>
    <w:basedOn w:val="DefaultParagraphFont"/>
    <w:uiPriority w:val="20"/>
    <w:qFormat/>
    <w:rsid w:val="00AF736F"/>
    <w:rPr>
      <w:i/>
      <w:iCs/>
    </w:rPr>
  </w:style>
  <w:style w:type="paragraph" w:styleId="Footer">
    <w:name w:val="footer"/>
    <w:basedOn w:val="Normal"/>
    <w:link w:val="FooterChar"/>
    <w:uiPriority w:val="99"/>
    <w:unhideWhenUsed/>
    <w:rsid w:val="00AF736F"/>
    <w:pPr>
      <w:tabs>
        <w:tab w:val="center" w:pos="4680"/>
        <w:tab w:val="right" w:pos="9360"/>
      </w:tabs>
      <w:spacing w:after="0"/>
    </w:pPr>
  </w:style>
  <w:style w:type="character" w:customStyle="1" w:styleId="FooterChar">
    <w:name w:val="Footer Char"/>
    <w:basedOn w:val="DefaultParagraphFont"/>
    <w:link w:val="Footer"/>
    <w:uiPriority w:val="99"/>
    <w:rsid w:val="00AF736F"/>
    <w:rPr>
      <w:lang w:val="sq-AL"/>
    </w:rPr>
  </w:style>
  <w:style w:type="character" w:styleId="PlaceholderText">
    <w:name w:val="Placeholder Text"/>
    <w:basedOn w:val="DefaultParagraphFont"/>
    <w:uiPriority w:val="99"/>
    <w:semiHidden/>
    <w:rsid w:val="00AF736F"/>
    <w:rPr>
      <w:color w:val="808080"/>
    </w:rPr>
  </w:style>
  <w:style w:type="paragraph" w:customStyle="1" w:styleId="yiv9732476074msonormal">
    <w:name w:val="yiv9732476074msonormal"/>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yiv9732476074msolistparagraph">
    <w:name w:val="yiv9732476074msolistparagraph"/>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yiv9050954931pa12">
    <w:name w:val="yiv9050954931pa12"/>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yiv9050954931msonormal">
    <w:name w:val="yiv9050954931msonormal"/>
    <w:basedOn w:val="Normal"/>
    <w:rsid w:val="00AF736F"/>
    <w:pPr>
      <w:spacing w:before="100" w:beforeAutospacing="1" w:after="100" w:afterAutospacing="1"/>
    </w:pPr>
    <w:rPr>
      <w:rFonts w:ascii="Times New Roman" w:eastAsia="Times New Roman" w:hAnsi="Times New Roman" w:cs="Times New Roman"/>
      <w:sz w:val="24"/>
      <w:szCs w:val="24"/>
      <w:lang w:val="en-US"/>
    </w:rPr>
  </w:style>
  <w:style w:type="paragraph" w:customStyle="1" w:styleId="Pa12">
    <w:name w:val="Pa12"/>
    <w:basedOn w:val="Normal"/>
    <w:uiPriority w:val="99"/>
    <w:rsid w:val="003025E0"/>
    <w:pPr>
      <w:autoSpaceDE w:val="0"/>
      <w:autoSpaceDN w:val="0"/>
      <w:spacing w:after="0" w:line="361" w:lineRule="atLeast"/>
    </w:pPr>
    <w:rPr>
      <w:rFonts w:ascii="Book Antiqua" w:hAnsi="Book Antiqua" w:cs="Times New Roman"/>
      <w:sz w:val="24"/>
      <w:szCs w:val="24"/>
      <w:lang w:val="en-US"/>
    </w:rPr>
  </w:style>
  <w:style w:type="paragraph" w:customStyle="1" w:styleId="ydp9365848emsonormal">
    <w:name w:val="ydp9365848emsonormal"/>
    <w:basedOn w:val="Normal"/>
    <w:rsid w:val="00DF2A98"/>
    <w:pPr>
      <w:spacing w:before="100" w:beforeAutospacing="1" w:after="100" w:afterAutospacing="1"/>
    </w:pPr>
    <w:rPr>
      <w:rFonts w:ascii="Times New Roman" w:hAnsi="Times New Roman" w:cs="Times New Roman"/>
      <w:sz w:val="24"/>
      <w:szCs w:val="24"/>
      <w:lang w:val="en-US"/>
    </w:rPr>
  </w:style>
  <w:style w:type="character" w:customStyle="1" w:styleId="Heading2Char">
    <w:name w:val="Heading 2 Char"/>
    <w:basedOn w:val="DefaultParagraphFont"/>
    <w:link w:val="Heading2"/>
    <w:uiPriority w:val="9"/>
    <w:rsid w:val="00CA6FDE"/>
    <w:rPr>
      <w:rFonts w:asciiTheme="majorHAnsi" w:eastAsiaTheme="majorEastAsia" w:hAnsiTheme="majorHAnsi" w:cstheme="majorBidi"/>
      <w:b/>
      <w:bCs/>
      <w:color w:val="4F81BD" w:themeColor="accent1"/>
      <w:sz w:val="26"/>
      <w:szCs w:val="26"/>
      <w:lang w:val="sq-AL"/>
    </w:rPr>
  </w:style>
  <w:style w:type="character" w:customStyle="1" w:styleId="jlqj4b">
    <w:name w:val="jlqj4b"/>
    <w:basedOn w:val="DefaultParagraphFont"/>
    <w:rsid w:val="00CA6FDE"/>
  </w:style>
  <w:style w:type="paragraph" w:customStyle="1" w:styleId="BVIfnrCharCharCharChar">
    <w:name w:val="BVI fnr Char Char Char Char"/>
    <w:aliases w:val="BVI fnr Car Car Char Char Char Char,BVI fnr Car Char Char Char Char,BVI fnr Car Car Car Car Char Char Char1 Char"/>
    <w:basedOn w:val="Normal"/>
    <w:link w:val="FootnoteReference"/>
    <w:uiPriority w:val="99"/>
    <w:rsid w:val="00F121C8"/>
    <w:pPr>
      <w:spacing w:after="160" w:line="240" w:lineRule="exact"/>
    </w:pPr>
    <w:rPr>
      <w:vertAlign w:val="superscript"/>
      <w:lang w:val="en-US"/>
    </w:rPr>
  </w:style>
  <w:style w:type="character" w:customStyle="1" w:styleId="viiyi">
    <w:name w:val="viiyi"/>
    <w:basedOn w:val="DefaultParagraphFont"/>
    <w:rsid w:val="004F57B8"/>
  </w:style>
  <w:style w:type="paragraph" w:customStyle="1" w:styleId="Default">
    <w:name w:val="Default"/>
    <w:rsid w:val="0095376B"/>
    <w:pPr>
      <w:autoSpaceDE w:val="0"/>
      <w:autoSpaceDN w:val="0"/>
      <w:adjustRightInd w:val="0"/>
      <w:spacing w:after="0" w:line="240" w:lineRule="auto"/>
    </w:pPr>
    <w:rPr>
      <w:rFonts w:ascii="Arial" w:hAnsi="Arial" w:cs="Arial"/>
      <w:color w:val="000000"/>
      <w:sz w:val="24"/>
      <w:szCs w:val="24"/>
    </w:rPr>
  </w:style>
  <w:style w:type="character" w:customStyle="1" w:styleId="material-icons-extended">
    <w:name w:val="material-icons-extended"/>
    <w:basedOn w:val="DefaultParagraphFont"/>
    <w:rsid w:val="007B0C29"/>
  </w:style>
  <w:style w:type="character" w:customStyle="1" w:styleId="vfppkd-jy41g-v67agc">
    <w:name w:val="vfppkd-jy41g-v67agc"/>
    <w:basedOn w:val="DefaultParagraphFont"/>
    <w:rsid w:val="00DE0A08"/>
  </w:style>
  <w:style w:type="paragraph" w:customStyle="1" w:styleId="TableParagraph">
    <w:name w:val="Table Paragraph"/>
    <w:basedOn w:val="Normal"/>
    <w:uiPriority w:val="1"/>
    <w:qFormat/>
    <w:rsid w:val="008905C6"/>
    <w:pPr>
      <w:widowControl w:val="0"/>
      <w:autoSpaceDE w:val="0"/>
      <w:autoSpaceDN w:val="0"/>
      <w:adjustRightInd w:val="0"/>
      <w:spacing w:after="0"/>
    </w:pPr>
    <w:rPr>
      <w:rFonts w:ascii="Times New Roman" w:eastAsiaTheme="minorEastAsia" w:hAnsi="Times New Roman" w:cs="Times New Roman"/>
      <w:sz w:val="24"/>
      <w:szCs w:val="24"/>
      <w:lang w:val="en-US"/>
    </w:rPr>
  </w:style>
  <w:style w:type="paragraph" w:customStyle="1" w:styleId="list0020paragraph">
    <w:name w:val="list_0020paragraph"/>
    <w:basedOn w:val="Normal"/>
    <w:rsid w:val="00A57B09"/>
    <w:pPr>
      <w:spacing w:before="100" w:beforeAutospacing="1" w:after="100" w:afterAutospacing="1"/>
    </w:pPr>
    <w:rPr>
      <w:rFonts w:ascii="Times New Roman" w:eastAsia="Times New Roman" w:hAnsi="Times New Roman" w:cs="Times New Roman"/>
      <w:sz w:val="24"/>
      <w:szCs w:val="24"/>
      <w:lang w:eastAsia="sq-AL"/>
    </w:rPr>
  </w:style>
  <w:style w:type="character" w:customStyle="1" w:styleId="list0020paragraphchar">
    <w:name w:val="list_0020paragraph__char"/>
    <w:basedOn w:val="DefaultParagraphFont"/>
    <w:rsid w:val="00A57B09"/>
  </w:style>
  <w:style w:type="paragraph" w:customStyle="1" w:styleId="Normal1">
    <w:name w:val="Normal1"/>
    <w:basedOn w:val="Normal"/>
    <w:rsid w:val="00A57B09"/>
    <w:pPr>
      <w:spacing w:before="100" w:beforeAutospacing="1" w:after="100" w:afterAutospacing="1"/>
    </w:pPr>
    <w:rPr>
      <w:rFonts w:ascii="Times New Roman" w:eastAsia="Times New Roman" w:hAnsi="Times New Roman" w:cs="Times New Roman"/>
      <w:sz w:val="24"/>
      <w:szCs w:val="24"/>
      <w:lang w:eastAsia="sq-AL"/>
    </w:rPr>
  </w:style>
  <w:style w:type="character" w:customStyle="1" w:styleId="normalchar">
    <w:name w:val="normal__char"/>
    <w:basedOn w:val="DefaultParagraphFont"/>
    <w:rsid w:val="00A57B09"/>
  </w:style>
  <w:style w:type="character" w:customStyle="1" w:styleId="hyperlinkchar">
    <w:name w:val="hyperlink__char"/>
    <w:basedOn w:val="DefaultParagraphFont"/>
    <w:rsid w:val="00A57B09"/>
  </w:style>
  <w:style w:type="paragraph" w:styleId="TOCHeading">
    <w:name w:val="TOC Heading"/>
    <w:basedOn w:val="Heading1"/>
    <w:next w:val="Normal"/>
    <w:uiPriority w:val="39"/>
    <w:unhideWhenUsed/>
    <w:qFormat/>
    <w:rsid w:val="00120853"/>
    <w:pPr>
      <w:spacing w:before="480" w:after="0" w:line="276" w:lineRule="auto"/>
      <w:outlineLvl w:val="9"/>
    </w:pPr>
    <w:rPr>
      <w:rFonts w:asciiTheme="majorHAnsi" w:hAnsiTheme="majorHAnsi" w:cstheme="majorBidi"/>
      <w:b w:val="0"/>
      <w:bCs w:val="0"/>
      <w:color w:val="365F91" w:themeColor="accent1" w:themeShade="BF"/>
      <w:szCs w:val="28"/>
      <w:lang w:val="en-US" w:eastAsia="ja-JP"/>
    </w:rPr>
  </w:style>
  <w:style w:type="paragraph" w:styleId="TOC1">
    <w:name w:val="toc 1"/>
    <w:basedOn w:val="Normal"/>
    <w:next w:val="Normal"/>
    <w:autoRedefine/>
    <w:uiPriority w:val="39"/>
    <w:unhideWhenUsed/>
    <w:rsid w:val="00120853"/>
    <w:pPr>
      <w:spacing w:after="100"/>
    </w:pPr>
  </w:style>
  <w:style w:type="paragraph" w:styleId="TOC2">
    <w:name w:val="toc 2"/>
    <w:basedOn w:val="Normal"/>
    <w:next w:val="Normal"/>
    <w:autoRedefine/>
    <w:uiPriority w:val="39"/>
    <w:unhideWhenUsed/>
    <w:rsid w:val="0012085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16">
      <w:bodyDiv w:val="1"/>
      <w:marLeft w:val="0"/>
      <w:marRight w:val="0"/>
      <w:marTop w:val="0"/>
      <w:marBottom w:val="0"/>
      <w:divBdr>
        <w:top w:val="none" w:sz="0" w:space="0" w:color="auto"/>
        <w:left w:val="none" w:sz="0" w:space="0" w:color="auto"/>
        <w:bottom w:val="none" w:sz="0" w:space="0" w:color="auto"/>
        <w:right w:val="none" w:sz="0" w:space="0" w:color="auto"/>
      </w:divBdr>
      <w:divsChild>
        <w:div w:id="539518599">
          <w:marLeft w:val="0"/>
          <w:marRight w:val="0"/>
          <w:marTop w:val="100"/>
          <w:marBottom w:val="0"/>
          <w:divBdr>
            <w:top w:val="none" w:sz="0" w:space="0" w:color="auto"/>
            <w:left w:val="none" w:sz="0" w:space="0" w:color="auto"/>
            <w:bottom w:val="none" w:sz="0" w:space="0" w:color="auto"/>
            <w:right w:val="none" w:sz="0" w:space="0" w:color="auto"/>
          </w:divBdr>
          <w:divsChild>
            <w:div w:id="1342971793">
              <w:marLeft w:val="0"/>
              <w:marRight w:val="0"/>
              <w:marTop w:val="60"/>
              <w:marBottom w:val="0"/>
              <w:divBdr>
                <w:top w:val="none" w:sz="0" w:space="0" w:color="auto"/>
                <w:left w:val="none" w:sz="0" w:space="0" w:color="auto"/>
                <w:bottom w:val="none" w:sz="0" w:space="0" w:color="auto"/>
                <w:right w:val="none" w:sz="0" w:space="0" w:color="auto"/>
              </w:divBdr>
            </w:div>
          </w:divsChild>
        </w:div>
        <w:div w:id="442655457">
          <w:marLeft w:val="0"/>
          <w:marRight w:val="0"/>
          <w:marTop w:val="0"/>
          <w:marBottom w:val="0"/>
          <w:divBdr>
            <w:top w:val="none" w:sz="0" w:space="0" w:color="auto"/>
            <w:left w:val="none" w:sz="0" w:space="0" w:color="auto"/>
            <w:bottom w:val="none" w:sz="0" w:space="0" w:color="auto"/>
            <w:right w:val="none" w:sz="0" w:space="0" w:color="auto"/>
          </w:divBdr>
          <w:divsChild>
            <w:div w:id="1930499337">
              <w:marLeft w:val="0"/>
              <w:marRight w:val="0"/>
              <w:marTop w:val="0"/>
              <w:marBottom w:val="0"/>
              <w:divBdr>
                <w:top w:val="none" w:sz="0" w:space="0" w:color="auto"/>
                <w:left w:val="none" w:sz="0" w:space="0" w:color="auto"/>
                <w:bottom w:val="none" w:sz="0" w:space="0" w:color="auto"/>
                <w:right w:val="none" w:sz="0" w:space="0" w:color="auto"/>
              </w:divBdr>
              <w:divsChild>
                <w:div w:id="16777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9630">
      <w:bodyDiv w:val="1"/>
      <w:marLeft w:val="0"/>
      <w:marRight w:val="0"/>
      <w:marTop w:val="0"/>
      <w:marBottom w:val="0"/>
      <w:divBdr>
        <w:top w:val="none" w:sz="0" w:space="0" w:color="auto"/>
        <w:left w:val="none" w:sz="0" w:space="0" w:color="auto"/>
        <w:bottom w:val="none" w:sz="0" w:space="0" w:color="auto"/>
        <w:right w:val="none" w:sz="0" w:space="0" w:color="auto"/>
      </w:divBdr>
      <w:divsChild>
        <w:div w:id="1776359518">
          <w:marLeft w:val="0"/>
          <w:marRight w:val="0"/>
          <w:marTop w:val="0"/>
          <w:marBottom w:val="0"/>
          <w:divBdr>
            <w:top w:val="none" w:sz="0" w:space="0" w:color="auto"/>
            <w:left w:val="none" w:sz="0" w:space="0" w:color="auto"/>
            <w:bottom w:val="none" w:sz="0" w:space="0" w:color="auto"/>
            <w:right w:val="none" w:sz="0" w:space="0" w:color="auto"/>
          </w:divBdr>
          <w:divsChild>
            <w:div w:id="854424010">
              <w:marLeft w:val="0"/>
              <w:marRight w:val="0"/>
              <w:marTop w:val="0"/>
              <w:marBottom w:val="0"/>
              <w:divBdr>
                <w:top w:val="none" w:sz="0" w:space="0" w:color="auto"/>
                <w:left w:val="none" w:sz="0" w:space="0" w:color="auto"/>
                <w:bottom w:val="none" w:sz="0" w:space="0" w:color="auto"/>
                <w:right w:val="none" w:sz="0" w:space="0" w:color="auto"/>
              </w:divBdr>
              <w:divsChild>
                <w:div w:id="104926660">
                  <w:marLeft w:val="0"/>
                  <w:marRight w:val="0"/>
                  <w:marTop w:val="0"/>
                  <w:marBottom w:val="0"/>
                  <w:divBdr>
                    <w:top w:val="none" w:sz="0" w:space="0" w:color="auto"/>
                    <w:left w:val="none" w:sz="0" w:space="0" w:color="auto"/>
                    <w:bottom w:val="none" w:sz="0" w:space="0" w:color="auto"/>
                    <w:right w:val="none" w:sz="0" w:space="0" w:color="auto"/>
                  </w:divBdr>
                  <w:divsChild>
                    <w:div w:id="499740103">
                      <w:marLeft w:val="0"/>
                      <w:marRight w:val="0"/>
                      <w:marTop w:val="0"/>
                      <w:marBottom w:val="0"/>
                      <w:divBdr>
                        <w:top w:val="none" w:sz="0" w:space="0" w:color="auto"/>
                        <w:left w:val="none" w:sz="0" w:space="0" w:color="auto"/>
                        <w:bottom w:val="none" w:sz="0" w:space="0" w:color="auto"/>
                        <w:right w:val="none" w:sz="0" w:space="0" w:color="auto"/>
                      </w:divBdr>
                      <w:divsChild>
                        <w:div w:id="1063913113">
                          <w:marLeft w:val="0"/>
                          <w:marRight w:val="0"/>
                          <w:marTop w:val="0"/>
                          <w:marBottom w:val="0"/>
                          <w:divBdr>
                            <w:top w:val="none" w:sz="0" w:space="0" w:color="auto"/>
                            <w:left w:val="none" w:sz="0" w:space="0" w:color="auto"/>
                            <w:bottom w:val="none" w:sz="0" w:space="0" w:color="auto"/>
                            <w:right w:val="none" w:sz="0" w:space="0" w:color="auto"/>
                          </w:divBdr>
                          <w:divsChild>
                            <w:div w:id="2088111517">
                              <w:marLeft w:val="0"/>
                              <w:marRight w:val="300"/>
                              <w:marTop w:val="180"/>
                              <w:marBottom w:val="0"/>
                              <w:divBdr>
                                <w:top w:val="none" w:sz="0" w:space="0" w:color="auto"/>
                                <w:left w:val="none" w:sz="0" w:space="0" w:color="auto"/>
                                <w:bottom w:val="none" w:sz="0" w:space="0" w:color="auto"/>
                                <w:right w:val="none" w:sz="0" w:space="0" w:color="auto"/>
                              </w:divBdr>
                              <w:divsChild>
                                <w:div w:id="199872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943456">
          <w:marLeft w:val="0"/>
          <w:marRight w:val="0"/>
          <w:marTop w:val="0"/>
          <w:marBottom w:val="0"/>
          <w:divBdr>
            <w:top w:val="none" w:sz="0" w:space="0" w:color="auto"/>
            <w:left w:val="none" w:sz="0" w:space="0" w:color="auto"/>
            <w:bottom w:val="none" w:sz="0" w:space="0" w:color="auto"/>
            <w:right w:val="none" w:sz="0" w:space="0" w:color="auto"/>
          </w:divBdr>
          <w:divsChild>
            <w:div w:id="804346762">
              <w:marLeft w:val="0"/>
              <w:marRight w:val="0"/>
              <w:marTop w:val="0"/>
              <w:marBottom w:val="0"/>
              <w:divBdr>
                <w:top w:val="none" w:sz="0" w:space="0" w:color="auto"/>
                <w:left w:val="none" w:sz="0" w:space="0" w:color="auto"/>
                <w:bottom w:val="none" w:sz="0" w:space="0" w:color="auto"/>
                <w:right w:val="none" w:sz="0" w:space="0" w:color="auto"/>
              </w:divBdr>
              <w:divsChild>
                <w:div w:id="1217424770">
                  <w:marLeft w:val="0"/>
                  <w:marRight w:val="0"/>
                  <w:marTop w:val="0"/>
                  <w:marBottom w:val="0"/>
                  <w:divBdr>
                    <w:top w:val="none" w:sz="0" w:space="0" w:color="auto"/>
                    <w:left w:val="none" w:sz="0" w:space="0" w:color="auto"/>
                    <w:bottom w:val="none" w:sz="0" w:space="0" w:color="auto"/>
                    <w:right w:val="none" w:sz="0" w:space="0" w:color="auto"/>
                  </w:divBdr>
                  <w:divsChild>
                    <w:div w:id="1432120346">
                      <w:marLeft w:val="0"/>
                      <w:marRight w:val="0"/>
                      <w:marTop w:val="0"/>
                      <w:marBottom w:val="0"/>
                      <w:divBdr>
                        <w:top w:val="none" w:sz="0" w:space="0" w:color="auto"/>
                        <w:left w:val="none" w:sz="0" w:space="0" w:color="auto"/>
                        <w:bottom w:val="none" w:sz="0" w:space="0" w:color="auto"/>
                        <w:right w:val="none" w:sz="0" w:space="0" w:color="auto"/>
                      </w:divBdr>
                      <w:divsChild>
                        <w:div w:id="186956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014521">
      <w:bodyDiv w:val="1"/>
      <w:marLeft w:val="0"/>
      <w:marRight w:val="0"/>
      <w:marTop w:val="0"/>
      <w:marBottom w:val="0"/>
      <w:divBdr>
        <w:top w:val="none" w:sz="0" w:space="0" w:color="auto"/>
        <w:left w:val="none" w:sz="0" w:space="0" w:color="auto"/>
        <w:bottom w:val="none" w:sz="0" w:space="0" w:color="auto"/>
        <w:right w:val="none" w:sz="0" w:space="0" w:color="auto"/>
      </w:divBdr>
      <w:divsChild>
        <w:div w:id="293559284">
          <w:marLeft w:val="0"/>
          <w:marRight w:val="0"/>
          <w:marTop w:val="100"/>
          <w:marBottom w:val="0"/>
          <w:divBdr>
            <w:top w:val="none" w:sz="0" w:space="0" w:color="auto"/>
            <w:left w:val="none" w:sz="0" w:space="0" w:color="auto"/>
            <w:bottom w:val="none" w:sz="0" w:space="0" w:color="auto"/>
            <w:right w:val="none" w:sz="0" w:space="0" w:color="auto"/>
          </w:divBdr>
          <w:divsChild>
            <w:div w:id="2128230945">
              <w:marLeft w:val="0"/>
              <w:marRight w:val="0"/>
              <w:marTop w:val="60"/>
              <w:marBottom w:val="0"/>
              <w:divBdr>
                <w:top w:val="none" w:sz="0" w:space="0" w:color="auto"/>
                <w:left w:val="none" w:sz="0" w:space="0" w:color="auto"/>
                <w:bottom w:val="none" w:sz="0" w:space="0" w:color="auto"/>
                <w:right w:val="none" w:sz="0" w:space="0" w:color="auto"/>
              </w:divBdr>
            </w:div>
          </w:divsChild>
        </w:div>
        <w:div w:id="1113671435">
          <w:marLeft w:val="0"/>
          <w:marRight w:val="0"/>
          <w:marTop w:val="0"/>
          <w:marBottom w:val="0"/>
          <w:divBdr>
            <w:top w:val="none" w:sz="0" w:space="0" w:color="auto"/>
            <w:left w:val="none" w:sz="0" w:space="0" w:color="auto"/>
            <w:bottom w:val="none" w:sz="0" w:space="0" w:color="auto"/>
            <w:right w:val="none" w:sz="0" w:space="0" w:color="auto"/>
          </w:divBdr>
          <w:divsChild>
            <w:div w:id="905608359">
              <w:marLeft w:val="0"/>
              <w:marRight w:val="0"/>
              <w:marTop w:val="0"/>
              <w:marBottom w:val="0"/>
              <w:divBdr>
                <w:top w:val="none" w:sz="0" w:space="0" w:color="auto"/>
                <w:left w:val="none" w:sz="0" w:space="0" w:color="auto"/>
                <w:bottom w:val="none" w:sz="0" w:space="0" w:color="auto"/>
                <w:right w:val="none" w:sz="0" w:space="0" w:color="auto"/>
              </w:divBdr>
              <w:divsChild>
                <w:div w:id="137673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17658">
      <w:bodyDiv w:val="1"/>
      <w:marLeft w:val="0"/>
      <w:marRight w:val="0"/>
      <w:marTop w:val="0"/>
      <w:marBottom w:val="0"/>
      <w:divBdr>
        <w:top w:val="none" w:sz="0" w:space="0" w:color="auto"/>
        <w:left w:val="none" w:sz="0" w:space="0" w:color="auto"/>
        <w:bottom w:val="none" w:sz="0" w:space="0" w:color="auto"/>
        <w:right w:val="none" w:sz="0" w:space="0" w:color="auto"/>
      </w:divBdr>
      <w:divsChild>
        <w:div w:id="1611081639">
          <w:marLeft w:val="0"/>
          <w:marRight w:val="0"/>
          <w:marTop w:val="100"/>
          <w:marBottom w:val="0"/>
          <w:divBdr>
            <w:top w:val="none" w:sz="0" w:space="0" w:color="auto"/>
            <w:left w:val="none" w:sz="0" w:space="0" w:color="auto"/>
            <w:bottom w:val="none" w:sz="0" w:space="0" w:color="auto"/>
            <w:right w:val="none" w:sz="0" w:space="0" w:color="auto"/>
          </w:divBdr>
          <w:divsChild>
            <w:div w:id="1470856306">
              <w:marLeft w:val="0"/>
              <w:marRight w:val="0"/>
              <w:marTop w:val="60"/>
              <w:marBottom w:val="0"/>
              <w:divBdr>
                <w:top w:val="none" w:sz="0" w:space="0" w:color="auto"/>
                <w:left w:val="none" w:sz="0" w:space="0" w:color="auto"/>
                <w:bottom w:val="none" w:sz="0" w:space="0" w:color="auto"/>
                <w:right w:val="none" w:sz="0" w:space="0" w:color="auto"/>
              </w:divBdr>
            </w:div>
          </w:divsChild>
        </w:div>
        <w:div w:id="833450522">
          <w:marLeft w:val="0"/>
          <w:marRight w:val="0"/>
          <w:marTop w:val="0"/>
          <w:marBottom w:val="0"/>
          <w:divBdr>
            <w:top w:val="none" w:sz="0" w:space="0" w:color="auto"/>
            <w:left w:val="none" w:sz="0" w:space="0" w:color="auto"/>
            <w:bottom w:val="none" w:sz="0" w:space="0" w:color="auto"/>
            <w:right w:val="none" w:sz="0" w:space="0" w:color="auto"/>
          </w:divBdr>
          <w:divsChild>
            <w:div w:id="1762022127">
              <w:marLeft w:val="0"/>
              <w:marRight w:val="0"/>
              <w:marTop w:val="0"/>
              <w:marBottom w:val="0"/>
              <w:divBdr>
                <w:top w:val="none" w:sz="0" w:space="0" w:color="auto"/>
                <w:left w:val="none" w:sz="0" w:space="0" w:color="auto"/>
                <w:bottom w:val="none" w:sz="0" w:space="0" w:color="auto"/>
                <w:right w:val="none" w:sz="0" w:space="0" w:color="auto"/>
              </w:divBdr>
              <w:divsChild>
                <w:div w:id="126098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66785">
      <w:bodyDiv w:val="1"/>
      <w:marLeft w:val="0"/>
      <w:marRight w:val="0"/>
      <w:marTop w:val="0"/>
      <w:marBottom w:val="0"/>
      <w:divBdr>
        <w:top w:val="none" w:sz="0" w:space="0" w:color="auto"/>
        <w:left w:val="none" w:sz="0" w:space="0" w:color="auto"/>
        <w:bottom w:val="none" w:sz="0" w:space="0" w:color="auto"/>
        <w:right w:val="none" w:sz="0" w:space="0" w:color="auto"/>
      </w:divBdr>
    </w:div>
    <w:div w:id="41683045">
      <w:bodyDiv w:val="1"/>
      <w:marLeft w:val="0"/>
      <w:marRight w:val="0"/>
      <w:marTop w:val="0"/>
      <w:marBottom w:val="0"/>
      <w:divBdr>
        <w:top w:val="none" w:sz="0" w:space="0" w:color="auto"/>
        <w:left w:val="none" w:sz="0" w:space="0" w:color="auto"/>
        <w:bottom w:val="none" w:sz="0" w:space="0" w:color="auto"/>
        <w:right w:val="none" w:sz="0" w:space="0" w:color="auto"/>
      </w:divBdr>
      <w:divsChild>
        <w:div w:id="1986733640">
          <w:marLeft w:val="0"/>
          <w:marRight w:val="0"/>
          <w:marTop w:val="100"/>
          <w:marBottom w:val="0"/>
          <w:divBdr>
            <w:top w:val="none" w:sz="0" w:space="0" w:color="auto"/>
            <w:left w:val="none" w:sz="0" w:space="0" w:color="auto"/>
            <w:bottom w:val="none" w:sz="0" w:space="0" w:color="auto"/>
            <w:right w:val="none" w:sz="0" w:space="0" w:color="auto"/>
          </w:divBdr>
          <w:divsChild>
            <w:div w:id="1917281747">
              <w:marLeft w:val="0"/>
              <w:marRight w:val="0"/>
              <w:marTop w:val="60"/>
              <w:marBottom w:val="0"/>
              <w:divBdr>
                <w:top w:val="none" w:sz="0" w:space="0" w:color="auto"/>
                <w:left w:val="none" w:sz="0" w:space="0" w:color="auto"/>
                <w:bottom w:val="none" w:sz="0" w:space="0" w:color="auto"/>
                <w:right w:val="none" w:sz="0" w:space="0" w:color="auto"/>
              </w:divBdr>
            </w:div>
          </w:divsChild>
        </w:div>
        <w:div w:id="1606228443">
          <w:marLeft w:val="0"/>
          <w:marRight w:val="0"/>
          <w:marTop w:val="0"/>
          <w:marBottom w:val="0"/>
          <w:divBdr>
            <w:top w:val="none" w:sz="0" w:space="0" w:color="auto"/>
            <w:left w:val="none" w:sz="0" w:space="0" w:color="auto"/>
            <w:bottom w:val="none" w:sz="0" w:space="0" w:color="auto"/>
            <w:right w:val="none" w:sz="0" w:space="0" w:color="auto"/>
          </w:divBdr>
          <w:divsChild>
            <w:div w:id="233778435">
              <w:marLeft w:val="0"/>
              <w:marRight w:val="0"/>
              <w:marTop w:val="0"/>
              <w:marBottom w:val="0"/>
              <w:divBdr>
                <w:top w:val="none" w:sz="0" w:space="0" w:color="auto"/>
                <w:left w:val="none" w:sz="0" w:space="0" w:color="auto"/>
                <w:bottom w:val="none" w:sz="0" w:space="0" w:color="auto"/>
                <w:right w:val="none" w:sz="0" w:space="0" w:color="auto"/>
              </w:divBdr>
              <w:divsChild>
                <w:div w:id="99877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452">
      <w:bodyDiv w:val="1"/>
      <w:marLeft w:val="0"/>
      <w:marRight w:val="0"/>
      <w:marTop w:val="0"/>
      <w:marBottom w:val="0"/>
      <w:divBdr>
        <w:top w:val="none" w:sz="0" w:space="0" w:color="auto"/>
        <w:left w:val="none" w:sz="0" w:space="0" w:color="auto"/>
        <w:bottom w:val="none" w:sz="0" w:space="0" w:color="auto"/>
        <w:right w:val="none" w:sz="0" w:space="0" w:color="auto"/>
      </w:divBdr>
    </w:div>
    <w:div w:id="93862329">
      <w:bodyDiv w:val="1"/>
      <w:marLeft w:val="0"/>
      <w:marRight w:val="0"/>
      <w:marTop w:val="0"/>
      <w:marBottom w:val="0"/>
      <w:divBdr>
        <w:top w:val="none" w:sz="0" w:space="0" w:color="auto"/>
        <w:left w:val="none" w:sz="0" w:space="0" w:color="auto"/>
        <w:bottom w:val="none" w:sz="0" w:space="0" w:color="auto"/>
        <w:right w:val="none" w:sz="0" w:space="0" w:color="auto"/>
      </w:divBdr>
      <w:divsChild>
        <w:div w:id="1121925121">
          <w:marLeft w:val="0"/>
          <w:marRight w:val="0"/>
          <w:marTop w:val="100"/>
          <w:marBottom w:val="0"/>
          <w:divBdr>
            <w:top w:val="none" w:sz="0" w:space="0" w:color="auto"/>
            <w:left w:val="none" w:sz="0" w:space="0" w:color="auto"/>
            <w:bottom w:val="none" w:sz="0" w:space="0" w:color="auto"/>
            <w:right w:val="none" w:sz="0" w:space="0" w:color="auto"/>
          </w:divBdr>
          <w:divsChild>
            <w:div w:id="511259753">
              <w:marLeft w:val="0"/>
              <w:marRight w:val="0"/>
              <w:marTop w:val="60"/>
              <w:marBottom w:val="0"/>
              <w:divBdr>
                <w:top w:val="none" w:sz="0" w:space="0" w:color="auto"/>
                <w:left w:val="none" w:sz="0" w:space="0" w:color="auto"/>
                <w:bottom w:val="none" w:sz="0" w:space="0" w:color="auto"/>
                <w:right w:val="none" w:sz="0" w:space="0" w:color="auto"/>
              </w:divBdr>
            </w:div>
          </w:divsChild>
        </w:div>
        <w:div w:id="1235820977">
          <w:marLeft w:val="0"/>
          <w:marRight w:val="0"/>
          <w:marTop w:val="0"/>
          <w:marBottom w:val="0"/>
          <w:divBdr>
            <w:top w:val="none" w:sz="0" w:space="0" w:color="auto"/>
            <w:left w:val="none" w:sz="0" w:space="0" w:color="auto"/>
            <w:bottom w:val="none" w:sz="0" w:space="0" w:color="auto"/>
            <w:right w:val="none" w:sz="0" w:space="0" w:color="auto"/>
          </w:divBdr>
          <w:divsChild>
            <w:div w:id="1346128646">
              <w:marLeft w:val="0"/>
              <w:marRight w:val="0"/>
              <w:marTop w:val="0"/>
              <w:marBottom w:val="0"/>
              <w:divBdr>
                <w:top w:val="none" w:sz="0" w:space="0" w:color="auto"/>
                <w:left w:val="none" w:sz="0" w:space="0" w:color="auto"/>
                <w:bottom w:val="none" w:sz="0" w:space="0" w:color="auto"/>
                <w:right w:val="none" w:sz="0" w:space="0" w:color="auto"/>
              </w:divBdr>
              <w:divsChild>
                <w:div w:id="19485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22160">
      <w:bodyDiv w:val="1"/>
      <w:marLeft w:val="0"/>
      <w:marRight w:val="0"/>
      <w:marTop w:val="0"/>
      <w:marBottom w:val="0"/>
      <w:divBdr>
        <w:top w:val="none" w:sz="0" w:space="0" w:color="auto"/>
        <w:left w:val="none" w:sz="0" w:space="0" w:color="auto"/>
        <w:bottom w:val="none" w:sz="0" w:space="0" w:color="auto"/>
        <w:right w:val="none" w:sz="0" w:space="0" w:color="auto"/>
      </w:divBdr>
    </w:div>
    <w:div w:id="100104195">
      <w:bodyDiv w:val="1"/>
      <w:marLeft w:val="0"/>
      <w:marRight w:val="0"/>
      <w:marTop w:val="0"/>
      <w:marBottom w:val="0"/>
      <w:divBdr>
        <w:top w:val="none" w:sz="0" w:space="0" w:color="auto"/>
        <w:left w:val="none" w:sz="0" w:space="0" w:color="auto"/>
        <w:bottom w:val="none" w:sz="0" w:space="0" w:color="auto"/>
        <w:right w:val="none" w:sz="0" w:space="0" w:color="auto"/>
      </w:divBdr>
      <w:divsChild>
        <w:div w:id="1616670716">
          <w:marLeft w:val="0"/>
          <w:marRight w:val="0"/>
          <w:marTop w:val="100"/>
          <w:marBottom w:val="0"/>
          <w:divBdr>
            <w:top w:val="none" w:sz="0" w:space="0" w:color="auto"/>
            <w:left w:val="none" w:sz="0" w:space="0" w:color="auto"/>
            <w:bottom w:val="none" w:sz="0" w:space="0" w:color="auto"/>
            <w:right w:val="none" w:sz="0" w:space="0" w:color="auto"/>
          </w:divBdr>
          <w:divsChild>
            <w:div w:id="1270090445">
              <w:marLeft w:val="0"/>
              <w:marRight w:val="0"/>
              <w:marTop w:val="60"/>
              <w:marBottom w:val="0"/>
              <w:divBdr>
                <w:top w:val="none" w:sz="0" w:space="0" w:color="auto"/>
                <w:left w:val="none" w:sz="0" w:space="0" w:color="auto"/>
                <w:bottom w:val="none" w:sz="0" w:space="0" w:color="auto"/>
                <w:right w:val="none" w:sz="0" w:space="0" w:color="auto"/>
              </w:divBdr>
            </w:div>
          </w:divsChild>
        </w:div>
        <w:div w:id="938566953">
          <w:marLeft w:val="0"/>
          <w:marRight w:val="0"/>
          <w:marTop w:val="0"/>
          <w:marBottom w:val="0"/>
          <w:divBdr>
            <w:top w:val="none" w:sz="0" w:space="0" w:color="auto"/>
            <w:left w:val="none" w:sz="0" w:space="0" w:color="auto"/>
            <w:bottom w:val="none" w:sz="0" w:space="0" w:color="auto"/>
            <w:right w:val="none" w:sz="0" w:space="0" w:color="auto"/>
          </w:divBdr>
          <w:divsChild>
            <w:div w:id="250627151">
              <w:marLeft w:val="0"/>
              <w:marRight w:val="0"/>
              <w:marTop w:val="0"/>
              <w:marBottom w:val="0"/>
              <w:divBdr>
                <w:top w:val="none" w:sz="0" w:space="0" w:color="auto"/>
                <w:left w:val="none" w:sz="0" w:space="0" w:color="auto"/>
                <w:bottom w:val="none" w:sz="0" w:space="0" w:color="auto"/>
                <w:right w:val="none" w:sz="0" w:space="0" w:color="auto"/>
              </w:divBdr>
              <w:divsChild>
                <w:div w:id="121681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27335">
      <w:bodyDiv w:val="1"/>
      <w:marLeft w:val="0"/>
      <w:marRight w:val="0"/>
      <w:marTop w:val="0"/>
      <w:marBottom w:val="0"/>
      <w:divBdr>
        <w:top w:val="none" w:sz="0" w:space="0" w:color="auto"/>
        <w:left w:val="none" w:sz="0" w:space="0" w:color="auto"/>
        <w:bottom w:val="none" w:sz="0" w:space="0" w:color="auto"/>
        <w:right w:val="none" w:sz="0" w:space="0" w:color="auto"/>
      </w:divBdr>
      <w:divsChild>
        <w:div w:id="886574627">
          <w:marLeft w:val="0"/>
          <w:marRight w:val="0"/>
          <w:marTop w:val="100"/>
          <w:marBottom w:val="0"/>
          <w:divBdr>
            <w:top w:val="none" w:sz="0" w:space="0" w:color="auto"/>
            <w:left w:val="none" w:sz="0" w:space="0" w:color="auto"/>
            <w:bottom w:val="none" w:sz="0" w:space="0" w:color="auto"/>
            <w:right w:val="none" w:sz="0" w:space="0" w:color="auto"/>
          </w:divBdr>
          <w:divsChild>
            <w:div w:id="1014697449">
              <w:marLeft w:val="0"/>
              <w:marRight w:val="0"/>
              <w:marTop w:val="60"/>
              <w:marBottom w:val="0"/>
              <w:divBdr>
                <w:top w:val="none" w:sz="0" w:space="0" w:color="auto"/>
                <w:left w:val="none" w:sz="0" w:space="0" w:color="auto"/>
                <w:bottom w:val="none" w:sz="0" w:space="0" w:color="auto"/>
                <w:right w:val="none" w:sz="0" w:space="0" w:color="auto"/>
              </w:divBdr>
            </w:div>
          </w:divsChild>
        </w:div>
        <w:div w:id="1252274146">
          <w:marLeft w:val="0"/>
          <w:marRight w:val="0"/>
          <w:marTop w:val="0"/>
          <w:marBottom w:val="0"/>
          <w:divBdr>
            <w:top w:val="none" w:sz="0" w:space="0" w:color="auto"/>
            <w:left w:val="none" w:sz="0" w:space="0" w:color="auto"/>
            <w:bottom w:val="none" w:sz="0" w:space="0" w:color="auto"/>
            <w:right w:val="none" w:sz="0" w:space="0" w:color="auto"/>
          </w:divBdr>
          <w:divsChild>
            <w:div w:id="1977684068">
              <w:marLeft w:val="0"/>
              <w:marRight w:val="0"/>
              <w:marTop w:val="0"/>
              <w:marBottom w:val="0"/>
              <w:divBdr>
                <w:top w:val="none" w:sz="0" w:space="0" w:color="auto"/>
                <w:left w:val="none" w:sz="0" w:space="0" w:color="auto"/>
                <w:bottom w:val="none" w:sz="0" w:space="0" w:color="auto"/>
                <w:right w:val="none" w:sz="0" w:space="0" w:color="auto"/>
              </w:divBdr>
              <w:divsChild>
                <w:div w:id="172105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95449">
      <w:bodyDiv w:val="1"/>
      <w:marLeft w:val="0"/>
      <w:marRight w:val="0"/>
      <w:marTop w:val="0"/>
      <w:marBottom w:val="0"/>
      <w:divBdr>
        <w:top w:val="none" w:sz="0" w:space="0" w:color="auto"/>
        <w:left w:val="none" w:sz="0" w:space="0" w:color="auto"/>
        <w:bottom w:val="none" w:sz="0" w:space="0" w:color="auto"/>
        <w:right w:val="none" w:sz="0" w:space="0" w:color="auto"/>
      </w:divBdr>
      <w:divsChild>
        <w:div w:id="1588415209">
          <w:marLeft w:val="0"/>
          <w:marRight w:val="0"/>
          <w:marTop w:val="100"/>
          <w:marBottom w:val="0"/>
          <w:divBdr>
            <w:top w:val="none" w:sz="0" w:space="0" w:color="auto"/>
            <w:left w:val="none" w:sz="0" w:space="0" w:color="auto"/>
            <w:bottom w:val="none" w:sz="0" w:space="0" w:color="auto"/>
            <w:right w:val="none" w:sz="0" w:space="0" w:color="auto"/>
          </w:divBdr>
          <w:divsChild>
            <w:div w:id="658003860">
              <w:marLeft w:val="0"/>
              <w:marRight w:val="0"/>
              <w:marTop w:val="60"/>
              <w:marBottom w:val="0"/>
              <w:divBdr>
                <w:top w:val="none" w:sz="0" w:space="0" w:color="auto"/>
                <w:left w:val="none" w:sz="0" w:space="0" w:color="auto"/>
                <w:bottom w:val="none" w:sz="0" w:space="0" w:color="auto"/>
                <w:right w:val="none" w:sz="0" w:space="0" w:color="auto"/>
              </w:divBdr>
            </w:div>
          </w:divsChild>
        </w:div>
        <w:div w:id="1479882366">
          <w:marLeft w:val="0"/>
          <w:marRight w:val="0"/>
          <w:marTop w:val="0"/>
          <w:marBottom w:val="0"/>
          <w:divBdr>
            <w:top w:val="none" w:sz="0" w:space="0" w:color="auto"/>
            <w:left w:val="none" w:sz="0" w:space="0" w:color="auto"/>
            <w:bottom w:val="none" w:sz="0" w:space="0" w:color="auto"/>
            <w:right w:val="none" w:sz="0" w:space="0" w:color="auto"/>
          </w:divBdr>
          <w:divsChild>
            <w:div w:id="1669626127">
              <w:marLeft w:val="0"/>
              <w:marRight w:val="0"/>
              <w:marTop w:val="0"/>
              <w:marBottom w:val="0"/>
              <w:divBdr>
                <w:top w:val="none" w:sz="0" w:space="0" w:color="auto"/>
                <w:left w:val="none" w:sz="0" w:space="0" w:color="auto"/>
                <w:bottom w:val="none" w:sz="0" w:space="0" w:color="auto"/>
                <w:right w:val="none" w:sz="0" w:space="0" w:color="auto"/>
              </w:divBdr>
              <w:divsChild>
                <w:div w:id="163829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86663">
      <w:bodyDiv w:val="1"/>
      <w:marLeft w:val="0"/>
      <w:marRight w:val="0"/>
      <w:marTop w:val="0"/>
      <w:marBottom w:val="0"/>
      <w:divBdr>
        <w:top w:val="none" w:sz="0" w:space="0" w:color="auto"/>
        <w:left w:val="none" w:sz="0" w:space="0" w:color="auto"/>
        <w:bottom w:val="none" w:sz="0" w:space="0" w:color="auto"/>
        <w:right w:val="none" w:sz="0" w:space="0" w:color="auto"/>
      </w:divBdr>
      <w:divsChild>
        <w:div w:id="328945311">
          <w:marLeft w:val="0"/>
          <w:marRight w:val="0"/>
          <w:marTop w:val="100"/>
          <w:marBottom w:val="0"/>
          <w:divBdr>
            <w:top w:val="none" w:sz="0" w:space="0" w:color="auto"/>
            <w:left w:val="none" w:sz="0" w:space="0" w:color="auto"/>
            <w:bottom w:val="none" w:sz="0" w:space="0" w:color="auto"/>
            <w:right w:val="none" w:sz="0" w:space="0" w:color="auto"/>
          </w:divBdr>
          <w:divsChild>
            <w:div w:id="2097436325">
              <w:marLeft w:val="0"/>
              <w:marRight w:val="0"/>
              <w:marTop w:val="60"/>
              <w:marBottom w:val="0"/>
              <w:divBdr>
                <w:top w:val="none" w:sz="0" w:space="0" w:color="auto"/>
                <w:left w:val="none" w:sz="0" w:space="0" w:color="auto"/>
                <w:bottom w:val="none" w:sz="0" w:space="0" w:color="auto"/>
                <w:right w:val="none" w:sz="0" w:space="0" w:color="auto"/>
              </w:divBdr>
            </w:div>
          </w:divsChild>
        </w:div>
        <w:div w:id="1726833581">
          <w:marLeft w:val="0"/>
          <w:marRight w:val="0"/>
          <w:marTop w:val="0"/>
          <w:marBottom w:val="0"/>
          <w:divBdr>
            <w:top w:val="none" w:sz="0" w:space="0" w:color="auto"/>
            <w:left w:val="none" w:sz="0" w:space="0" w:color="auto"/>
            <w:bottom w:val="none" w:sz="0" w:space="0" w:color="auto"/>
            <w:right w:val="none" w:sz="0" w:space="0" w:color="auto"/>
          </w:divBdr>
          <w:divsChild>
            <w:div w:id="1562593948">
              <w:marLeft w:val="0"/>
              <w:marRight w:val="0"/>
              <w:marTop w:val="0"/>
              <w:marBottom w:val="0"/>
              <w:divBdr>
                <w:top w:val="none" w:sz="0" w:space="0" w:color="auto"/>
                <w:left w:val="none" w:sz="0" w:space="0" w:color="auto"/>
                <w:bottom w:val="none" w:sz="0" w:space="0" w:color="auto"/>
                <w:right w:val="none" w:sz="0" w:space="0" w:color="auto"/>
              </w:divBdr>
              <w:divsChild>
                <w:div w:id="11930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79320">
      <w:bodyDiv w:val="1"/>
      <w:marLeft w:val="0"/>
      <w:marRight w:val="0"/>
      <w:marTop w:val="0"/>
      <w:marBottom w:val="0"/>
      <w:divBdr>
        <w:top w:val="none" w:sz="0" w:space="0" w:color="auto"/>
        <w:left w:val="none" w:sz="0" w:space="0" w:color="auto"/>
        <w:bottom w:val="none" w:sz="0" w:space="0" w:color="auto"/>
        <w:right w:val="none" w:sz="0" w:space="0" w:color="auto"/>
      </w:divBdr>
    </w:div>
    <w:div w:id="129177730">
      <w:bodyDiv w:val="1"/>
      <w:marLeft w:val="0"/>
      <w:marRight w:val="0"/>
      <w:marTop w:val="0"/>
      <w:marBottom w:val="0"/>
      <w:divBdr>
        <w:top w:val="none" w:sz="0" w:space="0" w:color="auto"/>
        <w:left w:val="none" w:sz="0" w:space="0" w:color="auto"/>
        <w:bottom w:val="none" w:sz="0" w:space="0" w:color="auto"/>
        <w:right w:val="none" w:sz="0" w:space="0" w:color="auto"/>
      </w:divBdr>
    </w:div>
    <w:div w:id="157506428">
      <w:bodyDiv w:val="1"/>
      <w:marLeft w:val="0"/>
      <w:marRight w:val="0"/>
      <w:marTop w:val="0"/>
      <w:marBottom w:val="0"/>
      <w:divBdr>
        <w:top w:val="none" w:sz="0" w:space="0" w:color="auto"/>
        <w:left w:val="none" w:sz="0" w:space="0" w:color="auto"/>
        <w:bottom w:val="none" w:sz="0" w:space="0" w:color="auto"/>
        <w:right w:val="none" w:sz="0" w:space="0" w:color="auto"/>
      </w:divBdr>
      <w:divsChild>
        <w:div w:id="1117024585">
          <w:marLeft w:val="0"/>
          <w:marRight w:val="0"/>
          <w:marTop w:val="100"/>
          <w:marBottom w:val="0"/>
          <w:divBdr>
            <w:top w:val="none" w:sz="0" w:space="0" w:color="auto"/>
            <w:left w:val="none" w:sz="0" w:space="0" w:color="auto"/>
            <w:bottom w:val="none" w:sz="0" w:space="0" w:color="auto"/>
            <w:right w:val="none" w:sz="0" w:space="0" w:color="auto"/>
          </w:divBdr>
          <w:divsChild>
            <w:div w:id="1052121031">
              <w:marLeft w:val="0"/>
              <w:marRight w:val="0"/>
              <w:marTop w:val="60"/>
              <w:marBottom w:val="0"/>
              <w:divBdr>
                <w:top w:val="none" w:sz="0" w:space="0" w:color="auto"/>
                <w:left w:val="none" w:sz="0" w:space="0" w:color="auto"/>
                <w:bottom w:val="none" w:sz="0" w:space="0" w:color="auto"/>
                <w:right w:val="none" w:sz="0" w:space="0" w:color="auto"/>
              </w:divBdr>
            </w:div>
          </w:divsChild>
        </w:div>
        <w:div w:id="1164588129">
          <w:marLeft w:val="0"/>
          <w:marRight w:val="0"/>
          <w:marTop w:val="0"/>
          <w:marBottom w:val="0"/>
          <w:divBdr>
            <w:top w:val="none" w:sz="0" w:space="0" w:color="auto"/>
            <w:left w:val="none" w:sz="0" w:space="0" w:color="auto"/>
            <w:bottom w:val="none" w:sz="0" w:space="0" w:color="auto"/>
            <w:right w:val="none" w:sz="0" w:space="0" w:color="auto"/>
          </w:divBdr>
          <w:divsChild>
            <w:div w:id="692347682">
              <w:marLeft w:val="0"/>
              <w:marRight w:val="0"/>
              <w:marTop w:val="0"/>
              <w:marBottom w:val="0"/>
              <w:divBdr>
                <w:top w:val="none" w:sz="0" w:space="0" w:color="auto"/>
                <w:left w:val="none" w:sz="0" w:space="0" w:color="auto"/>
                <w:bottom w:val="none" w:sz="0" w:space="0" w:color="auto"/>
                <w:right w:val="none" w:sz="0" w:space="0" w:color="auto"/>
              </w:divBdr>
              <w:divsChild>
                <w:div w:id="95356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3113">
      <w:bodyDiv w:val="1"/>
      <w:marLeft w:val="0"/>
      <w:marRight w:val="0"/>
      <w:marTop w:val="0"/>
      <w:marBottom w:val="0"/>
      <w:divBdr>
        <w:top w:val="none" w:sz="0" w:space="0" w:color="auto"/>
        <w:left w:val="none" w:sz="0" w:space="0" w:color="auto"/>
        <w:bottom w:val="none" w:sz="0" w:space="0" w:color="auto"/>
        <w:right w:val="none" w:sz="0" w:space="0" w:color="auto"/>
      </w:divBdr>
      <w:divsChild>
        <w:div w:id="705570766">
          <w:marLeft w:val="0"/>
          <w:marRight w:val="0"/>
          <w:marTop w:val="100"/>
          <w:marBottom w:val="0"/>
          <w:divBdr>
            <w:top w:val="none" w:sz="0" w:space="0" w:color="auto"/>
            <w:left w:val="none" w:sz="0" w:space="0" w:color="auto"/>
            <w:bottom w:val="none" w:sz="0" w:space="0" w:color="auto"/>
            <w:right w:val="none" w:sz="0" w:space="0" w:color="auto"/>
          </w:divBdr>
          <w:divsChild>
            <w:div w:id="367075334">
              <w:marLeft w:val="0"/>
              <w:marRight w:val="0"/>
              <w:marTop w:val="60"/>
              <w:marBottom w:val="0"/>
              <w:divBdr>
                <w:top w:val="none" w:sz="0" w:space="0" w:color="auto"/>
                <w:left w:val="none" w:sz="0" w:space="0" w:color="auto"/>
                <w:bottom w:val="none" w:sz="0" w:space="0" w:color="auto"/>
                <w:right w:val="none" w:sz="0" w:space="0" w:color="auto"/>
              </w:divBdr>
            </w:div>
          </w:divsChild>
        </w:div>
        <w:div w:id="360590830">
          <w:marLeft w:val="0"/>
          <w:marRight w:val="0"/>
          <w:marTop w:val="0"/>
          <w:marBottom w:val="0"/>
          <w:divBdr>
            <w:top w:val="none" w:sz="0" w:space="0" w:color="auto"/>
            <w:left w:val="none" w:sz="0" w:space="0" w:color="auto"/>
            <w:bottom w:val="none" w:sz="0" w:space="0" w:color="auto"/>
            <w:right w:val="none" w:sz="0" w:space="0" w:color="auto"/>
          </w:divBdr>
          <w:divsChild>
            <w:div w:id="117337713">
              <w:marLeft w:val="0"/>
              <w:marRight w:val="0"/>
              <w:marTop w:val="0"/>
              <w:marBottom w:val="0"/>
              <w:divBdr>
                <w:top w:val="none" w:sz="0" w:space="0" w:color="auto"/>
                <w:left w:val="none" w:sz="0" w:space="0" w:color="auto"/>
                <w:bottom w:val="none" w:sz="0" w:space="0" w:color="auto"/>
                <w:right w:val="none" w:sz="0" w:space="0" w:color="auto"/>
              </w:divBdr>
              <w:divsChild>
                <w:div w:id="76673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42384">
      <w:bodyDiv w:val="1"/>
      <w:marLeft w:val="0"/>
      <w:marRight w:val="0"/>
      <w:marTop w:val="0"/>
      <w:marBottom w:val="0"/>
      <w:divBdr>
        <w:top w:val="none" w:sz="0" w:space="0" w:color="auto"/>
        <w:left w:val="none" w:sz="0" w:space="0" w:color="auto"/>
        <w:bottom w:val="none" w:sz="0" w:space="0" w:color="auto"/>
        <w:right w:val="none" w:sz="0" w:space="0" w:color="auto"/>
      </w:divBdr>
      <w:divsChild>
        <w:div w:id="1449617986">
          <w:marLeft w:val="0"/>
          <w:marRight w:val="0"/>
          <w:marTop w:val="100"/>
          <w:marBottom w:val="0"/>
          <w:divBdr>
            <w:top w:val="none" w:sz="0" w:space="0" w:color="auto"/>
            <w:left w:val="none" w:sz="0" w:space="0" w:color="auto"/>
            <w:bottom w:val="none" w:sz="0" w:space="0" w:color="auto"/>
            <w:right w:val="none" w:sz="0" w:space="0" w:color="auto"/>
          </w:divBdr>
          <w:divsChild>
            <w:div w:id="843863258">
              <w:marLeft w:val="0"/>
              <w:marRight w:val="0"/>
              <w:marTop w:val="60"/>
              <w:marBottom w:val="0"/>
              <w:divBdr>
                <w:top w:val="none" w:sz="0" w:space="0" w:color="auto"/>
                <w:left w:val="none" w:sz="0" w:space="0" w:color="auto"/>
                <w:bottom w:val="none" w:sz="0" w:space="0" w:color="auto"/>
                <w:right w:val="none" w:sz="0" w:space="0" w:color="auto"/>
              </w:divBdr>
            </w:div>
          </w:divsChild>
        </w:div>
        <w:div w:id="800196692">
          <w:marLeft w:val="0"/>
          <w:marRight w:val="0"/>
          <w:marTop w:val="0"/>
          <w:marBottom w:val="0"/>
          <w:divBdr>
            <w:top w:val="none" w:sz="0" w:space="0" w:color="auto"/>
            <w:left w:val="none" w:sz="0" w:space="0" w:color="auto"/>
            <w:bottom w:val="none" w:sz="0" w:space="0" w:color="auto"/>
            <w:right w:val="none" w:sz="0" w:space="0" w:color="auto"/>
          </w:divBdr>
          <w:divsChild>
            <w:div w:id="1597716462">
              <w:marLeft w:val="0"/>
              <w:marRight w:val="0"/>
              <w:marTop w:val="0"/>
              <w:marBottom w:val="0"/>
              <w:divBdr>
                <w:top w:val="none" w:sz="0" w:space="0" w:color="auto"/>
                <w:left w:val="none" w:sz="0" w:space="0" w:color="auto"/>
                <w:bottom w:val="none" w:sz="0" w:space="0" w:color="auto"/>
                <w:right w:val="none" w:sz="0" w:space="0" w:color="auto"/>
              </w:divBdr>
              <w:divsChild>
                <w:div w:id="28766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06393">
      <w:bodyDiv w:val="1"/>
      <w:marLeft w:val="0"/>
      <w:marRight w:val="0"/>
      <w:marTop w:val="0"/>
      <w:marBottom w:val="0"/>
      <w:divBdr>
        <w:top w:val="none" w:sz="0" w:space="0" w:color="auto"/>
        <w:left w:val="none" w:sz="0" w:space="0" w:color="auto"/>
        <w:bottom w:val="none" w:sz="0" w:space="0" w:color="auto"/>
        <w:right w:val="none" w:sz="0" w:space="0" w:color="auto"/>
      </w:divBdr>
    </w:div>
    <w:div w:id="223370172">
      <w:bodyDiv w:val="1"/>
      <w:marLeft w:val="0"/>
      <w:marRight w:val="0"/>
      <w:marTop w:val="0"/>
      <w:marBottom w:val="0"/>
      <w:divBdr>
        <w:top w:val="none" w:sz="0" w:space="0" w:color="auto"/>
        <w:left w:val="none" w:sz="0" w:space="0" w:color="auto"/>
        <w:bottom w:val="none" w:sz="0" w:space="0" w:color="auto"/>
        <w:right w:val="none" w:sz="0" w:space="0" w:color="auto"/>
      </w:divBdr>
      <w:divsChild>
        <w:div w:id="231082138">
          <w:marLeft w:val="0"/>
          <w:marRight w:val="0"/>
          <w:marTop w:val="0"/>
          <w:marBottom w:val="0"/>
          <w:divBdr>
            <w:top w:val="none" w:sz="0" w:space="0" w:color="auto"/>
            <w:left w:val="none" w:sz="0" w:space="0" w:color="auto"/>
            <w:bottom w:val="none" w:sz="0" w:space="0" w:color="auto"/>
            <w:right w:val="none" w:sz="0" w:space="0" w:color="auto"/>
          </w:divBdr>
          <w:divsChild>
            <w:div w:id="70204063">
              <w:marLeft w:val="0"/>
              <w:marRight w:val="0"/>
              <w:marTop w:val="0"/>
              <w:marBottom w:val="0"/>
              <w:divBdr>
                <w:top w:val="none" w:sz="0" w:space="0" w:color="auto"/>
                <w:left w:val="none" w:sz="0" w:space="0" w:color="auto"/>
                <w:bottom w:val="none" w:sz="0" w:space="0" w:color="auto"/>
                <w:right w:val="none" w:sz="0" w:space="0" w:color="auto"/>
              </w:divBdr>
              <w:divsChild>
                <w:div w:id="623733184">
                  <w:marLeft w:val="0"/>
                  <w:marRight w:val="0"/>
                  <w:marTop w:val="0"/>
                  <w:marBottom w:val="0"/>
                  <w:divBdr>
                    <w:top w:val="none" w:sz="0" w:space="0" w:color="auto"/>
                    <w:left w:val="none" w:sz="0" w:space="0" w:color="auto"/>
                    <w:bottom w:val="none" w:sz="0" w:space="0" w:color="auto"/>
                    <w:right w:val="none" w:sz="0" w:space="0" w:color="auto"/>
                  </w:divBdr>
                  <w:divsChild>
                    <w:div w:id="956790296">
                      <w:marLeft w:val="0"/>
                      <w:marRight w:val="0"/>
                      <w:marTop w:val="0"/>
                      <w:marBottom w:val="0"/>
                      <w:divBdr>
                        <w:top w:val="none" w:sz="0" w:space="0" w:color="auto"/>
                        <w:left w:val="none" w:sz="0" w:space="0" w:color="auto"/>
                        <w:bottom w:val="none" w:sz="0" w:space="0" w:color="auto"/>
                        <w:right w:val="none" w:sz="0" w:space="0" w:color="auto"/>
                      </w:divBdr>
                      <w:divsChild>
                        <w:div w:id="527256152">
                          <w:marLeft w:val="0"/>
                          <w:marRight w:val="0"/>
                          <w:marTop w:val="0"/>
                          <w:marBottom w:val="0"/>
                          <w:divBdr>
                            <w:top w:val="none" w:sz="0" w:space="0" w:color="auto"/>
                            <w:left w:val="none" w:sz="0" w:space="0" w:color="auto"/>
                            <w:bottom w:val="none" w:sz="0" w:space="0" w:color="auto"/>
                            <w:right w:val="none" w:sz="0" w:space="0" w:color="auto"/>
                          </w:divBdr>
                          <w:divsChild>
                            <w:div w:id="1931086112">
                              <w:marLeft w:val="0"/>
                              <w:marRight w:val="0"/>
                              <w:marTop w:val="0"/>
                              <w:marBottom w:val="0"/>
                              <w:divBdr>
                                <w:top w:val="none" w:sz="0" w:space="0" w:color="auto"/>
                                <w:left w:val="none" w:sz="0" w:space="0" w:color="auto"/>
                                <w:bottom w:val="none" w:sz="0" w:space="0" w:color="auto"/>
                                <w:right w:val="none" w:sz="0" w:space="0" w:color="auto"/>
                              </w:divBdr>
                              <w:divsChild>
                                <w:div w:id="989751506">
                                  <w:marLeft w:val="0"/>
                                  <w:marRight w:val="0"/>
                                  <w:marTop w:val="0"/>
                                  <w:marBottom w:val="0"/>
                                  <w:divBdr>
                                    <w:top w:val="none" w:sz="0" w:space="0" w:color="auto"/>
                                    <w:left w:val="none" w:sz="0" w:space="0" w:color="auto"/>
                                    <w:bottom w:val="none" w:sz="0" w:space="0" w:color="auto"/>
                                    <w:right w:val="none" w:sz="0" w:space="0" w:color="auto"/>
                                  </w:divBdr>
                                  <w:divsChild>
                                    <w:div w:id="346564359">
                                      <w:marLeft w:val="0"/>
                                      <w:marRight w:val="0"/>
                                      <w:marTop w:val="0"/>
                                      <w:marBottom w:val="0"/>
                                      <w:divBdr>
                                        <w:top w:val="none" w:sz="0" w:space="0" w:color="auto"/>
                                        <w:left w:val="none" w:sz="0" w:space="0" w:color="auto"/>
                                        <w:bottom w:val="none" w:sz="0" w:space="0" w:color="auto"/>
                                        <w:right w:val="none" w:sz="0" w:space="0" w:color="auto"/>
                                      </w:divBdr>
                                      <w:divsChild>
                                        <w:div w:id="356274335">
                                          <w:marLeft w:val="0"/>
                                          <w:marRight w:val="0"/>
                                          <w:marTop w:val="0"/>
                                          <w:marBottom w:val="0"/>
                                          <w:divBdr>
                                            <w:top w:val="none" w:sz="0" w:space="0" w:color="auto"/>
                                            <w:left w:val="none" w:sz="0" w:space="0" w:color="auto"/>
                                            <w:bottom w:val="none" w:sz="0" w:space="0" w:color="auto"/>
                                            <w:right w:val="none" w:sz="0" w:space="0" w:color="auto"/>
                                          </w:divBdr>
                                          <w:divsChild>
                                            <w:div w:id="1234244663">
                                              <w:marLeft w:val="0"/>
                                              <w:marRight w:val="0"/>
                                              <w:marTop w:val="0"/>
                                              <w:marBottom w:val="0"/>
                                              <w:divBdr>
                                                <w:top w:val="none" w:sz="0" w:space="0" w:color="auto"/>
                                                <w:left w:val="none" w:sz="0" w:space="0" w:color="auto"/>
                                                <w:bottom w:val="none" w:sz="0" w:space="0" w:color="auto"/>
                                                <w:right w:val="none" w:sz="0" w:space="0" w:color="auto"/>
                                              </w:divBdr>
                                              <w:divsChild>
                                                <w:div w:id="1822187323">
                                                  <w:marLeft w:val="0"/>
                                                  <w:marRight w:val="0"/>
                                                  <w:marTop w:val="0"/>
                                                  <w:marBottom w:val="0"/>
                                                  <w:divBdr>
                                                    <w:top w:val="none" w:sz="0" w:space="0" w:color="auto"/>
                                                    <w:left w:val="none" w:sz="0" w:space="0" w:color="auto"/>
                                                    <w:bottom w:val="single" w:sz="6" w:space="0" w:color="DADCE0"/>
                                                    <w:right w:val="none" w:sz="0" w:space="0" w:color="auto"/>
                                                  </w:divBdr>
                                                  <w:divsChild>
                                                    <w:div w:id="1097487015">
                                                      <w:marLeft w:val="0"/>
                                                      <w:marRight w:val="0"/>
                                                      <w:marTop w:val="0"/>
                                                      <w:marBottom w:val="0"/>
                                                      <w:divBdr>
                                                        <w:top w:val="none" w:sz="0" w:space="0" w:color="auto"/>
                                                        <w:left w:val="none" w:sz="0" w:space="0" w:color="auto"/>
                                                        <w:bottom w:val="none" w:sz="0" w:space="0" w:color="auto"/>
                                                        <w:right w:val="none" w:sz="0" w:space="0" w:color="auto"/>
                                                      </w:divBdr>
                                                      <w:divsChild>
                                                        <w:div w:id="1020203350">
                                                          <w:marLeft w:val="0"/>
                                                          <w:marRight w:val="0"/>
                                                          <w:marTop w:val="0"/>
                                                          <w:marBottom w:val="0"/>
                                                          <w:divBdr>
                                                            <w:top w:val="none" w:sz="0" w:space="0" w:color="auto"/>
                                                            <w:left w:val="none" w:sz="0" w:space="0" w:color="auto"/>
                                                            <w:bottom w:val="none" w:sz="0" w:space="0" w:color="auto"/>
                                                            <w:right w:val="none" w:sz="0" w:space="0" w:color="auto"/>
                                                          </w:divBdr>
                                                        </w:div>
                                                        <w:div w:id="40168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935103">
                                                  <w:marLeft w:val="0"/>
                                                  <w:marRight w:val="0"/>
                                                  <w:marTop w:val="0"/>
                                                  <w:marBottom w:val="0"/>
                                                  <w:divBdr>
                                                    <w:top w:val="none" w:sz="0" w:space="0" w:color="auto"/>
                                                    <w:left w:val="none" w:sz="0" w:space="0" w:color="auto"/>
                                                    <w:bottom w:val="single" w:sz="6" w:space="0" w:color="DADCE0"/>
                                                    <w:right w:val="none" w:sz="0" w:space="0" w:color="auto"/>
                                                  </w:divBdr>
                                                  <w:divsChild>
                                                    <w:div w:id="1288777694">
                                                      <w:marLeft w:val="0"/>
                                                      <w:marRight w:val="0"/>
                                                      <w:marTop w:val="0"/>
                                                      <w:marBottom w:val="0"/>
                                                      <w:divBdr>
                                                        <w:top w:val="none" w:sz="0" w:space="0" w:color="auto"/>
                                                        <w:left w:val="none" w:sz="0" w:space="0" w:color="auto"/>
                                                        <w:bottom w:val="none" w:sz="0" w:space="0" w:color="auto"/>
                                                        <w:right w:val="none" w:sz="0" w:space="0" w:color="auto"/>
                                                      </w:divBdr>
                                                      <w:divsChild>
                                                        <w:div w:id="263416168">
                                                          <w:marLeft w:val="0"/>
                                                          <w:marRight w:val="0"/>
                                                          <w:marTop w:val="0"/>
                                                          <w:marBottom w:val="0"/>
                                                          <w:divBdr>
                                                            <w:top w:val="none" w:sz="0" w:space="0" w:color="auto"/>
                                                            <w:left w:val="none" w:sz="0" w:space="0" w:color="auto"/>
                                                            <w:bottom w:val="none" w:sz="0" w:space="0" w:color="auto"/>
                                                            <w:right w:val="none" w:sz="0" w:space="0" w:color="auto"/>
                                                          </w:divBdr>
                                                        </w:div>
                                                        <w:div w:id="14937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28981">
                                                  <w:marLeft w:val="0"/>
                                                  <w:marRight w:val="0"/>
                                                  <w:marTop w:val="0"/>
                                                  <w:marBottom w:val="0"/>
                                                  <w:divBdr>
                                                    <w:top w:val="none" w:sz="0" w:space="0" w:color="auto"/>
                                                    <w:left w:val="none" w:sz="0" w:space="0" w:color="auto"/>
                                                    <w:bottom w:val="none" w:sz="0" w:space="0" w:color="auto"/>
                                                    <w:right w:val="none" w:sz="0" w:space="0" w:color="auto"/>
                                                  </w:divBdr>
                                                  <w:divsChild>
                                                    <w:div w:id="1737123614">
                                                      <w:marLeft w:val="0"/>
                                                      <w:marRight w:val="0"/>
                                                      <w:marTop w:val="0"/>
                                                      <w:marBottom w:val="0"/>
                                                      <w:divBdr>
                                                        <w:top w:val="none" w:sz="0" w:space="0" w:color="auto"/>
                                                        <w:left w:val="none" w:sz="0" w:space="0" w:color="auto"/>
                                                        <w:bottom w:val="none" w:sz="0" w:space="0" w:color="auto"/>
                                                        <w:right w:val="none" w:sz="0" w:space="0" w:color="auto"/>
                                                      </w:divBdr>
                                                      <w:divsChild>
                                                        <w:div w:id="1416630596">
                                                          <w:marLeft w:val="0"/>
                                                          <w:marRight w:val="0"/>
                                                          <w:marTop w:val="0"/>
                                                          <w:marBottom w:val="0"/>
                                                          <w:divBdr>
                                                            <w:top w:val="none" w:sz="0" w:space="0" w:color="auto"/>
                                                            <w:left w:val="none" w:sz="0" w:space="0" w:color="auto"/>
                                                            <w:bottom w:val="none" w:sz="0" w:space="0" w:color="auto"/>
                                                            <w:right w:val="none" w:sz="0" w:space="0" w:color="auto"/>
                                                          </w:divBdr>
                                                        </w:div>
                                                        <w:div w:id="151912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74001">
                                                  <w:marLeft w:val="0"/>
                                                  <w:marRight w:val="0"/>
                                                  <w:marTop w:val="0"/>
                                                  <w:marBottom w:val="0"/>
                                                  <w:divBdr>
                                                    <w:top w:val="none" w:sz="0" w:space="0" w:color="auto"/>
                                                    <w:left w:val="none" w:sz="0" w:space="0" w:color="auto"/>
                                                    <w:bottom w:val="none" w:sz="0" w:space="0" w:color="auto"/>
                                                    <w:right w:val="none" w:sz="0" w:space="0" w:color="auto"/>
                                                  </w:divBdr>
                                                  <w:divsChild>
                                                    <w:div w:id="1825008196">
                                                      <w:marLeft w:val="0"/>
                                                      <w:marRight w:val="0"/>
                                                      <w:marTop w:val="0"/>
                                                      <w:marBottom w:val="0"/>
                                                      <w:divBdr>
                                                        <w:top w:val="none" w:sz="0" w:space="0" w:color="auto"/>
                                                        <w:left w:val="none" w:sz="0" w:space="0" w:color="auto"/>
                                                        <w:bottom w:val="none" w:sz="0" w:space="0" w:color="auto"/>
                                                        <w:right w:val="none" w:sz="0" w:space="0" w:color="auto"/>
                                                      </w:divBdr>
                                                      <w:divsChild>
                                                        <w:div w:id="2101367139">
                                                          <w:marLeft w:val="0"/>
                                                          <w:marRight w:val="0"/>
                                                          <w:marTop w:val="0"/>
                                                          <w:marBottom w:val="0"/>
                                                          <w:divBdr>
                                                            <w:top w:val="none" w:sz="0" w:space="0" w:color="auto"/>
                                                            <w:left w:val="none" w:sz="0" w:space="0" w:color="auto"/>
                                                            <w:bottom w:val="none" w:sz="0" w:space="0" w:color="auto"/>
                                                            <w:right w:val="none" w:sz="0" w:space="0" w:color="auto"/>
                                                          </w:divBdr>
                                                          <w:divsChild>
                                                            <w:div w:id="121650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64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681146">
                                              <w:marLeft w:val="0"/>
                                              <w:marRight w:val="0"/>
                                              <w:marTop w:val="0"/>
                                              <w:marBottom w:val="0"/>
                                              <w:divBdr>
                                                <w:top w:val="none" w:sz="0" w:space="0" w:color="auto"/>
                                                <w:left w:val="none" w:sz="0" w:space="0" w:color="auto"/>
                                                <w:bottom w:val="none" w:sz="0" w:space="0" w:color="auto"/>
                                                <w:right w:val="none" w:sz="0" w:space="0" w:color="auto"/>
                                              </w:divBdr>
                                              <w:divsChild>
                                                <w:div w:id="1130053348">
                                                  <w:marLeft w:val="0"/>
                                                  <w:marRight w:val="0"/>
                                                  <w:marTop w:val="0"/>
                                                  <w:marBottom w:val="0"/>
                                                  <w:divBdr>
                                                    <w:top w:val="none" w:sz="0" w:space="0" w:color="auto"/>
                                                    <w:left w:val="none" w:sz="0" w:space="0" w:color="auto"/>
                                                    <w:bottom w:val="none" w:sz="0" w:space="0" w:color="auto"/>
                                                    <w:right w:val="none" w:sz="0" w:space="0" w:color="auto"/>
                                                  </w:divBdr>
                                                  <w:divsChild>
                                                    <w:div w:id="2058696793">
                                                      <w:marLeft w:val="0"/>
                                                      <w:marRight w:val="0"/>
                                                      <w:marTop w:val="0"/>
                                                      <w:marBottom w:val="0"/>
                                                      <w:divBdr>
                                                        <w:top w:val="none" w:sz="0" w:space="0" w:color="auto"/>
                                                        <w:left w:val="none" w:sz="0" w:space="0" w:color="auto"/>
                                                        <w:bottom w:val="none" w:sz="0" w:space="0" w:color="auto"/>
                                                        <w:right w:val="none" w:sz="0" w:space="0" w:color="auto"/>
                                                      </w:divBdr>
                                                      <w:divsChild>
                                                        <w:div w:id="388000052">
                                                          <w:marLeft w:val="0"/>
                                                          <w:marRight w:val="0"/>
                                                          <w:marTop w:val="0"/>
                                                          <w:marBottom w:val="0"/>
                                                          <w:divBdr>
                                                            <w:top w:val="none" w:sz="0" w:space="0" w:color="auto"/>
                                                            <w:left w:val="none" w:sz="0" w:space="0" w:color="auto"/>
                                                            <w:bottom w:val="none" w:sz="0" w:space="0" w:color="auto"/>
                                                            <w:right w:val="none" w:sz="0" w:space="0" w:color="auto"/>
                                                          </w:divBdr>
                                                        </w:div>
                                                        <w:div w:id="36977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294839">
                                                  <w:marLeft w:val="0"/>
                                                  <w:marRight w:val="0"/>
                                                  <w:marTop w:val="0"/>
                                                  <w:marBottom w:val="0"/>
                                                  <w:divBdr>
                                                    <w:top w:val="none" w:sz="0" w:space="0" w:color="auto"/>
                                                    <w:left w:val="none" w:sz="0" w:space="0" w:color="auto"/>
                                                    <w:bottom w:val="none" w:sz="0" w:space="0" w:color="auto"/>
                                                    <w:right w:val="none" w:sz="0" w:space="0" w:color="auto"/>
                                                  </w:divBdr>
                                                  <w:divsChild>
                                                    <w:div w:id="2034728090">
                                                      <w:marLeft w:val="0"/>
                                                      <w:marRight w:val="0"/>
                                                      <w:marTop w:val="0"/>
                                                      <w:marBottom w:val="0"/>
                                                      <w:divBdr>
                                                        <w:top w:val="none" w:sz="0" w:space="0" w:color="auto"/>
                                                        <w:left w:val="none" w:sz="0" w:space="0" w:color="auto"/>
                                                        <w:bottom w:val="none" w:sz="0" w:space="0" w:color="auto"/>
                                                        <w:right w:val="none" w:sz="0" w:space="0" w:color="auto"/>
                                                      </w:divBdr>
                                                      <w:divsChild>
                                                        <w:div w:id="1200053074">
                                                          <w:marLeft w:val="0"/>
                                                          <w:marRight w:val="0"/>
                                                          <w:marTop w:val="0"/>
                                                          <w:marBottom w:val="0"/>
                                                          <w:divBdr>
                                                            <w:top w:val="none" w:sz="0" w:space="0" w:color="auto"/>
                                                            <w:left w:val="none" w:sz="0" w:space="0" w:color="auto"/>
                                                            <w:bottom w:val="none" w:sz="0" w:space="0" w:color="auto"/>
                                                            <w:right w:val="none" w:sz="0" w:space="0" w:color="auto"/>
                                                          </w:divBdr>
                                                          <w:divsChild>
                                                            <w:div w:id="123686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0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034687">
                                              <w:marLeft w:val="0"/>
                                              <w:marRight w:val="0"/>
                                              <w:marTop w:val="0"/>
                                              <w:marBottom w:val="0"/>
                                              <w:divBdr>
                                                <w:top w:val="none" w:sz="0" w:space="0" w:color="auto"/>
                                                <w:left w:val="none" w:sz="0" w:space="0" w:color="auto"/>
                                                <w:bottom w:val="none" w:sz="0" w:space="0" w:color="auto"/>
                                                <w:right w:val="none" w:sz="0" w:space="0" w:color="auto"/>
                                              </w:divBdr>
                                              <w:divsChild>
                                                <w:div w:id="1000277018">
                                                  <w:marLeft w:val="0"/>
                                                  <w:marRight w:val="0"/>
                                                  <w:marTop w:val="0"/>
                                                  <w:marBottom w:val="0"/>
                                                  <w:divBdr>
                                                    <w:top w:val="none" w:sz="0" w:space="0" w:color="auto"/>
                                                    <w:left w:val="none" w:sz="0" w:space="0" w:color="auto"/>
                                                    <w:bottom w:val="single" w:sz="6" w:space="0" w:color="DADCE0"/>
                                                    <w:right w:val="none" w:sz="0" w:space="0" w:color="auto"/>
                                                  </w:divBdr>
                                                  <w:divsChild>
                                                    <w:div w:id="1901864050">
                                                      <w:marLeft w:val="0"/>
                                                      <w:marRight w:val="0"/>
                                                      <w:marTop w:val="0"/>
                                                      <w:marBottom w:val="0"/>
                                                      <w:divBdr>
                                                        <w:top w:val="none" w:sz="0" w:space="0" w:color="auto"/>
                                                        <w:left w:val="none" w:sz="0" w:space="0" w:color="auto"/>
                                                        <w:bottom w:val="none" w:sz="0" w:space="0" w:color="auto"/>
                                                        <w:right w:val="none" w:sz="0" w:space="0" w:color="auto"/>
                                                      </w:divBdr>
                                                      <w:divsChild>
                                                        <w:div w:id="632368195">
                                                          <w:marLeft w:val="0"/>
                                                          <w:marRight w:val="0"/>
                                                          <w:marTop w:val="0"/>
                                                          <w:marBottom w:val="0"/>
                                                          <w:divBdr>
                                                            <w:top w:val="none" w:sz="0" w:space="0" w:color="auto"/>
                                                            <w:left w:val="none" w:sz="0" w:space="0" w:color="auto"/>
                                                            <w:bottom w:val="none" w:sz="0" w:space="0" w:color="auto"/>
                                                            <w:right w:val="none" w:sz="0" w:space="0" w:color="auto"/>
                                                          </w:divBdr>
                                                        </w:div>
                                                        <w:div w:id="59417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362457">
                                                  <w:marLeft w:val="0"/>
                                                  <w:marRight w:val="0"/>
                                                  <w:marTop w:val="0"/>
                                                  <w:marBottom w:val="0"/>
                                                  <w:divBdr>
                                                    <w:top w:val="none" w:sz="0" w:space="0" w:color="auto"/>
                                                    <w:left w:val="none" w:sz="0" w:space="0" w:color="auto"/>
                                                    <w:bottom w:val="single" w:sz="6" w:space="0" w:color="DADCE0"/>
                                                    <w:right w:val="none" w:sz="0" w:space="0" w:color="auto"/>
                                                  </w:divBdr>
                                                  <w:divsChild>
                                                    <w:div w:id="1001784313">
                                                      <w:marLeft w:val="0"/>
                                                      <w:marRight w:val="0"/>
                                                      <w:marTop w:val="0"/>
                                                      <w:marBottom w:val="0"/>
                                                      <w:divBdr>
                                                        <w:top w:val="none" w:sz="0" w:space="0" w:color="auto"/>
                                                        <w:left w:val="none" w:sz="0" w:space="0" w:color="auto"/>
                                                        <w:bottom w:val="none" w:sz="0" w:space="0" w:color="auto"/>
                                                        <w:right w:val="none" w:sz="0" w:space="0" w:color="auto"/>
                                                      </w:divBdr>
                                                      <w:divsChild>
                                                        <w:div w:id="1660763749">
                                                          <w:marLeft w:val="0"/>
                                                          <w:marRight w:val="0"/>
                                                          <w:marTop w:val="0"/>
                                                          <w:marBottom w:val="0"/>
                                                          <w:divBdr>
                                                            <w:top w:val="none" w:sz="0" w:space="0" w:color="auto"/>
                                                            <w:left w:val="none" w:sz="0" w:space="0" w:color="auto"/>
                                                            <w:bottom w:val="none" w:sz="0" w:space="0" w:color="auto"/>
                                                            <w:right w:val="none" w:sz="0" w:space="0" w:color="auto"/>
                                                          </w:divBdr>
                                                        </w:div>
                                                        <w:div w:id="104617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95803">
                                                  <w:marLeft w:val="0"/>
                                                  <w:marRight w:val="0"/>
                                                  <w:marTop w:val="0"/>
                                                  <w:marBottom w:val="0"/>
                                                  <w:divBdr>
                                                    <w:top w:val="none" w:sz="0" w:space="0" w:color="auto"/>
                                                    <w:left w:val="none" w:sz="0" w:space="0" w:color="auto"/>
                                                    <w:bottom w:val="none" w:sz="0" w:space="0" w:color="auto"/>
                                                    <w:right w:val="none" w:sz="0" w:space="0" w:color="auto"/>
                                                  </w:divBdr>
                                                  <w:divsChild>
                                                    <w:div w:id="1352797412">
                                                      <w:marLeft w:val="0"/>
                                                      <w:marRight w:val="0"/>
                                                      <w:marTop w:val="0"/>
                                                      <w:marBottom w:val="0"/>
                                                      <w:divBdr>
                                                        <w:top w:val="none" w:sz="0" w:space="0" w:color="auto"/>
                                                        <w:left w:val="none" w:sz="0" w:space="0" w:color="auto"/>
                                                        <w:bottom w:val="none" w:sz="0" w:space="0" w:color="auto"/>
                                                        <w:right w:val="none" w:sz="0" w:space="0" w:color="auto"/>
                                                      </w:divBdr>
                                                      <w:divsChild>
                                                        <w:div w:id="357968654">
                                                          <w:marLeft w:val="0"/>
                                                          <w:marRight w:val="0"/>
                                                          <w:marTop w:val="0"/>
                                                          <w:marBottom w:val="0"/>
                                                          <w:divBdr>
                                                            <w:top w:val="none" w:sz="0" w:space="0" w:color="auto"/>
                                                            <w:left w:val="none" w:sz="0" w:space="0" w:color="auto"/>
                                                            <w:bottom w:val="none" w:sz="0" w:space="0" w:color="auto"/>
                                                            <w:right w:val="none" w:sz="0" w:space="0" w:color="auto"/>
                                                          </w:divBdr>
                                                        </w:div>
                                                        <w:div w:id="120902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9174">
                                                  <w:marLeft w:val="0"/>
                                                  <w:marRight w:val="0"/>
                                                  <w:marTop w:val="0"/>
                                                  <w:marBottom w:val="0"/>
                                                  <w:divBdr>
                                                    <w:top w:val="none" w:sz="0" w:space="0" w:color="auto"/>
                                                    <w:left w:val="none" w:sz="0" w:space="0" w:color="auto"/>
                                                    <w:bottom w:val="none" w:sz="0" w:space="0" w:color="auto"/>
                                                    <w:right w:val="none" w:sz="0" w:space="0" w:color="auto"/>
                                                  </w:divBdr>
                                                  <w:divsChild>
                                                    <w:div w:id="1125853355">
                                                      <w:marLeft w:val="0"/>
                                                      <w:marRight w:val="0"/>
                                                      <w:marTop w:val="0"/>
                                                      <w:marBottom w:val="0"/>
                                                      <w:divBdr>
                                                        <w:top w:val="none" w:sz="0" w:space="0" w:color="auto"/>
                                                        <w:left w:val="none" w:sz="0" w:space="0" w:color="auto"/>
                                                        <w:bottom w:val="none" w:sz="0" w:space="0" w:color="auto"/>
                                                        <w:right w:val="none" w:sz="0" w:space="0" w:color="auto"/>
                                                      </w:divBdr>
                                                      <w:divsChild>
                                                        <w:div w:id="1939413105">
                                                          <w:marLeft w:val="0"/>
                                                          <w:marRight w:val="0"/>
                                                          <w:marTop w:val="0"/>
                                                          <w:marBottom w:val="0"/>
                                                          <w:divBdr>
                                                            <w:top w:val="none" w:sz="0" w:space="0" w:color="auto"/>
                                                            <w:left w:val="none" w:sz="0" w:space="0" w:color="auto"/>
                                                            <w:bottom w:val="none" w:sz="0" w:space="0" w:color="auto"/>
                                                            <w:right w:val="none" w:sz="0" w:space="0" w:color="auto"/>
                                                          </w:divBdr>
                                                          <w:divsChild>
                                                            <w:div w:id="7257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42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777662">
                                              <w:marLeft w:val="0"/>
                                              <w:marRight w:val="0"/>
                                              <w:marTop w:val="0"/>
                                              <w:marBottom w:val="0"/>
                                              <w:divBdr>
                                                <w:top w:val="none" w:sz="0" w:space="0" w:color="auto"/>
                                                <w:left w:val="none" w:sz="0" w:space="0" w:color="auto"/>
                                                <w:bottom w:val="none" w:sz="0" w:space="0" w:color="auto"/>
                                                <w:right w:val="none" w:sz="0" w:space="0" w:color="auto"/>
                                              </w:divBdr>
                                              <w:divsChild>
                                                <w:div w:id="236014327">
                                                  <w:marLeft w:val="0"/>
                                                  <w:marRight w:val="0"/>
                                                  <w:marTop w:val="0"/>
                                                  <w:marBottom w:val="0"/>
                                                  <w:divBdr>
                                                    <w:top w:val="none" w:sz="0" w:space="0" w:color="auto"/>
                                                    <w:left w:val="none" w:sz="0" w:space="0" w:color="auto"/>
                                                    <w:bottom w:val="none" w:sz="0" w:space="0" w:color="auto"/>
                                                    <w:right w:val="none" w:sz="0" w:space="0" w:color="auto"/>
                                                  </w:divBdr>
                                                  <w:divsChild>
                                                    <w:div w:id="1419643575">
                                                      <w:marLeft w:val="0"/>
                                                      <w:marRight w:val="0"/>
                                                      <w:marTop w:val="0"/>
                                                      <w:marBottom w:val="0"/>
                                                      <w:divBdr>
                                                        <w:top w:val="none" w:sz="0" w:space="0" w:color="auto"/>
                                                        <w:left w:val="none" w:sz="0" w:space="0" w:color="auto"/>
                                                        <w:bottom w:val="none" w:sz="0" w:space="0" w:color="auto"/>
                                                        <w:right w:val="none" w:sz="0" w:space="0" w:color="auto"/>
                                                      </w:divBdr>
                                                      <w:divsChild>
                                                        <w:div w:id="1113478567">
                                                          <w:marLeft w:val="0"/>
                                                          <w:marRight w:val="0"/>
                                                          <w:marTop w:val="0"/>
                                                          <w:marBottom w:val="0"/>
                                                          <w:divBdr>
                                                            <w:top w:val="none" w:sz="0" w:space="0" w:color="auto"/>
                                                            <w:left w:val="none" w:sz="0" w:space="0" w:color="auto"/>
                                                            <w:bottom w:val="none" w:sz="0" w:space="0" w:color="auto"/>
                                                            <w:right w:val="none" w:sz="0" w:space="0" w:color="auto"/>
                                                          </w:divBdr>
                                                        </w:div>
                                                        <w:div w:id="205851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85424">
                                                  <w:marLeft w:val="0"/>
                                                  <w:marRight w:val="0"/>
                                                  <w:marTop w:val="0"/>
                                                  <w:marBottom w:val="0"/>
                                                  <w:divBdr>
                                                    <w:top w:val="none" w:sz="0" w:space="0" w:color="auto"/>
                                                    <w:left w:val="none" w:sz="0" w:space="0" w:color="auto"/>
                                                    <w:bottom w:val="none" w:sz="0" w:space="0" w:color="auto"/>
                                                    <w:right w:val="none" w:sz="0" w:space="0" w:color="auto"/>
                                                  </w:divBdr>
                                                  <w:divsChild>
                                                    <w:div w:id="779305040">
                                                      <w:marLeft w:val="0"/>
                                                      <w:marRight w:val="0"/>
                                                      <w:marTop w:val="0"/>
                                                      <w:marBottom w:val="0"/>
                                                      <w:divBdr>
                                                        <w:top w:val="none" w:sz="0" w:space="0" w:color="auto"/>
                                                        <w:left w:val="none" w:sz="0" w:space="0" w:color="auto"/>
                                                        <w:bottom w:val="none" w:sz="0" w:space="0" w:color="auto"/>
                                                        <w:right w:val="none" w:sz="0" w:space="0" w:color="auto"/>
                                                      </w:divBdr>
                                                      <w:divsChild>
                                                        <w:div w:id="1640575694">
                                                          <w:marLeft w:val="0"/>
                                                          <w:marRight w:val="0"/>
                                                          <w:marTop w:val="0"/>
                                                          <w:marBottom w:val="0"/>
                                                          <w:divBdr>
                                                            <w:top w:val="none" w:sz="0" w:space="0" w:color="auto"/>
                                                            <w:left w:val="none" w:sz="0" w:space="0" w:color="auto"/>
                                                            <w:bottom w:val="none" w:sz="0" w:space="0" w:color="auto"/>
                                                            <w:right w:val="none" w:sz="0" w:space="0" w:color="auto"/>
                                                          </w:divBdr>
                                                          <w:divsChild>
                                                            <w:div w:id="31411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19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5825">
                                              <w:marLeft w:val="0"/>
                                              <w:marRight w:val="0"/>
                                              <w:marTop w:val="0"/>
                                              <w:marBottom w:val="0"/>
                                              <w:divBdr>
                                                <w:top w:val="none" w:sz="0" w:space="0" w:color="auto"/>
                                                <w:left w:val="none" w:sz="0" w:space="0" w:color="auto"/>
                                                <w:bottom w:val="none" w:sz="0" w:space="0" w:color="auto"/>
                                                <w:right w:val="none" w:sz="0" w:space="0" w:color="auto"/>
                                              </w:divBdr>
                                              <w:divsChild>
                                                <w:div w:id="1892956341">
                                                  <w:marLeft w:val="0"/>
                                                  <w:marRight w:val="0"/>
                                                  <w:marTop w:val="0"/>
                                                  <w:marBottom w:val="0"/>
                                                  <w:divBdr>
                                                    <w:top w:val="none" w:sz="0" w:space="0" w:color="auto"/>
                                                    <w:left w:val="none" w:sz="0" w:space="0" w:color="auto"/>
                                                    <w:bottom w:val="single" w:sz="6" w:space="0" w:color="DADCE0"/>
                                                    <w:right w:val="none" w:sz="0" w:space="0" w:color="auto"/>
                                                  </w:divBdr>
                                                  <w:divsChild>
                                                    <w:div w:id="1988582413">
                                                      <w:marLeft w:val="0"/>
                                                      <w:marRight w:val="0"/>
                                                      <w:marTop w:val="0"/>
                                                      <w:marBottom w:val="0"/>
                                                      <w:divBdr>
                                                        <w:top w:val="none" w:sz="0" w:space="0" w:color="auto"/>
                                                        <w:left w:val="none" w:sz="0" w:space="0" w:color="auto"/>
                                                        <w:bottom w:val="none" w:sz="0" w:space="0" w:color="auto"/>
                                                        <w:right w:val="none" w:sz="0" w:space="0" w:color="auto"/>
                                                      </w:divBdr>
                                                      <w:divsChild>
                                                        <w:div w:id="1351757739">
                                                          <w:marLeft w:val="0"/>
                                                          <w:marRight w:val="0"/>
                                                          <w:marTop w:val="0"/>
                                                          <w:marBottom w:val="0"/>
                                                          <w:divBdr>
                                                            <w:top w:val="none" w:sz="0" w:space="0" w:color="auto"/>
                                                            <w:left w:val="none" w:sz="0" w:space="0" w:color="auto"/>
                                                            <w:bottom w:val="none" w:sz="0" w:space="0" w:color="auto"/>
                                                            <w:right w:val="none" w:sz="0" w:space="0" w:color="auto"/>
                                                          </w:divBdr>
                                                        </w:div>
                                                        <w:div w:id="11562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461904">
                                                  <w:marLeft w:val="0"/>
                                                  <w:marRight w:val="0"/>
                                                  <w:marTop w:val="0"/>
                                                  <w:marBottom w:val="0"/>
                                                  <w:divBdr>
                                                    <w:top w:val="none" w:sz="0" w:space="0" w:color="auto"/>
                                                    <w:left w:val="none" w:sz="0" w:space="0" w:color="auto"/>
                                                    <w:bottom w:val="single" w:sz="6" w:space="0" w:color="DADCE0"/>
                                                    <w:right w:val="none" w:sz="0" w:space="0" w:color="auto"/>
                                                  </w:divBdr>
                                                  <w:divsChild>
                                                    <w:div w:id="1996298219">
                                                      <w:marLeft w:val="0"/>
                                                      <w:marRight w:val="0"/>
                                                      <w:marTop w:val="0"/>
                                                      <w:marBottom w:val="0"/>
                                                      <w:divBdr>
                                                        <w:top w:val="none" w:sz="0" w:space="0" w:color="auto"/>
                                                        <w:left w:val="none" w:sz="0" w:space="0" w:color="auto"/>
                                                        <w:bottom w:val="none" w:sz="0" w:space="0" w:color="auto"/>
                                                        <w:right w:val="none" w:sz="0" w:space="0" w:color="auto"/>
                                                      </w:divBdr>
                                                      <w:divsChild>
                                                        <w:div w:id="356467923">
                                                          <w:marLeft w:val="0"/>
                                                          <w:marRight w:val="0"/>
                                                          <w:marTop w:val="0"/>
                                                          <w:marBottom w:val="0"/>
                                                          <w:divBdr>
                                                            <w:top w:val="none" w:sz="0" w:space="0" w:color="auto"/>
                                                            <w:left w:val="none" w:sz="0" w:space="0" w:color="auto"/>
                                                            <w:bottom w:val="none" w:sz="0" w:space="0" w:color="auto"/>
                                                            <w:right w:val="none" w:sz="0" w:space="0" w:color="auto"/>
                                                          </w:divBdr>
                                                        </w:div>
                                                        <w:div w:id="202775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07053">
                                                  <w:marLeft w:val="0"/>
                                                  <w:marRight w:val="0"/>
                                                  <w:marTop w:val="0"/>
                                                  <w:marBottom w:val="0"/>
                                                  <w:divBdr>
                                                    <w:top w:val="none" w:sz="0" w:space="0" w:color="auto"/>
                                                    <w:left w:val="none" w:sz="0" w:space="0" w:color="auto"/>
                                                    <w:bottom w:val="none" w:sz="0" w:space="0" w:color="auto"/>
                                                    <w:right w:val="none" w:sz="0" w:space="0" w:color="auto"/>
                                                  </w:divBdr>
                                                  <w:divsChild>
                                                    <w:div w:id="644355408">
                                                      <w:marLeft w:val="0"/>
                                                      <w:marRight w:val="0"/>
                                                      <w:marTop w:val="0"/>
                                                      <w:marBottom w:val="0"/>
                                                      <w:divBdr>
                                                        <w:top w:val="none" w:sz="0" w:space="0" w:color="auto"/>
                                                        <w:left w:val="none" w:sz="0" w:space="0" w:color="auto"/>
                                                        <w:bottom w:val="none" w:sz="0" w:space="0" w:color="auto"/>
                                                        <w:right w:val="none" w:sz="0" w:space="0" w:color="auto"/>
                                                      </w:divBdr>
                                                      <w:divsChild>
                                                        <w:div w:id="1467426358">
                                                          <w:marLeft w:val="0"/>
                                                          <w:marRight w:val="0"/>
                                                          <w:marTop w:val="0"/>
                                                          <w:marBottom w:val="0"/>
                                                          <w:divBdr>
                                                            <w:top w:val="none" w:sz="0" w:space="0" w:color="auto"/>
                                                            <w:left w:val="none" w:sz="0" w:space="0" w:color="auto"/>
                                                            <w:bottom w:val="none" w:sz="0" w:space="0" w:color="auto"/>
                                                            <w:right w:val="none" w:sz="0" w:space="0" w:color="auto"/>
                                                          </w:divBdr>
                                                        </w:div>
                                                        <w:div w:id="198850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1322">
                                                  <w:marLeft w:val="0"/>
                                                  <w:marRight w:val="0"/>
                                                  <w:marTop w:val="0"/>
                                                  <w:marBottom w:val="0"/>
                                                  <w:divBdr>
                                                    <w:top w:val="none" w:sz="0" w:space="0" w:color="auto"/>
                                                    <w:left w:val="none" w:sz="0" w:space="0" w:color="auto"/>
                                                    <w:bottom w:val="none" w:sz="0" w:space="0" w:color="auto"/>
                                                    <w:right w:val="none" w:sz="0" w:space="0" w:color="auto"/>
                                                  </w:divBdr>
                                                  <w:divsChild>
                                                    <w:div w:id="1497070973">
                                                      <w:marLeft w:val="0"/>
                                                      <w:marRight w:val="0"/>
                                                      <w:marTop w:val="0"/>
                                                      <w:marBottom w:val="0"/>
                                                      <w:divBdr>
                                                        <w:top w:val="none" w:sz="0" w:space="0" w:color="auto"/>
                                                        <w:left w:val="none" w:sz="0" w:space="0" w:color="auto"/>
                                                        <w:bottom w:val="none" w:sz="0" w:space="0" w:color="auto"/>
                                                        <w:right w:val="none" w:sz="0" w:space="0" w:color="auto"/>
                                                      </w:divBdr>
                                                      <w:divsChild>
                                                        <w:div w:id="307979263">
                                                          <w:marLeft w:val="0"/>
                                                          <w:marRight w:val="0"/>
                                                          <w:marTop w:val="0"/>
                                                          <w:marBottom w:val="0"/>
                                                          <w:divBdr>
                                                            <w:top w:val="none" w:sz="0" w:space="0" w:color="auto"/>
                                                            <w:left w:val="none" w:sz="0" w:space="0" w:color="auto"/>
                                                            <w:bottom w:val="none" w:sz="0" w:space="0" w:color="auto"/>
                                                            <w:right w:val="none" w:sz="0" w:space="0" w:color="auto"/>
                                                          </w:divBdr>
                                                          <w:divsChild>
                                                            <w:div w:id="99018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3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239704">
                                              <w:marLeft w:val="0"/>
                                              <w:marRight w:val="0"/>
                                              <w:marTop w:val="0"/>
                                              <w:marBottom w:val="0"/>
                                              <w:divBdr>
                                                <w:top w:val="none" w:sz="0" w:space="0" w:color="auto"/>
                                                <w:left w:val="none" w:sz="0" w:space="0" w:color="auto"/>
                                                <w:bottom w:val="none" w:sz="0" w:space="0" w:color="auto"/>
                                                <w:right w:val="none" w:sz="0" w:space="0" w:color="auto"/>
                                              </w:divBdr>
                                              <w:divsChild>
                                                <w:div w:id="917518855">
                                                  <w:marLeft w:val="0"/>
                                                  <w:marRight w:val="0"/>
                                                  <w:marTop w:val="0"/>
                                                  <w:marBottom w:val="0"/>
                                                  <w:divBdr>
                                                    <w:top w:val="none" w:sz="0" w:space="0" w:color="auto"/>
                                                    <w:left w:val="none" w:sz="0" w:space="0" w:color="auto"/>
                                                    <w:bottom w:val="none" w:sz="0" w:space="0" w:color="auto"/>
                                                    <w:right w:val="none" w:sz="0" w:space="0" w:color="auto"/>
                                                  </w:divBdr>
                                                  <w:divsChild>
                                                    <w:div w:id="1456871597">
                                                      <w:marLeft w:val="0"/>
                                                      <w:marRight w:val="0"/>
                                                      <w:marTop w:val="0"/>
                                                      <w:marBottom w:val="0"/>
                                                      <w:divBdr>
                                                        <w:top w:val="none" w:sz="0" w:space="0" w:color="auto"/>
                                                        <w:left w:val="none" w:sz="0" w:space="0" w:color="auto"/>
                                                        <w:bottom w:val="none" w:sz="0" w:space="0" w:color="auto"/>
                                                        <w:right w:val="none" w:sz="0" w:space="0" w:color="auto"/>
                                                      </w:divBdr>
                                                      <w:divsChild>
                                                        <w:div w:id="81070269">
                                                          <w:marLeft w:val="0"/>
                                                          <w:marRight w:val="0"/>
                                                          <w:marTop w:val="0"/>
                                                          <w:marBottom w:val="0"/>
                                                          <w:divBdr>
                                                            <w:top w:val="none" w:sz="0" w:space="0" w:color="auto"/>
                                                            <w:left w:val="none" w:sz="0" w:space="0" w:color="auto"/>
                                                            <w:bottom w:val="none" w:sz="0" w:space="0" w:color="auto"/>
                                                            <w:right w:val="none" w:sz="0" w:space="0" w:color="auto"/>
                                                          </w:divBdr>
                                                        </w:div>
                                                        <w:div w:id="130312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89598">
                                                  <w:marLeft w:val="0"/>
                                                  <w:marRight w:val="0"/>
                                                  <w:marTop w:val="0"/>
                                                  <w:marBottom w:val="0"/>
                                                  <w:divBdr>
                                                    <w:top w:val="none" w:sz="0" w:space="0" w:color="auto"/>
                                                    <w:left w:val="none" w:sz="0" w:space="0" w:color="auto"/>
                                                    <w:bottom w:val="none" w:sz="0" w:space="0" w:color="auto"/>
                                                    <w:right w:val="none" w:sz="0" w:space="0" w:color="auto"/>
                                                  </w:divBdr>
                                                  <w:divsChild>
                                                    <w:div w:id="1867907850">
                                                      <w:marLeft w:val="0"/>
                                                      <w:marRight w:val="0"/>
                                                      <w:marTop w:val="0"/>
                                                      <w:marBottom w:val="0"/>
                                                      <w:divBdr>
                                                        <w:top w:val="none" w:sz="0" w:space="0" w:color="auto"/>
                                                        <w:left w:val="none" w:sz="0" w:space="0" w:color="auto"/>
                                                        <w:bottom w:val="none" w:sz="0" w:space="0" w:color="auto"/>
                                                        <w:right w:val="none" w:sz="0" w:space="0" w:color="auto"/>
                                                      </w:divBdr>
                                                      <w:divsChild>
                                                        <w:div w:id="713391312">
                                                          <w:marLeft w:val="0"/>
                                                          <w:marRight w:val="0"/>
                                                          <w:marTop w:val="0"/>
                                                          <w:marBottom w:val="0"/>
                                                          <w:divBdr>
                                                            <w:top w:val="none" w:sz="0" w:space="0" w:color="auto"/>
                                                            <w:left w:val="none" w:sz="0" w:space="0" w:color="auto"/>
                                                            <w:bottom w:val="none" w:sz="0" w:space="0" w:color="auto"/>
                                                            <w:right w:val="none" w:sz="0" w:space="0" w:color="auto"/>
                                                          </w:divBdr>
                                                          <w:divsChild>
                                                            <w:div w:id="6595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2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7503">
                                              <w:marLeft w:val="0"/>
                                              <w:marRight w:val="0"/>
                                              <w:marTop w:val="0"/>
                                              <w:marBottom w:val="0"/>
                                              <w:divBdr>
                                                <w:top w:val="none" w:sz="0" w:space="0" w:color="auto"/>
                                                <w:left w:val="none" w:sz="0" w:space="0" w:color="auto"/>
                                                <w:bottom w:val="none" w:sz="0" w:space="0" w:color="auto"/>
                                                <w:right w:val="none" w:sz="0" w:space="0" w:color="auto"/>
                                              </w:divBdr>
                                              <w:divsChild>
                                                <w:div w:id="1962612825">
                                                  <w:marLeft w:val="0"/>
                                                  <w:marRight w:val="0"/>
                                                  <w:marTop w:val="0"/>
                                                  <w:marBottom w:val="0"/>
                                                  <w:divBdr>
                                                    <w:top w:val="none" w:sz="0" w:space="0" w:color="auto"/>
                                                    <w:left w:val="none" w:sz="0" w:space="0" w:color="auto"/>
                                                    <w:bottom w:val="single" w:sz="6" w:space="0" w:color="DADCE0"/>
                                                    <w:right w:val="none" w:sz="0" w:space="0" w:color="auto"/>
                                                  </w:divBdr>
                                                  <w:divsChild>
                                                    <w:div w:id="1362169046">
                                                      <w:marLeft w:val="0"/>
                                                      <w:marRight w:val="0"/>
                                                      <w:marTop w:val="0"/>
                                                      <w:marBottom w:val="0"/>
                                                      <w:divBdr>
                                                        <w:top w:val="none" w:sz="0" w:space="0" w:color="auto"/>
                                                        <w:left w:val="none" w:sz="0" w:space="0" w:color="auto"/>
                                                        <w:bottom w:val="none" w:sz="0" w:space="0" w:color="auto"/>
                                                        <w:right w:val="none" w:sz="0" w:space="0" w:color="auto"/>
                                                      </w:divBdr>
                                                      <w:divsChild>
                                                        <w:div w:id="1236357128">
                                                          <w:marLeft w:val="0"/>
                                                          <w:marRight w:val="0"/>
                                                          <w:marTop w:val="0"/>
                                                          <w:marBottom w:val="0"/>
                                                          <w:divBdr>
                                                            <w:top w:val="none" w:sz="0" w:space="0" w:color="auto"/>
                                                            <w:left w:val="none" w:sz="0" w:space="0" w:color="auto"/>
                                                            <w:bottom w:val="none" w:sz="0" w:space="0" w:color="auto"/>
                                                            <w:right w:val="none" w:sz="0" w:space="0" w:color="auto"/>
                                                          </w:divBdr>
                                                        </w:div>
                                                        <w:div w:id="195979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27229">
                                                  <w:marLeft w:val="0"/>
                                                  <w:marRight w:val="0"/>
                                                  <w:marTop w:val="0"/>
                                                  <w:marBottom w:val="0"/>
                                                  <w:divBdr>
                                                    <w:top w:val="none" w:sz="0" w:space="0" w:color="auto"/>
                                                    <w:left w:val="none" w:sz="0" w:space="0" w:color="auto"/>
                                                    <w:bottom w:val="none" w:sz="0" w:space="0" w:color="auto"/>
                                                    <w:right w:val="none" w:sz="0" w:space="0" w:color="auto"/>
                                                  </w:divBdr>
                                                  <w:divsChild>
                                                    <w:div w:id="1296636966">
                                                      <w:marLeft w:val="0"/>
                                                      <w:marRight w:val="0"/>
                                                      <w:marTop w:val="0"/>
                                                      <w:marBottom w:val="0"/>
                                                      <w:divBdr>
                                                        <w:top w:val="none" w:sz="0" w:space="0" w:color="auto"/>
                                                        <w:left w:val="none" w:sz="0" w:space="0" w:color="auto"/>
                                                        <w:bottom w:val="none" w:sz="0" w:space="0" w:color="auto"/>
                                                        <w:right w:val="none" w:sz="0" w:space="0" w:color="auto"/>
                                                      </w:divBdr>
                                                      <w:divsChild>
                                                        <w:div w:id="634141984">
                                                          <w:marLeft w:val="0"/>
                                                          <w:marRight w:val="0"/>
                                                          <w:marTop w:val="0"/>
                                                          <w:marBottom w:val="0"/>
                                                          <w:divBdr>
                                                            <w:top w:val="none" w:sz="0" w:space="0" w:color="auto"/>
                                                            <w:left w:val="none" w:sz="0" w:space="0" w:color="auto"/>
                                                            <w:bottom w:val="none" w:sz="0" w:space="0" w:color="auto"/>
                                                            <w:right w:val="none" w:sz="0" w:space="0" w:color="auto"/>
                                                          </w:divBdr>
                                                        </w:div>
                                                        <w:div w:id="38105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04236">
                                                  <w:marLeft w:val="0"/>
                                                  <w:marRight w:val="0"/>
                                                  <w:marTop w:val="0"/>
                                                  <w:marBottom w:val="0"/>
                                                  <w:divBdr>
                                                    <w:top w:val="none" w:sz="0" w:space="0" w:color="auto"/>
                                                    <w:left w:val="none" w:sz="0" w:space="0" w:color="auto"/>
                                                    <w:bottom w:val="none" w:sz="0" w:space="0" w:color="auto"/>
                                                    <w:right w:val="none" w:sz="0" w:space="0" w:color="auto"/>
                                                  </w:divBdr>
                                                  <w:divsChild>
                                                    <w:div w:id="29186315">
                                                      <w:marLeft w:val="0"/>
                                                      <w:marRight w:val="0"/>
                                                      <w:marTop w:val="0"/>
                                                      <w:marBottom w:val="0"/>
                                                      <w:divBdr>
                                                        <w:top w:val="none" w:sz="0" w:space="0" w:color="auto"/>
                                                        <w:left w:val="none" w:sz="0" w:space="0" w:color="auto"/>
                                                        <w:bottom w:val="none" w:sz="0" w:space="0" w:color="auto"/>
                                                        <w:right w:val="none" w:sz="0" w:space="0" w:color="auto"/>
                                                      </w:divBdr>
                                                      <w:divsChild>
                                                        <w:div w:id="1896236037">
                                                          <w:marLeft w:val="0"/>
                                                          <w:marRight w:val="0"/>
                                                          <w:marTop w:val="0"/>
                                                          <w:marBottom w:val="0"/>
                                                          <w:divBdr>
                                                            <w:top w:val="none" w:sz="0" w:space="0" w:color="auto"/>
                                                            <w:left w:val="none" w:sz="0" w:space="0" w:color="auto"/>
                                                            <w:bottom w:val="none" w:sz="0" w:space="0" w:color="auto"/>
                                                            <w:right w:val="none" w:sz="0" w:space="0" w:color="auto"/>
                                                          </w:divBdr>
                                                          <w:divsChild>
                                                            <w:div w:id="57829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4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309913">
                                              <w:marLeft w:val="0"/>
                                              <w:marRight w:val="0"/>
                                              <w:marTop w:val="0"/>
                                              <w:marBottom w:val="0"/>
                                              <w:divBdr>
                                                <w:top w:val="none" w:sz="0" w:space="0" w:color="auto"/>
                                                <w:left w:val="none" w:sz="0" w:space="0" w:color="auto"/>
                                                <w:bottom w:val="none" w:sz="0" w:space="0" w:color="auto"/>
                                                <w:right w:val="none" w:sz="0" w:space="0" w:color="auto"/>
                                              </w:divBdr>
                                              <w:divsChild>
                                                <w:div w:id="639457595">
                                                  <w:marLeft w:val="0"/>
                                                  <w:marRight w:val="0"/>
                                                  <w:marTop w:val="0"/>
                                                  <w:marBottom w:val="0"/>
                                                  <w:divBdr>
                                                    <w:top w:val="none" w:sz="0" w:space="0" w:color="auto"/>
                                                    <w:left w:val="none" w:sz="0" w:space="0" w:color="auto"/>
                                                    <w:bottom w:val="single" w:sz="6" w:space="0" w:color="DADCE0"/>
                                                    <w:right w:val="none" w:sz="0" w:space="0" w:color="auto"/>
                                                  </w:divBdr>
                                                  <w:divsChild>
                                                    <w:div w:id="1162047176">
                                                      <w:marLeft w:val="0"/>
                                                      <w:marRight w:val="0"/>
                                                      <w:marTop w:val="0"/>
                                                      <w:marBottom w:val="0"/>
                                                      <w:divBdr>
                                                        <w:top w:val="none" w:sz="0" w:space="0" w:color="auto"/>
                                                        <w:left w:val="none" w:sz="0" w:space="0" w:color="auto"/>
                                                        <w:bottom w:val="none" w:sz="0" w:space="0" w:color="auto"/>
                                                        <w:right w:val="none" w:sz="0" w:space="0" w:color="auto"/>
                                                      </w:divBdr>
                                                      <w:divsChild>
                                                        <w:div w:id="417992672">
                                                          <w:marLeft w:val="0"/>
                                                          <w:marRight w:val="0"/>
                                                          <w:marTop w:val="0"/>
                                                          <w:marBottom w:val="0"/>
                                                          <w:divBdr>
                                                            <w:top w:val="none" w:sz="0" w:space="0" w:color="auto"/>
                                                            <w:left w:val="none" w:sz="0" w:space="0" w:color="auto"/>
                                                            <w:bottom w:val="none" w:sz="0" w:space="0" w:color="auto"/>
                                                            <w:right w:val="none" w:sz="0" w:space="0" w:color="auto"/>
                                                          </w:divBdr>
                                                        </w:div>
                                                        <w:div w:id="51866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658273">
                                                  <w:marLeft w:val="0"/>
                                                  <w:marRight w:val="0"/>
                                                  <w:marTop w:val="0"/>
                                                  <w:marBottom w:val="0"/>
                                                  <w:divBdr>
                                                    <w:top w:val="none" w:sz="0" w:space="0" w:color="auto"/>
                                                    <w:left w:val="none" w:sz="0" w:space="0" w:color="auto"/>
                                                    <w:bottom w:val="single" w:sz="6" w:space="0" w:color="DADCE0"/>
                                                    <w:right w:val="none" w:sz="0" w:space="0" w:color="auto"/>
                                                  </w:divBdr>
                                                  <w:divsChild>
                                                    <w:div w:id="459615233">
                                                      <w:marLeft w:val="0"/>
                                                      <w:marRight w:val="0"/>
                                                      <w:marTop w:val="0"/>
                                                      <w:marBottom w:val="0"/>
                                                      <w:divBdr>
                                                        <w:top w:val="none" w:sz="0" w:space="0" w:color="auto"/>
                                                        <w:left w:val="none" w:sz="0" w:space="0" w:color="auto"/>
                                                        <w:bottom w:val="none" w:sz="0" w:space="0" w:color="auto"/>
                                                        <w:right w:val="none" w:sz="0" w:space="0" w:color="auto"/>
                                                      </w:divBdr>
                                                      <w:divsChild>
                                                        <w:div w:id="1512136361">
                                                          <w:marLeft w:val="0"/>
                                                          <w:marRight w:val="0"/>
                                                          <w:marTop w:val="0"/>
                                                          <w:marBottom w:val="0"/>
                                                          <w:divBdr>
                                                            <w:top w:val="none" w:sz="0" w:space="0" w:color="auto"/>
                                                            <w:left w:val="none" w:sz="0" w:space="0" w:color="auto"/>
                                                            <w:bottom w:val="none" w:sz="0" w:space="0" w:color="auto"/>
                                                            <w:right w:val="none" w:sz="0" w:space="0" w:color="auto"/>
                                                          </w:divBdr>
                                                        </w:div>
                                                        <w:div w:id="43282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779410">
                                                  <w:marLeft w:val="0"/>
                                                  <w:marRight w:val="0"/>
                                                  <w:marTop w:val="0"/>
                                                  <w:marBottom w:val="0"/>
                                                  <w:divBdr>
                                                    <w:top w:val="none" w:sz="0" w:space="0" w:color="auto"/>
                                                    <w:left w:val="none" w:sz="0" w:space="0" w:color="auto"/>
                                                    <w:bottom w:val="none" w:sz="0" w:space="0" w:color="auto"/>
                                                    <w:right w:val="none" w:sz="0" w:space="0" w:color="auto"/>
                                                  </w:divBdr>
                                                  <w:divsChild>
                                                    <w:div w:id="141361174">
                                                      <w:marLeft w:val="0"/>
                                                      <w:marRight w:val="0"/>
                                                      <w:marTop w:val="0"/>
                                                      <w:marBottom w:val="0"/>
                                                      <w:divBdr>
                                                        <w:top w:val="none" w:sz="0" w:space="0" w:color="auto"/>
                                                        <w:left w:val="none" w:sz="0" w:space="0" w:color="auto"/>
                                                        <w:bottom w:val="none" w:sz="0" w:space="0" w:color="auto"/>
                                                        <w:right w:val="none" w:sz="0" w:space="0" w:color="auto"/>
                                                      </w:divBdr>
                                                      <w:divsChild>
                                                        <w:div w:id="1730304863">
                                                          <w:marLeft w:val="0"/>
                                                          <w:marRight w:val="0"/>
                                                          <w:marTop w:val="0"/>
                                                          <w:marBottom w:val="0"/>
                                                          <w:divBdr>
                                                            <w:top w:val="none" w:sz="0" w:space="0" w:color="auto"/>
                                                            <w:left w:val="none" w:sz="0" w:space="0" w:color="auto"/>
                                                            <w:bottom w:val="none" w:sz="0" w:space="0" w:color="auto"/>
                                                            <w:right w:val="none" w:sz="0" w:space="0" w:color="auto"/>
                                                          </w:divBdr>
                                                        </w:div>
                                                        <w:div w:id="1600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9389">
                                                  <w:marLeft w:val="0"/>
                                                  <w:marRight w:val="0"/>
                                                  <w:marTop w:val="0"/>
                                                  <w:marBottom w:val="0"/>
                                                  <w:divBdr>
                                                    <w:top w:val="none" w:sz="0" w:space="0" w:color="auto"/>
                                                    <w:left w:val="none" w:sz="0" w:space="0" w:color="auto"/>
                                                    <w:bottom w:val="none" w:sz="0" w:space="0" w:color="auto"/>
                                                    <w:right w:val="none" w:sz="0" w:space="0" w:color="auto"/>
                                                  </w:divBdr>
                                                  <w:divsChild>
                                                    <w:div w:id="226914243">
                                                      <w:marLeft w:val="0"/>
                                                      <w:marRight w:val="0"/>
                                                      <w:marTop w:val="0"/>
                                                      <w:marBottom w:val="0"/>
                                                      <w:divBdr>
                                                        <w:top w:val="none" w:sz="0" w:space="0" w:color="auto"/>
                                                        <w:left w:val="none" w:sz="0" w:space="0" w:color="auto"/>
                                                        <w:bottom w:val="none" w:sz="0" w:space="0" w:color="auto"/>
                                                        <w:right w:val="none" w:sz="0" w:space="0" w:color="auto"/>
                                                      </w:divBdr>
                                                      <w:divsChild>
                                                        <w:div w:id="1526096850">
                                                          <w:marLeft w:val="0"/>
                                                          <w:marRight w:val="0"/>
                                                          <w:marTop w:val="0"/>
                                                          <w:marBottom w:val="0"/>
                                                          <w:divBdr>
                                                            <w:top w:val="none" w:sz="0" w:space="0" w:color="auto"/>
                                                            <w:left w:val="none" w:sz="0" w:space="0" w:color="auto"/>
                                                            <w:bottom w:val="none" w:sz="0" w:space="0" w:color="auto"/>
                                                            <w:right w:val="none" w:sz="0" w:space="0" w:color="auto"/>
                                                          </w:divBdr>
                                                          <w:divsChild>
                                                            <w:div w:id="174850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7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24084">
                                              <w:marLeft w:val="0"/>
                                              <w:marRight w:val="0"/>
                                              <w:marTop w:val="0"/>
                                              <w:marBottom w:val="0"/>
                                              <w:divBdr>
                                                <w:top w:val="none" w:sz="0" w:space="0" w:color="auto"/>
                                                <w:left w:val="none" w:sz="0" w:space="0" w:color="auto"/>
                                                <w:bottom w:val="none" w:sz="0" w:space="0" w:color="auto"/>
                                                <w:right w:val="none" w:sz="0" w:space="0" w:color="auto"/>
                                              </w:divBdr>
                                              <w:divsChild>
                                                <w:div w:id="1167670319">
                                                  <w:marLeft w:val="0"/>
                                                  <w:marRight w:val="0"/>
                                                  <w:marTop w:val="0"/>
                                                  <w:marBottom w:val="0"/>
                                                  <w:divBdr>
                                                    <w:top w:val="none" w:sz="0" w:space="0" w:color="auto"/>
                                                    <w:left w:val="none" w:sz="0" w:space="0" w:color="auto"/>
                                                    <w:bottom w:val="none" w:sz="0" w:space="0" w:color="auto"/>
                                                    <w:right w:val="none" w:sz="0" w:space="0" w:color="auto"/>
                                                  </w:divBdr>
                                                  <w:divsChild>
                                                    <w:div w:id="803083641">
                                                      <w:marLeft w:val="0"/>
                                                      <w:marRight w:val="0"/>
                                                      <w:marTop w:val="0"/>
                                                      <w:marBottom w:val="0"/>
                                                      <w:divBdr>
                                                        <w:top w:val="none" w:sz="0" w:space="0" w:color="auto"/>
                                                        <w:left w:val="none" w:sz="0" w:space="0" w:color="auto"/>
                                                        <w:bottom w:val="none" w:sz="0" w:space="0" w:color="auto"/>
                                                        <w:right w:val="none" w:sz="0" w:space="0" w:color="auto"/>
                                                      </w:divBdr>
                                                      <w:divsChild>
                                                        <w:div w:id="1444888136">
                                                          <w:marLeft w:val="0"/>
                                                          <w:marRight w:val="0"/>
                                                          <w:marTop w:val="0"/>
                                                          <w:marBottom w:val="0"/>
                                                          <w:divBdr>
                                                            <w:top w:val="none" w:sz="0" w:space="0" w:color="auto"/>
                                                            <w:left w:val="none" w:sz="0" w:space="0" w:color="auto"/>
                                                            <w:bottom w:val="none" w:sz="0" w:space="0" w:color="auto"/>
                                                            <w:right w:val="none" w:sz="0" w:space="0" w:color="auto"/>
                                                          </w:divBdr>
                                                        </w:div>
                                                        <w:div w:id="169144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287746">
                                                  <w:marLeft w:val="0"/>
                                                  <w:marRight w:val="0"/>
                                                  <w:marTop w:val="0"/>
                                                  <w:marBottom w:val="0"/>
                                                  <w:divBdr>
                                                    <w:top w:val="none" w:sz="0" w:space="0" w:color="auto"/>
                                                    <w:left w:val="none" w:sz="0" w:space="0" w:color="auto"/>
                                                    <w:bottom w:val="none" w:sz="0" w:space="0" w:color="auto"/>
                                                    <w:right w:val="none" w:sz="0" w:space="0" w:color="auto"/>
                                                  </w:divBdr>
                                                  <w:divsChild>
                                                    <w:div w:id="264533173">
                                                      <w:marLeft w:val="0"/>
                                                      <w:marRight w:val="0"/>
                                                      <w:marTop w:val="0"/>
                                                      <w:marBottom w:val="0"/>
                                                      <w:divBdr>
                                                        <w:top w:val="none" w:sz="0" w:space="0" w:color="auto"/>
                                                        <w:left w:val="none" w:sz="0" w:space="0" w:color="auto"/>
                                                        <w:bottom w:val="none" w:sz="0" w:space="0" w:color="auto"/>
                                                        <w:right w:val="none" w:sz="0" w:space="0" w:color="auto"/>
                                                      </w:divBdr>
                                                      <w:divsChild>
                                                        <w:div w:id="1636638142">
                                                          <w:marLeft w:val="0"/>
                                                          <w:marRight w:val="0"/>
                                                          <w:marTop w:val="0"/>
                                                          <w:marBottom w:val="0"/>
                                                          <w:divBdr>
                                                            <w:top w:val="none" w:sz="0" w:space="0" w:color="auto"/>
                                                            <w:left w:val="none" w:sz="0" w:space="0" w:color="auto"/>
                                                            <w:bottom w:val="none" w:sz="0" w:space="0" w:color="auto"/>
                                                            <w:right w:val="none" w:sz="0" w:space="0" w:color="auto"/>
                                                          </w:divBdr>
                                                          <w:divsChild>
                                                            <w:div w:id="4275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99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10032">
                                              <w:marLeft w:val="0"/>
                                              <w:marRight w:val="0"/>
                                              <w:marTop w:val="0"/>
                                              <w:marBottom w:val="0"/>
                                              <w:divBdr>
                                                <w:top w:val="none" w:sz="0" w:space="0" w:color="auto"/>
                                                <w:left w:val="none" w:sz="0" w:space="0" w:color="auto"/>
                                                <w:bottom w:val="none" w:sz="0" w:space="0" w:color="auto"/>
                                                <w:right w:val="none" w:sz="0" w:space="0" w:color="auto"/>
                                              </w:divBdr>
                                              <w:divsChild>
                                                <w:div w:id="435519308">
                                                  <w:marLeft w:val="0"/>
                                                  <w:marRight w:val="0"/>
                                                  <w:marTop w:val="0"/>
                                                  <w:marBottom w:val="0"/>
                                                  <w:divBdr>
                                                    <w:top w:val="none" w:sz="0" w:space="0" w:color="auto"/>
                                                    <w:left w:val="none" w:sz="0" w:space="0" w:color="auto"/>
                                                    <w:bottom w:val="single" w:sz="6" w:space="0" w:color="DADCE0"/>
                                                    <w:right w:val="none" w:sz="0" w:space="0" w:color="auto"/>
                                                  </w:divBdr>
                                                  <w:divsChild>
                                                    <w:div w:id="695279742">
                                                      <w:marLeft w:val="0"/>
                                                      <w:marRight w:val="0"/>
                                                      <w:marTop w:val="0"/>
                                                      <w:marBottom w:val="0"/>
                                                      <w:divBdr>
                                                        <w:top w:val="none" w:sz="0" w:space="0" w:color="auto"/>
                                                        <w:left w:val="none" w:sz="0" w:space="0" w:color="auto"/>
                                                        <w:bottom w:val="none" w:sz="0" w:space="0" w:color="auto"/>
                                                        <w:right w:val="none" w:sz="0" w:space="0" w:color="auto"/>
                                                      </w:divBdr>
                                                      <w:divsChild>
                                                        <w:div w:id="380176549">
                                                          <w:marLeft w:val="0"/>
                                                          <w:marRight w:val="0"/>
                                                          <w:marTop w:val="0"/>
                                                          <w:marBottom w:val="0"/>
                                                          <w:divBdr>
                                                            <w:top w:val="none" w:sz="0" w:space="0" w:color="auto"/>
                                                            <w:left w:val="none" w:sz="0" w:space="0" w:color="auto"/>
                                                            <w:bottom w:val="none" w:sz="0" w:space="0" w:color="auto"/>
                                                            <w:right w:val="none" w:sz="0" w:space="0" w:color="auto"/>
                                                          </w:divBdr>
                                                        </w:div>
                                                        <w:div w:id="90225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48576">
                                                  <w:marLeft w:val="0"/>
                                                  <w:marRight w:val="0"/>
                                                  <w:marTop w:val="0"/>
                                                  <w:marBottom w:val="0"/>
                                                  <w:divBdr>
                                                    <w:top w:val="none" w:sz="0" w:space="0" w:color="auto"/>
                                                    <w:left w:val="none" w:sz="0" w:space="0" w:color="auto"/>
                                                    <w:bottom w:val="single" w:sz="6" w:space="0" w:color="DADCE0"/>
                                                    <w:right w:val="none" w:sz="0" w:space="0" w:color="auto"/>
                                                  </w:divBdr>
                                                  <w:divsChild>
                                                    <w:div w:id="739984247">
                                                      <w:marLeft w:val="0"/>
                                                      <w:marRight w:val="0"/>
                                                      <w:marTop w:val="0"/>
                                                      <w:marBottom w:val="0"/>
                                                      <w:divBdr>
                                                        <w:top w:val="none" w:sz="0" w:space="0" w:color="auto"/>
                                                        <w:left w:val="none" w:sz="0" w:space="0" w:color="auto"/>
                                                        <w:bottom w:val="none" w:sz="0" w:space="0" w:color="auto"/>
                                                        <w:right w:val="none" w:sz="0" w:space="0" w:color="auto"/>
                                                      </w:divBdr>
                                                      <w:divsChild>
                                                        <w:div w:id="1145657503">
                                                          <w:marLeft w:val="0"/>
                                                          <w:marRight w:val="0"/>
                                                          <w:marTop w:val="0"/>
                                                          <w:marBottom w:val="0"/>
                                                          <w:divBdr>
                                                            <w:top w:val="none" w:sz="0" w:space="0" w:color="auto"/>
                                                            <w:left w:val="none" w:sz="0" w:space="0" w:color="auto"/>
                                                            <w:bottom w:val="none" w:sz="0" w:space="0" w:color="auto"/>
                                                            <w:right w:val="none" w:sz="0" w:space="0" w:color="auto"/>
                                                          </w:divBdr>
                                                        </w:div>
                                                        <w:div w:id="205535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809826">
                                                  <w:marLeft w:val="0"/>
                                                  <w:marRight w:val="0"/>
                                                  <w:marTop w:val="0"/>
                                                  <w:marBottom w:val="0"/>
                                                  <w:divBdr>
                                                    <w:top w:val="none" w:sz="0" w:space="0" w:color="auto"/>
                                                    <w:left w:val="none" w:sz="0" w:space="0" w:color="auto"/>
                                                    <w:bottom w:val="none" w:sz="0" w:space="0" w:color="auto"/>
                                                    <w:right w:val="none" w:sz="0" w:space="0" w:color="auto"/>
                                                  </w:divBdr>
                                                  <w:divsChild>
                                                    <w:div w:id="1520312885">
                                                      <w:marLeft w:val="0"/>
                                                      <w:marRight w:val="0"/>
                                                      <w:marTop w:val="0"/>
                                                      <w:marBottom w:val="0"/>
                                                      <w:divBdr>
                                                        <w:top w:val="none" w:sz="0" w:space="0" w:color="auto"/>
                                                        <w:left w:val="none" w:sz="0" w:space="0" w:color="auto"/>
                                                        <w:bottom w:val="none" w:sz="0" w:space="0" w:color="auto"/>
                                                        <w:right w:val="none" w:sz="0" w:space="0" w:color="auto"/>
                                                      </w:divBdr>
                                                      <w:divsChild>
                                                        <w:div w:id="635840085">
                                                          <w:marLeft w:val="0"/>
                                                          <w:marRight w:val="0"/>
                                                          <w:marTop w:val="0"/>
                                                          <w:marBottom w:val="0"/>
                                                          <w:divBdr>
                                                            <w:top w:val="none" w:sz="0" w:space="0" w:color="auto"/>
                                                            <w:left w:val="none" w:sz="0" w:space="0" w:color="auto"/>
                                                            <w:bottom w:val="none" w:sz="0" w:space="0" w:color="auto"/>
                                                            <w:right w:val="none" w:sz="0" w:space="0" w:color="auto"/>
                                                          </w:divBdr>
                                                        </w:div>
                                                        <w:div w:id="61382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87659">
                                                  <w:marLeft w:val="0"/>
                                                  <w:marRight w:val="0"/>
                                                  <w:marTop w:val="0"/>
                                                  <w:marBottom w:val="0"/>
                                                  <w:divBdr>
                                                    <w:top w:val="none" w:sz="0" w:space="0" w:color="auto"/>
                                                    <w:left w:val="none" w:sz="0" w:space="0" w:color="auto"/>
                                                    <w:bottom w:val="none" w:sz="0" w:space="0" w:color="auto"/>
                                                    <w:right w:val="none" w:sz="0" w:space="0" w:color="auto"/>
                                                  </w:divBdr>
                                                  <w:divsChild>
                                                    <w:div w:id="1296715435">
                                                      <w:marLeft w:val="0"/>
                                                      <w:marRight w:val="0"/>
                                                      <w:marTop w:val="0"/>
                                                      <w:marBottom w:val="0"/>
                                                      <w:divBdr>
                                                        <w:top w:val="none" w:sz="0" w:space="0" w:color="auto"/>
                                                        <w:left w:val="none" w:sz="0" w:space="0" w:color="auto"/>
                                                        <w:bottom w:val="none" w:sz="0" w:space="0" w:color="auto"/>
                                                        <w:right w:val="none" w:sz="0" w:space="0" w:color="auto"/>
                                                      </w:divBdr>
                                                      <w:divsChild>
                                                        <w:div w:id="1733886207">
                                                          <w:marLeft w:val="0"/>
                                                          <w:marRight w:val="0"/>
                                                          <w:marTop w:val="0"/>
                                                          <w:marBottom w:val="0"/>
                                                          <w:divBdr>
                                                            <w:top w:val="none" w:sz="0" w:space="0" w:color="auto"/>
                                                            <w:left w:val="none" w:sz="0" w:space="0" w:color="auto"/>
                                                            <w:bottom w:val="none" w:sz="0" w:space="0" w:color="auto"/>
                                                            <w:right w:val="none" w:sz="0" w:space="0" w:color="auto"/>
                                                          </w:divBdr>
                                                          <w:divsChild>
                                                            <w:div w:id="19557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29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1584">
                                              <w:marLeft w:val="0"/>
                                              <w:marRight w:val="0"/>
                                              <w:marTop w:val="0"/>
                                              <w:marBottom w:val="0"/>
                                              <w:divBdr>
                                                <w:top w:val="none" w:sz="0" w:space="0" w:color="auto"/>
                                                <w:left w:val="none" w:sz="0" w:space="0" w:color="auto"/>
                                                <w:bottom w:val="none" w:sz="0" w:space="0" w:color="auto"/>
                                                <w:right w:val="none" w:sz="0" w:space="0" w:color="auto"/>
                                              </w:divBdr>
                                              <w:divsChild>
                                                <w:div w:id="1028993510">
                                                  <w:marLeft w:val="0"/>
                                                  <w:marRight w:val="0"/>
                                                  <w:marTop w:val="0"/>
                                                  <w:marBottom w:val="0"/>
                                                  <w:divBdr>
                                                    <w:top w:val="none" w:sz="0" w:space="0" w:color="auto"/>
                                                    <w:left w:val="none" w:sz="0" w:space="0" w:color="auto"/>
                                                    <w:bottom w:val="none" w:sz="0" w:space="0" w:color="auto"/>
                                                    <w:right w:val="none" w:sz="0" w:space="0" w:color="auto"/>
                                                  </w:divBdr>
                                                  <w:divsChild>
                                                    <w:div w:id="252789179">
                                                      <w:marLeft w:val="0"/>
                                                      <w:marRight w:val="0"/>
                                                      <w:marTop w:val="0"/>
                                                      <w:marBottom w:val="0"/>
                                                      <w:divBdr>
                                                        <w:top w:val="none" w:sz="0" w:space="0" w:color="auto"/>
                                                        <w:left w:val="none" w:sz="0" w:space="0" w:color="auto"/>
                                                        <w:bottom w:val="none" w:sz="0" w:space="0" w:color="auto"/>
                                                        <w:right w:val="none" w:sz="0" w:space="0" w:color="auto"/>
                                                      </w:divBdr>
                                                      <w:divsChild>
                                                        <w:div w:id="626549330">
                                                          <w:marLeft w:val="0"/>
                                                          <w:marRight w:val="0"/>
                                                          <w:marTop w:val="0"/>
                                                          <w:marBottom w:val="0"/>
                                                          <w:divBdr>
                                                            <w:top w:val="none" w:sz="0" w:space="0" w:color="auto"/>
                                                            <w:left w:val="none" w:sz="0" w:space="0" w:color="auto"/>
                                                            <w:bottom w:val="none" w:sz="0" w:space="0" w:color="auto"/>
                                                            <w:right w:val="none" w:sz="0" w:space="0" w:color="auto"/>
                                                          </w:divBdr>
                                                        </w:div>
                                                        <w:div w:id="20758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196033">
                                                  <w:marLeft w:val="0"/>
                                                  <w:marRight w:val="0"/>
                                                  <w:marTop w:val="0"/>
                                                  <w:marBottom w:val="0"/>
                                                  <w:divBdr>
                                                    <w:top w:val="none" w:sz="0" w:space="0" w:color="auto"/>
                                                    <w:left w:val="none" w:sz="0" w:space="0" w:color="auto"/>
                                                    <w:bottom w:val="none" w:sz="0" w:space="0" w:color="auto"/>
                                                    <w:right w:val="none" w:sz="0" w:space="0" w:color="auto"/>
                                                  </w:divBdr>
                                                  <w:divsChild>
                                                    <w:div w:id="452604176">
                                                      <w:marLeft w:val="0"/>
                                                      <w:marRight w:val="0"/>
                                                      <w:marTop w:val="0"/>
                                                      <w:marBottom w:val="0"/>
                                                      <w:divBdr>
                                                        <w:top w:val="none" w:sz="0" w:space="0" w:color="auto"/>
                                                        <w:left w:val="none" w:sz="0" w:space="0" w:color="auto"/>
                                                        <w:bottom w:val="none" w:sz="0" w:space="0" w:color="auto"/>
                                                        <w:right w:val="none" w:sz="0" w:space="0" w:color="auto"/>
                                                      </w:divBdr>
                                                      <w:divsChild>
                                                        <w:div w:id="1529443380">
                                                          <w:marLeft w:val="0"/>
                                                          <w:marRight w:val="0"/>
                                                          <w:marTop w:val="0"/>
                                                          <w:marBottom w:val="0"/>
                                                          <w:divBdr>
                                                            <w:top w:val="none" w:sz="0" w:space="0" w:color="auto"/>
                                                            <w:left w:val="none" w:sz="0" w:space="0" w:color="auto"/>
                                                            <w:bottom w:val="none" w:sz="0" w:space="0" w:color="auto"/>
                                                            <w:right w:val="none" w:sz="0" w:space="0" w:color="auto"/>
                                                          </w:divBdr>
                                                          <w:divsChild>
                                                            <w:div w:id="121847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9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257518">
                                              <w:marLeft w:val="0"/>
                                              <w:marRight w:val="0"/>
                                              <w:marTop w:val="0"/>
                                              <w:marBottom w:val="0"/>
                                              <w:divBdr>
                                                <w:top w:val="none" w:sz="0" w:space="0" w:color="auto"/>
                                                <w:left w:val="none" w:sz="0" w:space="0" w:color="auto"/>
                                                <w:bottom w:val="none" w:sz="0" w:space="0" w:color="auto"/>
                                                <w:right w:val="none" w:sz="0" w:space="0" w:color="auto"/>
                                              </w:divBdr>
                                              <w:divsChild>
                                                <w:div w:id="542863305">
                                                  <w:marLeft w:val="0"/>
                                                  <w:marRight w:val="0"/>
                                                  <w:marTop w:val="0"/>
                                                  <w:marBottom w:val="0"/>
                                                  <w:divBdr>
                                                    <w:top w:val="none" w:sz="0" w:space="0" w:color="auto"/>
                                                    <w:left w:val="none" w:sz="0" w:space="0" w:color="auto"/>
                                                    <w:bottom w:val="single" w:sz="6" w:space="0" w:color="DADCE0"/>
                                                    <w:right w:val="none" w:sz="0" w:space="0" w:color="auto"/>
                                                  </w:divBdr>
                                                  <w:divsChild>
                                                    <w:div w:id="1230650326">
                                                      <w:marLeft w:val="0"/>
                                                      <w:marRight w:val="0"/>
                                                      <w:marTop w:val="0"/>
                                                      <w:marBottom w:val="0"/>
                                                      <w:divBdr>
                                                        <w:top w:val="none" w:sz="0" w:space="0" w:color="auto"/>
                                                        <w:left w:val="none" w:sz="0" w:space="0" w:color="auto"/>
                                                        <w:bottom w:val="none" w:sz="0" w:space="0" w:color="auto"/>
                                                        <w:right w:val="none" w:sz="0" w:space="0" w:color="auto"/>
                                                      </w:divBdr>
                                                      <w:divsChild>
                                                        <w:div w:id="475687747">
                                                          <w:marLeft w:val="0"/>
                                                          <w:marRight w:val="0"/>
                                                          <w:marTop w:val="0"/>
                                                          <w:marBottom w:val="0"/>
                                                          <w:divBdr>
                                                            <w:top w:val="none" w:sz="0" w:space="0" w:color="auto"/>
                                                            <w:left w:val="none" w:sz="0" w:space="0" w:color="auto"/>
                                                            <w:bottom w:val="none" w:sz="0" w:space="0" w:color="auto"/>
                                                            <w:right w:val="none" w:sz="0" w:space="0" w:color="auto"/>
                                                          </w:divBdr>
                                                        </w:div>
                                                        <w:div w:id="30015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252">
                                                  <w:marLeft w:val="0"/>
                                                  <w:marRight w:val="0"/>
                                                  <w:marTop w:val="0"/>
                                                  <w:marBottom w:val="0"/>
                                                  <w:divBdr>
                                                    <w:top w:val="none" w:sz="0" w:space="0" w:color="auto"/>
                                                    <w:left w:val="none" w:sz="0" w:space="0" w:color="auto"/>
                                                    <w:bottom w:val="single" w:sz="6" w:space="0" w:color="DADCE0"/>
                                                    <w:right w:val="none" w:sz="0" w:space="0" w:color="auto"/>
                                                  </w:divBdr>
                                                  <w:divsChild>
                                                    <w:div w:id="137498189">
                                                      <w:marLeft w:val="0"/>
                                                      <w:marRight w:val="0"/>
                                                      <w:marTop w:val="0"/>
                                                      <w:marBottom w:val="0"/>
                                                      <w:divBdr>
                                                        <w:top w:val="none" w:sz="0" w:space="0" w:color="auto"/>
                                                        <w:left w:val="none" w:sz="0" w:space="0" w:color="auto"/>
                                                        <w:bottom w:val="none" w:sz="0" w:space="0" w:color="auto"/>
                                                        <w:right w:val="none" w:sz="0" w:space="0" w:color="auto"/>
                                                      </w:divBdr>
                                                      <w:divsChild>
                                                        <w:div w:id="689070477">
                                                          <w:marLeft w:val="0"/>
                                                          <w:marRight w:val="0"/>
                                                          <w:marTop w:val="0"/>
                                                          <w:marBottom w:val="0"/>
                                                          <w:divBdr>
                                                            <w:top w:val="none" w:sz="0" w:space="0" w:color="auto"/>
                                                            <w:left w:val="none" w:sz="0" w:space="0" w:color="auto"/>
                                                            <w:bottom w:val="none" w:sz="0" w:space="0" w:color="auto"/>
                                                            <w:right w:val="none" w:sz="0" w:space="0" w:color="auto"/>
                                                          </w:divBdr>
                                                        </w:div>
                                                        <w:div w:id="1018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4462">
                                                  <w:marLeft w:val="0"/>
                                                  <w:marRight w:val="0"/>
                                                  <w:marTop w:val="0"/>
                                                  <w:marBottom w:val="0"/>
                                                  <w:divBdr>
                                                    <w:top w:val="none" w:sz="0" w:space="0" w:color="auto"/>
                                                    <w:left w:val="none" w:sz="0" w:space="0" w:color="auto"/>
                                                    <w:bottom w:val="none" w:sz="0" w:space="0" w:color="auto"/>
                                                    <w:right w:val="none" w:sz="0" w:space="0" w:color="auto"/>
                                                  </w:divBdr>
                                                  <w:divsChild>
                                                    <w:div w:id="2065370355">
                                                      <w:marLeft w:val="0"/>
                                                      <w:marRight w:val="0"/>
                                                      <w:marTop w:val="0"/>
                                                      <w:marBottom w:val="0"/>
                                                      <w:divBdr>
                                                        <w:top w:val="none" w:sz="0" w:space="0" w:color="auto"/>
                                                        <w:left w:val="none" w:sz="0" w:space="0" w:color="auto"/>
                                                        <w:bottom w:val="none" w:sz="0" w:space="0" w:color="auto"/>
                                                        <w:right w:val="none" w:sz="0" w:space="0" w:color="auto"/>
                                                      </w:divBdr>
                                                      <w:divsChild>
                                                        <w:div w:id="1999385671">
                                                          <w:marLeft w:val="0"/>
                                                          <w:marRight w:val="0"/>
                                                          <w:marTop w:val="0"/>
                                                          <w:marBottom w:val="0"/>
                                                          <w:divBdr>
                                                            <w:top w:val="none" w:sz="0" w:space="0" w:color="auto"/>
                                                            <w:left w:val="none" w:sz="0" w:space="0" w:color="auto"/>
                                                            <w:bottom w:val="none" w:sz="0" w:space="0" w:color="auto"/>
                                                            <w:right w:val="none" w:sz="0" w:space="0" w:color="auto"/>
                                                          </w:divBdr>
                                                        </w:div>
                                                        <w:div w:id="81764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18313">
                                                  <w:marLeft w:val="0"/>
                                                  <w:marRight w:val="0"/>
                                                  <w:marTop w:val="0"/>
                                                  <w:marBottom w:val="0"/>
                                                  <w:divBdr>
                                                    <w:top w:val="none" w:sz="0" w:space="0" w:color="auto"/>
                                                    <w:left w:val="none" w:sz="0" w:space="0" w:color="auto"/>
                                                    <w:bottom w:val="none" w:sz="0" w:space="0" w:color="auto"/>
                                                    <w:right w:val="none" w:sz="0" w:space="0" w:color="auto"/>
                                                  </w:divBdr>
                                                  <w:divsChild>
                                                    <w:div w:id="1079447212">
                                                      <w:marLeft w:val="0"/>
                                                      <w:marRight w:val="0"/>
                                                      <w:marTop w:val="0"/>
                                                      <w:marBottom w:val="0"/>
                                                      <w:divBdr>
                                                        <w:top w:val="none" w:sz="0" w:space="0" w:color="auto"/>
                                                        <w:left w:val="none" w:sz="0" w:space="0" w:color="auto"/>
                                                        <w:bottom w:val="none" w:sz="0" w:space="0" w:color="auto"/>
                                                        <w:right w:val="none" w:sz="0" w:space="0" w:color="auto"/>
                                                      </w:divBdr>
                                                      <w:divsChild>
                                                        <w:div w:id="962345439">
                                                          <w:marLeft w:val="0"/>
                                                          <w:marRight w:val="0"/>
                                                          <w:marTop w:val="0"/>
                                                          <w:marBottom w:val="0"/>
                                                          <w:divBdr>
                                                            <w:top w:val="none" w:sz="0" w:space="0" w:color="auto"/>
                                                            <w:left w:val="none" w:sz="0" w:space="0" w:color="auto"/>
                                                            <w:bottom w:val="none" w:sz="0" w:space="0" w:color="auto"/>
                                                            <w:right w:val="none" w:sz="0" w:space="0" w:color="auto"/>
                                                          </w:divBdr>
                                                          <w:divsChild>
                                                            <w:div w:id="83048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9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5056">
                                              <w:marLeft w:val="0"/>
                                              <w:marRight w:val="0"/>
                                              <w:marTop w:val="0"/>
                                              <w:marBottom w:val="0"/>
                                              <w:divBdr>
                                                <w:top w:val="none" w:sz="0" w:space="0" w:color="auto"/>
                                                <w:left w:val="none" w:sz="0" w:space="0" w:color="auto"/>
                                                <w:bottom w:val="none" w:sz="0" w:space="0" w:color="auto"/>
                                                <w:right w:val="none" w:sz="0" w:space="0" w:color="auto"/>
                                              </w:divBdr>
                                              <w:divsChild>
                                                <w:div w:id="1993174237">
                                                  <w:marLeft w:val="0"/>
                                                  <w:marRight w:val="0"/>
                                                  <w:marTop w:val="0"/>
                                                  <w:marBottom w:val="0"/>
                                                  <w:divBdr>
                                                    <w:top w:val="none" w:sz="0" w:space="0" w:color="auto"/>
                                                    <w:left w:val="none" w:sz="0" w:space="0" w:color="auto"/>
                                                    <w:bottom w:val="single" w:sz="6" w:space="0" w:color="DADCE0"/>
                                                    <w:right w:val="none" w:sz="0" w:space="0" w:color="auto"/>
                                                  </w:divBdr>
                                                  <w:divsChild>
                                                    <w:div w:id="749542128">
                                                      <w:marLeft w:val="0"/>
                                                      <w:marRight w:val="0"/>
                                                      <w:marTop w:val="0"/>
                                                      <w:marBottom w:val="0"/>
                                                      <w:divBdr>
                                                        <w:top w:val="none" w:sz="0" w:space="0" w:color="auto"/>
                                                        <w:left w:val="none" w:sz="0" w:space="0" w:color="auto"/>
                                                        <w:bottom w:val="none" w:sz="0" w:space="0" w:color="auto"/>
                                                        <w:right w:val="none" w:sz="0" w:space="0" w:color="auto"/>
                                                      </w:divBdr>
                                                      <w:divsChild>
                                                        <w:div w:id="68775910">
                                                          <w:marLeft w:val="0"/>
                                                          <w:marRight w:val="0"/>
                                                          <w:marTop w:val="0"/>
                                                          <w:marBottom w:val="0"/>
                                                          <w:divBdr>
                                                            <w:top w:val="none" w:sz="0" w:space="0" w:color="auto"/>
                                                            <w:left w:val="none" w:sz="0" w:space="0" w:color="auto"/>
                                                            <w:bottom w:val="none" w:sz="0" w:space="0" w:color="auto"/>
                                                            <w:right w:val="none" w:sz="0" w:space="0" w:color="auto"/>
                                                          </w:divBdr>
                                                        </w:div>
                                                        <w:div w:id="9051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135406">
                                                  <w:marLeft w:val="0"/>
                                                  <w:marRight w:val="0"/>
                                                  <w:marTop w:val="0"/>
                                                  <w:marBottom w:val="0"/>
                                                  <w:divBdr>
                                                    <w:top w:val="none" w:sz="0" w:space="0" w:color="auto"/>
                                                    <w:left w:val="none" w:sz="0" w:space="0" w:color="auto"/>
                                                    <w:bottom w:val="single" w:sz="6" w:space="0" w:color="DADCE0"/>
                                                    <w:right w:val="none" w:sz="0" w:space="0" w:color="auto"/>
                                                  </w:divBdr>
                                                  <w:divsChild>
                                                    <w:div w:id="542789268">
                                                      <w:marLeft w:val="0"/>
                                                      <w:marRight w:val="0"/>
                                                      <w:marTop w:val="0"/>
                                                      <w:marBottom w:val="0"/>
                                                      <w:divBdr>
                                                        <w:top w:val="none" w:sz="0" w:space="0" w:color="auto"/>
                                                        <w:left w:val="none" w:sz="0" w:space="0" w:color="auto"/>
                                                        <w:bottom w:val="none" w:sz="0" w:space="0" w:color="auto"/>
                                                        <w:right w:val="none" w:sz="0" w:space="0" w:color="auto"/>
                                                      </w:divBdr>
                                                      <w:divsChild>
                                                        <w:div w:id="2124227966">
                                                          <w:marLeft w:val="0"/>
                                                          <w:marRight w:val="0"/>
                                                          <w:marTop w:val="0"/>
                                                          <w:marBottom w:val="0"/>
                                                          <w:divBdr>
                                                            <w:top w:val="none" w:sz="0" w:space="0" w:color="auto"/>
                                                            <w:left w:val="none" w:sz="0" w:space="0" w:color="auto"/>
                                                            <w:bottom w:val="none" w:sz="0" w:space="0" w:color="auto"/>
                                                            <w:right w:val="none" w:sz="0" w:space="0" w:color="auto"/>
                                                          </w:divBdr>
                                                        </w:div>
                                                        <w:div w:id="191424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549181">
                                                  <w:marLeft w:val="0"/>
                                                  <w:marRight w:val="0"/>
                                                  <w:marTop w:val="0"/>
                                                  <w:marBottom w:val="0"/>
                                                  <w:divBdr>
                                                    <w:top w:val="none" w:sz="0" w:space="0" w:color="auto"/>
                                                    <w:left w:val="none" w:sz="0" w:space="0" w:color="auto"/>
                                                    <w:bottom w:val="none" w:sz="0" w:space="0" w:color="auto"/>
                                                    <w:right w:val="none" w:sz="0" w:space="0" w:color="auto"/>
                                                  </w:divBdr>
                                                  <w:divsChild>
                                                    <w:div w:id="212933345">
                                                      <w:marLeft w:val="0"/>
                                                      <w:marRight w:val="0"/>
                                                      <w:marTop w:val="0"/>
                                                      <w:marBottom w:val="0"/>
                                                      <w:divBdr>
                                                        <w:top w:val="none" w:sz="0" w:space="0" w:color="auto"/>
                                                        <w:left w:val="none" w:sz="0" w:space="0" w:color="auto"/>
                                                        <w:bottom w:val="none" w:sz="0" w:space="0" w:color="auto"/>
                                                        <w:right w:val="none" w:sz="0" w:space="0" w:color="auto"/>
                                                      </w:divBdr>
                                                      <w:divsChild>
                                                        <w:div w:id="1490630399">
                                                          <w:marLeft w:val="0"/>
                                                          <w:marRight w:val="0"/>
                                                          <w:marTop w:val="0"/>
                                                          <w:marBottom w:val="0"/>
                                                          <w:divBdr>
                                                            <w:top w:val="none" w:sz="0" w:space="0" w:color="auto"/>
                                                            <w:left w:val="none" w:sz="0" w:space="0" w:color="auto"/>
                                                            <w:bottom w:val="none" w:sz="0" w:space="0" w:color="auto"/>
                                                            <w:right w:val="none" w:sz="0" w:space="0" w:color="auto"/>
                                                          </w:divBdr>
                                                        </w:div>
                                                        <w:div w:id="159265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19052">
                                                  <w:marLeft w:val="0"/>
                                                  <w:marRight w:val="0"/>
                                                  <w:marTop w:val="0"/>
                                                  <w:marBottom w:val="0"/>
                                                  <w:divBdr>
                                                    <w:top w:val="none" w:sz="0" w:space="0" w:color="auto"/>
                                                    <w:left w:val="none" w:sz="0" w:space="0" w:color="auto"/>
                                                    <w:bottom w:val="none" w:sz="0" w:space="0" w:color="auto"/>
                                                    <w:right w:val="none" w:sz="0" w:space="0" w:color="auto"/>
                                                  </w:divBdr>
                                                  <w:divsChild>
                                                    <w:div w:id="962078390">
                                                      <w:marLeft w:val="0"/>
                                                      <w:marRight w:val="0"/>
                                                      <w:marTop w:val="0"/>
                                                      <w:marBottom w:val="0"/>
                                                      <w:divBdr>
                                                        <w:top w:val="none" w:sz="0" w:space="0" w:color="auto"/>
                                                        <w:left w:val="none" w:sz="0" w:space="0" w:color="auto"/>
                                                        <w:bottom w:val="none" w:sz="0" w:space="0" w:color="auto"/>
                                                        <w:right w:val="none" w:sz="0" w:space="0" w:color="auto"/>
                                                      </w:divBdr>
                                                      <w:divsChild>
                                                        <w:div w:id="1975942551">
                                                          <w:marLeft w:val="0"/>
                                                          <w:marRight w:val="0"/>
                                                          <w:marTop w:val="0"/>
                                                          <w:marBottom w:val="0"/>
                                                          <w:divBdr>
                                                            <w:top w:val="none" w:sz="0" w:space="0" w:color="auto"/>
                                                            <w:left w:val="none" w:sz="0" w:space="0" w:color="auto"/>
                                                            <w:bottom w:val="none" w:sz="0" w:space="0" w:color="auto"/>
                                                            <w:right w:val="none" w:sz="0" w:space="0" w:color="auto"/>
                                                          </w:divBdr>
                                                          <w:divsChild>
                                                            <w:div w:id="158460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7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14190">
                                              <w:marLeft w:val="0"/>
                                              <w:marRight w:val="0"/>
                                              <w:marTop w:val="0"/>
                                              <w:marBottom w:val="0"/>
                                              <w:divBdr>
                                                <w:top w:val="none" w:sz="0" w:space="0" w:color="auto"/>
                                                <w:left w:val="none" w:sz="0" w:space="0" w:color="auto"/>
                                                <w:bottom w:val="none" w:sz="0" w:space="0" w:color="auto"/>
                                                <w:right w:val="none" w:sz="0" w:space="0" w:color="auto"/>
                                              </w:divBdr>
                                              <w:divsChild>
                                                <w:div w:id="1950887611">
                                                  <w:marLeft w:val="0"/>
                                                  <w:marRight w:val="0"/>
                                                  <w:marTop w:val="0"/>
                                                  <w:marBottom w:val="0"/>
                                                  <w:divBdr>
                                                    <w:top w:val="none" w:sz="0" w:space="0" w:color="auto"/>
                                                    <w:left w:val="none" w:sz="0" w:space="0" w:color="auto"/>
                                                    <w:bottom w:val="none" w:sz="0" w:space="0" w:color="auto"/>
                                                    <w:right w:val="none" w:sz="0" w:space="0" w:color="auto"/>
                                                  </w:divBdr>
                                                  <w:divsChild>
                                                    <w:div w:id="1994289016">
                                                      <w:marLeft w:val="0"/>
                                                      <w:marRight w:val="0"/>
                                                      <w:marTop w:val="0"/>
                                                      <w:marBottom w:val="0"/>
                                                      <w:divBdr>
                                                        <w:top w:val="none" w:sz="0" w:space="0" w:color="auto"/>
                                                        <w:left w:val="none" w:sz="0" w:space="0" w:color="auto"/>
                                                        <w:bottom w:val="none" w:sz="0" w:space="0" w:color="auto"/>
                                                        <w:right w:val="none" w:sz="0" w:space="0" w:color="auto"/>
                                                      </w:divBdr>
                                                      <w:divsChild>
                                                        <w:div w:id="88963237">
                                                          <w:marLeft w:val="0"/>
                                                          <w:marRight w:val="0"/>
                                                          <w:marTop w:val="0"/>
                                                          <w:marBottom w:val="0"/>
                                                          <w:divBdr>
                                                            <w:top w:val="none" w:sz="0" w:space="0" w:color="auto"/>
                                                            <w:left w:val="none" w:sz="0" w:space="0" w:color="auto"/>
                                                            <w:bottom w:val="none" w:sz="0" w:space="0" w:color="auto"/>
                                                            <w:right w:val="none" w:sz="0" w:space="0" w:color="auto"/>
                                                          </w:divBdr>
                                                        </w:div>
                                                        <w:div w:id="6608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73620">
                                                  <w:marLeft w:val="0"/>
                                                  <w:marRight w:val="0"/>
                                                  <w:marTop w:val="0"/>
                                                  <w:marBottom w:val="0"/>
                                                  <w:divBdr>
                                                    <w:top w:val="none" w:sz="0" w:space="0" w:color="auto"/>
                                                    <w:left w:val="none" w:sz="0" w:space="0" w:color="auto"/>
                                                    <w:bottom w:val="none" w:sz="0" w:space="0" w:color="auto"/>
                                                    <w:right w:val="none" w:sz="0" w:space="0" w:color="auto"/>
                                                  </w:divBdr>
                                                  <w:divsChild>
                                                    <w:div w:id="1646736118">
                                                      <w:marLeft w:val="0"/>
                                                      <w:marRight w:val="0"/>
                                                      <w:marTop w:val="0"/>
                                                      <w:marBottom w:val="0"/>
                                                      <w:divBdr>
                                                        <w:top w:val="none" w:sz="0" w:space="0" w:color="auto"/>
                                                        <w:left w:val="none" w:sz="0" w:space="0" w:color="auto"/>
                                                        <w:bottom w:val="none" w:sz="0" w:space="0" w:color="auto"/>
                                                        <w:right w:val="none" w:sz="0" w:space="0" w:color="auto"/>
                                                      </w:divBdr>
                                                      <w:divsChild>
                                                        <w:div w:id="2070348009">
                                                          <w:marLeft w:val="0"/>
                                                          <w:marRight w:val="0"/>
                                                          <w:marTop w:val="0"/>
                                                          <w:marBottom w:val="0"/>
                                                          <w:divBdr>
                                                            <w:top w:val="none" w:sz="0" w:space="0" w:color="auto"/>
                                                            <w:left w:val="none" w:sz="0" w:space="0" w:color="auto"/>
                                                            <w:bottom w:val="none" w:sz="0" w:space="0" w:color="auto"/>
                                                            <w:right w:val="none" w:sz="0" w:space="0" w:color="auto"/>
                                                          </w:divBdr>
                                                          <w:divsChild>
                                                            <w:div w:id="164576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0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7485">
                                              <w:marLeft w:val="0"/>
                                              <w:marRight w:val="0"/>
                                              <w:marTop w:val="0"/>
                                              <w:marBottom w:val="0"/>
                                              <w:divBdr>
                                                <w:top w:val="none" w:sz="0" w:space="0" w:color="auto"/>
                                                <w:left w:val="none" w:sz="0" w:space="0" w:color="auto"/>
                                                <w:bottom w:val="none" w:sz="0" w:space="0" w:color="auto"/>
                                                <w:right w:val="none" w:sz="0" w:space="0" w:color="auto"/>
                                              </w:divBdr>
                                              <w:divsChild>
                                                <w:div w:id="1215920846">
                                                  <w:marLeft w:val="0"/>
                                                  <w:marRight w:val="0"/>
                                                  <w:marTop w:val="0"/>
                                                  <w:marBottom w:val="0"/>
                                                  <w:divBdr>
                                                    <w:top w:val="none" w:sz="0" w:space="0" w:color="auto"/>
                                                    <w:left w:val="none" w:sz="0" w:space="0" w:color="auto"/>
                                                    <w:bottom w:val="single" w:sz="6" w:space="0" w:color="DADCE0"/>
                                                    <w:right w:val="none" w:sz="0" w:space="0" w:color="auto"/>
                                                  </w:divBdr>
                                                  <w:divsChild>
                                                    <w:div w:id="831261041">
                                                      <w:marLeft w:val="0"/>
                                                      <w:marRight w:val="0"/>
                                                      <w:marTop w:val="0"/>
                                                      <w:marBottom w:val="0"/>
                                                      <w:divBdr>
                                                        <w:top w:val="none" w:sz="0" w:space="0" w:color="auto"/>
                                                        <w:left w:val="none" w:sz="0" w:space="0" w:color="auto"/>
                                                        <w:bottom w:val="none" w:sz="0" w:space="0" w:color="auto"/>
                                                        <w:right w:val="none" w:sz="0" w:space="0" w:color="auto"/>
                                                      </w:divBdr>
                                                      <w:divsChild>
                                                        <w:div w:id="2039239248">
                                                          <w:marLeft w:val="0"/>
                                                          <w:marRight w:val="0"/>
                                                          <w:marTop w:val="0"/>
                                                          <w:marBottom w:val="0"/>
                                                          <w:divBdr>
                                                            <w:top w:val="none" w:sz="0" w:space="0" w:color="auto"/>
                                                            <w:left w:val="none" w:sz="0" w:space="0" w:color="auto"/>
                                                            <w:bottom w:val="none" w:sz="0" w:space="0" w:color="auto"/>
                                                            <w:right w:val="none" w:sz="0" w:space="0" w:color="auto"/>
                                                          </w:divBdr>
                                                        </w:div>
                                                        <w:div w:id="157458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505960">
                                                  <w:marLeft w:val="0"/>
                                                  <w:marRight w:val="0"/>
                                                  <w:marTop w:val="0"/>
                                                  <w:marBottom w:val="0"/>
                                                  <w:divBdr>
                                                    <w:top w:val="none" w:sz="0" w:space="0" w:color="auto"/>
                                                    <w:left w:val="none" w:sz="0" w:space="0" w:color="auto"/>
                                                    <w:bottom w:val="single" w:sz="6" w:space="0" w:color="DADCE0"/>
                                                    <w:right w:val="none" w:sz="0" w:space="0" w:color="auto"/>
                                                  </w:divBdr>
                                                  <w:divsChild>
                                                    <w:div w:id="580794654">
                                                      <w:marLeft w:val="0"/>
                                                      <w:marRight w:val="0"/>
                                                      <w:marTop w:val="0"/>
                                                      <w:marBottom w:val="0"/>
                                                      <w:divBdr>
                                                        <w:top w:val="none" w:sz="0" w:space="0" w:color="auto"/>
                                                        <w:left w:val="none" w:sz="0" w:space="0" w:color="auto"/>
                                                        <w:bottom w:val="none" w:sz="0" w:space="0" w:color="auto"/>
                                                        <w:right w:val="none" w:sz="0" w:space="0" w:color="auto"/>
                                                      </w:divBdr>
                                                      <w:divsChild>
                                                        <w:div w:id="1689017993">
                                                          <w:marLeft w:val="0"/>
                                                          <w:marRight w:val="0"/>
                                                          <w:marTop w:val="0"/>
                                                          <w:marBottom w:val="0"/>
                                                          <w:divBdr>
                                                            <w:top w:val="none" w:sz="0" w:space="0" w:color="auto"/>
                                                            <w:left w:val="none" w:sz="0" w:space="0" w:color="auto"/>
                                                            <w:bottom w:val="none" w:sz="0" w:space="0" w:color="auto"/>
                                                            <w:right w:val="none" w:sz="0" w:space="0" w:color="auto"/>
                                                          </w:divBdr>
                                                        </w:div>
                                                        <w:div w:id="127208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18650">
                                                  <w:marLeft w:val="0"/>
                                                  <w:marRight w:val="0"/>
                                                  <w:marTop w:val="0"/>
                                                  <w:marBottom w:val="0"/>
                                                  <w:divBdr>
                                                    <w:top w:val="none" w:sz="0" w:space="0" w:color="auto"/>
                                                    <w:left w:val="none" w:sz="0" w:space="0" w:color="auto"/>
                                                    <w:bottom w:val="none" w:sz="0" w:space="0" w:color="auto"/>
                                                    <w:right w:val="none" w:sz="0" w:space="0" w:color="auto"/>
                                                  </w:divBdr>
                                                  <w:divsChild>
                                                    <w:div w:id="1788309596">
                                                      <w:marLeft w:val="0"/>
                                                      <w:marRight w:val="0"/>
                                                      <w:marTop w:val="0"/>
                                                      <w:marBottom w:val="0"/>
                                                      <w:divBdr>
                                                        <w:top w:val="none" w:sz="0" w:space="0" w:color="auto"/>
                                                        <w:left w:val="none" w:sz="0" w:space="0" w:color="auto"/>
                                                        <w:bottom w:val="none" w:sz="0" w:space="0" w:color="auto"/>
                                                        <w:right w:val="none" w:sz="0" w:space="0" w:color="auto"/>
                                                      </w:divBdr>
                                                      <w:divsChild>
                                                        <w:div w:id="587740248">
                                                          <w:marLeft w:val="0"/>
                                                          <w:marRight w:val="0"/>
                                                          <w:marTop w:val="0"/>
                                                          <w:marBottom w:val="0"/>
                                                          <w:divBdr>
                                                            <w:top w:val="none" w:sz="0" w:space="0" w:color="auto"/>
                                                            <w:left w:val="none" w:sz="0" w:space="0" w:color="auto"/>
                                                            <w:bottom w:val="none" w:sz="0" w:space="0" w:color="auto"/>
                                                            <w:right w:val="none" w:sz="0" w:space="0" w:color="auto"/>
                                                          </w:divBdr>
                                                        </w:div>
                                                        <w:div w:id="85354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7301">
                                                  <w:marLeft w:val="0"/>
                                                  <w:marRight w:val="0"/>
                                                  <w:marTop w:val="0"/>
                                                  <w:marBottom w:val="0"/>
                                                  <w:divBdr>
                                                    <w:top w:val="none" w:sz="0" w:space="0" w:color="auto"/>
                                                    <w:left w:val="none" w:sz="0" w:space="0" w:color="auto"/>
                                                    <w:bottom w:val="none" w:sz="0" w:space="0" w:color="auto"/>
                                                    <w:right w:val="none" w:sz="0" w:space="0" w:color="auto"/>
                                                  </w:divBdr>
                                                  <w:divsChild>
                                                    <w:div w:id="1511599341">
                                                      <w:marLeft w:val="0"/>
                                                      <w:marRight w:val="0"/>
                                                      <w:marTop w:val="0"/>
                                                      <w:marBottom w:val="0"/>
                                                      <w:divBdr>
                                                        <w:top w:val="none" w:sz="0" w:space="0" w:color="auto"/>
                                                        <w:left w:val="none" w:sz="0" w:space="0" w:color="auto"/>
                                                        <w:bottom w:val="none" w:sz="0" w:space="0" w:color="auto"/>
                                                        <w:right w:val="none" w:sz="0" w:space="0" w:color="auto"/>
                                                      </w:divBdr>
                                                      <w:divsChild>
                                                        <w:div w:id="916091471">
                                                          <w:marLeft w:val="0"/>
                                                          <w:marRight w:val="0"/>
                                                          <w:marTop w:val="0"/>
                                                          <w:marBottom w:val="0"/>
                                                          <w:divBdr>
                                                            <w:top w:val="none" w:sz="0" w:space="0" w:color="auto"/>
                                                            <w:left w:val="none" w:sz="0" w:space="0" w:color="auto"/>
                                                            <w:bottom w:val="none" w:sz="0" w:space="0" w:color="auto"/>
                                                            <w:right w:val="none" w:sz="0" w:space="0" w:color="auto"/>
                                                          </w:divBdr>
                                                          <w:divsChild>
                                                            <w:div w:id="180446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89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732545">
                                              <w:marLeft w:val="0"/>
                                              <w:marRight w:val="0"/>
                                              <w:marTop w:val="0"/>
                                              <w:marBottom w:val="0"/>
                                              <w:divBdr>
                                                <w:top w:val="none" w:sz="0" w:space="0" w:color="auto"/>
                                                <w:left w:val="none" w:sz="0" w:space="0" w:color="auto"/>
                                                <w:bottom w:val="none" w:sz="0" w:space="0" w:color="auto"/>
                                                <w:right w:val="none" w:sz="0" w:space="0" w:color="auto"/>
                                              </w:divBdr>
                                              <w:divsChild>
                                                <w:div w:id="1833251981">
                                                  <w:marLeft w:val="0"/>
                                                  <w:marRight w:val="0"/>
                                                  <w:marTop w:val="0"/>
                                                  <w:marBottom w:val="0"/>
                                                  <w:divBdr>
                                                    <w:top w:val="none" w:sz="0" w:space="0" w:color="auto"/>
                                                    <w:left w:val="none" w:sz="0" w:space="0" w:color="auto"/>
                                                    <w:bottom w:val="none" w:sz="0" w:space="0" w:color="auto"/>
                                                    <w:right w:val="none" w:sz="0" w:space="0" w:color="auto"/>
                                                  </w:divBdr>
                                                  <w:divsChild>
                                                    <w:div w:id="1113285945">
                                                      <w:marLeft w:val="0"/>
                                                      <w:marRight w:val="0"/>
                                                      <w:marTop w:val="0"/>
                                                      <w:marBottom w:val="0"/>
                                                      <w:divBdr>
                                                        <w:top w:val="none" w:sz="0" w:space="0" w:color="auto"/>
                                                        <w:left w:val="none" w:sz="0" w:space="0" w:color="auto"/>
                                                        <w:bottom w:val="none" w:sz="0" w:space="0" w:color="auto"/>
                                                        <w:right w:val="none" w:sz="0" w:space="0" w:color="auto"/>
                                                      </w:divBdr>
                                                      <w:divsChild>
                                                        <w:div w:id="1371539080">
                                                          <w:marLeft w:val="0"/>
                                                          <w:marRight w:val="0"/>
                                                          <w:marTop w:val="0"/>
                                                          <w:marBottom w:val="0"/>
                                                          <w:divBdr>
                                                            <w:top w:val="none" w:sz="0" w:space="0" w:color="auto"/>
                                                            <w:left w:val="none" w:sz="0" w:space="0" w:color="auto"/>
                                                            <w:bottom w:val="none" w:sz="0" w:space="0" w:color="auto"/>
                                                            <w:right w:val="none" w:sz="0" w:space="0" w:color="auto"/>
                                                          </w:divBdr>
                                                        </w:div>
                                                        <w:div w:id="54495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3136">
                                                  <w:marLeft w:val="0"/>
                                                  <w:marRight w:val="0"/>
                                                  <w:marTop w:val="0"/>
                                                  <w:marBottom w:val="0"/>
                                                  <w:divBdr>
                                                    <w:top w:val="none" w:sz="0" w:space="0" w:color="auto"/>
                                                    <w:left w:val="none" w:sz="0" w:space="0" w:color="auto"/>
                                                    <w:bottom w:val="none" w:sz="0" w:space="0" w:color="auto"/>
                                                    <w:right w:val="none" w:sz="0" w:space="0" w:color="auto"/>
                                                  </w:divBdr>
                                                  <w:divsChild>
                                                    <w:div w:id="619722729">
                                                      <w:marLeft w:val="0"/>
                                                      <w:marRight w:val="0"/>
                                                      <w:marTop w:val="0"/>
                                                      <w:marBottom w:val="0"/>
                                                      <w:divBdr>
                                                        <w:top w:val="none" w:sz="0" w:space="0" w:color="auto"/>
                                                        <w:left w:val="none" w:sz="0" w:space="0" w:color="auto"/>
                                                        <w:bottom w:val="none" w:sz="0" w:space="0" w:color="auto"/>
                                                        <w:right w:val="none" w:sz="0" w:space="0" w:color="auto"/>
                                                      </w:divBdr>
                                                      <w:divsChild>
                                                        <w:div w:id="1774738930">
                                                          <w:marLeft w:val="0"/>
                                                          <w:marRight w:val="0"/>
                                                          <w:marTop w:val="0"/>
                                                          <w:marBottom w:val="0"/>
                                                          <w:divBdr>
                                                            <w:top w:val="none" w:sz="0" w:space="0" w:color="auto"/>
                                                            <w:left w:val="none" w:sz="0" w:space="0" w:color="auto"/>
                                                            <w:bottom w:val="none" w:sz="0" w:space="0" w:color="auto"/>
                                                            <w:right w:val="none" w:sz="0" w:space="0" w:color="auto"/>
                                                          </w:divBdr>
                                                          <w:divsChild>
                                                            <w:div w:id="19570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5598731">
      <w:bodyDiv w:val="1"/>
      <w:marLeft w:val="0"/>
      <w:marRight w:val="0"/>
      <w:marTop w:val="0"/>
      <w:marBottom w:val="0"/>
      <w:divBdr>
        <w:top w:val="none" w:sz="0" w:space="0" w:color="auto"/>
        <w:left w:val="none" w:sz="0" w:space="0" w:color="auto"/>
        <w:bottom w:val="none" w:sz="0" w:space="0" w:color="auto"/>
        <w:right w:val="none" w:sz="0" w:space="0" w:color="auto"/>
      </w:divBdr>
      <w:divsChild>
        <w:div w:id="1661033558">
          <w:marLeft w:val="0"/>
          <w:marRight w:val="0"/>
          <w:marTop w:val="100"/>
          <w:marBottom w:val="0"/>
          <w:divBdr>
            <w:top w:val="none" w:sz="0" w:space="0" w:color="auto"/>
            <w:left w:val="none" w:sz="0" w:space="0" w:color="auto"/>
            <w:bottom w:val="none" w:sz="0" w:space="0" w:color="auto"/>
            <w:right w:val="none" w:sz="0" w:space="0" w:color="auto"/>
          </w:divBdr>
          <w:divsChild>
            <w:div w:id="535047013">
              <w:marLeft w:val="0"/>
              <w:marRight w:val="0"/>
              <w:marTop w:val="60"/>
              <w:marBottom w:val="0"/>
              <w:divBdr>
                <w:top w:val="none" w:sz="0" w:space="0" w:color="auto"/>
                <w:left w:val="none" w:sz="0" w:space="0" w:color="auto"/>
                <w:bottom w:val="none" w:sz="0" w:space="0" w:color="auto"/>
                <w:right w:val="none" w:sz="0" w:space="0" w:color="auto"/>
              </w:divBdr>
            </w:div>
          </w:divsChild>
        </w:div>
        <w:div w:id="1375737748">
          <w:marLeft w:val="0"/>
          <w:marRight w:val="0"/>
          <w:marTop w:val="0"/>
          <w:marBottom w:val="0"/>
          <w:divBdr>
            <w:top w:val="none" w:sz="0" w:space="0" w:color="auto"/>
            <w:left w:val="none" w:sz="0" w:space="0" w:color="auto"/>
            <w:bottom w:val="none" w:sz="0" w:space="0" w:color="auto"/>
            <w:right w:val="none" w:sz="0" w:space="0" w:color="auto"/>
          </w:divBdr>
          <w:divsChild>
            <w:div w:id="959413159">
              <w:marLeft w:val="0"/>
              <w:marRight w:val="0"/>
              <w:marTop w:val="0"/>
              <w:marBottom w:val="0"/>
              <w:divBdr>
                <w:top w:val="none" w:sz="0" w:space="0" w:color="auto"/>
                <w:left w:val="none" w:sz="0" w:space="0" w:color="auto"/>
                <w:bottom w:val="none" w:sz="0" w:space="0" w:color="auto"/>
                <w:right w:val="none" w:sz="0" w:space="0" w:color="auto"/>
              </w:divBdr>
              <w:divsChild>
                <w:div w:id="200928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269251">
      <w:bodyDiv w:val="1"/>
      <w:marLeft w:val="0"/>
      <w:marRight w:val="0"/>
      <w:marTop w:val="0"/>
      <w:marBottom w:val="0"/>
      <w:divBdr>
        <w:top w:val="none" w:sz="0" w:space="0" w:color="auto"/>
        <w:left w:val="none" w:sz="0" w:space="0" w:color="auto"/>
        <w:bottom w:val="none" w:sz="0" w:space="0" w:color="auto"/>
        <w:right w:val="none" w:sz="0" w:space="0" w:color="auto"/>
      </w:divBdr>
      <w:divsChild>
        <w:div w:id="209658267">
          <w:marLeft w:val="0"/>
          <w:marRight w:val="0"/>
          <w:marTop w:val="100"/>
          <w:marBottom w:val="0"/>
          <w:divBdr>
            <w:top w:val="none" w:sz="0" w:space="0" w:color="auto"/>
            <w:left w:val="none" w:sz="0" w:space="0" w:color="auto"/>
            <w:bottom w:val="none" w:sz="0" w:space="0" w:color="auto"/>
            <w:right w:val="none" w:sz="0" w:space="0" w:color="auto"/>
          </w:divBdr>
          <w:divsChild>
            <w:div w:id="1763644304">
              <w:marLeft w:val="0"/>
              <w:marRight w:val="0"/>
              <w:marTop w:val="60"/>
              <w:marBottom w:val="0"/>
              <w:divBdr>
                <w:top w:val="none" w:sz="0" w:space="0" w:color="auto"/>
                <w:left w:val="none" w:sz="0" w:space="0" w:color="auto"/>
                <w:bottom w:val="none" w:sz="0" w:space="0" w:color="auto"/>
                <w:right w:val="none" w:sz="0" w:space="0" w:color="auto"/>
              </w:divBdr>
            </w:div>
          </w:divsChild>
        </w:div>
        <w:div w:id="789856931">
          <w:marLeft w:val="0"/>
          <w:marRight w:val="0"/>
          <w:marTop w:val="0"/>
          <w:marBottom w:val="0"/>
          <w:divBdr>
            <w:top w:val="none" w:sz="0" w:space="0" w:color="auto"/>
            <w:left w:val="none" w:sz="0" w:space="0" w:color="auto"/>
            <w:bottom w:val="none" w:sz="0" w:space="0" w:color="auto"/>
            <w:right w:val="none" w:sz="0" w:space="0" w:color="auto"/>
          </w:divBdr>
          <w:divsChild>
            <w:div w:id="1049307490">
              <w:marLeft w:val="0"/>
              <w:marRight w:val="0"/>
              <w:marTop w:val="0"/>
              <w:marBottom w:val="0"/>
              <w:divBdr>
                <w:top w:val="none" w:sz="0" w:space="0" w:color="auto"/>
                <w:left w:val="none" w:sz="0" w:space="0" w:color="auto"/>
                <w:bottom w:val="none" w:sz="0" w:space="0" w:color="auto"/>
                <w:right w:val="none" w:sz="0" w:space="0" w:color="auto"/>
              </w:divBdr>
              <w:divsChild>
                <w:div w:id="117487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684423">
      <w:bodyDiv w:val="1"/>
      <w:marLeft w:val="0"/>
      <w:marRight w:val="0"/>
      <w:marTop w:val="0"/>
      <w:marBottom w:val="0"/>
      <w:divBdr>
        <w:top w:val="none" w:sz="0" w:space="0" w:color="auto"/>
        <w:left w:val="none" w:sz="0" w:space="0" w:color="auto"/>
        <w:bottom w:val="none" w:sz="0" w:space="0" w:color="auto"/>
        <w:right w:val="none" w:sz="0" w:space="0" w:color="auto"/>
      </w:divBdr>
      <w:divsChild>
        <w:div w:id="641732501">
          <w:marLeft w:val="0"/>
          <w:marRight w:val="0"/>
          <w:marTop w:val="100"/>
          <w:marBottom w:val="0"/>
          <w:divBdr>
            <w:top w:val="none" w:sz="0" w:space="0" w:color="auto"/>
            <w:left w:val="none" w:sz="0" w:space="0" w:color="auto"/>
            <w:bottom w:val="none" w:sz="0" w:space="0" w:color="auto"/>
            <w:right w:val="none" w:sz="0" w:space="0" w:color="auto"/>
          </w:divBdr>
          <w:divsChild>
            <w:div w:id="467866243">
              <w:marLeft w:val="0"/>
              <w:marRight w:val="0"/>
              <w:marTop w:val="60"/>
              <w:marBottom w:val="0"/>
              <w:divBdr>
                <w:top w:val="none" w:sz="0" w:space="0" w:color="auto"/>
                <w:left w:val="none" w:sz="0" w:space="0" w:color="auto"/>
                <w:bottom w:val="none" w:sz="0" w:space="0" w:color="auto"/>
                <w:right w:val="none" w:sz="0" w:space="0" w:color="auto"/>
              </w:divBdr>
            </w:div>
          </w:divsChild>
        </w:div>
        <w:div w:id="546112169">
          <w:marLeft w:val="0"/>
          <w:marRight w:val="0"/>
          <w:marTop w:val="0"/>
          <w:marBottom w:val="0"/>
          <w:divBdr>
            <w:top w:val="none" w:sz="0" w:space="0" w:color="auto"/>
            <w:left w:val="none" w:sz="0" w:space="0" w:color="auto"/>
            <w:bottom w:val="none" w:sz="0" w:space="0" w:color="auto"/>
            <w:right w:val="none" w:sz="0" w:space="0" w:color="auto"/>
          </w:divBdr>
          <w:divsChild>
            <w:div w:id="893396121">
              <w:marLeft w:val="0"/>
              <w:marRight w:val="0"/>
              <w:marTop w:val="0"/>
              <w:marBottom w:val="0"/>
              <w:divBdr>
                <w:top w:val="none" w:sz="0" w:space="0" w:color="auto"/>
                <w:left w:val="none" w:sz="0" w:space="0" w:color="auto"/>
                <w:bottom w:val="none" w:sz="0" w:space="0" w:color="auto"/>
                <w:right w:val="none" w:sz="0" w:space="0" w:color="auto"/>
              </w:divBdr>
              <w:divsChild>
                <w:div w:id="124722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96944">
      <w:bodyDiv w:val="1"/>
      <w:marLeft w:val="0"/>
      <w:marRight w:val="0"/>
      <w:marTop w:val="0"/>
      <w:marBottom w:val="0"/>
      <w:divBdr>
        <w:top w:val="none" w:sz="0" w:space="0" w:color="auto"/>
        <w:left w:val="none" w:sz="0" w:space="0" w:color="auto"/>
        <w:bottom w:val="none" w:sz="0" w:space="0" w:color="auto"/>
        <w:right w:val="none" w:sz="0" w:space="0" w:color="auto"/>
      </w:divBdr>
      <w:divsChild>
        <w:div w:id="1412432971">
          <w:marLeft w:val="0"/>
          <w:marRight w:val="0"/>
          <w:marTop w:val="100"/>
          <w:marBottom w:val="0"/>
          <w:divBdr>
            <w:top w:val="none" w:sz="0" w:space="0" w:color="auto"/>
            <w:left w:val="none" w:sz="0" w:space="0" w:color="auto"/>
            <w:bottom w:val="none" w:sz="0" w:space="0" w:color="auto"/>
            <w:right w:val="none" w:sz="0" w:space="0" w:color="auto"/>
          </w:divBdr>
          <w:divsChild>
            <w:div w:id="2107722733">
              <w:marLeft w:val="0"/>
              <w:marRight w:val="0"/>
              <w:marTop w:val="60"/>
              <w:marBottom w:val="0"/>
              <w:divBdr>
                <w:top w:val="none" w:sz="0" w:space="0" w:color="auto"/>
                <w:left w:val="none" w:sz="0" w:space="0" w:color="auto"/>
                <w:bottom w:val="none" w:sz="0" w:space="0" w:color="auto"/>
                <w:right w:val="none" w:sz="0" w:space="0" w:color="auto"/>
              </w:divBdr>
            </w:div>
          </w:divsChild>
        </w:div>
        <w:div w:id="1386879228">
          <w:marLeft w:val="0"/>
          <w:marRight w:val="0"/>
          <w:marTop w:val="0"/>
          <w:marBottom w:val="0"/>
          <w:divBdr>
            <w:top w:val="none" w:sz="0" w:space="0" w:color="auto"/>
            <w:left w:val="none" w:sz="0" w:space="0" w:color="auto"/>
            <w:bottom w:val="none" w:sz="0" w:space="0" w:color="auto"/>
            <w:right w:val="none" w:sz="0" w:space="0" w:color="auto"/>
          </w:divBdr>
          <w:divsChild>
            <w:div w:id="990061065">
              <w:marLeft w:val="0"/>
              <w:marRight w:val="0"/>
              <w:marTop w:val="0"/>
              <w:marBottom w:val="0"/>
              <w:divBdr>
                <w:top w:val="none" w:sz="0" w:space="0" w:color="auto"/>
                <w:left w:val="none" w:sz="0" w:space="0" w:color="auto"/>
                <w:bottom w:val="none" w:sz="0" w:space="0" w:color="auto"/>
                <w:right w:val="none" w:sz="0" w:space="0" w:color="auto"/>
              </w:divBdr>
              <w:divsChild>
                <w:div w:id="100343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290651">
      <w:bodyDiv w:val="1"/>
      <w:marLeft w:val="0"/>
      <w:marRight w:val="0"/>
      <w:marTop w:val="0"/>
      <w:marBottom w:val="0"/>
      <w:divBdr>
        <w:top w:val="none" w:sz="0" w:space="0" w:color="auto"/>
        <w:left w:val="none" w:sz="0" w:space="0" w:color="auto"/>
        <w:bottom w:val="none" w:sz="0" w:space="0" w:color="auto"/>
        <w:right w:val="none" w:sz="0" w:space="0" w:color="auto"/>
      </w:divBdr>
      <w:divsChild>
        <w:div w:id="1817994351">
          <w:marLeft w:val="0"/>
          <w:marRight w:val="0"/>
          <w:marTop w:val="100"/>
          <w:marBottom w:val="0"/>
          <w:divBdr>
            <w:top w:val="none" w:sz="0" w:space="0" w:color="auto"/>
            <w:left w:val="none" w:sz="0" w:space="0" w:color="auto"/>
            <w:bottom w:val="none" w:sz="0" w:space="0" w:color="auto"/>
            <w:right w:val="none" w:sz="0" w:space="0" w:color="auto"/>
          </w:divBdr>
          <w:divsChild>
            <w:div w:id="1337222270">
              <w:marLeft w:val="0"/>
              <w:marRight w:val="0"/>
              <w:marTop w:val="60"/>
              <w:marBottom w:val="0"/>
              <w:divBdr>
                <w:top w:val="none" w:sz="0" w:space="0" w:color="auto"/>
                <w:left w:val="none" w:sz="0" w:space="0" w:color="auto"/>
                <w:bottom w:val="none" w:sz="0" w:space="0" w:color="auto"/>
                <w:right w:val="none" w:sz="0" w:space="0" w:color="auto"/>
              </w:divBdr>
            </w:div>
          </w:divsChild>
        </w:div>
        <w:div w:id="1052464922">
          <w:marLeft w:val="0"/>
          <w:marRight w:val="0"/>
          <w:marTop w:val="0"/>
          <w:marBottom w:val="0"/>
          <w:divBdr>
            <w:top w:val="none" w:sz="0" w:space="0" w:color="auto"/>
            <w:left w:val="none" w:sz="0" w:space="0" w:color="auto"/>
            <w:bottom w:val="none" w:sz="0" w:space="0" w:color="auto"/>
            <w:right w:val="none" w:sz="0" w:space="0" w:color="auto"/>
          </w:divBdr>
          <w:divsChild>
            <w:div w:id="1955672039">
              <w:marLeft w:val="0"/>
              <w:marRight w:val="0"/>
              <w:marTop w:val="0"/>
              <w:marBottom w:val="0"/>
              <w:divBdr>
                <w:top w:val="none" w:sz="0" w:space="0" w:color="auto"/>
                <w:left w:val="none" w:sz="0" w:space="0" w:color="auto"/>
                <w:bottom w:val="none" w:sz="0" w:space="0" w:color="auto"/>
                <w:right w:val="none" w:sz="0" w:space="0" w:color="auto"/>
              </w:divBdr>
              <w:divsChild>
                <w:div w:id="7833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959712">
      <w:bodyDiv w:val="1"/>
      <w:marLeft w:val="0"/>
      <w:marRight w:val="0"/>
      <w:marTop w:val="0"/>
      <w:marBottom w:val="0"/>
      <w:divBdr>
        <w:top w:val="none" w:sz="0" w:space="0" w:color="auto"/>
        <w:left w:val="none" w:sz="0" w:space="0" w:color="auto"/>
        <w:bottom w:val="none" w:sz="0" w:space="0" w:color="auto"/>
        <w:right w:val="none" w:sz="0" w:space="0" w:color="auto"/>
      </w:divBdr>
      <w:divsChild>
        <w:div w:id="401492020">
          <w:marLeft w:val="0"/>
          <w:marRight w:val="0"/>
          <w:marTop w:val="0"/>
          <w:marBottom w:val="0"/>
          <w:divBdr>
            <w:top w:val="none" w:sz="0" w:space="0" w:color="auto"/>
            <w:left w:val="none" w:sz="0" w:space="0" w:color="auto"/>
            <w:bottom w:val="none" w:sz="0" w:space="0" w:color="auto"/>
            <w:right w:val="none" w:sz="0" w:space="0" w:color="auto"/>
          </w:divBdr>
          <w:divsChild>
            <w:div w:id="1219904120">
              <w:marLeft w:val="0"/>
              <w:marRight w:val="0"/>
              <w:marTop w:val="0"/>
              <w:marBottom w:val="0"/>
              <w:divBdr>
                <w:top w:val="none" w:sz="0" w:space="0" w:color="auto"/>
                <w:left w:val="none" w:sz="0" w:space="0" w:color="auto"/>
                <w:bottom w:val="none" w:sz="0" w:space="0" w:color="auto"/>
                <w:right w:val="none" w:sz="0" w:space="0" w:color="auto"/>
              </w:divBdr>
              <w:divsChild>
                <w:div w:id="898512908">
                  <w:marLeft w:val="0"/>
                  <w:marRight w:val="0"/>
                  <w:marTop w:val="0"/>
                  <w:marBottom w:val="0"/>
                  <w:divBdr>
                    <w:top w:val="none" w:sz="0" w:space="0" w:color="auto"/>
                    <w:left w:val="none" w:sz="0" w:space="0" w:color="auto"/>
                    <w:bottom w:val="none" w:sz="0" w:space="0" w:color="auto"/>
                    <w:right w:val="none" w:sz="0" w:space="0" w:color="auto"/>
                  </w:divBdr>
                  <w:divsChild>
                    <w:div w:id="296498738">
                      <w:marLeft w:val="0"/>
                      <w:marRight w:val="0"/>
                      <w:marTop w:val="0"/>
                      <w:marBottom w:val="0"/>
                      <w:divBdr>
                        <w:top w:val="none" w:sz="0" w:space="0" w:color="auto"/>
                        <w:left w:val="none" w:sz="0" w:space="0" w:color="auto"/>
                        <w:bottom w:val="none" w:sz="0" w:space="0" w:color="auto"/>
                        <w:right w:val="none" w:sz="0" w:space="0" w:color="auto"/>
                      </w:divBdr>
                      <w:divsChild>
                        <w:div w:id="1636061577">
                          <w:marLeft w:val="0"/>
                          <w:marRight w:val="0"/>
                          <w:marTop w:val="0"/>
                          <w:marBottom w:val="0"/>
                          <w:divBdr>
                            <w:top w:val="none" w:sz="0" w:space="0" w:color="auto"/>
                            <w:left w:val="none" w:sz="0" w:space="0" w:color="auto"/>
                            <w:bottom w:val="none" w:sz="0" w:space="0" w:color="auto"/>
                            <w:right w:val="none" w:sz="0" w:space="0" w:color="auto"/>
                          </w:divBdr>
                          <w:divsChild>
                            <w:div w:id="1005087260">
                              <w:marLeft w:val="0"/>
                              <w:marRight w:val="300"/>
                              <w:marTop w:val="180"/>
                              <w:marBottom w:val="0"/>
                              <w:divBdr>
                                <w:top w:val="none" w:sz="0" w:space="0" w:color="auto"/>
                                <w:left w:val="none" w:sz="0" w:space="0" w:color="auto"/>
                                <w:bottom w:val="none" w:sz="0" w:space="0" w:color="auto"/>
                                <w:right w:val="none" w:sz="0" w:space="0" w:color="auto"/>
                              </w:divBdr>
                              <w:divsChild>
                                <w:div w:id="129826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2773315">
          <w:marLeft w:val="0"/>
          <w:marRight w:val="0"/>
          <w:marTop w:val="0"/>
          <w:marBottom w:val="0"/>
          <w:divBdr>
            <w:top w:val="none" w:sz="0" w:space="0" w:color="auto"/>
            <w:left w:val="none" w:sz="0" w:space="0" w:color="auto"/>
            <w:bottom w:val="none" w:sz="0" w:space="0" w:color="auto"/>
            <w:right w:val="none" w:sz="0" w:space="0" w:color="auto"/>
          </w:divBdr>
          <w:divsChild>
            <w:div w:id="666981900">
              <w:marLeft w:val="0"/>
              <w:marRight w:val="0"/>
              <w:marTop w:val="0"/>
              <w:marBottom w:val="0"/>
              <w:divBdr>
                <w:top w:val="none" w:sz="0" w:space="0" w:color="auto"/>
                <w:left w:val="none" w:sz="0" w:space="0" w:color="auto"/>
                <w:bottom w:val="none" w:sz="0" w:space="0" w:color="auto"/>
                <w:right w:val="none" w:sz="0" w:space="0" w:color="auto"/>
              </w:divBdr>
              <w:divsChild>
                <w:div w:id="1034383072">
                  <w:marLeft w:val="0"/>
                  <w:marRight w:val="0"/>
                  <w:marTop w:val="0"/>
                  <w:marBottom w:val="0"/>
                  <w:divBdr>
                    <w:top w:val="none" w:sz="0" w:space="0" w:color="auto"/>
                    <w:left w:val="none" w:sz="0" w:space="0" w:color="auto"/>
                    <w:bottom w:val="none" w:sz="0" w:space="0" w:color="auto"/>
                    <w:right w:val="none" w:sz="0" w:space="0" w:color="auto"/>
                  </w:divBdr>
                  <w:divsChild>
                    <w:div w:id="884220291">
                      <w:marLeft w:val="0"/>
                      <w:marRight w:val="0"/>
                      <w:marTop w:val="0"/>
                      <w:marBottom w:val="0"/>
                      <w:divBdr>
                        <w:top w:val="none" w:sz="0" w:space="0" w:color="auto"/>
                        <w:left w:val="none" w:sz="0" w:space="0" w:color="auto"/>
                        <w:bottom w:val="none" w:sz="0" w:space="0" w:color="auto"/>
                        <w:right w:val="none" w:sz="0" w:space="0" w:color="auto"/>
                      </w:divBdr>
                      <w:divsChild>
                        <w:div w:id="45648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981216">
      <w:bodyDiv w:val="1"/>
      <w:marLeft w:val="0"/>
      <w:marRight w:val="0"/>
      <w:marTop w:val="0"/>
      <w:marBottom w:val="0"/>
      <w:divBdr>
        <w:top w:val="none" w:sz="0" w:space="0" w:color="auto"/>
        <w:left w:val="none" w:sz="0" w:space="0" w:color="auto"/>
        <w:bottom w:val="none" w:sz="0" w:space="0" w:color="auto"/>
        <w:right w:val="none" w:sz="0" w:space="0" w:color="auto"/>
      </w:divBdr>
      <w:divsChild>
        <w:div w:id="1195730322">
          <w:marLeft w:val="0"/>
          <w:marRight w:val="0"/>
          <w:marTop w:val="100"/>
          <w:marBottom w:val="0"/>
          <w:divBdr>
            <w:top w:val="none" w:sz="0" w:space="0" w:color="auto"/>
            <w:left w:val="none" w:sz="0" w:space="0" w:color="auto"/>
            <w:bottom w:val="none" w:sz="0" w:space="0" w:color="auto"/>
            <w:right w:val="none" w:sz="0" w:space="0" w:color="auto"/>
          </w:divBdr>
          <w:divsChild>
            <w:div w:id="462231238">
              <w:marLeft w:val="0"/>
              <w:marRight w:val="0"/>
              <w:marTop w:val="60"/>
              <w:marBottom w:val="0"/>
              <w:divBdr>
                <w:top w:val="none" w:sz="0" w:space="0" w:color="auto"/>
                <w:left w:val="none" w:sz="0" w:space="0" w:color="auto"/>
                <w:bottom w:val="none" w:sz="0" w:space="0" w:color="auto"/>
                <w:right w:val="none" w:sz="0" w:space="0" w:color="auto"/>
              </w:divBdr>
            </w:div>
          </w:divsChild>
        </w:div>
        <w:div w:id="367412486">
          <w:marLeft w:val="0"/>
          <w:marRight w:val="0"/>
          <w:marTop w:val="0"/>
          <w:marBottom w:val="0"/>
          <w:divBdr>
            <w:top w:val="none" w:sz="0" w:space="0" w:color="auto"/>
            <w:left w:val="none" w:sz="0" w:space="0" w:color="auto"/>
            <w:bottom w:val="none" w:sz="0" w:space="0" w:color="auto"/>
            <w:right w:val="none" w:sz="0" w:space="0" w:color="auto"/>
          </w:divBdr>
          <w:divsChild>
            <w:div w:id="976296485">
              <w:marLeft w:val="0"/>
              <w:marRight w:val="0"/>
              <w:marTop w:val="0"/>
              <w:marBottom w:val="0"/>
              <w:divBdr>
                <w:top w:val="none" w:sz="0" w:space="0" w:color="auto"/>
                <w:left w:val="none" w:sz="0" w:space="0" w:color="auto"/>
                <w:bottom w:val="none" w:sz="0" w:space="0" w:color="auto"/>
                <w:right w:val="none" w:sz="0" w:space="0" w:color="auto"/>
              </w:divBdr>
              <w:divsChild>
                <w:div w:id="98782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239074">
      <w:bodyDiv w:val="1"/>
      <w:marLeft w:val="0"/>
      <w:marRight w:val="0"/>
      <w:marTop w:val="0"/>
      <w:marBottom w:val="0"/>
      <w:divBdr>
        <w:top w:val="none" w:sz="0" w:space="0" w:color="auto"/>
        <w:left w:val="none" w:sz="0" w:space="0" w:color="auto"/>
        <w:bottom w:val="none" w:sz="0" w:space="0" w:color="auto"/>
        <w:right w:val="none" w:sz="0" w:space="0" w:color="auto"/>
      </w:divBdr>
      <w:divsChild>
        <w:div w:id="1437948047">
          <w:marLeft w:val="0"/>
          <w:marRight w:val="0"/>
          <w:marTop w:val="100"/>
          <w:marBottom w:val="0"/>
          <w:divBdr>
            <w:top w:val="none" w:sz="0" w:space="0" w:color="auto"/>
            <w:left w:val="none" w:sz="0" w:space="0" w:color="auto"/>
            <w:bottom w:val="none" w:sz="0" w:space="0" w:color="auto"/>
            <w:right w:val="none" w:sz="0" w:space="0" w:color="auto"/>
          </w:divBdr>
          <w:divsChild>
            <w:div w:id="19625377">
              <w:marLeft w:val="0"/>
              <w:marRight w:val="0"/>
              <w:marTop w:val="60"/>
              <w:marBottom w:val="0"/>
              <w:divBdr>
                <w:top w:val="none" w:sz="0" w:space="0" w:color="auto"/>
                <w:left w:val="none" w:sz="0" w:space="0" w:color="auto"/>
                <w:bottom w:val="none" w:sz="0" w:space="0" w:color="auto"/>
                <w:right w:val="none" w:sz="0" w:space="0" w:color="auto"/>
              </w:divBdr>
            </w:div>
          </w:divsChild>
        </w:div>
        <w:div w:id="677585546">
          <w:marLeft w:val="0"/>
          <w:marRight w:val="0"/>
          <w:marTop w:val="0"/>
          <w:marBottom w:val="0"/>
          <w:divBdr>
            <w:top w:val="none" w:sz="0" w:space="0" w:color="auto"/>
            <w:left w:val="none" w:sz="0" w:space="0" w:color="auto"/>
            <w:bottom w:val="none" w:sz="0" w:space="0" w:color="auto"/>
            <w:right w:val="none" w:sz="0" w:space="0" w:color="auto"/>
          </w:divBdr>
          <w:divsChild>
            <w:div w:id="339355802">
              <w:marLeft w:val="0"/>
              <w:marRight w:val="0"/>
              <w:marTop w:val="0"/>
              <w:marBottom w:val="0"/>
              <w:divBdr>
                <w:top w:val="none" w:sz="0" w:space="0" w:color="auto"/>
                <w:left w:val="none" w:sz="0" w:space="0" w:color="auto"/>
                <w:bottom w:val="none" w:sz="0" w:space="0" w:color="auto"/>
                <w:right w:val="none" w:sz="0" w:space="0" w:color="auto"/>
              </w:divBdr>
              <w:divsChild>
                <w:div w:id="205935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751368">
      <w:bodyDiv w:val="1"/>
      <w:marLeft w:val="0"/>
      <w:marRight w:val="0"/>
      <w:marTop w:val="0"/>
      <w:marBottom w:val="0"/>
      <w:divBdr>
        <w:top w:val="none" w:sz="0" w:space="0" w:color="auto"/>
        <w:left w:val="none" w:sz="0" w:space="0" w:color="auto"/>
        <w:bottom w:val="none" w:sz="0" w:space="0" w:color="auto"/>
        <w:right w:val="none" w:sz="0" w:space="0" w:color="auto"/>
      </w:divBdr>
      <w:divsChild>
        <w:div w:id="2073650096">
          <w:marLeft w:val="0"/>
          <w:marRight w:val="0"/>
          <w:marTop w:val="100"/>
          <w:marBottom w:val="0"/>
          <w:divBdr>
            <w:top w:val="none" w:sz="0" w:space="0" w:color="auto"/>
            <w:left w:val="none" w:sz="0" w:space="0" w:color="auto"/>
            <w:bottom w:val="none" w:sz="0" w:space="0" w:color="auto"/>
            <w:right w:val="none" w:sz="0" w:space="0" w:color="auto"/>
          </w:divBdr>
          <w:divsChild>
            <w:div w:id="2118518244">
              <w:marLeft w:val="0"/>
              <w:marRight w:val="0"/>
              <w:marTop w:val="60"/>
              <w:marBottom w:val="0"/>
              <w:divBdr>
                <w:top w:val="none" w:sz="0" w:space="0" w:color="auto"/>
                <w:left w:val="none" w:sz="0" w:space="0" w:color="auto"/>
                <w:bottom w:val="none" w:sz="0" w:space="0" w:color="auto"/>
                <w:right w:val="none" w:sz="0" w:space="0" w:color="auto"/>
              </w:divBdr>
            </w:div>
          </w:divsChild>
        </w:div>
        <w:div w:id="955335949">
          <w:marLeft w:val="0"/>
          <w:marRight w:val="0"/>
          <w:marTop w:val="0"/>
          <w:marBottom w:val="0"/>
          <w:divBdr>
            <w:top w:val="none" w:sz="0" w:space="0" w:color="auto"/>
            <w:left w:val="none" w:sz="0" w:space="0" w:color="auto"/>
            <w:bottom w:val="none" w:sz="0" w:space="0" w:color="auto"/>
            <w:right w:val="none" w:sz="0" w:space="0" w:color="auto"/>
          </w:divBdr>
          <w:divsChild>
            <w:div w:id="1838422116">
              <w:marLeft w:val="0"/>
              <w:marRight w:val="0"/>
              <w:marTop w:val="0"/>
              <w:marBottom w:val="0"/>
              <w:divBdr>
                <w:top w:val="none" w:sz="0" w:space="0" w:color="auto"/>
                <w:left w:val="none" w:sz="0" w:space="0" w:color="auto"/>
                <w:bottom w:val="none" w:sz="0" w:space="0" w:color="auto"/>
                <w:right w:val="none" w:sz="0" w:space="0" w:color="auto"/>
              </w:divBdr>
              <w:divsChild>
                <w:div w:id="19008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16912">
      <w:bodyDiv w:val="1"/>
      <w:marLeft w:val="0"/>
      <w:marRight w:val="0"/>
      <w:marTop w:val="0"/>
      <w:marBottom w:val="0"/>
      <w:divBdr>
        <w:top w:val="none" w:sz="0" w:space="0" w:color="auto"/>
        <w:left w:val="none" w:sz="0" w:space="0" w:color="auto"/>
        <w:bottom w:val="none" w:sz="0" w:space="0" w:color="auto"/>
        <w:right w:val="none" w:sz="0" w:space="0" w:color="auto"/>
      </w:divBdr>
      <w:divsChild>
        <w:div w:id="807629156">
          <w:marLeft w:val="0"/>
          <w:marRight w:val="0"/>
          <w:marTop w:val="100"/>
          <w:marBottom w:val="0"/>
          <w:divBdr>
            <w:top w:val="none" w:sz="0" w:space="0" w:color="auto"/>
            <w:left w:val="none" w:sz="0" w:space="0" w:color="auto"/>
            <w:bottom w:val="none" w:sz="0" w:space="0" w:color="auto"/>
            <w:right w:val="none" w:sz="0" w:space="0" w:color="auto"/>
          </w:divBdr>
          <w:divsChild>
            <w:div w:id="1871722995">
              <w:marLeft w:val="0"/>
              <w:marRight w:val="0"/>
              <w:marTop w:val="60"/>
              <w:marBottom w:val="0"/>
              <w:divBdr>
                <w:top w:val="none" w:sz="0" w:space="0" w:color="auto"/>
                <w:left w:val="none" w:sz="0" w:space="0" w:color="auto"/>
                <w:bottom w:val="none" w:sz="0" w:space="0" w:color="auto"/>
                <w:right w:val="none" w:sz="0" w:space="0" w:color="auto"/>
              </w:divBdr>
            </w:div>
          </w:divsChild>
        </w:div>
        <w:div w:id="1394356171">
          <w:marLeft w:val="0"/>
          <w:marRight w:val="0"/>
          <w:marTop w:val="0"/>
          <w:marBottom w:val="0"/>
          <w:divBdr>
            <w:top w:val="none" w:sz="0" w:space="0" w:color="auto"/>
            <w:left w:val="none" w:sz="0" w:space="0" w:color="auto"/>
            <w:bottom w:val="none" w:sz="0" w:space="0" w:color="auto"/>
            <w:right w:val="none" w:sz="0" w:space="0" w:color="auto"/>
          </w:divBdr>
          <w:divsChild>
            <w:div w:id="731001615">
              <w:marLeft w:val="0"/>
              <w:marRight w:val="0"/>
              <w:marTop w:val="0"/>
              <w:marBottom w:val="0"/>
              <w:divBdr>
                <w:top w:val="none" w:sz="0" w:space="0" w:color="auto"/>
                <w:left w:val="none" w:sz="0" w:space="0" w:color="auto"/>
                <w:bottom w:val="none" w:sz="0" w:space="0" w:color="auto"/>
                <w:right w:val="none" w:sz="0" w:space="0" w:color="auto"/>
              </w:divBdr>
              <w:divsChild>
                <w:div w:id="57936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049652">
      <w:bodyDiv w:val="1"/>
      <w:marLeft w:val="0"/>
      <w:marRight w:val="0"/>
      <w:marTop w:val="0"/>
      <w:marBottom w:val="0"/>
      <w:divBdr>
        <w:top w:val="none" w:sz="0" w:space="0" w:color="auto"/>
        <w:left w:val="none" w:sz="0" w:space="0" w:color="auto"/>
        <w:bottom w:val="none" w:sz="0" w:space="0" w:color="auto"/>
        <w:right w:val="none" w:sz="0" w:space="0" w:color="auto"/>
      </w:divBdr>
      <w:divsChild>
        <w:div w:id="1138299852">
          <w:marLeft w:val="0"/>
          <w:marRight w:val="0"/>
          <w:marTop w:val="0"/>
          <w:marBottom w:val="0"/>
          <w:divBdr>
            <w:top w:val="none" w:sz="0" w:space="0" w:color="auto"/>
            <w:left w:val="none" w:sz="0" w:space="0" w:color="auto"/>
            <w:bottom w:val="none" w:sz="0" w:space="0" w:color="auto"/>
            <w:right w:val="none" w:sz="0" w:space="0" w:color="auto"/>
          </w:divBdr>
          <w:divsChild>
            <w:div w:id="1420523453">
              <w:marLeft w:val="0"/>
              <w:marRight w:val="0"/>
              <w:marTop w:val="0"/>
              <w:marBottom w:val="0"/>
              <w:divBdr>
                <w:top w:val="none" w:sz="0" w:space="0" w:color="auto"/>
                <w:left w:val="none" w:sz="0" w:space="0" w:color="auto"/>
                <w:bottom w:val="none" w:sz="0" w:space="0" w:color="auto"/>
                <w:right w:val="none" w:sz="0" w:space="0" w:color="auto"/>
              </w:divBdr>
              <w:divsChild>
                <w:div w:id="1473716238">
                  <w:marLeft w:val="0"/>
                  <w:marRight w:val="0"/>
                  <w:marTop w:val="0"/>
                  <w:marBottom w:val="0"/>
                  <w:divBdr>
                    <w:top w:val="none" w:sz="0" w:space="0" w:color="auto"/>
                    <w:left w:val="none" w:sz="0" w:space="0" w:color="auto"/>
                    <w:bottom w:val="none" w:sz="0" w:space="0" w:color="auto"/>
                    <w:right w:val="none" w:sz="0" w:space="0" w:color="auto"/>
                  </w:divBdr>
                  <w:divsChild>
                    <w:div w:id="214392027">
                      <w:marLeft w:val="0"/>
                      <w:marRight w:val="0"/>
                      <w:marTop w:val="0"/>
                      <w:marBottom w:val="0"/>
                      <w:divBdr>
                        <w:top w:val="none" w:sz="0" w:space="0" w:color="auto"/>
                        <w:left w:val="none" w:sz="0" w:space="0" w:color="auto"/>
                        <w:bottom w:val="none" w:sz="0" w:space="0" w:color="auto"/>
                        <w:right w:val="none" w:sz="0" w:space="0" w:color="auto"/>
                      </w:divBdr>
                      <w:divsChild>
                        <w:div w:id="255751130">
                          <w:marLeft w:val="0"/>
                          <w:marRight w:val="0"/>
                          <w:marTop w:val="0"/>
                          <w:marBottom w:val="0"/>
                          <w:divBdr>
                            <w:top w:val="none" w:sz="0" w:space="0" w:color="auto"/>
                            <w:left w:val="none" w:sz="0" w:space="0" w:color="auto"/>
                            <w:bottom w:val="none" w:sz="0" w:space="0" w:color="auto"/>
                            <w:right w:val="none" w:sz="0" w:space="0" w:color="auto"/>
                          </w:divBdr>
                          <w:divsChild>
                            <w:div w:id="10311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834983">
          <w:marLeft w:val="0"/>
          <w:marRight w:val="0"/>
          <w:marTop w:val="0"/>
          <w:marBottom w:val="0"/>
          <w:divBdr>
            <w:top w:val="none" w:sz="0" w:space="0" w:color="auto"/>
            <w:left w:val="none" w:sz="0" w:space="0" w:color="auto"/>
            <w:bottom w:val="none" w:sz="0" w:space="0" w:color="auto"/>
            <w:right w:val="none" w:sz="0" w:space="0" w:color="auto"/>
          </w:divBdr>
          <w:divsChild>
            <w:div w:id="868102911">
              <w:marLeft w:val="0"/>
              <w:marRight w:val="0"/>
              <w:marTop w:val="0"/>
              <w:marBottom w:val="0"/>
              <w:divBdr>
                <w:top w:val="none" w:sz="0" w:space="0" w:color="auto"/>
                <w:left w:val="none" w:sz="0" w:space="0" w:color="auto"/>
                <w:bottom w:val="none" w:sz="0" w:space="0" w:color="auto"/>
                <w:right w:val="none" w:sz="0" w:space="0" w:color="auto"/>
              </w:divBdr>
              <w:divsChild>
                <w:div w:id="304822432">
                  <w:marLeft w:val="0"/>
                  <w:marRight w:val="0"/>
                  <w:marTop w:val="0"/>
                  <w:marBottom w:val="0"/>
                  <w:divBdr>
                    <w:top w:val="none" w:sz="0" w:space="0" w:color="auto"/>
                    <w:left w:val="none" w:sz="0" w:space="0" w:color="auto"/>
                    <w:bottom w:val="none" w:sz="0" w:space="0" w:color="auto"/>
                    <w:right w:val="none" w:sz="0" w:space="0" w:color="auto"/>
                  </w:divBdr>
                </w:div>
                <w:div w:id="872612957">
                  <w:marLeft w:val="0"/>
                  <w:marRight w:val="0"/>
                  <w:marTop w:val="0"/>
                  <w:marBottom w:val="0"/>
                  <w:divBdr>
                    <w:top w:val="none" w:sz="0" w:space="0" w:color="auto"/>
                    <w:left w:val="none" w:sz="0" w:space="0" w:color="auto"/>
                    <w:bottom w:val="none" w:sz="0" w:space="0" w:color="auto"/>
                    <w:right w:val="none" w:sz="0" w:space="0" w:color="auto"/>
                  </w:divBdr>
                  <w:divsChild>
                    <w:div w:id="1375231714">
                      <w:marLeft w:val="0"/>
                      <w:marRight w:val="0"/>
                      <w:marTop w:val="0"/>
                      <w:marBottom w:val="0"/>
                      <w:divBdr>
                        <w:top w:val="none" w:sz="0" w:space="0" w:color="auto"/>
                        <w:left w:val="none" w:sz="0" w:space="0" w:color="auto"/>
                        <w:bottom w:val="none" w:sz="0" w:space="0" w:color="auto"/>
                        <w:right w:val="none" w:sz="0" w:space="0" w:color="auto"/>
                      </w:divBdr>
                      <w:divsChild>
                        <w:div w:id="181097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530318">
                  <w:marLeft w:val="0"/>
                  <w:marRight w:val="0"/>
                  <w:marTop w:val="100"/>
                  <w:marBottom w:val="0"/>
                  <w:divBdr>
                    <w:top w:val="none" w:sz="0" w:space="0" w:color="auto"/>
                    <w:left w:val="none" w:sz="0" w:space="0" w:color="auto"/>
                    <w:bottom w:val="none" w:sz="0" w:space="0" w:color="auto"/>
                    <w:right w:val="none" w:sz="0" w:space="0" w:color="auto"/>
                  </w:divBdr>
                  <w:divsChild>
                    <w:div w:id="2018148324">
                      <w:marLeft w:val="0"/>
                      <w:marRight w:val="0"/>
                      <w:marTop w:val="0"/>
                      <w:marBottom w:val="0"/>
                      <w:divBdr>
                        <w:top w:val="none" w:sz="0" w:space="0" w:color="auto"/>
                        <w:left w:val="none" w:sz="0" w:space="0" w:color="auto"/>
                        <w:bottom w:val="none" w:sz="0" w:space="0" w:color="auto"/>
                        <w:right w:val="none" w:sz="0" w:space="0" w:color="auto"/>
                      </w:divBdr>
                      <w:divsChild>
                        <w:div w:id="952201597">
                          <w:marLeft w:val="0"/>
                          <w:marRight w:val="0"/>
                          <w:marTop w:val="0"/>
                          <w:marBottom w:val="0"/>
                          <w:divBdr>
                            <w:top w:val="none" w:sz="0" w:space="0" w:color="auto"/>
                            <w:left w:val="none" w:sz="0" w:space="0" w:color="auto"/>
                            <w:bottom w:val="none" w:sz="0" w:space="0" w:color="auto"/>
                            <w:right w:val="none" w:sz="0" w:space="0" w:color="auto"/>
                          </w:divBdr>
                          <w:divsChild>
                            <w:div w:id="1663578217">
                              <w:marLeft w:val="0"/>
                              <w:marRight w:val="0"/>
                              <w:marTop w:val="0"/>
                              <w:marBottom w:val="0"/>
                              <w:divBdr>
                                <w:top w:val="none" w:sz="0" w:space="0" w:color="auto"/>
                                <w:left w:val="none" w:sz="0" w:space="0" w:color="auto"/>
                                <w:bottom w:val="none" w:sz="0" w:space="0" w:color="auto"/>
                                <w:right w:val="none" w:sz="0" w:space="0" w:color="auto"/>
                              </w:divBdr>
                              <w:divsChild>
                                <w:div w:id="19528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67910">
                      <w:marLeft w:val="0"/>
                      <w:marRight w:val="0"/>
                      <w:marTop w:val="60"/>
                      <w:marBottom w:val="0"/>
                      <w:divBdr>
                        <w:top w:val="none" w:sz="0" w:space="0" w:color="auto"/>
                        <w:left w:val="none" w:sz="0" w:space="0" w:color="auto"/>
                        <w:bottom w:val="none" w:sz="0" w:space="0" w:color="auto"/>
                        <w:right w:val="none" w:sz="0" w:space="0" w:color="auto"/>
                      </w:divBdr>
                    </w:div>
                  </w:divsChild>
                </w:div>
                <w:div w:id="1646348658">
                  <w:marLeft w:val="0"/>
                  <w:marRight w:val="0"/>
                  <w:marTop w:val="0"/>
                  <w:marBottom w:val="0"/>
                  <w:divBdr>
                    <w:top w:val="none" w:sz="0" w:space="0" w:color="auto"/>
                    <w:left w:val="none" w:sz="0" w:space="0" w:color="auto"/>
                    <w:bottom w:val="none" w:sz="0" w:space="0" w:color="auto"/>
                    <w:right w:val="none" w:sz="0" w:space="0" w:color="auto"/>
                  </w:divBdr>
                  <w:divsChild>
                    <w:div w:id="1076904483">
                      <w:marLeft w:val="0"/>
                      <w:marRight w:val="0"/>
                      <w:marTop w:val="0"/>
                      <w:marBottom w:val="0"/>
                      <w:divBdr>
                        <w:top w:val="none" w:sz="0" w:space="0" w:color="auto"/>
                        <w:left w:val="none" w:sz="0" w:space="0" w:color="auto"/>
                        <w:bottom w:val="none" w:sz="0" w:space="0" w:color="auto"/>
                        <w:right w:val="none" w:sz="0" w:space="0" w:color="auto"/>
                      </w:divBdr>
                      <w:divsChild>
                        <w:div w:id="3718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6794520">
      <w:bodyDiv w:val="1"/>
      <w:marLeft w:val="0"/>
      <w:marRight w:val="0"/>
      <w:marTop w:val="0"/>
      <w:marBottom w:val="0"/>
      <w:divBdr>
        <w:top w:val="none" w:sz="0" w:space="0" w:color="auto"/>
        <w:left w:val="none" w:sz="0" w:space="0" w:color="auto"/>
        <w:bottom w:val="none" w:sz="0" w:space="0" w:color="auto"/>
        <w:right w:val="none" w:sz="0" w:space="0" w:color="auto"/>
      </w:divBdr>
      <w:divsChild>
        <w:div w:id="581257515">
          <w:marLeft w:val="0"/>
          <w:marRight w:val="0"/>
          <w:marTop w:val="0"/>
          <w:marBottom w:val="0"/>
          <w:divBdr>
            <w:top w:val="none" w:sz="0" w:space="0" w:color="auto"/>
            <w:left w:val="none" w:sz="0" w:space="0" w:color="auto"/>
            <w:bottom w:val="none" w:sz="0" w:space="0" w:color="auto"/>
            <w:right w:val="none" w:sz="0" w:space="0" w:color="auto"/>
          </w:divBdr>
          <w:divsChild>
            <w:div w:id="747850104">
              <w:marLeft w:val="0"/>
              <w:marRight w:val="0"/>
              <w:marTop w:val="0"/>
              <w:marBottom w:val="0"/>
              <w:divBdr>
                <w:top w:val="none" w:sz="0" w:space="0" w:color="auto"/>
                <w:left w:val="none" w:sz="0" w:space="0" w:color="auto"/>
                <w:bottom w:val="none" w:sz="0" w:space="0" w:color="auto"/>
                <w:right w:val="none" w:sz="0" w:space="0" w:color="auto"/>
              </w:divBdr>
              <w:divsChild>
                <w:div w:id="1424687278">
                  <w:marLeft w:val="0"/>
                  <w:marRight w:val="0"/>
                  <w:marTop w:val="0"/>
                  <w:marBottom w:val="0"/>
                  <w:divBdr>
                    <w:top w:val="none" w:sz="0" w:space="0" w:color="auto"/>
                    <w:left w:val="none" w:sz="0" w:space="0" w:color="auto"/>
                    <w:bottom w:val="none" w:sz="0" w:space="0" w:color="auto"/>
                    <w:right w:val="none" w:sz="0" w:space="0" w:color="auto"/>
                  </w:divBdr>
                  <w:divsChild>
                    <w:div w:id="232859793">
                      <w:marLeft w:val="0"/>
                      <w:marRight w:val="0"/>
                      <w:marTop w:val="0"/>
                      <w:marBottom w:val="0"/>
                      <w:divBdr>
                        <w:top w:val="none" w:sz="0" w:space="0" w:color="auto"/>
                        <w:left w:val="none" w:sz="0" w:space="0" w:color="auto"/>
                        <w:bottom w:val="none" w:sz="0" w:space="0" w:color="auto"/>
                        <w:right w:val="none" w:sz="0" w:space="0" w:color="auto"/>
                      </w:divBdr>
                      <w:divsChild>
                        <w:div w:id="819536131">
                          <w:marLeft w:val="0"/>
                          <w:marRight w:val="0"/>
                          <w:marTop w:val="0"/>
                          <w:marBottom w:val="0"/>
                          <w:divBdr>
                            <w:top w:val="none" w:sz="0" w:space="0" w:color="auto"/>
                            <w:left w:val="none" w:sz="0" w:space="0" w:color="auto"/>
                            <w:bottom w:val="none" w:sz="0" w:space="0" w:color="auto"/>
                            <w:right w:val="none" w:sz="0" w:space="0" w:color="auto"/>
                          </w:divBdr>
                          <w:divsChild>
                            <w:div w:id="1754743484">
                              <w:marLeft w:val="0"/>
                              <w:marRight w:val="0"/>
                              <w:marTop w:val="0"/>
                              <w:marBottom w:val="0"/>
                              <w:divBdr>
                                <w:top w:val="none" w:sz="0" w:space="0" w:color="auto"/>
                                <w:left w:val="none" w:sz="0" w:space="0" w:color="auto"/>
                                <w:bottom w:val="none" w:sz="0" w:space="0" w:color="auto"/>
                                <w:right w:val="none" w:sz="0" w:space="0" w:color="auto"/>
                              </w:divBdr>
                              <w:divsChild>
                                <w:div w:id="1769111033">
                                  <w:marLeft w:val="0"/>
                                  <w:marRight w:val="0"/>
                                  <w:marTop w:val="0"/>
                                  <w:marBottom w:val="0"/>
                                  <w:divBdr>
                                    <w:top w:val="none" w:sz="0" w:space="0" w:color="auto"/>
                                    <w:left w:val="none" w:sz="0" w:space="0" w:color="auto"/>
                                    <w:bottom w:val="none" w:sz="0" w:space="0" w:color="auto"/>
                                    <w:right w:val="none" w:sz="0" w:space="0" w:color="auto"/>
                                  </w:divBdr>
                                  <w:divsChild>
                                    <w:div w:id="432166961">
                                      <w:marLeft w:val="0"/>
                                      <w:marRight w:val="0"/>
                                      <w:marTop w:val="0"/>
                                      <w:marBottom w:val="0"/>
                                      <w:divBdr>
                                        <w:top w:val="none" w:sz="0" w:space="0" w:color="auto"/>
                                        <w:left w:val="none" w:sz="0" w:space="0" w:color="auto"/>
                                        <w:bottom w:val="none" w:sz="0" w:space="0" w:color="auto"/>
                                        <w:right w:val="none" w:sz="0" w:space="0" w:color="auto"/>
                                      </w:divBdr>
                                      <w:divsChild>
                                        <w:div w:id="1346519202">
                                          <w:marLeft w:val="0"/>
                                          <w:marRight w:val="0"/>
                                          <w:marTop w:val="0"/>
                                          <w:marBottom w:val="0"/>
                                          <w:divBdr>
                                            <w:top w:val="none" w:sz="0" w:space="0" w:color="auto"/>
                                            <w:left w:val="none" w:sz="0" w:space="0" w:color="auto"/>
                                            <w:bottom w:val="none" w:sz="0" w:space="0" w:color="auto"/>
                                            <w:right w:val="none" w:sz="0" w:space="0" w:color="auto"/>
                                          </w:divBdr>
                                          <w:divsChild>
                                            <w:div w:id="1856725467">
                                              <w:marLeft w:val="0"/>
                                              <w:marRight w:val="0"/>
                                              <w:marTop w:val="0"/>
                                              <w:marBottom w:val="0"/>
                                              <w:divBdr>
                                                <w:top w:val="none" w:sz="0" w:space="0" w:color="auto"/>
                                                <w:left w:val="none" w:sz="0" w:space="0" w:color="auto"/>
                                                <w:bottom w:val="none" w:sz="0" w:space="0" w:color="auto"/>
                                                <w:right w:val="none" w:sz="0" w:space="0" w:color="auto"/>
                                              </w:divBdr>
                                              <w:divsChild>
                                                <w:div w:id="1272594063">
                                                  <w:marLeft w:val="0"/>
                                                  <w:marRight w:val="0"/>
                                                  <w:marTop w:val="0"/>
                                                  <w:marBottom w:val="0"/>
                                                  <w:divBdr>
                                                    <w:top w:val="none" w:sz="0" w:space="0" w:color="auto"/>
                                                    <w:left w:val="none" w:sz="0" w:space="0" w:color="auto"/>
                                                    <w:bottom w:val="single" w:sz="6" w:space="0" w:color="DADCE0"/>
                                                    <w:right w:val="none" w:sz="0" w:space="0" w:color="auto"/>
                                                  </w:divBdr>
                                                  <w:divsChild>
                                                    <w:div w:id="202258658">
                                                      <w:marLeft w:val="0"/>
                                                      <w:marRight w:val="0"/>
                                                      <w:marTop w:val="0"/>
                                                      <w:marBottom w:val="0"/>
                                                      <w:divBdr>
                                                        <w:top w:val="none" w:sz="0" w:space="0" w:color="auto"/>
                                                        <w:left w:val="none" w:sz="0" w:space="0" w:color="auto"/>
                                                        <w:bottom w:val="none" w:sz="0" w:space="0" w:color="auto"/>
                                                        <w:right w:val="none" w:sz="0" w:space="0" w:color="auto"/>
                                                      </w:divBdr>
                                                      <w:divsChild>
                                                        <w:div w:id="1335262405">
                                                          <w:marLeft w:val="0"/>
                                                          <w:marRight w:val="0"/>
                                                          <w:marTop w:val="0"/>
                                                          <w:marBottom w:val="0"/>
                                                          <w:divBdr>
                                                            <w:top w:val="none" w:sz="0" w:space="0" w:color="auto"/>
                                                            <w:left w:val="none" w:sz="0" w:space="0" w:color="auto"/>
                                                            <w:bottom w:val="none" w:sz="0" w:space="0" w:color="auto"/>
                                                            <w:right w:val="none" w:sz="0" w:space="0" w:color="auto"/>
                                                          </w:divBdr>
                                                        </w:div>
                                                        <w:div w:id="76037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12546">
                                                  <w:marLeft w:val="0"/>
                                                  <w:marRight w:val="0"/>
                                                  <w:marTop w:val="0"/>
                                                  <w:marBottom w:val="0"/>
                                                  <w:divBdr>
                                                    <w:top w:val="none" w:sz="0" w:space="0" w:color="auto"/>
                                                    <w:left w:val="none" w:sz="0" w:space="0" w:color="auto"/>
                                                    <w:bottom w:val="single" w:sz="6" w:space="0" w:color="DADCE0"/>
                                                    <w:right w:val="none" w:sz="0" w:space="0" w:color="auto"/>
                                                  </w:divBdr>
                                                  <w:divsChild>
                                                    <w:div w:id="258411302">
                                                      <w:marLeft w:val="0"/>
                                                      <w:marRight w:val="0"/>
                                                      <w:marTop w:val="0"/>
                                                      <w:marBottom w:val="0"/>
                                                      <w:divBdr>
                                                        <w:top w:val="none" w:sz="0" w:space="0" w:color="auto"/>
                                                        <w:left w:val="none" w:sz="0" w:space="0" w:color="auto"/>
                                                        <w:bottom w:val="none" w:sz="0" w:space="0" w:color="auto"/>
                                                        <w:right w:val="none" w:sz="0" w:space="0" w:color="auto"/>
                                                      </w:divBdr>
                                                      <w:divsChild>
                                                        <w:div w:id="467206491">
                                                          <w:marLeft w:val="0"/>
                                                          <w:marRight w:val="0"/>
                                                          <w:marTop w:val="0"/>
                                                          <w:marBottom w:val="0"/>
                                                          <w:divBdr>
                                                            <w:top w:val="none" w:sz="0" w:space="0" w:color="auto"/>
                                                            <w:left w:val="none" w:sz="0" w:space="0" w:color="auto"/>
                                                            <w:bottom w:val="none" w:sz="0" w:space="0" w:color="auto"/>
                                                            <w:right w:val="none" w:sz="0" w:space="0" w:color="auto"/>
                                                          </w:divBdr>
                                                        </w:div>
                                                        <w:div w:id="3635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3914">
                                                  <w:marLeft w:val="0"/>
                                                  <w:marRight w:val="0"/>
                                                  <w:marTop w:val="0"/>
                                                  <w:marBottom w:val="0"/>
                                                  <w:divBdr>
                                                    <w:top w:val="none" w:sz="0" w:space="0" w:color="auto"/>
                                                    <w:left w:val="none" w:sz="0" w:space="0" w:color="auto"/>
                                                    <w:bottom w:val="none" w:sz="0" w:space="0" w:color="auto"/>
                                                    <w:right w:val="none" w:sz="0" w:space="0" w:color="auto"/>
                                                  </w:divBdr>
                                                  <w:divsChild>
                                                    <w:div w:id="10104894">
                                                      <w:marLeft w:val="0"/>
                                                      <w:marRight w:val="0"/>
                                                      <w:marTop w:val="0"/>
                                                      <w:marBottom w:val="0"/>
                                                      <w:divBdr>
                                                        <w:top w:val="none" w:sz="0" w:space="0" w:color="auto"/>
                                                        <w:left w:val="none" w:sz="0" w:space="0" w:color="auto"/>
                                                        <w:bottom w:val="none" w:sz="0" w:space="0" w:color="auto"/>
                                                        <w:right w:val="none" w:sz="0" w:space="0" w:color="auto"/>
                                                      </w:divBdr>
                                                      <w:divsChild>
                                                        <w:div w:id="1831173396">
                                                          <w:marLeft w:val="0"/>
                                                          <w:marRight w:val="0"/>
                                                          <w:marTop w:val="0"/>
                                                          <w:marBottom w:val="0"/>
                                                          <w:divBdr>
                                                            <w:top w:val="none" w:sz="0" w:space="0" w:color="auto"/>
                                                            <w:left w:val="none" w:sz="0" w:space="0" w:color="auto"/>
                                                            <w:bottom w:val="none" w:sz="0" w:space="0" w:color="auto"/>
                                                            <w:right w:val="none" w:sz="0" w:space="0" w:color="auto"/>
                                                          </w:divBdr>
                                                        </w:div>
                                                        <w:div w:id="44396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0075">
                                                  <w:marLeft w:val="0"/>
                                                  <w:marRight w:val="0"/>
                                                  <w:marTop w:val="0"/>
                                                  <w:marBottom w:val="0"/>
                                                  <w:divBdr>
                                                    <w:top w:val="none" w:sz="0" w:space="0" w:color="auto"/>
                                                    <w:left w:val="none" w:sz="0" w:space="0" w:color="auto"/>
                                                    <w:bottom w:val="none" w:sz="0" w:space="0" w:color="auto"/>
                                                    <w:right w:val="none" w:sz="0" w:space="0" w:color="auto"/>
                                                  </w:divBdr>
                                                  <w:divsChild>
                                                    <w:div w:id="1683506849">
                                                      <w:marLeft w:val="0"/>
                                                      <w:marRight w:val="0"/>
                                                      <w:marTop w:val="0"/>
                                                      <w:marBottom w:val="0"/>
                                                      <w:divBdr>
                                                        <w:top w:val="none" w:sz="0" w:space="0" w:color="auto"/>
                                                        <w:left w:val="none" w:sz="0" w:space="0" w:color="auto"/>
                                                        <w:bottom w:val="none" w:sz="0" w:space="0" w:color="auto"/>
                                                        <w:right w:val="none" w:sz="0" w:space="0" w:color="auto"/>
                                                      </w:divBdr>
                                                      <w:divsChild>
                                                        <w:div w:id="1152717698">
                                                          <w:marLeft w:val="0"/>
                                                          <w:marRight w:val="0"/>
                                                          <w:marTop w:val="0"/>
                                                          <w:marBottom w:val="0"/>
                                                          <w:divBdr>
                                                            <w:top w:val="none" w:sz="0" w:space="0" w:color="auto"/>
                                                            <w:left w:val="none" w:sz="0" w:space="0" w:color="auto"/>
                                                            <w:bottom w:val="none" w:sz="0" w:space="0" w:color="auto"/>
                                                            <w:right w:val="none" w:sz="0" w:space="0" w:color="auto"/>
                                                          </w:divBdr>
                                                          <w:divsChild>
                                                            <w:div w:id="7321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40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788152">
                                              <w:marLeft w:val="0"/>
                                              <w:marRight w:val="0"/>
                                              <w:marTop w:val="0"/>
                                              <w:marBottom w:val="0"/>
                                              <w:divBdr>
                                                <w:top w:val="none" w:sz="0" w:space="0" w:color="auto"/>
                                                <w:left w:val="none" w:sz="0" w:space="0" w:color="auto"/>
                                                <w:bottom w:val="none" w:sz="0" w:space="0" w:color="auto"/>
                                                <w:right w:val="none" w:sz="0" w:space="0" w:color="auto"/>
                                              </w:divBdr>
                                              <w:divsChild>
                                                <w:div w:id="245265164">
                                                  <w:marLeft w:val="0"/>
                                                  <w:marRight w:val="0"/>
                                                  <w:marTop w:val="0"/>
                                                  <w:marBottom w:val="0"/>
                                                  <w:divBdr>
                                                    <w:top w:val="none" w:sz="0" w:space="0" w:color="auto"/>
                                                    <w:left w:val="none" w:sz="0" w:space="0" w:color="auto"/>
                                                    <w:bottom w:val="none" w:sz="0" w:space="0" w:color="auto"/>
                                                    <w:right w:val="none" w:sz="0" w:space="0" w:color="auto"/>
                                                  </w:divBdr>
                                                  <w:divsChild>
                                                    <w:div w:id="2039309976">
                                                      <w:marLeft w:val="0"/>
                                                      <w:marRight w:val="0"/>
                                                      <w:marTop w:val="0"/>
                                                      <w:marBottom w:val="0"/>
                                                      <w:divBdr>
                                                        <w:top w:val="none" w:sz="0" w:space="0" w:color="auto"/>
                                                        <w:left w:val="none" w:sz="0" w:space="0" w:color="auto"/>
                                                        <w:bottom w:val="none" w:sz="0" w:space="0" w:color="auto"/>
                                                        <w:right w:val="none" w:sz="0" w:space="0" w:color="auto"/>
                                                      </w:divBdr>
                                                      <w:divsChild>
                                                        <w:div w:id="854659616">
                                                          <w:marLeft w:val="0"/>
                                                          <w:marRight w:val="0"/>
                                                          <w:marTop w:val="0"/>
                                                          <w:marBottom w:val="0"/>
                                                          <w:divBdr>
                                                            <w:top w:val="none" w:sz="0" w:space="0" w:color="auto"/>
                                                            <w:left w:val="none" w:sz="0" w:space="0" w:color="auto"/>
                                                            <w:bottom w:val="none" w:sz="0" w:space="0" w:color="auto"/>
                                                            <w:right w:val="none" w:sz="0" w:space="0" w:color="auto"/>
                                                          </w:divBdr>
                                                        </w:div>
                                                        <w:div w:id="193659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07289">
                                                  <w:marLeft w:val="0"/>
                                                  <w:marRight w:val="0"/>
                                                  <w:marTop w:val="0"/>
                                                  <w:marBottom w:val="0"/>
                                                  <w:divBdr>
                                                    <w:top w:val="none" w:sz="0" w:space="0" w:color="auto"/>
                                                    <w:left w:val="none" w:sz="0" w:space="0" w:color="auto"/>
                                                    <w:bottom w:val="none" w:sz="0" w:space="0" w:color="auto"/>
                                                    <w:right w:val="none" w:sz="0" w:space="0" w:color="auto"/>
                                                  </w:divBdr>
                                                  <w:divsChild>
                                                    <w:div w:id="1957909616">
                                                      <w:marLeft w:val="0"/>
                                                      <w:marRight w:val="0"/>
                                                      <w:marTop w:val="0"/>
                                                      <w:marBottom w:val="0"/>
                                                      <w:divBdr>
                                                        <w:top w:val="none" w:sz="0" w:space="0" w:color="auto"/>
                                                        <w:left w:val="none" w:sz="0" w:space="0" w:color="auto"/>
                                                        <w:bottom w:val="none" w:sz="0" w:space="0" w:color="auto"/>
                                                        <w:right w:val="none" w:sz="0" w:space="0" w:color="auto"/>
                                                      </w:divBdr>
                                                      <w:divsChild>
                                                        <w:div w:id="983238226">
                                                          <w:marLeft w:val="0"/>
                                                          <w:marRight w:val="0"/>
                                                          <w:marTop w:val="0"/>
                                                          <w:marBottom w:val="0"/>
                                                          <w:divBdr>
                                                            <w:top w:val="none" w:sz="0" w:space="0" w:color="auto"/>
                                                            <w:left w:val="none" w:sz="0" w:space="0" w:color="auto"/>
                                                            <w:bottom w:val="none" w:sz="0" w:space="0" w:color="auto"/>
                                                            <w:right w:val="none" w:sz="0" w:space="0" w:color="auto"/>
                                                          </w:divBdr>
                                                          <w:divsChild>
                                                            <w:div w:id="105435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9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01275">
                                              <w:marLeft w:val="0"/>
                                              <w:marRight w:val="0"/>
                                              <w:marTop w:val="0"/>
                                              <w:marBottom w:val="0"/>
                                              <w:divBdr>
                                                <w:top w:val="none" w:sz="0" w:space="0" w:color="auto"/>
                                                <w:left w:val="none" w:sz="0" w:space="0" w:color="auto"/>
                                                <w:bottom w:val="none" w:sz="0" w:space="0" w:color="auto"/>
                                                <w:right w:val="none" w:sz="0" w:space="0" w:color="auto"/>
                                              </w:divBdr>
                                              <w:divsChild>
                                                <w:div w:id="19743866">
                                                  <w:marLeft w:val="0"/>
                                                  <w:marRight w:val="0"/>
                                                  <w:marTop w:val="0"/>
                                                  <w:marBottom w:val="0"/>
                                                  <w:divBdr>
                                                    <w:top w:val="none" w:sz="0" w:space="0" w:color="auto"/>
                                                    <w:left w:val="none" w:sz="0" w:space="0" w:color="auto"/>
                                                    <w:bottom w:val="single" w:sz="6" w:space="0" w:color="DADCE0"/>
                                                    <w:right w:val="none" w:sz="0" w:space="0" w:color="auto"/>
                                                  </w:divBdr>
                                                  <w:divsChild>
                                                    <w:div w:id="623927930">
                                                      <w:marLeft w:val="0"/>
                                                      <w:marRight w:val="0"/>
                                                      <w:marTop w:val="0"/>
                                                      <w:marBottom w:val="0"/>
                                                      <w:divBdr>
                                                        <w:top w:val="none" w:sz="0" w:space="0" w:color="auto"/>
                                                        <w:left w:val="none" w:sz="0" w:space="0" w:color="auto"/>
                                                        <w:bottom w:val="none" w:sz="0" w:space="0" w:color="auto"/>
                                                        <w:right w:val="none" w:sz="0" w:space="0" w:color="auto"/>
                                                      </w:divBdr>
                                                      <w:divsChild>
                                                        <w:div w:id="1989896534">
                                                          <w:marLeft w:val="0"/>
                                                          <w:marRight w:val="0"/>
                                                          <w:marTop w:val="0"/>
                                                          <w:marBottom w:val="0"/>
                                                          <w:divBdr>
                                                            <w:top w:val="none" w:sz="0" w:space="0" w:color="auto"/>
                                                            <w:left w:val="none" w:sz="0" w:space="0" w:color="auto"/>
                                                            <w:bottom w:val="none" w:sz="0" w:space="0" w:color="auto"/>
                                                            <w:right w:val="none" w:sz="0" w:space="0" w:color="auto"/>
                                                          </w:divBdr>
                                                        </w:div>
                                                        <w:div w:id="86521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6538">
                                                  <w:marLeft w:val="0"/>
                                                  <w:marRight w:val="0"/>
                                                  <w:marTop w:val="0"/>
                                                  <w:marBottom w:val="0"/>
                                                  <w:divBdr>
                                                    <w:top w:val="none" w:sz="0" w:space="0" w:color="auto"/>
                                                    <w:left w:val="none" w:sz="0" w:space="0" w:color="auto"/>
                                                    <w:bottom w:val="single" w:sz="6" w:space="0" w:color="DADCE0"/>
                                                    <w:right w:val="none" w:sz="0" w:space="0" w:color="auto"/>
                                                  </w:divBdr>
                                                  <w:divsChild>
                                                    <w:div w:id="1114206113">
                                                      <w:marLeft w:val="0"/>
                                                      <w:marRight w:val="0"/>
                                                      <w:marTop w:val="0"/>
                                                      <w:marBottom w:val="0"/>
                                                      <w:divBdr>
                                                        <w:top w:val="none" w:sz="0" w:space="0" w:color="auto"/>
                                                        <w:left w:val="none" w:sz="0" w:space="0" w:color="auto"/>
                                                        <w:bottom w:val="none" w:sz="0" w:space="0" w:color="auto"/>
                                                        <w:right w:val="none" w:sz="0" w:space="0" w:color="auto"/>
                                                      </w:divBdr>
                                                      <w:divsChild>
                                                        <w:div w:id="623773929">
                                                          <w:marLeft w:val="0"/>
                                                          <w:marRight w:val="0"/>
                                                          <w:marTop w:val="0"/>
                                                          <w:marBottom w:val="0"/>
                                                          <w:divBdr>
                                                            <w:top w:val="none" w:sz="0" w:space="0" w:color="auto"/>
                                                            <w:left w:val="none" w:sz="0" w:space="0" w:color="auto"/>
                                                            <w:bottom w:val="none" w:sz="0" w:space="0" w:color="auto"/>
                                                            <w:right w:val="none" w:sz="0" w:space="0" w:color="auto"/>
                                                          </w:divBdr>
                                                        </w:div>
                                                        <w:div w:id="147209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865137">
                                                  <w:marLeft w:val="0"/>
                                                  <w:marRight w:val="0"/>
                                                  <w:marTop w:val="0"/>
                                                  <w:marBottom w:val="0"/>
                                                  <w:divBdr>
                                                    <w:top w:val="none" w:sz="0" w:space="0" w:color="auto"/>
                                                    <w:left w:val="none" w:sz="0" w:space="0" w:color="auto"/>
                                                    <w:bottom w:val="none" w:sz="0" w:space="0" w:color="auto"/>
                                                    <w:right w:val="none" w:sz="0" w:space="0" w:color="auto"/>
                                                  </w:divBdr>
                                                  <w:divsChild>
                                                    <w:div w:id="1567062310">
                                                      <w:marLeft w:val="0"/>
                                                      <w:marRight w:val="0"/>
                                                      <w:marTop w:val="0"/>
                                                      <w:marBottom w:val="0"/>
                                                      <w:divBdr>
                                                        <w:top w:val="none" w:sz="0" w:space="0" w:color="auto"/>
                                                        <w:left w:val="none" w:sz="0" w:space="0" w:color="auto"/>
                                                        <w:bottom w:val="none" w:sz="0" w:space="0" w:color="auto"/>
                                                        <w:right w:val="none" w:sz="0" w:space="0" w:color="auto"/>
                                                      </w:divBdr>
                                                      <w:divsChild>
                                                        <w:div w:id="1299653912">
                                                          <w:marLeft w:val="0"/>
                                                          <w:marRight w:val="0"/>
                                                          <w:marTop w:val="0"/>
                                                          <w:marBottom w:val="0"/>
                                                          <w:divBdr>
                                                            <w:top w:val="none" w:sz="0" w:space="0" w:color="auto"/>
                                                            <w:left w:val="none" w:sz="0" w:space="0" w:color="auto"/>
                                                            <w:bottom w:val="none" w:sz="0" w:space="0" w:color="auto"/>
                                                            <w:right w:val="none" w:sz="0" w:space="0" w:color="auto"/>
                                                          </w:divBdr>
                                                        </w:div>
                                                        <w:div w:id="16104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365033">
                                                  <w:marLeft w:val="0"/>
                                                  <w:marRight w:val="0"/>
                                                  <w:marTop w:val="0"/>
                                                  <w:marBottom w:val="0"/>
                                                  <w:divBdr>
                                                    <w:top w:val="none" w:sz="0" w:space="0" w:color="auto"/>
                                                    <w:left w:val="none" w:sz="0" w:space="0" w:color="auto"/>
                                                    <w:bottom w:val="none" w:sz="0" w:space="0" w:color="auto"/>
                                                    <w:right w:val="none" w:sz="0" w:space="0" w:color="auto"/>
                                                  </w:divBdr>
                                                  <w:divsChild>
                                                    <w:div w:id="195046847">
                                                      <w:marLeft w:val="0"/>
                                                      <w:marRight w:val="0"/>
                                                      <w:marTop w:val="0"/>
                                                      <w:marBottom w:val="0"/>
                                                      <w:divBdr>
                                                        <w:top w:val="none" w:sz="0" w:space="0" w:color="auto"/>
                                                        <w:left w:val="none" w:sz="0" w:space="0" w:color="auto"/>
                                                        <w:bottom w:val="none" w:sz="0" w:space="0" w:color="auto"/>
                                                        <w:right w:val="none" w:sz="0" w:space="0" w:color="auto"/>
                                                      </w:divBdr>
                                                      <w:divsChild>
                                                        <w:div w:id="1297447691">
                                                          <w:marLeft w:val="0"/>
                                                          <w:marRight w:val="0"/>
                                                          <w:marTop w:val="0"/>
                                                          <w:marBottom w:val="0"/>
                                                          <w:divBdr>
                                                            <w:top w:val="none" w:sz="0" w:space="0" w:color="auto"/>
                                                            <w:left w:val="none" w:sz="0" w:space="0" w:color="auto"/>
                                                            <w:bottom w:val="none" w:sz="0" w:space="0" w:color="auto"/>
                                                            <w:right w:val="none" w:sz="0" w:space="0" w:color="auto"/>
                                                          </w:divBdr>
                                                          <w:divsChild>
                                                            <w:div w:id="50104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162">
                                              <w:marLeft w:val="0"/>
                                              <w:marRight w:val="0"/>
                                              <w:marTop w:val="0"/>
                                              <w:marBottom w:val="0"/>
                                              <w:divBdr>
                                                <w:top w:val="none" w:sz="0" w:space="0" w:color="auto"/>
                                                <w:left w:val="none" w:sz="0" w:space="0" w:color="auto"/>
                                                <w:bottom w:val="none" w:sz="0" w:space="0" w:color="auto"/>
                                                <w:right w:val="none" w:sz="0" w:space="0" w:color="auto"/>
                                              </w:divBdr>
                                              <w:divsChild>
                                                <w:div w:id="1037850181">
                                                  <w:marLeft w:val="0"/>
                                                  <w:marRight w:val="0"/>
                                                  <w:marTop w:val="0"/>
                                                  <w:marBottom w:val="0"/>
                                                  <w:divBdr>
                                                    <w:top w:val="none" w:sz="0" w:space="0" w:color="auto"/>
                                                    <w:left w:val="none" w:sz="0" w:space="0" w:color="auto"/>
                                                    <w:bottom w:val="none" w:sz="0" w:space="0" w:color="auto"/>
                                                    <w:right w:val="none" w:sz="0" w:space="0" w:color="auto"/>
                                                  </w:divBdr>
                                                  <w:divsChild>
                                                    <w:div w:id="933199502">
                                                      <w:marLeft w:val="0"/>
                                                      <w:marRight w:val="0"/>
                                                      <w:marTop w:val="0"/>
                                                      <w:marBottom w:val="0"/>
                                                      <w:divBdr>
                                                        <w:top w:val="none" w:sz="0" w:space="0" w:color="auto"/>
                                                        <w:left w:val="none" w:sz="0" w:space="0" w:color="auto"/>
                                                        <w:bottom w:val="none" w:sz="0" w:space="0" w:color="auto"/>
                                                        <w:right w:val="none" w:sz="0" w:space="0" w:color="auto"/>
                                                      </w:divBdr>
                                                      <w:divsChild>
                                                        <w:div w:id="610599053">
                                                          <w:marLeft w:val="0"/>
                                                          <w:marRight w:val="0"/>
                                                          <w:marTop w:val="0"/>
                                                          <w:marBottom w:val="0"/>
                                                          <w:divBdr>
                                                            <w:top w:val="none" w:sz="0" w:space="0" w:color="auto"/>
                                                            <w:left w:val="none" w:sz="0" w:space="0" w:color="auto"/>
                                                            <w:bottom w:val="none" w:sz="0" w:space="0" w:color="auto"/>
                                                            <w:right w:val="none" w:sz="0" w:space="0" w:color="auto"/>
                                                          </w:divBdr>
                                                        </w:div>
                                                        <w:div w:id="82366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98834">
                                                  <w:marLeft w:val="0"/>
                                                  <w:marRight w:val="0"/>
                                                  <w:marTop w:val="0"/>
                                                  <w:marBottom w:val="0"/>
                                                  <w:divBdr>
                                                    <w:top w:val="none" w:sz="0" w:space="0" w:color="auto"/>
                                                    <w:left w:val="none" w:sz="0" w:space="0" w:color="auto"/>
                                                    <w:bottom w:val="none" w:sz="0" w:space="0" w:color="auto"/>
                                                    <w:right w:val="none" w:sz="0" w:space="0" w:color="auto"/>
                                                  </w:divBdr>
                                                  <w:divsChild>
                                                    <w:div w:id="1677416269">
                                                      <w:marLeft w:val="0"/>
                                                      <w:marRight w:val="0"/>
                                                      <w:marTop w:val="0"/>
                                                      <w:marBottom w:val="0"/>
                                                      <w:divBdr>
                                                        <w:top w:val="none" w:sz="0" w:space="0" w:color="auto"/>
                                                        <w:left w:val="none" w:sz="0" w:space="0" w:color="auto"/>
                                                        <w:bottom w:val="none" w:sz="0" w:space="0" w:color="auto"/>
                                                        <w:right w:val="none" w:sz="0" w:space="0" w:color="auto"/>
                                                      </w:divBdr>
                                                      <w:divsChild>
                                                        <w:div w:id="357706984">
                                                          <w:marLeft w:val="0"/>
                                                          <w:marRight w:val="0"/>
                                                          <w:marTop w:val="0"/>
                                                          <w:marBottom w:val="0"/>
                                                          <w:divBdr>
                                                            <w:top w:val="none" w:sz="0" w:space="0" w:color="auto"/>
                                                            <w:left w:val="none" w:sz="0" w:space="0" w:color="auto"/>
                                                            <w:bottom w:val="none" w:sz="0" w:space="0" w:color="auto"/>
                                                            <w:right w:val="none" w:sz="0" w:space="0" w:color="auto"/>
                                                          </w:divBdr>
                                                          <w:divsChild>
                                                            <w:div w:id="78932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35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689228">
                                              <w:marLeft w:val="0"/>
                                              <w:marRight w:val="0"/>
                                              <w:marTop w:val="0"/>
                                              <w:marBottom w:val="0"/>
                                              <w:divBdr>
                                                <w:top w:val="none" w:sz="0" w:space="0" w:color="auto"/>
                                                <w:left w:val="none" w:sz="0" w:space="0" w:color="auto"/>
                                                <w:bottom w:val="none" w:sz="0" w:space="0" w:color="auto"/>
                                                <w:right w:val="none" w:sz="0" w:space="0" w:color="auto"/>
                                              </w:divBdr>
                                              <w:divsChild>
                                                <w:div w:id="972099094">
                                                  <w:marLeft w:val="0"/>
                                                  <w:marRight w:val="0"/>
                                                  <w:marTop w:val="0"/>
                                                  <w:marBottom w:val="0"/>
                                                  <w:divBdr>
                                                    <w:top w:val="none" w:sz="0" w:space="0" w:color="auto"/>
                                                    <w:left w:val="none" w:sz="0" w:space="0" w:color="auto"/>
                                                    <w:bottom w:val="single" w:sz="6" w:space="0" w:color="DADCE0"/>
                                                    <w:right w:val="none" w:sz="0" w:space="0" w:color="auto"/>
                                                  </w:divBdr>
                                                  <w:divsChild>
                                                    <w:div w:id="1654871157">
                                                      <w:marLeft w:val="0"/>
                                                      <w:marRight w:val="0"/>
                                                      <w:marTop w:val="0"/>
                                                      <w:marBottom w:val="0"/>
                                                      <w:divBdr>
                                                        <w:top w:val="none" w:sz="0" w:space="0" w:color="auto"/>
                                                        <w:left w:val="none" w:sz="0" w:space="0" w:color="auto"/>
                                                        <w:bottom w:val="none" w:sz="0" w:space="0" w:color="auto"/>
                                                        <w:right w:val="none" w:sz="0" w:space="0" w:color="auto"/>
                                                      </w:divBdr>
                                                      <w:divsChild>
                                                        <w:div w:id="1904372196">
                                                          <w:marLeft w:val="0"/>
                                                          <w:marRight w:val="0"/>
                                                          <w:marTop w:val="0"/>
                                                          <w:marBottom w:val="0"/>
                                                          <w:divBdr>
                                                            <w:top w:val="none" w:sz="0" w:space="0" w:color="auto"/>
                                                            <w:left w:val="none" w:sz="0" w:space="0" w:color="auto"/>
                                                            <w:bottom w:val="none" w:sz="0" w:space="0" w:color="auto"/>
                                                            <w:right w:val="none" w:sz="0" w:space="0" w:color="auto"/>
                                                          </w:divBdr>
                                                        </w:div>
                                                        <w:div w:id="17678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198838">
                                                  <w:marLeft w:val="0"/>
                                                  <w:marRight w:val="0"/>
                                                  <w:marTop w:val="0"/>
                                                  <w:marBottom w:val="0"/>
                                                  <w:divBdr>
                                                    <w:top w:val="none" w:sz="0" w:space="0" w:color="auto"/>
                                                    <w:left w:val="none" w:sz="0" w:space="0" w:color="auto"/>
                                                    <w:bottom w:val="single" w:sz="6" w:space="0" w:color="DADCE0"/>
                                                    <w:right w:val="none" w:sz="0" w:space="0" w:color="auto"/>
                                                  </w:divBdr>
                                                  <w:divsChild>
                                                    <w:div w:id="343678060">
                                                      <w:marLeft w:val="0"/>
                                                      <w:marRight w:val="0"/>
                                                      <w:marTop w:val="0"/>
                                                      <w:marBottom w:val="0"/>
                                                      <w:divBdr>
                                                        <w:top w:val="none" w:sz="0" w:space="0" w:color="auto"/>
                                                        <w:left w:val="none" w:sz="0" w:space="0" w:color="auto"/>
                                                        <w:bottom w:val="none" w:sz="0" w:space="0" w:color="auto"/>
                                                        <w:right w:val="none" w:sz="0" w:space="0" w:color="auto"/>
                                                      </w:divBdr>
                                                      <w:divsChild>
                                                        <w:div w:id="1706176217">
                                                          <w:marLeft w:val="0"/>
                                                          <w:marRight w:val="0"/>
                                                          <w:marTop w:val="0"/>
                                                          <w:marBottom w:val="0"/>
                                                          <w:divBdr>
                                                            <w:top w:val="none" w:sz="0" w:space="0" w:color="auto"/>
                                                            <w:left w:val="none" w:sz="0" w:space="0" w:color="auto"/>
                                                            <w:bottom w:val="none" w:sz="0" w:space="0" w:color="auto"/>
                                                            <w:right w:val="none" w:sz="0" w:space="0" w:color="auto"/>
                                                          </w:divBdr>
                                                        </w:div>
                                                        <w:div w:id="124868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5767">
                                                  <w:marLeft w:val="0"/>
                                                  <w:marRight w:val="0"/>
                                                  <w:marTop w:val="0"/>
                                                  <w:marBottom w:val="0"/>
                                                  <w:divBdr>
                                                    <w:top w:val="none" w:sz="0" w:space="0" w:color="auto"/>
                                                    <w:left w:val="none" w:sz="0" w:space="0" w:color="auto"/>
                                                    <w:bottom w:val="none" w:sz="0" w:space="0" w:color="auto"/>
                                                    <w:right w:val="none" w:sz="0" w:space="0" w:color="auto"/>
                                                  </w:divBdr>
                                                  <w:divsChild>
                                                    <w:div w:id="217515712">
                                                      <w:marLeft w:val="0"/>
                                                      <w:marRight w:val="0"/>
                                                      <w:marTop w:val="0"/>
                                                      <w:marBottom w:val="0"/>
                                                      <w:divBdr>
                                                        <w:top w:val="none" w:sz="0" w:space="0" w:color="auto"/>
                                                        <w:left w:val="none" w:sz="0" w:space="0" w:color="auto"/>
                                                        <w:bottom w:val="none" w:sz="0" w:space="0" w:color="auto"/>
                                                        <w:right w:val="none" w:sz="0" w:space="0" w:color="auto"/>
                                                      </w:divBdr>
                                                      <w:divsChild>
                                                        <w:div w:id="919291947">
                                                          <w:marLeft w:val="0"/>
                                                          <w:marRight w:val="0"/>
                                                          <w:marTop w:val="0"/>
                                                          <w:marBottom w:val="0"/>
                                                          <w:divBdr>
                                                            <w:top w:val="none" w:sz="0" w:space="0" w:color="auto"/>
                                                            <w:left w:val="none" w:sz="0" w:space="0" w:color="auto"/>
                                                            <w:bottom w:val="none" w:sz="0" w:space="0" w:color="auto"/>
                                                            <w:right w:val="none" w:sz="0" w:space="0" w:color="auto"/>
                                                          </w:divBdr>
                                                        </w:div>
                                                        <w:div w:id="68578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91041">
                                                  <w:marLeft w:val="0"/>
                                                  <w:marRight w:val="0"/>
                                                  <w:marTop w:val="0"/>
                                                  <w:marBottom w:val="0"/>
                                                  <w:divBdr>
                                                    <w:top w:val="none" w:sz="0" w:space="0" w:color="auto"/>
                                                    <w:left w:val="none" w:sz="0" w:space="0" w:color="auto"/>
                                                    <w:bottom w:val="none" w:sz="0" w:space="0" w:color="auto"/>
                                                    <w:right w:val="none" w:sz="0" w:space="0" w:color="auto"/>
                                                  </w:divBdr>
                                                  <w:divsChild>
                                                    <w:div w:id="355931541">
                                                      <w:marLeft w:val="0"/>
                                                      <w:marRight w:val="0"/>
                                                      <w:marTop w:val="0"/>
                                                      <w:marBottom w:val="0"/>
                                                      <w:divBdr>
                                                        <w:top w:val="none" w:sz="0" w:space="0" w:color="auto"/>
                                                        <w:left w:val="none" w:sz="0" w:space="0" w:color="auto"/>
                                                        <w:bottom w:val="none" w:sz="0" w:space="0" w:color="auto"/>
                                                        <w:right w:val="none" w:sz="0" w:space="0" w:color="auto"/>
                                                      </w:divBdr>
                                                      <w:divsChild>
                                                        <w:div w:id="820923811">
                                                          <w:marLeft w:val="0"/>
                                                          <w:marRight w:val="0"/>
                                                          <w:marTop w:val="0"/>
                                                          <w:marBottom w:val="0"/>
                                                          <w:divBdr>
                                                            <w:top w:val="none" w:sz="0" w:space="0" w:color="auto"/>
                                                            <w:left w:val="none" w:sz="0" w:space="0" w:color="auto"/>
                                                            <w:bottom w:val="none" w:sz="0" w:space="0" w:color="auto"/>
                                                            <w:right w:val="none" w:sz="0" w:space="0" w:color="auto"/>
                                                          </w:divBdr>
                                                          <w:divsChild>
                                                            <w:div w:id="7000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2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88934">
                                              <w:marLeft w:val="0"/>
                                              <w:marRight w:val="0"/>
                                              <w:marTop w:val="0"/>
                                              <w:marBottom w:val="0"/>
                                              <w:divBdr>
                                                <w:top w:val="none" w:sz="0" w:space="0" w:color="auto"/>
                                                <w:left w:val="none" w:sz="0" w:space="0" w:color="auto"/>
                                                <w:bottom w:val="none" w:sz="0" w:space="0" w:color="auto"/>
                                                <w:right w:val="none" w:sz="0" w:space="0" w:color="auto"/>
                                              </w:divBdr>
                                              <w:divsChild>
                                                <w:div w:id="828908975">
                                                  <w:marLeft w:val="0"/>
                                                  <w:marRight w:val="0"/>
                                                  <w:marTop w:val="0"/>
                                                  <w:marBottom w:val="0"/>
                                                  <w:divBdr>
                                                    <w:top w:val="none" w:sz="0" w:space="0" w:color="auto"/>
                                                    <w:left w:val="none" w:sz="0" w:space="0" w:color="auto"/>
                                                    <w:bottom w:val="none" w:sz="0" w:space="0" w:color="auto"/>
                                                    <w:right w:val="none" w:sz="0" w:space="0" w:color="auto"/>
                                                  </w:divBdr>
                                                  <w:divsChild>
                                                    <w:div w:id="869801497">
                                                      <w:marLeft w:val="0"/>
                                                      <w:marRight w:val="0"/>
                                                      <w:marTop w:val="0"/>
                                                      <w:marBottom w:val="0"/>
                                                      <w:divBdr>
                                                        <w:top w:val="none" w:sz="0" w:space="0" w:color="auto"/>
                                                        <w:left w:val="none" w:sz="0" w:space="0" w:color="auto"/>
                                                        <w:bottom w:val="none" w:sz="0" w:space="0" w:color="auto"/>
                                                        <w:right w:val="none" w:sz="0" w:space="0" w:color="auto"/>
                                                      </w:divBdr>
                                                      <w:divsChild>
                                                        <w:div w:id="1585914541">
                                                          <w:marLeft w:val="0"/>
                                                          <w:marRight w:val="0"/>
                                                          <w:marTop w:val="0"/>
                                                          <w:marBottom w:val="0"/>
                                                          <w:divBdr>
                                                            <w:top w:val="none" w:sz="0" w:space="0" w:color="auto"/>
                                                            <w:left w:val="none" w:sz="0" w:space="0" w:color="auto"/>
                                                            <w:bottom w:val="none" w:sz="0" w:space="0" w:color="auto"/>
                                                            <w:right w:val="none" w:sz="0" w:space="0" w:color="auto"/>
                                                          </w:divBdr>
                                                        </w:div>
                                                        <w:div w:id="155138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087">
                                                  <w:marLeft w:val="0"/>
                                                  <w:marRight w:val="0"/>
                                                  <w:marTop w:val="0"/>
                                                  <w:marBottom w:val="0"/>
                                                  <w:divBdr>
                                                    <w:top w:val="none" w:sz="0" w:space="0" w:color="auto"/>
                                                    <w:left w:val="none" w:sz="0" w:space="0" w:color="auto"/>
                                                    <w:bottom w:val="none" w:sz="0" w:space="0" w:color="auto"/>
                                                    <w:right w:val="none" w:sz="0" w:space="0" w:color="auto"/>
                                                  </w:divBdr>
                                                  <w:divsChild>
                                                    <w:div w:id="2093158039">
                                                      <w:marLeft w:val="0"/>
                                                      <w:marRight w:val="0"/>
                                                      <w:marTop w:val="0"/>
                                                      <w:marBottom w:val="0"/>
                                                      <w:divBdr>
                                                        <w:top w:val="none" w:sz="0" w:space="0" w:color="auto"/>
                                                        <w:left w:val="none" w:sz="0" w:space="0" w:color="auto"/>
                                                        <w:bottom w:val="none" w:sz="0" w:space="0" w:color="auto"/>
                                                        <w:right w:val="none" w:sz="0" w:space="0" w:color="auto"/>
                                                      </w:divBdr>
                                                      <w:divsChild>
                                                        <w:div w:id="991904662">
                                                          <w:marLeft w:val="0"/>
                                                          <w:marRight w:val="0"/>
                                                          <w:marTop w:val="0"/>
                                                          <w:marBottom w:val="0"/>
                                                          <w:divBdr>
                                                            <w:top w:val="none" w:sz="0" w:space="0" w:color="auto"/>
                                                            <w:left w:val="none" w:sz="0" w:space="0" w:color="auto"/>
                                                            <w:bottom w:val="none" w:sz="0" w:space="0" w:color="auto"/>
                                                            <w:right w:val="none" w:sz="0" w:space="0" w:color="auto"/>
                                                          </w:divBdr>
                                                          <w:divsChild>
                                                            <w:div w:id="81240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3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1305">
                                              <w:marLeft w:val="0"/>
                                              <w:marRight w:val="0"/>
                                              <w:marTop w:val="0"/>
                                              <w:marBottom w:val="0"/>
                                              <w:divBdr>
                                                <w:top w:val="none" w:sz="0" w:space="0" w:color="auto"/>
                                                <w:left w:val="none" w:sz="0" w:space="0" w:color="auto"/>
                                                <w:bottom w:val="none" w:sz="0" w:space="0" w:color="auto"/>
                                                <w:right w:val="none" w:sz="0" w:space="0" w:color="auto"/>
                                              </w:divBdr>
                                              <w:divsChild>
                                                <w:div w:id="2015256573">
                                                  <w:marLeft w:val="0"/>
                                                  <w:marRight w:val="0"/>
                                                  <w:marTop w:val="0"/>
                                                  <w:marBottom w:val="0"/>
                                                  <w:divBdr>
                                                    <w:top w:val="none" w:sz="0" w:space="0" w:color="auto"/>
                                                    <w:left w:val="none" w:sz="0" w:space="0" w:color="auto"/>
                                                    <w:bottom w:val="single" w:sz="6" w:space="0" w:color="DADCE0"/>
                                                    <w:right w:val="none" w:sz="0" w:space="0" w:color="auto"/>
                                                  </w:divBdr>
                                                  <w:divsChild>
                                                    <w:div w:id="1477409620">
                                                      <w:marLeft w:val="0"/>
                                                      <w:marRight w:val="0"/>
                                                      <w:marTop w:val="0"/>
                                                      <w:marBottom w:val="0"/>
                                                      <w:divBdr>
                                                        <w:top w:val="none" w:sz="0" w:space="0" w:color="auto"/>
                                                        <w:left w:val="none" w:sz="0" w:space="0" w:color="auto"/>
                                                        <w:bottom w:val="none" w:sz="0" w:space="0" w:color="auto"/>
                                                        <w:right w:val="none" w:sz="0" w:space="0" w:color="auto"/>
                                                      </w:divBdr>
                                                      <w:divsChild>
                                                        <w:div w:id="1731420298">
                                                          <w:marLeft w:val="0"/>
                                                          <w:marRight w:val="0"/>
                                                          <w:marTop w:val="0"/>
                                                          <w:marBottom w:val="0"/>
                                                          <w:divBdr>
                                                            <w:top w:val="none" w:sz="0" w:space="0" w:color="auto"/>
                                                            <w:left w:val="none" w:sz="0" w:space="0" w:color="auto"/>
                                                            <w:bottom w:val="none" w:sz="0" w:space="0" w:color="auto"/>
                                                            <w:right w:val="none" w:sz="0" w:space="0" w:color="auto"/>
                                                          </w:divBdr>
                                                        </w:div>
                                                        <w:div w:id="9793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173963">
                                                  <w:marLeft w:val="0"/>
                                                  <w:marRight w:val="0"/>
                                                  <w:marTop w:val="0"/>
                                                  <w:marBottom w:val="0"/>
                                                  <w:divBdr>
                                                    <w:top w:val="none" w:sz="0" w:space="0" w:color="auto"/>
                                                    <w:left w:val="none" w:sz="0" w:space="0" w:color="auto"/>
                                                    <w:bottom w:val="none" w:sz="0" w:space="0" w:color="auto"/>
                                                    <w:right w:val="none" w:sz="0" w:space="0" w:color="auto"/>
                                                  </w:divBdr>
                                                  <w:divsChild>
                                                    <w:div w:id="1532112623">
                                                      <w:marLeft w:val="0"/>
                                                      <w:marRight w:val="0"/>
                                                      <w:marTop w:val="0"/>
                                                      <w:marBottom w:val="0"/>
                                                      <w:divBdr>
                                                        <w:top w:val="none" w:sz="0" w:space="0" w:color="auto"/>
                                                        <w:left w:val="none" w:sz="0" w:space="0" w:color="auto"/>
                                                        <w:bottom w:val="none" w:sz="0" w:space="0" w:color="auto"/>
                                                        <w:right w:val="none" w:sz="0" w:space="0" w:color="auto"/>
                                                      </w:divBdr>
                                                      <w:divsChild>
                                                        <w:div w:id="63263557">
                                                          <w:marLeft w:val="0"/>
                                                          <w:marRight w:val="0"/>
                                                          <w:marTop w:val="0"/>
                                                          <w:marBottom w:val="0"/>
                                                          <w:divBdr>
                                                            <w:top w:val="none" w:sz="0" w:space="0" w:color="auto"/>
                                                            <w:left w:val="none" w:sz="0" w:space="0" w:color="auto"/>
                                                            <w:bottom w:val="none" w:sz="0" w:space="0" w:color="auto"/>
                                                            <w:right w:val="none" w:sz="0" w:space="0" w:color="auto"/>
                                                          </w:divBdr>
                                                        </w:div>
                                                        <w:div w:id="65411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60275">
                                                  <w:marLeft w:val="0"/>
                                                  <w:marRight w:val="0"/>
                                                  <w:marTop w:val="0"/>
                                                  <w:marBottom w:val="0"/>
                                                  <w:divBdr>
                                                    <w:top w:val="none" w:sz="0" w:space="0" w:color="auto"/>
                                                    <w:left w:val="none" w:sz="0" w:space="0" w:color="auto"/>
                                                    <w:bottom w:val="none" w:sz="0" w:space="0" w:color="auto"/>
                                                    <w:right w:val="none" w:sz="0" w:space="0" w:color="auto"/>
                                                  </w:divBdr>
                                                  <w:divsChild>
                                                    <w:div w:id="1993362863">
                                                      <w:marLeft w:val="0"/>
                                                      <w:marRight w:val="0"/>
                                                      <w:marTop w:val="0"/>
                                                      <w:marBottom w:val="0"/>
                                                      <w:divBdr>
                                                        <w:top w:val="none" w:sz="0" w:space="0" w:color="auto"/>
                                                        <w:left w:val="none" w:sz="0" w:space="0" w:color="auto"/>
                                                        <w:bottom w:val="none" w:sz="0" w:space="0" w:color="auto"/>
                                                        <w:right w:val="none" w:sz="0" w:space="0" w:color="auto"/>
                                                      </w:divBdr>
                                                      <w:divsChild>
                                                        <w:div w:id="1170830594">
                                                          <w:marLeft w:val="0"/>
                                                          <w:marRight w:val="0"/>
                                                          <w:marTop w:val="0"/>
                                                          <w:marBottom w:val="0"/>
                                                          <w:divBdr>
                                                            <w:top w:val="none" w:sz="0" w:space="0" w:color="auto"/>
                                                            <w:left w:val="none" w:sz="0" w:space="0" w:color="auto"/>
                                                            <w:bottom w:val="none" w:sz="0" w:space="0" w:color="auto"/>
                                                            <w:right w:val="none" w:sz="0" w:space="0" w:color="auto"/>
                                                          </w:divBdr>
                                                          <w:divsChild>
                                                            <w:div w:id="112381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5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921793">
                                              <w:marLeft w:val="0"/>
                                              <w:marRight w:val="0"/>
                                              <w:marTop w:val="0"/>
                                              <w:marBottom w:val="0"/>
                                              <w:divBdr>
                                                <w:top w:val="none" w:sz="0" w:space="0" w:color="auto"/>
                                                <w:left w:val="none" w:sz="0" w:space="0" w:color="auto"/>
                                                <w:bottom w:val="none" w:sz="0" w:space="0" w:color="auto"/>
                                                <w:right w:val="none" w:sz="0" w:space="0" w:color="auto"/>
                                              </w:divBdr>
                                              <w:divsChild>
                                                <w:div w:id="297416157">
                                                  <w:marLeft w:val="0"/>
                                                  <w:marRight w:val="0"/>
                                                  <w:marTop w:val="0"/>
                                                  <w:marBottom w:val="0"/>
                                                  <w:divBdr>
                                                    <w:top w:val="none" w:sz="0" w:space="0" w:color="auto"/>
                                                    <w:left w:val="none" w:sz="0" w:space="0" w:color="auto"/>
                                                    <w:bottom w:val="single" w:sz="6" w:space="0" w:color="DADCE0"/>
                                                    <w:right w:val="none" w:sz="0" w:space="0" w:color="auto"/>
                                                  </w:divBdr>
                                                  <w:divsChild>
                                                    <w:div w:id="1858151080">
                                                      <w:marLeft w:val="0"/>
                                                      <w:marRight w:val="0"/>
                                                      <w:marTop w:val="0"/>
                                                      <w:marBottom w:val="0"/>
                                                      <w:divBdr>
                                                        <w:top w:val="none" w:sz="0" w:space="0" w:color="auto"/>
                                                        <w:left w:val="none" w:sz="0" w:space="0" w:color="auto"/>
                                                        <w:bottom w:val="none" w:sz="0" w:space="0" w:color="auto"/>
                                                        <w:right w:val="none" w:sz="0" w:space="0" w:color="auto"/>
                                                      </w:divBdr>
                                                      <w:divsChild>
                                                        <w:div w:id="1110394604">
                                                          <w:marLeft w:val="0"/>
                                                          <w:marRight w:val="0"/>
                                                          <w:marTop w:val="0"/>
                                                          <w:marBottom w:val="0"/>
                                                          <w:divBdr>
                                                            <w:top w:val="none" w:sz="0" w:space="0" w:color="auto"/>
                                                            <w:left w:val="none" w:sz="0" w:space="0" w:color="auto"/>
                                                            <w:bottom w:val="none" w:sz="0" w:space="0" w:color="auto"/>
                                                            <w:right w:val="none" w:sz="0" w:space="0" w:color="auto"/>
                                                          </w:divBdr>
                                                        </w:div>
                                                        <w:div w:id="204802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67899">
                                                  <w:marLeft w:val="0"/>
                                                  <w:marRight w:val="0"/>
                                                  <w:marTop w:val="0"/>
                                                  <w:marBottom w:val="0"/>
                                                  <w:divBdr>
                                                    <w:top w:val="none" w:sz="0" w:space="0" w:color="auto"/>
                                                    <w:left w:val="none" w:sz="0" w:space="0" w:color="auto"/>
                                                    <w:bottom w:val="single" w:sz="6" w:space="0" w:color="DADCE0"/>
                                                    <w:right w:val="none" w:sz="0" w:space="0" w:color="auto"/>
                                                  </w:divBdr>
                                                  <w:divsChild>
                                                    <w:div w:id="1339652295">
                                                      <w:marLeft w:val="0"/>
                                                      <w:marRight w:val="0"/>
                                                      <w:marTop w:val="0"/>
                                                      <w:marBottom w:val="0"/>
                                                      <w:divBdr>
                                                        <w:top w:val="none" w:sz="0" w:space="0" w:color="auto"/>
                                                        <w:left w:val="none" w:sz="0" w:space="0" w:color="auto"/>
                                                        <w:bottom w:val="none" w:sz="0" w:space="0" w:color="auto"/>
                                                        <w:right w:val="none" w:sz="0" w:space="0" w:color="auto"/>
                                                      </w:divBdr>
                                                      <w:divsChild>
                                                        <w:div w:id="1868642941">
                                                          <w:marLeft w:val="0"/>
                                                          <w:marRight w:val="0"/>
                                                          <w:marTop w:val="0"/>
                                                          <w:marBottom w:val="0"/>
                                                          <w:divBdr>
                                                            <w:top w:val="none" w:sz="0" w:space="0" w:color="auto"/>
                                                            <w:left w:val="none" w:sz="0" w:space="0" w:color="auto"/>
                                                            <w:bottom w:val="none" w:sz="0" w:space="0" w:color="auto"/>
                                                            <w:right w:val="none" w:sz="0" w:space="0" w:color="auto"/>
                                                          </w:divBdr>
                                                        </w:div>
                                                        <w:div w:id="159574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368810">
                                                  <w:marLeft w:val="0"/>
                                                  <w:marRight w:val="0"/>
                                                  <w:marTop w:val="0"/>
                                                  <w:marBottom w:val="0"/>
                                                  <w:divBdr>
                                                    <w:top w:val="none" w:sz="0" w:space="0" w:color="auto"/>
                                                    <w:left w:val="none" w:sz="0" w:space="0" w:color="auto"/>
                                                    <w:bottom w:val="none" w:sz="0" w:space="0" w:color="auto"/>
                                                    <w:right w:val="none" w:sz="0" w:space="0" w:color="auto"/>
                                                  </w:divBdr>
                                                  <w:divsChild>
                                                    <w:div w:id="701176024">
                                                      <w:marLeft w:val="0"/>
                                                      <w:marRight w:val="0"/>
                                                      <w:marTop w:val="0"/>
                                                      <w:marBottom w:val="0"/>
                                                      <w:divBdr>
                                                        <w:top w:val="none" w:sz="0" w:space="0" w:color="auto"/>
                                                        <w:left w:val="none" w:sz="0" w:space="0" w:color="auto"/>
                                                        <w:bottom w:val="none" w:sz="0" w:space="0" w:color="auto"/>
                                                        <w:right w:val="none" w:sz="0" w:space="0" w:color="auto"/>
                                                      </w:divBdr>
                                                      <w:divsChild>
                                                        <w:div w:id="900478754">
                                                          <w:marLeft w:val="0"/>
                                                          <w:marRight w:val="0"/>
                                                          <w:marTop w:val="0"/>
                                                          <w:marBottom w:val="0"/>
                                                          <w:divBdr>
                                                            <w:top w:val="none" w:sz="0" w:space="0" w:color="auto"/>
                                                            <w:left w:val="none" w:sz="0" w:space="0" w:color="auto"/>
                                                            <w:bottom w:val="none" w:sz="0" w:space="0" w:color="auto"/>
                                                            <w:right w:val="none" w:sz="0" w:space="0" w:color="auto"/>
                                                          </w:divBdr>
                                                        </w:div>
                                                        <w:div w:id="6509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1397">
                                                  <w:marLeft w:val="0"/>
                                                  <w:marRight w:val="0"/>
                                                  <w:marTop w:val="0"/>
                                                  <w:marBottom w:val="0"/>
                                                  <w:divBdr>
                                                    <w:top w:val="none" w:sz="0" w:space="0" w:color="auto"/>
                                                    <w:left w:val="none" w:sz="0" w:space="0" w:color="auto"/>
                                                    <w:bottom w:val="none" w:sz="0" w:space="0" w:color="auto"/>
                                                    <w:right w:val="none" w:sz="0" w:space="0" w:color="auto"/>
                                                  </w:divBdr>
                                                  <w:divsChild>
                                                    <w:div w:id="1196694926">
                                                      <w:marLeft w:val="0"/>
                                                      <w:marRight w:val="0"/>
                                                      <w:marTop w:val="0"/>
                                                      <w:marBottom w:val="0"/>
                                                      <w:divBdr>
                                                        <w:top w:val="none" w:sz="0" w:space="0" w:color="auto"/>
                                                        <w:left w:val="none" w:sz="0" w:space="0" w:color="auto"/>
                                                        <w:bottom w:val="none" w:sz="0" w:space="0" w:color="auto"/>
                                                        <w:right w:val="none" w:sz="0" w:space="0" w:color="auto"/>
                                                      </w:divBdr>
                                                      <w:divsChild>
                                                        <w:div w:id="1307473586">
                                                          <w:marLeft w:val="0"/>
                                                          <w:marRight w:val="0"/>
                                                          <w:marTop w:val="0"/>
                                                          <w:marBottom w:val="0"/>
                                                          <w:divBdr>
                                                            <w:top w:val="none" w:sz="0" w:space="0" w:color="auto"/>
                                                            <w:left w:val="none" w:sz="0" w:space="0" w:color="auto"/>
                                                            <w:bottom w:val="none" w:sz="0" w:space="0" w:color="auto"/>
                                                            <w:right w:val="none" w:sz="0" w:space="0" w:color="auto"/>
                                                          </w:divBdr>
                                                          <w:divsChild>
                                                            <w:div w:id="104486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32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8863">
                                              <w:marLeft w:val="0"/>
                                              <w:marRight w:val="0"/>
                                              <w:marTop w:val="0"/>
                                              <w:marBottom w:val="0"/>
                                              <w:divBdr>
                                                <w:top w:val="none" w:sz="0" w:space="0" w:color="auto"/>
                                                <w:left w:val="none" w:sz="0" w:space="0" w:color="auto"/>
                                                <w:bottom w:val="none" w:sz="0" w:space="0" w:color="auto"/>
                                                <w:right w:val="none" w:sz="0" w:space="0" w:color="auto"/>
                                              </w:divBdr>
                                              <w:divsChild>
                                                <w:div w:id="526255670">
                                                  <w:marLeft w:val="0"/>
                                                  <w:marRight w:val="0"/>
                                                  <w:marTop w:val="0"/>
                                                  <w:marBottom w:val="0"/>
                                                  <w:divBdr>
                                                    <w:top w:val="none" w:sz="0" w:space="0" w:color="auto"/>
                                                    <w:left w:val="none" w:sz="0" w:space="0" w:color="auto"/>
                                                    <w:bottom w:val="none" w:sz="0" w:space="0" w:color="auto"/>
                                                    <w:right w:val="none" w:sz="0" w:space="0" w:color="auto"/>
                                                  </w:divBdr>
                                                  <w:divsChild>
                                                    <w:div w:id="328293133">
                                                      <w:marLeft w:val="0"/>
                                                      <w:marRight w:val="0"/>
                                                      <w:marTop w:val="0"/>
                                                      <w:marBottom w:val="0"/>
                                                      <w:divBdr>
                                                        <w:top w:val="none" w:sz="0" w:space="0" w:color="auto"/>
                                                        <w:left w:val="none" w:sz="0" w:space="0" w:color="auto"/>
                                                        <w:bottom w:val="none" w:sz="0" w:space="0" w:color="auto"/>
                                                        <w:right w:val="none" w:sz="0" w:space="0" w:color="auto"/>
                                                      </w:divBdr>
                                                      <w:divsChild>
                                                        <w:div w:id="2117749688">
                                                          <w:marLeft w:val="0"/>
                                                          <w:marRight w:val="0"/>
                                                          <w:marTop w:val="0"/>
                                                          <w:marBottom w:val="0"/>
                                                          <w:divBdr>
                                                            <w:top w:val="none" w:sz="0" w:space="0" w:color="auto"/>
                                                            <w:left w:val="none" w:sz="0" w:space="0" w:color="auto"/>
                                                            <w:bottom w:val="none" w:sz="0" w:space="0" w:color="auto"/>
                                                            <w:right w:val="none" w:sz="0" w:space="0" w:color="auto"/>
                                                          </w:divBdr>
                                                        </w:div>
                                                        <w:div w:id="16207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78961">
                                                  <w:marLeft w:val="0"/>
                                                  <w:marRight w:val="0"/>
                                                  <w:marTop w:val="0"/>
                                                  <w:marBottom w:val="0"/>
                                                  <w:divBdr>
                                                    <w:top w:val="none" w:sz="0" w:space="0" w:color="auto"/>
                                                    <w:left w:val="none" w:sz="0" w:space="0" w:color="auto"/>
                                                    <w:bottom w:val="none" w:sz="0" w:space="0" w:color="auto"/>
                                                    <w:right w:val="none" w:sz="0" w:space="0" w:color="auto"/>
                                                  </w:divBdr>
                                                  <w:divsChild>
                                                    <w:div w:id="1744789417">
                                                      <w:marLeft w:val="0"/>
                                                      <w:marRight w:val="0"/>
                                                      <w:marTop w:val="0"/>
                                                      <w:marBottom w:val="0"/>
                                                      <w:divBdr>
                                                        <w:top w:val="none" w:sz="0" w:space="0" w:color="auto"/>
                                                        <w:left w:val="none" w:sz="0" w:space="0" w:color="auto"/>
                                                        <w:bottom w:val="none" w:sz="0" w:space="0" w:color="auto"/>
                                                        <w:right w:val="none" w:sz="0" w:space="0" w:color="auto"/>
                                                      </w:divBdr>
                                                      <w:divsChild>
                                                        <w:div w:id="1461726267">
                                                          <w:marLeft w:val="0"/>
                                                          <w:marRight w:val="0"/>
                                                          <w:marTop w:val="0"/>
                                                          <w:marBottom w:val="0"/>
                                                          <w:divBdr>
                                                            <w:top w:val="none" w:sz="0" w:space="0" w:color="auto"/>
                                                            <w:left w:val="none" w:sz="0" w:space="0" w:color="auto"/>
                                                            <w:bottom w:val="none" w:sz="0" w:space="0" w:color="auto"/>
                                                            <w:right w:val="none" w:sz="0" w:space="0" w:color="auto"/>
                                                          </w:divBdr>
                                                          <w:divsChild>
                                                            <w:div w:id="145551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926">
                                              <w:marLeft w:val="0"/>
                                              <w:marRight w:val="0"/>
                                              <w:marTop w:val="0"/>
                                              <w:marBottom w:val="0"/>
                                              <w:divBdr>
                                                <w:top w:val="none" w:sz="0" w:space="0" w:color="auto"/>
                                                <w:left w:val="none" w:sz="0" w:space="0" w:color="auto"/>
                                                <w:bottom w:val="none" w:sz="0" w:space="0" w:color="auto"/>
                                                <w:right w:val="none" w:sz="0" w:space="0" w:color="auto"/>
                                              </w:divBdr>
                                              <w:divsChild>
                                                <w:div w:id="1596092020">
                                                  <w:marLeft w:val="0"/>
                                                  <w:marRight w:val="0"/>
                                                  <w:marTop w:val="0"/>
                                                  <w:marBottom w:val="0"/>
                                                  <w:divBdr>
                                                    <w:top w:val="none" w:sz="0" w:space="0" w:color="auto"/>
                                                    <w:left w:val="none" w:sz="0" w:space="0" w:color="auto"/>
                                                    <w:bottom w:val="single" w:sz="6" w:space="0" w:color="DADCE0"/>
                                                    <w:right w:val="none" w:sz="0" w:space="0" w:color="auto"/>
                                                  </w:divBdr>
                                                  <w:divsChild>
                                                    <w:div w:id="1235893955">
                                                      <w:marLeft w:val="0"/>
                                                      <w:marRight w:val="0"/>
                                                      <w:marTop w:val="0"/>
                                                      <w:marBottom w:val="0"/>
                                                      <w:divBdr>
                                                        <w:top w:val="none" w:sz="0" w:space="0" w:color="auto"/>
                                                        <w:left w:val="none" w:sz="0" w:space="0" w:color="auto"/>
                                                        <w:bottom w:val="none" w:sz="0" w:space="0" w:color="auto"/>
                                                        <w:right w:val="none" w:sz="0" w:space="0" w:color="auto"/>
                                                      </w:divBdr>
                                                      <w:divsChild>
                                                        <w:div w:id="188029621">
                                                          <w:marLeft w:val="0"/>
                                                          <w:marRight w:val="0"/>
                                                          <w:marTop w:val="0"/>
                                                          <w:marBottom w:val="0"/>
                                                          <w:divBdr>
                                                            <w:top w:val="none" w:sz="0" w:space="0" w:color="auto"/>
                                                            <w:left w:val="none" w:sz="0" w:space="0" w:color="auto"/>
                                                            <w:bottom w:val="none" w:sz="0" w:space="0" w:color="auto"/>
                                                            <w:right w:val="none" w:sz="0" w:space="0" w:color="auto"/>
                                                          </w:divBdr>
                                                        </w:div>
                                                        <w:div w:id="76214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90280">
                                                  <w:marLeft w:val="0"/>
                                                  <w:marRight w:val="0"/>
                                                  <w:marTop w:val="0"/>
                                                  <w:marBottom w:val="0"/>
                                                  <w:divBdr>
                                                    <w:top w:val="none" w:sz="0" w:space="0" w:color="auto"/>
                                                    <w:left w:val="none" w:sz="0" w:space="0" w:color="auto"/>
                                                    <w:bottom w:val="single" w:sz="6" w:space="0" w:color="DADCE0"/>
                                                    <w:right w:val="none" w:sz="0" w:space="0" w:color="auto"/>
                                                  </w:divBdr>
                                                  <w:divsChild>
                                                    <w:div w:id="1485314376">
                                                      <w:marLeft w:val="0"/>
                                                      <w:marRight w:val="0"/>
                                                      <w:marTop w:val="0"/>
                                                      <w:marBottom w:val="0"/>
                                                      <w:divBdr>
                                                        <w:top w:val="none" w:sz="0" w:space="0" w:color="auto"/>
                                                        <w:left w:val="none" w:sz="0" w:space="0" w:color="auto"/>
                                                        <w:bottom w:val="none" w:sz="0" w:space="0" w:color="auto"/>
                                                        <w:right w:val="none" w:sz="0" w:space="0" w:color="auto"/>
                                                      </w:divBdr>
                                                      <w:divsChild>
                                                        <w:div w:id="62066970">
                                                          <w:marLeft w:val="0"/>
                                                          <w:marRight w:val="0"/>
                                                          <w:marTop w:val="0"/>
                                                          <w:marBottom w:val="0"/>
                                                          <w:divBdr>
                                                            <w:top w:val="none" w:sz="0" w:space="0" w:color="auto"/>
                                                            <w:left w:val="none" w:sz="0" w:space="0" w:color="auto"/>
                                                            <w:bottom w:val="none" w:sz="0" w:space="0" w:color="auto"/>
                                                            <w:right w:val="none" w:sz="0" w:space="0" w:color="auto"/>
                                                          </w:divBdr>
                                                        </w:div>
                                                        <w:div w:id="3712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894081">
                                                  <w:marLeft w:val="0"/>
                                                  <w:marRight w:val="0"/>
                                                  <w:marTop w:val="0"/>
                                                  <w:marBottom w:val="0"/>
                                                  <w:divBdr>
                                                    <w:top w:val="none" w:sz="0" w:space="0" w:color="auto"/>
                                                    <w:left w:val="none" w:sz="0" w:space="0" w:color="auto"/>
                                                    <w:bottom w:val="none" w:sz="0" w:space="0" w:color="auto"/>
                                                    <w:right w:val="none" w:sz="0" w:space="0" w:color="auto"/>
                                                  </w:divBdr>
                                                  <w:divsChild>
                                                    <w:div w:id="1310017384">
                                                      <w:marLeft w:val="0"/>
                                                      <w:marRight w:val="0"/>
                                                      <w:marTop w:val="0"/>
                                                      <w:marBottom w:val="0"/>
                                                      <w:divBdr>
                                                        <w:top w:val="none" w:sz="0" w:space="0" w:color="auto"/>
                                                        <w:left w:val="none" w:sz="0" w:space="0" w:color="auto"/>
                                                        <w:bottom w:val="none" w:sz="0" w:space="0" w:color="auto"/>
                                                        <w:right w:val="none" w:sz="0" w:space="0" w:color="auto"/>
                                                      </w:divBdr>
                                                      <w:divsChild>
                                                        <w:div w:id="1283732029">
                                                          <w:marLeft w:val="0"/>
                                                          <w:marRight w:val="0"/>
                                                          <w:marTop w:val="0"/>
                                                          <w:marBottom w:val="0"/>
                                                          <w:divBdr>
                                                            <w:top w:val="none" w:sz="0" w:space="0" w:color="auto"/>
                                                            <w:left w:val="none" w:sz="0" w:space="0" w:color="auto"/>
                                                            <w:bottom w:val="none" w:sz="0" w:space="0" w:color="auto"/>
                                                            <w:right w:val="none" w:sz="0" w:space="0" w:color="auto"/>
                                                          </w:divBdr>
                                                        </w:div>
                                                        <w:div w:id="149560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906990">
                                                  <w:marLeft w:val="0"/>
                                                  <w:marRight w:val="0"/>
                                                  <w:marTop w:val="0"/>
                                                  <w:marBottom w:val="0"/>
                                                  <w:divBdr>
                                                    <w:top w:val="none" w:sz="0" w:space="0" w:color="auto"/>
                                                    <w:left w:val="none" w:sz="0" w:space="0" w:color="auto"/>
                                                    <w:bottom w:val="none" w:sz="0" w:space="0" w:color="auto"/>
                                                    <w:right w:val="none" w:sz="0" w:space="0" w:color="auto"/>
                                                  </w:divBdr>
                                                  <w:divsChild>
                                                    <w:div w:id="1866478586">
                                                      <w:marLeft w:val="0"/>
                                                      <w:marRight w:val="0"/>
                                                      <w:marTop w:val="0"/>
                                                      <w:marBottom w:val="0"/>
                                                      <w:divBdr>
                                                        <w:top w:val="none" w:sz="0" w:space="0" w:color="auto"/>
                                                        <w:left w:val="none" w:sz="0" w:space="0" w:color="auto"/>
                                                        <w:bottom w:val="none" w:sz="0" w:space="0" w:color="auto"/>
                                                        <w:right w:val="none" w:sz="0" w:space="0" w:color="auto"/>
                                                      </w:divBdr>
                                                      <w:divsChild>
                                                        <w:div w:id="1223830867">
                                                          <w:marLeft w:val="0"/>
                                                          <w:marRight w:val="0"/>
                                                          <w:marTop w:val="0"/>
                                                          <w:marBottom w:val="0"/>
                                                          <w:divBdr>
                                                            <w:top w:val="none" w:sz="0" w:space="0" w:color="auto"/>
                                                            <w:left w:val="none" w:sz="0" w:space="0" w:color="auto"/>
                                                            <w:bottom w:val="none" w:sz="0" w:space="0" w:color="auto"/>
                                                            <w:right w:val="none" w:sz="0" w:space="0" w:color="auto"/>
                                                          </w:divBdr>
                                                          <w:divsChild>
                                                            <w:div w:id="49048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9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461656">
                                              <w:marLeft w:val="0"/>
                                              <w:marRight w:val="0"/>
                                              <w:marTop w:val="0"/>
                                              <w:marBottom w:val="0"/>
                                              <w:divBdr>
                                                <w:top w:val="none" w:sz="0" w:space="0" w:color="auto"/>
                                                <w:left w:val="none" w:sz="0" w:space="0" w:color="auto"/>
                                                <w:bottom w:val="none" w:sz="0" w:space="0" w:color="auto"/>
                                                <w:right w:val="none" w:sz="0" w:space="0" w:color="auto"/>
                                              </w:divBdr>
                                              <w:divsChild>
                                                <w:div w:id="44909798">
                                                  <w:marLeft w:val="0"/>
                                                  <w:marRight w:val="0"/>
                                                  <w:marTop w:val="0"/>
                                                  <w:marBottom w:val="0"/>
                                                  <w:divBdr>
                                                    <w:top w:val="none" w:sz="0" w:space="0" w:color="auto"/>
                                                    <w:left w:val="none" w:sz="0" w:space="0" w:color="auto"/>
                                                    <w:bottom w:val="none" w:sz="0" w:space="0" w:color="auto"/>
                                                    <w:right w:val="none" w:sz="0" w:space="0" w:color="auto"/>
                                                  </w:divBdr>
                                                  <w:divsChild>
                                                    <w:div w:id="2040735310">
                                                      <w:marLeft w:val="0"/>
                                                      <w:marRight w:val="0"/>
                                                      <w:marTop w:val="0"/>
                                                      <w:marBottom w:val="0"/>
                                                      <w:divBdr>
                                                        <w:top w:val="none" w:sz="0" w:space="0" w:color="auto"/>
                                                        <w:left w:val="none" w:sz="0" w:space="0" w:color="auto"/>
                                                        <w:bottom w:val="none" w:sz="0" w:space="0" w:color="auto"/>
                                                        <w:right w:val="none" w:sz="0" w:space="0" w:color="auto"/>
                                                      </w:divBdr>
                                                      <w:divsChild>
                                                        <w:div w:id="1341928417">
                                                          <w:marLeft w:val="0"/>
                                                          <w:marRight w:val="0"/>
                                                          <w:marTop w:val="0"/>
                                                          <w:marBottom w:val="0"/>
                                                          <w:divBdr>
                                                            <w:top w:val="none" w:sz="0" w:space="0" w:color="auto"/>
                                                            <w:left w:val="none" w:sz="0" w:space="0" w:color="auto"/>
                                                            <w:bottom w:val="none" w:sz="0" w:space="0" w:color="auto"/>
                                                            <w:right w:val="none" w:sz="0" w:space="0" w:color="auto"/>
                                                          </w:divBdr>
                                                        </w:div>
                                                        <w:div w:id="123242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734002">
                                                  <w:marLeft w:val="0"/>
                                                  <w:marRight w:val="0"/>
                                                  <w:marTop w:val="0"/>
                                                  <w:marBottom w:val="0"/>
                                                  <w:divBdr>
                                                    <w:top w:val="none" w:sz="0" w:space="0" w:color="auto"/>
                                                    <w:left w:val="none" w:sz="0" w:space="0" w:color="auto"/>
                                                    <w:bottom w:val="none" w:sz="0" w:space="0" w:color="auto"/>
                                                    <w:right w:val="none" w:sz="0" w:space="0" w:color="auto"/>
                                                  </w:divBdr>
                                                  <w:divsChild>
                                                    <w:div w:id="1865898203">
                                                      <w:marLeft w:val="0"/>
                                                      <w:marRight w:val="0"/>
                                                      <w:marTop w:val="0"/>
                                                      <w:marBottom w:val="0"/>
                                                      <w:divBdr>
                                                        <w:top w:val="none" w:sz="0" w:space="0" w:color="auto"/>
                                                        <w:left w:val="none" w:sz="0" w:space="0" w:color="auto"/>
                                                        <w:bottom w:val="none" w:sz="0" w:space="0" w:color="auto"/>
                                                        <w:right w:val="none" w:sz="0" w:space="0" w:color="auto"/>
                                                      </w:divBdr>
                                                      <w:divsChild>
                                                        <w:div w:id="2129926652">
                                                          <w:marLeft w:val="0"/>
                                                          <w:marRight w:val="0"/>
                                                          <w:marTop w:val="0"/>
                                                          <w:marBottom w:val="0"/>
                                                          <w:divBdr>
                                                            <w:top w:val="none" w:sz="0" w:space="0" w:color="auto"/>
                                                            <w:left w:val="none" w:sz="0" w:space="0" w:color="auto"/>
                                                            <w:bottom w:val="none" w:sz="0" w:space="0" w:color="auto"/>
                                                            <w:right w:val="none" w:sz="0" w:space="0" w:color="auto"/>
                                                          </w:divBdr>
                                                          <w:divsChild>
                                                            <w:div w:id="96877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4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04374">
                                              <w:marLeft w:val="0"/>
                                              <w:marRight w:val="0"/>
                                              <w:marTop w:val="0"/>
                                              <w:marBottom w:val="0"/>
                                              <w:divBdr>
                                                <w:top w:val="none" w:sz="0" w:space="0" w:color="auto"/>
                                                <w:left w:val="none" w:sz="0" w:space="0" w:color="auto"/>
                                                <w:bottom w:val="none" w:sz="0" w:space="0" w:color="auto"/>
                                                <w:right w:val="none" w:sz="0" w:space="0" w:color="auto"/>
                                              </w:divBdr>
                                              <w:divsChild>
                                                <w:div w:id="1178304171">
                                                  <w:marLeft w:val="0"/>
                                                  <w:marRight w:val="0"/>
                                                  <w:marTop w:val="0"/>
                                                  <w:marBottom w:val="0"/>
                                                  <w:divBdr>
                                                    <w:top w:val="none" w:sz="0" w:space="0" w:color="auto"/>
                                                    <w:left w:val="none" w:sz="0" w:space="0" w:color="auto"/>
                                                    <w:bottom w:val="single" w:sz="6" w:space="0" w:color="DADCE0"/>
                                                    <w:right w:val="none" w:sz="0" w:space="0" w:color="auto"/>
                                                  </w:divBdr>
                                                  <w:divsChild>
                                                    <w:div w:id="35740170">
                                                      <w:marLeft w:val="0"/>
                                                      <w:marRight w:val="0"/>
                                                      <w:marTop w:val="0"/>
                                                      <w:marBottom w:val="0"/>
                                                      <w:divBdr>
                                                        <w:top w:val="none" w:sz="0" w:space="0" w:color="auto"/>
                                                        <w:left w:val="none" w:sz="0" w:space="0" w:color="auto"/>
                                                        <w:bottom w:val="none" w:sz="0" w:space="0" w:color="auto"/>
                                                        <w:right w:val="none" w:sz="0" w:space="0" w:color="auto"/>
                                                      </w:divBdr>
                                                      <w:divsChild>
                                                        <w:div w:id="1001472321">
                                                          <w:marLeft w:val="0"/>
                                                          <w:marRight w:val="0"/>
                                                          <w:marTop w:val="0"/>
                                                          <w:marBottom w:val="0"/>
                                                          <w:divBdr>
                                                            <w:top w:val="none" w:sz="0" w:space="0" w:color="auto"/>
                                                            <w:left w:val="none" w:sz="0" w:space="0" w:color="auto"/>
                                                            <w:bottom w:val="none" w:sz="0" w:space="0" w:color="auto"/>
                                                            <w:right w:val="none" w:sz="0" w:space="0" w:color="auto"/>
                                                          </w:divBdr>
                                                        </w:div>
                                                        <w:div w:id="186282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282">
                                                  <w:marLeft w:val="0"/>
                                                  <w:marRight w:val="0"/>
                                                  <w:marTop w:val="0"/>
                                                  <w:marBottom w:val="0"/>
                                                  <w:divBdr>
                                                    <w:top w:val="none" w:sz="0" w:space="0" w:color="auto"/>
                                                    <w:left w:val="none" w:sz="0" w:space="0" w:color="auto"/>
                                                    <w:bottom w:val="single" w:sz="6" w:space="0" w:color="DADCE0"/>
                                                    <w:right w:val="none" w:sz="0" w:space="0" w:color="auto"/>
                                                  </w:divBdr>
                                                  <w:divsChild>
                                                    <w:div w:id="1089306594">
                                                      <w:marLeft w:val="0"/>
                                                      <w:marRight w:val="0"/>
                                                      <w:marTop w:val="0"/>
                                                      <w:marBottom w:val="0"/>
                                                      <w:divBdr>
                                                        <w:top w:val="none" w:sz="0" w:space="0" w:color="auto"/>
                                                        <w:left w:val="none" w:sz="0" w:space="0" w:color="auto"/>
                                                        <w:bottom w:val="none" w:sz="0" w:space="0" w:color="auto"/>
                                                        <w:right w:val="none" w:sz="0" w:space="0" w:color="auto"/>
                                                      </w:divBdr>
                                                      <w:divsChild>
                                                        <w:div w:id="623925597">
                                                          <w:marLeft w:val="0"/>
                                                          <w:marRight w:val="0"/>
                                                          <w:marTop w:val="0"/>
                                                          <w:marBottom w:val="0"/>
                                                          <w:divBdr>
                                                            <w:top w:val="none" w:sz="0" w:space="0" w:color="auto"/>
                                                            <w:left w:val="none" w:sz="0" w:space="0" w:color="auto"/>
                                                            <w:bottom w:val="none" w:sz="0" w:space="0" w:color="auto"/>
                                                            <w:right w:val="none" w:sz="0" w:space="0" w:color="auto"/>
                                                          </w:divBdr>
                                                        </w:div>
                                                        <w:div w:id="148396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121404">
                                                  <w:marLeft w:val="0"/>
                                                  <w:marRight w:val="0"/>
                                                  <w:marTop w:val="0"/>
                                                  <w:marBottom w:val="0"/>
                                                  <w:divBdr>
                                                    <w:top w:val="none" w:sz="0" w:space="0" w:color="auto"/>
                                                    <w:left w:val="none" w:sz="0" w:space="0" w:color="auto"/>
                                                    <w:bottom w:val="none" w:sz="0" w:space="0" w:color="auto"/>
                                                    <w:right w:val="none" w:sz="0" w:space="0" w:color="auto"/>
                                                  </w:divBdr>
                                                  <w:divsChild>
                                                    <w:div w:id="309479623">
                                                      <w:marLeft w:val="0"/>
                                                      <w:marRight w:val="0"/>
                                                      <w:marTop w:val="0"/>
                                                      <w:marBottom w:val="0"/>
                                                      <w:divBdr>
                                                        <w:top w:val="none" w:sz="0" w:space="0" w:color="auto"/>
                                                        <w:left w:val="none" w:sz="0" w:space="0" w:color="auto"/>
                                                        <w:bottom w:val="none" w:sz="0" w:space="0" w:color="auto"/>
                                                        <w:right w:val="none" w:sz="0" w:space="0" w:color="auto"/>
                                                      </w:divBdr>
                                                      <w:divsChild>
                                                        <w:div w:id="388308597">
                                                          <w:marLeft w:val="0"/>
                                                          <w:marRight w:val="0"/>
                                                          <w:marTop w:val="0"/>
                                                          <w:marBottom w:val="0"/>
                                                          <w:divBdr>
                                                            <w:top w:val="none" w:sz="0" w:space="0" w:color="auto"/>
                                                            <w:left w:val="none" w:sz="0" w:space="0" w:color="auto"/>
                                                            <w:bottom w:val="none" w:sz="0" w:space="0" w:color="auto"/>
                                                            <w:right w:val="none" w:sz="0" w:space="0" w:color="auto"/>
                                                          </w:divBdr>
                                                        </w:div>
                                                        <w:div w:id="212592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17910">
                                                  <w:marLeft w:val="0"/>
                                                  <w:marRight w:val="0"/>
                                                  <w:marTop w:val="0"/>
                                                  <w:marBottom w:val="0"/>
                                                  <w:divBdr>
                                                    <w:top w:val="none" w:sz="0" w:space="0" w:color="auto"/>
                                                    <w:left w:val="none" w:sz="0" w:space="0" w:color="auto"/>
                                                    <w:bottom w:val="none" w:sz="0" w:space="0" w:color="auto"/>
                                                    <w:right w:val="none" w:sz="0" w:space="0" w:color="auto"/>
                                                  </w:divBdr>
                                                  <w:divsChild>
                                                    <w:div w:id="562838180">
                                                      <w:marLeft w:val="0"/>
                                                      <w:marRight w:val="0"/>
                                                      <w:marTop w:val="0"/>
                                                      <w:marBottom w:val="0"/>
                                                      <w:divBdr>
                                                        <w:top w:val="none" w:sz="0" w:space="0" w:color="auto"/>
                                                        <w:left w:val="none" w:sz="0" w:space="0" w:color="auto"/>
                                                        <w:bottom w:val="none" w:sz="0" w:space="0" w:color="auto"/>
                                                        <w:right w:val="none" w:sz="0" w:space="0" w:color="auto"/>
                                                      </w:divBdr>
                                                      <w:divsChild>
                                                        <w:div w:id="144787699">
                                                          <w:marLeft w:val="0"/>
                                                          <w:marRight w:val="0"/>
                                                          <w:marTop w:val="0"/>
                                                          <w:marBottom w:val="0"/>
                                                          <w:divBdr>
                                                            <w:top w:val="none" w:sz="0" w:space="0" w:color="auto"/>
                                                            <w:left w:val="none" w:sz="0" w:space="0" w:color="auto"/>
                                                            <w:bottom w:val="none" w:sz="0" w:space="0" w:color="auto"/>
                                                            <w:right w:val="none" w:sz="0" w:space="0" w:color="auto"/>
                                                          </w:divBdr>
                                                          <w:divsChild>
                                                            <w:div w:id="3076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95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46910">
                                              <w:marLeft w:val="0"/>
                                              <w:marRight w:val="0"/>
                                              <w:marTop w:val="0"/>
                                              <w:marBottom w:val="0"/>
                                              <w:divBdr>
                                                <w:top w:val="none" w:sz="0" w:space="0" w:color="auto"/>
                                                <w:left w:val="none" w:sz="0" w:space="0" w:color="auto"/>
                                                <w:bottom w:val="none" w:sz="0" w:space="0" w:color="auto"/>
                                                <w:right w:val="none" w:sz="0" w:space="0" w:color="auto"/>
                                              </w:divBdr>
                                              <w:divsChild>
                                                <w:div w:id="1387216437">
                                                  <w:marLeft w:val="0"/>
                                                  <w:marRight w:val="0"/>
                                                  <w:marTop w:val="0"/>
                                                  <w:marBottom w:val="0"/>
                                                  <w:divBdr>
                                                    <w:top w:val="none" w:sz="0" w:space="0" w:color="auto"/>
                                                    <w:left w:val="none" w:sz="0" w:space="0" w:color="auto"/>
                                                    <w:bottom w:val="single" w:sz="6" w:space="0" w:color="DADCE0"/>
                                                    <w:right w:val="none" w:sz="0" w:space="0" w:color="auto"/>
                                                  </w:divBdr>
                                                  <w:divsChild>
                                                    <w:div w:id="366492558">
                                                      <w:marLeft w:val="0"/>
                                                      <w:marRight w:val="0"/>
                                                      <w:marTop w:val="0"/>
                                                      <w:marBottom w:val="0"/>
                                                      <w:divBdr>
                                                        <w:top w:val="none" w:sz="0" w:space="0" w:color="auto"/>
                                                        <w:left w:val="none" w:sz="0" w:space="0" w:color="auto"/>
                                                        <w:bottom w:val="none" w:sz="0" w:space="0" w:color="auto"/>
                                                        <w:right w:val="none" w:sz="0" w:space="0" w:color="auto"/>
                                                      </w:divBdr>
                                                      <w:divsChild>
                                                        <w:div w:id="1165630601">
                                                          <w:marLeft w:val="0"/>
                                                          <w:marRight w:val="0"/>
                                                          <w:marTop w:val="0"/>
                                                          <w:marBottom w:val="0"/>
                                                          <w:divBdr>
                                                            <w:top w:val="none" w:sz="0" w:space="0" w:color="auto"/>
                                                            <w:left w:val="none" w:sz="0" w:space="0" w:color="auto"/>
                                                            <w:bottom w:val="none" w:sz="0" w:space="0" w:color="auto"/>
                                                            <w:right w:val="none" w:sz="0" w:space="0" w:color="auto"/>
                                                          </w:divBdr>
                                                        </w:div>
                                                        <w:div w:id="89924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76460">
                                                  <w:marLeft w:val="0"/>
                                                  <w:marRight w:val="0"/>
                                                  <w:marTop w:val="0"/>
                                                  <w:marBottom w:val="0"/>
                                                  <w:divBdr>
                                                    <w:top w:val="none" w:sz="0" w:space="0" w:color="auto"/>
                                                    <w:left w:val="none" w:sz="0" w:space="0" w:color="auto"/>
                                                    <w:bottom w:val="single" w:sz="6" w:space="0" w:color="DADCE0"/>
                                                    <w:right w:val="none" w:sz="0" w:space="0" w:color="auto"/>
                                                  </w:divBdr>
                                                  <w:divsChild>
                                                    <w:div w:id="1216233414">
                                                      <w:marLeft w:val="0"/>
                                                      <w:marRight w:val="0"/>
                                                      <w:marTop w:val="0"/>
                                                      <w:marBottom w:val="0"/>
                                                      <w:divBdr>
                                                        <w:top w:val="none" w:sz="0" w:space="0" w:color="auto"/>
                                                        <w:left w:val="none" w:sz="0" w:space="0" w:color="auto"/>
                                                        <w:bottom w:val="none" w:sz="0" w:space="0" w:color="auto"/>
                                                        <w:right w:val="none" w:sz="0" w:space="0" w:color="auto"/>
                                                      </w:divBdr>
                                                      <w:divsChild>
                                                        <w:div w:id="468128231">
                                                          <w:marLeft w:val="0"/>
                                                          <w:marRight w:val="0"/>
                                                          <w:marTop w:val="0"/>
                                                          <w:marBottom w:val="0"/>
                                                          <w:divBdr>
                                                            <w:top w:val="none" w:sz="0" w:space="0" w:color="auto"/>
                                                            <w:left w:val="none" w:sz="0" w:space="0" w:color="auto"/>
                                                            <w:bottom w:val="none" w:sz="0" w:space="0" w:color="auto"/>
                                                            <w:right w:val="none" w:sz="0" w:space="0" w:color="auto"/>
                                                          </w:divBdr>
                                                        </w:div>
                                                        <w:div w:id="156298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6045">
                                                  <w:marLeft w:val="0"/>
                                                  <w:marRight w:val="0"/>
                                                  <w:marTop w:val="0"/>
                                                  <w:marBottom w:val="0"/>
                                                  <w:divBdr>
                                                    <w:top w:val="none" w:sz="0" w:space="0" w:color="auto"/>
                                                    <w:left w:val="none" w:sz="0" w:space="0" w:color="auto"/>
                                                    <w:bottom w:val="none" w:sz="0" w:space="0" w:color="auto"/>
                                                    <w:right w:val="none" w:sz="0" w:space="0" w:color="auto"/>
                                                  </w:divBdr>
                                                  <w:divsChild>
                                                    <w:div w:id="1120227251">
                                                      <w:marLeft w:val="0"/>
                                                      <w:marRight w:val="0"/>
                                                      <w:marTop w:val="0"/>
                                                      <w:marBottom w:val="0"/>
                                                      <w:divBdr>
                                                        <w:top w:val="none" w:sz="0" w:space="0" w:color="auto"/>
                                                        <w:left w:val="none" w:sz="0" w:space="0" w:color="auto"/>
                                                        <w:bottom w:val="none" w:sz="0" w:space="0" w:color="auto"/>
                                                        <w:right w:val="none" w:sz="0" w:space="0" w:color="auto"/>
                                                      </w:divBdr>
                                                      <w:divsChild>
                                                        <w:div w:id="1999729200">
                                                          <w:marLeft w:val="0"/>
                                                          <w:marRight w:val="0"/>
                                                          <w:marTop w:val="0"/>
                                                          <w:marBottom w:val="0"/>
                                                          <w:divBdr>
                                                            <w:top w:val="none" w:sz="0" w:space="0" w:color="auto"/>
                                                            <w:left w:val="none" w:sz="0" w:space="0" w:color="auto"/>
                                                            <w:bottom w:val="none" w:sz="0" w:space="0" w:color="auto"/>
                                                            <w:right w:val="none" w:sz="0" w:space="0" w:color="auto"/>
                                                          </w:divBdr>
                                                        </w:div>
                                                        <w:div w:id="133611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11903">
                                                  <w:marLeft w:val="0"/>
                                                  <w:marRight w:val="0"/>
                                                  <w:marTop w:val="0"/>
                                                  <w:marBottom w:val="0"/>
                                                  <w:divBdr>
                                                    <w:top w:val="none" w:sz="0" w:space="0" w:color="auto"/>
                                                    <w:left w:val="none" w:sz="0" w:space="0" w:color="auto"/>
                                                    <w:bottom w:val="none" w:sz="0" w:space="0" w:color="auto"/>
                                                    <w:right w:val="none" w:sz="0" w:space="0" w:color="auto"/>
                                                  </w:divBdr>
                                                  <w:divsChild>
                                                    <w:div w:id="1438716015">
                                                      <w:marLeft w:val="0"/>
                                                      <w:marRight w:val="0"/>
                                                      <w:marTop w:val="0"/>
                                                      <w:marBottom w:val="0"/>
                                                      <w:divBdr>
                                                        <w:top w:val="none" w:sz="0" w:space="0" w:color="auto"/>
                                                        <w:left w:val="none" w:sz="0" w:space="0" w:color="auto"/>
                                                        <w:bottom w:val="none" w:sz="0" w:space="0" w:color="auto"/>
                                                        <w:right w:val="none" w:sz="0" w:space="0" w:color="auto"/>
                                                      </w:divBdr>
                                                      <w:divsChild>
                                                        <w:div w:id="305669241">
                                                          <w:marLeft w:val="0"/>
                                                          <w:marRight w:val="0"/>
                                                          <w:marTop w:val="0"/>
                                                          <w:marBottom w:val="0"/>
                                                          <w:divBdr>
                                                            <w:top w:val="none" w:sz="0" w:space="0" w:color="auto"/>
                                                            <w:left w:val="none" w:sz="0" w:space="0" w:color="auto"/>
                                                            <w:bottom w:val="none" w:sz="0" w:space="0" w:color="auto"/>
                                                            <w:right w:val="none" w:sz="0" w:space="0" w:color="auto"/>
                                                          </w:divBdr>
                                                          <w:divsChild>
                                                            <w:div w:id="29787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18806">
                                              <w:marLeft w:val="0"/>
                                              <w:marRight w:val="0"/>
                                              <w:marTop w:val="0"/>
                                              <w:marBottom w:val="0"/>
                                              <w:divBdr>
                                                <w:top w:val="none" w:sz="0" w:space="0" w:color="auto"/>
                                                <w:left w:val="none" w:sz="0" w:space="0" w:color="auto"/>
                                                <w:bottom w:val="none" w:sz="0" w:space="0" w:color="auto"/>
                                                <w:right w:val="none" w:sz="0" w:space="0" w:color="auto"/>
                                              </w:divBdr>
                                              <w:divsChild>
                                                <w:div w:id="1815759123">
                                                  <w:marLeft w:val="0"/>
                                                  <w:marRight w:val="0"/>
                                                  <w:marTop w:val="0"/>
                                                  <w:marBottom w:val="0"/>
                                                  <w:divBdr>
                                                    <w:top w:val="none" w:sz="0" w:space="0" w:color="auto"/>
                                                    <w:left w:val="none" w:sz="0" w:space="0" w:color="auto"/>
                                                    <w:bottom w:val="none" w:sz="0" w:space="0" w:color="auto"/>
                                                    <w:right w:val="none" w:sz="0" w:space="0" w:color="auto"/>
                                                  </w:divBdr>
                                                  <w:divsChild>
                                                    <w:div w:id="1187866133">
                                                      <w:marLeft w:val="0"/>
                                                      <w:marRight w:val="0"/>
                                                      <w:marTop w:val="0"/>
                                                      <w:marBottom w:val="0"/>
                                                      <w:divBdr>
                                                        <w:top w:val="none" w:sz="0" w:space="0" w:color="auto"/>
                                                        <w:left w:val="none" w:sz="0" w:space="0" w:color="auto"/>
                                                        <w:bottom w:val="none" w:sz="0" w:space="0" w:color="auto"/>
                                                        <w:right w:val="none" w:sz="0" w:space="0" w:color="auto"/>
                                                      </w:divBdr>
                                                      <w:divsChild>
                                                        <w:div w:id="1877769089">
                                                          <w:marLeft w:val="0"/>
                                                          <w:marRight w:val="0"/>
                                                          <w:marTop w:val="0"/>
                                                          <w:marBottom w:val="0"/>
                                                          <w:divBdr>
                                                            <w:top w:val="none" w:sz="0" w:space="0" w:color="auto"/>
                                                            <w:left w:val="none" w:sz="0" w:space="0" w:color="auto"/>
                                                            <w:bottom w:val="none" w:sz="0" w:space="0" w:color="auto"/>
                                                            <w:right w:val="none" w:sz="0" w:space="0" w:color="auto"/>
                                                          </w:divBdr>
                                                        </w:div>
                                                        <w:div w:id="80998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020318">
                                                  <w:marLeft w:val="0"/>
                                                  <w:marRight w:val="0"/>
                                                  <w:marTop w:val="0"/>
                                                  <w:marBottom w:val="0"/>
                                                  <w:divBdr>
                                                    <w:top w:val="none" w:sz="0" w:space="0" w:color="auto"/>
                                                    <w:left w:val="none" w:sz="0" w:space="0" w:color="auto"/>
                                                    <w:bottom w:val="none" w:sz="0" w:space="0" w:color="auto"/>
                                                    <w:right w:val="none" w:sz="0" w:space="0" w:color="auto"/>
                                                  </w:divBdr>
                                                  <w:divsChild>
                                                    <w:div w:id="350105439">
                                                      <w:marLeft w:val="0"/>
                                                      <w:marRight w:val="0"/>
                                                      <w:marTop w:val="0"/>
                                                      <w:marBottom w:val="0"/>
                                                      <w:divBdr>
                                                        <w:top w:val="none" w:sz="0" w:space="0" w:color="auto"/>
                                                        <w:left w:val="none" w:sz="0" w:space="0" w:color="auto"/>
                                                        <w:bottom w:val="none" w:sz="0" w:space="0" w:color="auto"/>
                                                        <w:right w:val="none" w:sz="0" w:space="0" w:color="auto"/>
                                                      </w:divBdr>
                                                      <w:divsChild>
                                                        <w:div w:id="431782537">
                                                          <w:marLeft w:val="0"/>
                                                          <w:marRight w:val="0"/>
                                                          <w:marTop w:val="0"/>
                                                          <w:marBottom w:val="0"/>
                                                          <w:divBdr>
                                                            <w:top w:val="none" w:sz="0" w:space="0" w:color="auto"/>
                                                            <w:left w:val="none" w:sz="0" w:space="0" w:color="auto"/>
                                                            <w:bottom w:val="none" w:sz="0" w:space="0" w:color="auto"/>
                                                            <w:right w:val="none" w:sz="0" w:space="0" w:color="auto"/>
                                                          </w:divBdr>
                                                          <w:divsChild>
                                                            <w:div w:id="195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7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76901">
                                              <w:marLeft w:val="0"/>
                                              <w:marRight w:val="0"/>
                                              <w:marTop w:val="0"/>
                                              <w:marBottom w:val="0"/>
                                              <w:divBdr>
                                                <w:top w:val="none" w:sz="0" w:space="0" w:color="auto"/>
                                                <w:left w:val="none" w:sz="0" w:space="0" w:color="auto"/>
                                                <w:bottom w:val="none" w:sz="0" w:space="0" w:color="auto"/>
                                                <w:right w:val="none" w:sz="0" w:space="0" w:color="auto"/>
                                              </w:divBdr>
                                              <w:divsChild>
                                                <w:div w:id="1217397555">
                                                  <w:marLeft w:val="0"/>
                                                  <w:marRight w:val="0"/>
                                                  <w:marTop w:val="0"/>
                                                  <w:marBottom w:val="0"/>
                                                  <w:divBdr>
                                                    <w:top w:val="none" w:sz="0" w:space="0" w:color="auto"/>
                                                    <w:left w:val="none" w:sz="0" w:space="0" w:color="auto"/>
                                                    <w:bottom w:val="single" w:sz="6" w:space="0" w:color="DADCE0"/>
                                                    <w:right w:val="none" w:sz="0" w:space="0" w:color="auto"/>
                                                  </w:divBdr>
                                                  <w:divsChild>
                                                    <w:div w:id="839657653">
                                                      <w:marLeft w:val="0"/>
                                                      <w:marRight w:val="0"/>
                                                      <w:marTop w:val="0"/>
                                                      <w:marBottom w:val="0"/>
                                                      <w:divBdr>
                                                        <w:top w:val="none" w:sz="0" w:space="0" w:color="auto"/>
                                                        <w:left w:val="none" w:sz="0" w:space="0" w:color="auto"/>
                                                        <w:bottom w:val="none" w:sz="0" w:space="0" w:color="auto"/>
                                                        <w:right w:val="none" w:sz="0" w:space="0" w:color="auto"/>
                                                      </w:divBdr>
                                                      <w:divsChild>
                                                        <w:div w:id="2014988506">
                                                          <w:marLeft w:val="0"/>
                                                          <w:marRight w:val="0"/>
                                                          <w:marTop w:val="0"/>
                                                          <w:marBottom w:val="0"/>
                                                          <w:divBdr>
                                                            <w:top w:val="none" w:sz="0" w:space="0" w:color="auto"/>
                                                            <w:left w:val="none" w:sz="0" w:space="0" w:color="auto"/>
                                                            <w:bottom w:val="none" w:sz="0" w:space="0" w:color="auto"/>
                                                            <w:right w:val="none" w:sz="0" w:space="0" w:color="auto"/>
                                                          </w:divBdr>
                                                        </w:div>
                                                        <w:div w:id="201040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84473">
                                                  <w:marLeft w:val="0"/>
                                                  <w:marRight w:val="0"/>
                                                  <w:marTop w:val="0"/>
                                                  <w:marBottom w:val="0"/>
                                                  <w:divBdr>
                                                    <w:top w:val="none" w:sz="0" w:space="0" w:color="auto"/>
                                                    <w:left w:val="none" w:sz="0" w:space="0" w:color="auto"/>
                                                    <w:bottom w:val="single" w:sz="6" w:space="0" w:color="DADCE0"/>
                                                    <w:right w:val="none" w:sz="0" w:space="0" w:color="auto"/>
                                                  </w:divBdr>
                                                  <w:divsChild>
                                                    <w:div w:id="1050804380">
                                                      <w:marLeft w:val="0"/>
                                                      <w:marRight w:val="0"/>
                                                      <w:marTop w:val="0"/>
                                                      <w:marBottom w:val="0"/>
                                                      <w:divBdr>
                                                        <w:top w:val="none" w:sz="0" w:space="0" w:color="auto"/>
                                                        <w:left w:val="none" w:sz="0" w:space="0" w:color="auto"/>
                                                        <w:bottom w:val="none" w:sz="0" w:space="0" w:color="auto"/>
                                                        <w:right w:val="none" w:sz="0" w:space="0" w:color="auto"/>
                                                      </w:divBdr>
                                                      <w:divsChild>
                                                        <w:div w:id="985013815">
                                                          <w:marLeft w:val="0"/>
                                                          <w:marRight w:val="0"/>
                                                          <w:marTop w:val="0"/>
                                                          <w:marBottom w:val="0"/>
                                                          <w:divBdr>
                                                            <w:top w:val="none" w:sz="0" w:space="0" w:color="auto"/>
                                                            <w:left w:val="none" w:sz="0" w:space="0" w:color="auto"/>
                                                            <w:bottom w:val="none" w:sz="0" w:space="0" w:color="auto"/>
                                                            <w:right w:val="none" w:sz="0" w:space="0" w:color="auto"/>
                                                          </w:divBdr>
                                                        </w:div>
                                                        <w:div w:id="68859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920327">
                                                  <w:marLeft w:val="0"/>
                                                  <w:marRight w:val="0"/>
                                                  <w:marTop w:val="0"/>
                                                  <w:marBottom w:val="0"/>
                                                  <w:divBdr>
                                                    <w:top w:val="none" w:sz="0" w:space="0" w:color="auto"/>
                                                    <w:left w:val="none" w:sz="0" w:space="0" w:color="auto"/>
                                                    <w:bottom w:val="none" w:sz="0" w:space="0" w:color="auto"/>
                                                    <w:right w:val="none" w:sz="0" w:space="0" w:color="auto"/>
                                                  </w:divBdr>
                                                  <w:divsChild>
                                                    <w:div w:id="220214594">
                                                      <w:marLeft w:val="0"/>
                                                      <w:marRight w:val="0"/>
                                                      <w:marTop w:val="0"/>
                                                      <w:marBottom w:val="0"/>
                                                      <w:divBdr>
                                                        <w:top w:val="none" w:sz="0" w:space="0" w:color="auto"/>
                                                        <w:left w:val="none" w:sz="0" w:space="0" w:color="auto"/>
                                                        <w:bottom w:val="none" w:sz="0" w:space="0" w:color="auto"/>
                                                        <w:right w:val="none" w:sz="0" w:space="0" w:color="auto"/>
                                                      </w:divBdr>
                                                      <w:divsChild>
                                                        <w:div w:id="1971589634">
                                                          <w:marLeft w:val="0"/>
                                                          <w:marRight w:val="0"/>
                                                          <w:marTop w:val="0"/>
                                                          <w:marBottom w:val="0"/>
                                                          <w:divBdr>
                                                            <w:top w:val="none" w:sz="0" w:space="0" w:color="auto"/>
                                                            <w:left w:val="none" w:sz="0" w:space="0" w:color="auto"/>
                                                            <w:bottom w:val="none" w:sz="0" w:space="0" w:color="auto"/>
                                                            <w:right w:val="none" w:sz="0" w:space="0" w:color="auto"/>
                                                          </w:divBdr>
                                                        </w:div>
                                                        <w:div w:id="1957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988700">
                                                  <w:marLeft w:val="0"/>
                                                  <w:marRight w:val="0"/>
                                                  <w:marTop w:val="0"/>
                                                  <w:marBottom w:val="0"/>
                                                  <w:divBdr>
                                                    <w:top w:val="none" w:sz="0" w:space="0" w:color="auto"/>
                                                    <w:left w:val="none" w:sz="0" w:space="0" w:color="auto"/>
                                                    <w:bottom w:val="none" w:sz="0" w:space="0" w:color="auto"/>
                                                    <w:right w:val="none" w:sz="0" w:space="0" w:color="auto"/>
                                                  </w:divBdr>
                                                  <w:divsChild>
                                                    <w:div w:id="817455305">
                                                      <w:marLeft w:val="0"/>
                                                      <w:marRight w:val="0"/>
                                                      <w:marTop w:val="0"/>
                                                      <w:marBottom w:val="0"/>
                                                      <w:divBdr>
                                                        <w:top w:val="none" w:sz="0" w:space="0" w:color="auto"/>
                                                        <w:left w:val="none" w:sz="0" w:space="0" w:color="auto"/>
                                                        <w:bottom w:val="none" w:sz="0" w:space="0" w:color="auto"/>
                                                        <w:right w:val="none" w:sz="0" w:space="0" w:color="auto"/>
                                                      </w:divBdr>
                                                      <w:divsChild>
                                                        <w:div w:id="1322778792">
                                                          <w:marLeft w:val="0"/>
                                                          <w:marRight w:val="0"/>
                                                          <w:marTop w:val="0"/>
                                                          <w:marBottom w:val="0"/>
                                                          <w:divBdr>
                                                            <w:top w:val="none" w:sz="0" w:space="0" w:color="auto"/>
                                                            <w:left w:val="none" w:sz="0" w:space="0" w:color="auto"/>
                                                            <w:bottom w:val="none" w:sz="0" w:space="0" w:color="auto"/>
                                                            <w:right w:val="none" w:sz="0" w:space="0" w:color="auto"/>
                                                          </w:divBdr>
                                                          <w:divsChild>
                                                            <w:div w:id="94426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48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084628">
                                              <w:marLeft w:val="0"/>
                                              <w:marRight w:val="0"/>
                                              <w:marTop w:val="0"/>
                                              <w:marBottom w:val="0"/>
                                              <w:divBdr>
                                                <w:top w:val="none" w:sz="0" w:space="0" w:color="auto"/>
                                                <w:left w:val="none" w:sz="0" w:space="0" w:color="auto"/>
                                                <w:bottom w:val="none" w:sz="0" w:space="0" w:color="auto"/>
                                                <w:right w:val="none" w:sz="0" w:space="0" w:color="auto"/>
                                              </w:divBdr>
                                              <w:divsChild>
                                                <w:div w:id="1795632115">
                                                  <w:marLeft w:val="0"/>
                                                  <w:marRight w:val="0"/>
                                                  <w:marTop w:val="0"/>
                                                  <w:marBottom w:val="0"/>
                                                  <w:divBdr>
                                                    <w:top w:val="none" w:sz="0" w:space="0" w:color="auto"/>
                                                    <w:left w:val="none" w:sz="0" w:space="0" w:color="auto"/>
                                                    <w:bottom w:val="none" w:sz="0" w:space="0" w:color="auto"/>
                                                    <w:right w:val="none" w:sz="0" w:space="0" w:color="auto"/>
                                                  </w:divBdr>
                                                  <w:divsChild>
                                                    <w:div w:id="977414977">
                                                      <w:marLeft w:val="0"/>
                                                      <w:marRight w:val="0"/>
                                                      <w:marTop w:val="0"/>
                                                      <w:marBottom w:val="0"/>
                                                      <w:divBdr>
                                                        <w:top w:val="none" w:sz="0" w:space="0" w:color="auto"/>
                                                        <w:left w:val="none" w:sz="0" w:space="0" w:color="auto"/>
                                                        <w:bottom w:val="none" w:sz="0" w:space="0" w:color="auto"/>
                                                        <w:right w:val="none" w:sz="0" w:space="0" w:color="auto"/>
                                                      </w:divBdr>
                                                      <w:divsChild>
                                                        <w:div w:id="1392851131">
                                                          <w:marLeft w:val="0"/>
                                                          <w:marRight w:val="0"/>
                                                          <w:marTop w:val="0"/>
                                                          <w:marBottom w:val="0"/>
                                                          <w:divBdr>
                                                            <w:top w:val="none" w:sz="0" w:space="0" w:color="auto"/>
                                                            <w:left w:val="none" w:sz="0" w:space="0" w:color="auto"/>
                                                            <w:bottom w:val="none" w:sz="0" w:space="0" w:color="auto"/>
                                                            <w:right w:val="none" w:sz="0" w:space="0" w:color="auto"/>
                                                          </w:divBdr>
                                                        </w:div>
                                                        <w:div w:id="15611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08538">
                                                  <w:marLeft w:val="0"/>
                                                  <w:marRight w:val="0"/>
                                                  <w:marTop w:val="0"/>
                                                  <w:marBottom w:val="0"/>
                                                  <w:divBdr>
                                                    <w:top w:val="none" w:sz="0" w:space="0" w:color="auto"/>
                                                    <w:left w:val="none" w:sz="0" w:space="0" w:color="auto"/>
                                                    <w:bottom w:val="none" w:sz="0" w:space="0" w:color="auto"/>
                                                    <w:right w:val="none" w:sz="0" w:space="0" w:color="auto"/>
                                                  </w:divBdr>
                                                  <w:divsChild>
                                                    <w:div w:id="581842329">
                                                      <w:marLeft w:val="0"/>
                                                      <w:marRight w:val="0"/>
                                                      <w:marTop w:val="0"/>
                                                      <w:marBottom w:val="0"/>
                                                      <w:divBdr>
                                                        <w:top w:val="none" w:sz="0" w:space="0" w:color="auto"/>
                                                        <w:left w:val="none" w:sz="0" w:space="0" w:color="auto"/>
                                                        <w:bottom w:val="none" w:sz="0" w:space="0" w:color="auto"/>
                                                        <w:right w:val="none" w:sz="0" w:space="0" w:color="auto"/>
                                                      </w:divBdr>
                                                      <w:divsChild>
                                                        <w:div w:id="271941185">
                                                          <w:marLeft w:val="0"/>
                                                          <w:marRight w:val="0"/>
                                                          <w:marTop w:val="0"/>
                                                          <w:marBottom w:val="0"/>
                                                          <w:divBdr>
                                                            <w:top w:val="none" w:sz="0" w:space="0" w:color="auto"/>
                                                            <w:left w:val="none" w:sz="0" w:space="0" w:color="auto"/>
                                                            <w:bottom w:val="none" w:sz="0" w:space="0" w:color="auto"/>
                                                            <w:right w:val="none" w:sz="0" w:space="0" w:color="auto"/>
                                                          </w:divBdr>
                                                          <w:divsChild>
                                                            <w:div w:id="46597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62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5317310">
      <w:bodyDiv w:val="1"/>
      <w:marLeft w:val="0"/>
      <w:marRight w:val="0"/>
      <w:marTop w:val="0"/>
      <w:marBottom w:val="0"/>
      <w:divBdr>
        <w:top w:val="none" w:sz="0" w:space="0" w:color="auto"/>
        <w:left w:val="none" w:sz="0" w:space="0" w:color="auto"/>
        <w:bottom w:val="none" w:sz="0" w:space="0" w:color="auto"/>
        <w:right w:val="none" w:sz="0" w:space="0" w:color="auto"/>
      </w:divBdr>
      <w:divsChild>
        <w:div w:id="1023437305">
          <w:marLeft w:val="0"/>
          <w:marRight w:val="0"/>
          <w:marTop w:val="100"/>
          <w:marBottom w:val="0"/>
          <w:divBdr>
            <w:top w:val="none" w:sz="0" w:space="0" w:color="auto"/>
            <w:left w:val="none" w:sz="0" w:space="0" w:color="auto"/>
            <w:bottom w:val="none" w:sz="0" w:space="0" w:color="auto"/>
            <w:right w:val="none" w:sz="0" w:space="0" w:color="auto"/>
          </w:divBdr>
          <w:divsChild>
            <w:div w:id="1964379896">
              <w:marLeft w:val="0"/>
              <w:marRight w:val="0"/>
              <w:marTop w:val="60"/>
              <w:marBottom w:val="0"/>
              <w:divBdr>
                <w:top w:val="none" w:sz="0" w:space="0" w:color="auto"/>
                <w:left w:val="none" w:sz="0" w:space="0" w:color="auto"/>
                <w:bottom w:val="none" w:sz="0" w:space="0" w:color="auto"/>
                <w:right w:val="none" w:sz="0" w:space="0" w:color="auto"/>
              </w:divBdr>
            </w:div>
          </w:divsChild>
        </w:div>
        <w:div w:id="853345721">
          <w:marLeft w:val="0"/>
          <w:marRight w:val="0"/>
          <w:marTop w:val="0"/>
          <w:marBottom w:val="0"/>
          <w:divBdr>
            <w:top w:val="none" w:sz="0" w:space="0" w:color="auto"/>
            <w:left w:val="none" w:sz="0" w:space="0" w:color="auto"/>
            <w:bottom w:val="none" w:sz="0" w:space="0" w:color="auto"/>
            <w:right w:val="none" w:sz="0" w:space="0" w:color="auto"/>
          </w:divBdr>
          <w:divsChild>
            <w:div w:id="293143490">
              <w:marLeft w:val="0"/>
              <w:marRight w:val="0"/>
              <w:marTop w:val="0"/>
              <w:marBottom w:val="0"/>
              <w:divBdr>
                <w:top w:val="none" w:sz="0" w:space="0" w:color="auto"/>
                <w:left w:val="none" w:sz="0" w:space="0" w:color="auto"/>
                <w:bottom w:val="none" w:sz="0" w:space="0" w:color="auto"/>
                <w:right w:val="none" w:sz="0" w:space="0" w:color="auto"/>
              </w:divBdr>
              <w:divsChild>
                <w:div w:id="70336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21633">
      <w:bodyDiv w:val="1"/>
      <w:marLeft w:val="0"/>
      <w:marRight w:val="0"/>
      <w:marTop w:val="0"/>
      <w:marBottom w:val="0"/>
      <w:divBdr>
        <w:top w:val="none" w:sz="0" w:space="0" w:color="auto"/>
        <w:left w:val="none" w:sz="0" w:space="0" w:color="auto"/>
        <w:bottom w:val="none" w:sz="0" w:space="0" w:color="auto"/>
        <w:right w:val="none" w:sz="0" w:space="0" w:color="auto"/>
      </w:divBdr>
      <w:divsChild>
        <w:div w:id="1757942327">
          <w:marLeft w:val="0"/>
          <w:marRight w:val="0"/>
          <w:marTop w:val="100"/>
          <w:marBottom w:val="0"/>
          <w:divBdr>
            <w:top w:val="none" w:sz="0" w:space="0" w:color="auto"/>
            <w:left w:val="none" w:sz="0" w:space="0" w:color="auto"/>
            <w:bottom w:val="none" w:sz="0" w:space="0" w:color="auto"/>
            <w:right w:val="none" w:sz="0" w:space="0" w:color="auto"/>
          </w:divBdr>
          <w:divsChild>
            <w:div w:id="1468545501">
              <w:marLeft w:val="0"/>
              <w:marRight w:val="0"/>
              <w:marTop w:val="60"/>
              <w:marBottom w:val="0"/>
              <w:divBdr>
                <w:top w:val="none" w:sz="0" w:space="0" w:color="auto"/>
                <w:left w:val="none" w:sz="0" w:space="0" w:color="auto"/>
                <w:bottom w:val="none" w:sz="0" w:space="0" w:color="auto"/>
                <w:right w:val="none" w:sz="0" w:space="0" w:color="auto"/>
              </w:divBdr>
            </w:div>
          </w:divsChild>
        </w:div>
        <w:div w:id="279723220">
          <w:marLeft w:val="0"/>
          <w:marRight w:val="0"/>
          <w:marTop w:val="0"/>
          <w:marBottom w:val="0"/>
          <w:divBdr>
            <w:top w:val="none" w:sz="0" w:space="0" w:color="auto"/>
            <w:left w:val="none" w:sz="0" w:space="0" w:color="auto"/>
            <w:bottom w:val="none" w:sz="0" w:space="0" w:color="auto"/>
            <w:right w:val="none" w:sz="0" w:space="0" w:color="auto"/>
          </w:divBdr>
          <w:divsChild>
            <w:div w:id="1439107456">
              <w:marLeft w:val="0"/>
              <w:marRight w:val="0"/>
              <w:marTop w:val="0"/>
              <w:marBottom w:val="0"/>
              <w:divBdr>
                <w:top w:val="none" w:sz="0" w:space="0" w:color="auto"/>
                <w:left w:val="none" w:sz="0" w:space="0" w:color="auto"/>
                <w:bottom w:val="none" w:sz="0" w:space="0" w:color="auto"/>
                <w:right w:val="none" w:sz="0" w:space="0" w:color="auto"/>
              </w:divBdr>
              <w:divsChild>
                <w:div w:id="151719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185469">
      <w:bodyDiv w:val="1"/>
      <w:marLeft w:val="0"/>
      <w:marRight w:val="0"/>
      <w:marTop w:val="0"/>
      <w:marBottom w:val="0"/>
      <w:divBdr>
        <w:top w:val="none" w:sz="0" w:space="0" w:color="auto"/>
        <w:left w:val="none" w:sz="0" w:space="0" w:color="auto"/>
        <w:bottom w:val="none" w:sz="0" w:space="0" w:color="auto"/>
        <w:right w:val="none" w:sz="0" w:space="0" w:color="auto"/>
      </w:divBdr>
      <w:divsChild>
        <w:div w:id="2006979061">
          <w:marLeft w:val="0"/>
          <w:marRight w:val="0"/>
          <w:marTop w:val="100"/>
          <w:marBottom w:val="0"/>
          <w:divBdr>
            <w:top w:val="none" w:sz="0" w:space="0" w:color="auto"/>
            <w:left w:val="none" w:sz="0" w:space="0" w:color="auto"/>
            <w:bottom w:val="none" w:sz="0" w:space="0" w:color="auto"/>
            <w:right w:val="none" w:sz="0" w:space="0" w:color="auto"/>
          </w:divBdr>
          <w:divsChild>
            <w:div w:id="1007951363">
              <w:marLeft w:val="0"/>
              <w:marRight w:val="0"/>
              <w:marTop w:val="60"/>
              <w:marBottom w:val="0"/>
              <w:divBdr>
                <w:top w:val="none" w:sz="0" w:space="0" w:color="auto"/>
                <w:left w:val="none" w:sz="0" w:space="0" w:color="auto"/>
                <w:bottom w:val="none" w:sz="0" w:space="0" w:color="auto"/>
                <w:right w:val="none" w:sz="0" w:space="0" w:color="auto"/>
              </w:divBdr>
            </w:div>
          </w:divsChild>
        </w:div>
        <w:div w:id="852839183">
          <w:marLeft w:val="0"/>
          <w:marRight w:val="0"/>
          <w:marTop w:val="0"/>
          <w:marBottom w:val="0"/>
          <w:divBdr>
            <w:top w:val="none" w:sz="0" w:space="0" w:color="auto"/>
            <w:left w:val="none" w:sz="0" w:space="0" w:color="auto"/>
            <w:bottom w:val="none" w:sz="0" w:space="0" w:color="auto"/>
            <w:right w:val="none" w:sz="0" w:space="0" w:color="auto"/>
          </w:divBdr>
          <w:divsChild>
            <w:div w:id="1467234549">
              <w:marLeft w:val="0"/>
              <w:marRight w:val="0"/>
              <w:marTop w:val="0"/>
              <w:marBottom w:val="0"/>
              <w:divBdr>
                <w:top w:val="none" w:sz="0" w:space="0" w:color="auto"/>
                <w:left w:val="none" w:sz="0" w:space="0" w:color="auto"/>
                <w:bottom w:val="none" w:sz="0" w:space="0" w:color="auto"/>
                <w:right w:val="none" w:sz="0" w:space="0" w:color="auto"/>
              </w:divBdr>
              <w:divsChild>
                <w:div w:id="161062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972283">
      <w:bodyDiv w:val="1"/>
      <w:marLeft w:val="0"/>
      <w:marRight w:val="0"/>
      <w:marTop w:val="0"/>
      <w:marBottom w:val="0"/>
      <w:divBdr>
        <w:top w:val="none" w:sz="0" w:space="0" w:color="auto"/>
        <w:left w:val="none" w:sz="0" w:space="0" w:color="auto"/>
        <w:bottom w:val="none" w:sz="0" w:space="0" w:color="auto"/>
        <w:right w:val="none" w:sz="0" w:space="0" w:color="auto"/>
      </w:divBdr>
    </w:div>
    <w:div w:id="694890065">
      <w:bodyDiv w:val="1"/>
      <w:marLeft w:val="0"/>
      <w:marRight w:val="0"/>
      <w:marTop w:val="0"/>
      <w:marBottom w:val="0"/>
      <w:divBdr>
        <w:top w:val="none" w:sz="0" w:space="0" w:color="auto"/>
        <w:left w:val="none" w:sz="0" w:space="0" w:color="auto"/>
        <w:bottom w:val="none" w:sz="0" w:space="0" w:color="auto"/>
        <w:right w:val="none" w:sz="0" w:space="0" w:color="auto"/>
      </w:divBdr>
      <w:divsChild>
        <w:div w:id="1313751836">
          <w:marLeft w:val="0"/>
          <w:marRight w:val="0"/>
          <w:marTop w:val="100"/>
          <w:marBottom w:val="0"/>
          <w:divBdr>
            <w:top w:val="none" w:sz="0" w:space="0" w:color="auto"/>
            <w:left w:val="none" w:sz="0" w:space="0" w:color="auto"/>
            <w:bottom w:val="none" w:sz="0" w:space="0" w:color="auto"/>
            <w:right w:val="none" w:sz="0" w:space="0" w:color="auto"/>
          </w:divBdr>
          <w:divsChild>
            <w:div w:id="749159004">
              <w:marLeft w:val="0"/>
              <w:marRight w:val="0"/>
              <w:marTop w:val="60"/>
              <w:marBottom w:val="0"/>
              <w:divBdr>
                <w:top w:val="none" w:sz="0" w:space="0" w:color="auto"/>
                <w:left w:val="none" w:sz="0" w:space="0" w:color="auto"/>
                <w:bottom w:val="none" w:sz="0" w:space="0" w:color="auto"/>
                <w:right w:val="none" w:sz="0" w:space="0" w:color="auto"/>
              </w:divBdr>
            </w:div>
          </w:divsChild>
        </w:div>
        <w:div w:id="2069641514">
          <w:marLeft w:val="0"/>
          <w:marRight w:val="0"/>
          <w:marTop w:val="0"/>
          <w:marBottom w:val="0"/>
          <w:divBdr>
            <w:top w:val="none" w:sz="0" w:space="0" w:color="auto"/>
            <w:left w:val="none" w:sz="0" w:space="0" w:color="auto"/>
            <w:bottom w:val="none" w:sz="0" w:space="0" w:color="auto"/>
            <w:right w:val="none" w:sz="0" w:space="0" w:color="auto"/>
          </w:divBdr>
          <w:divsChild>
            <w:div w:id="2145662162">
              <w:marLeft w:val="0"/>
              <w:marRight w:val="0"/>
              <w:marTop w:val="0"/>
              <w:marBottom w:val="0"/>
              <w:divBdr>
                <w:top w:val="none" w:sz="0" w:space="0" w:color="auto"/>
                <w:left w:val="none" w:sz="0" w:space="0" w:color="auto"/>
                <w:bottom w:val="none" w:sz="0" w:space="0" w:color="auto"/>
                <w:right w:val="none" w:sz="0" w:space="0" w:color="auto"/>
              </w:divBdr>
              <w:divsChild>
                <w:div w:id="92315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137424">
      <w:bodyDiv w:val="1"/>
      <w:marLeft w:val="0"/>
      <w:marRight w:val="0"/>
      <w:marTop w:val="0"/>
      <w:marBottom w:val="0"/>
      <w:divBdr>
        <w:top w:val="none" w:sz="0" w:space="0" w:color="auto"/>
        <w:left w:val="none" w:sz="0" w:space="0" w:color="auto"/>
        <w:bottom w:val="none" w:sz="0" w:space="0" w:color="auto"/>
        <w:right w:val="none" w:sz="0" w:space="0" w:color="auto"/>
      </w:divBdr>
      <w:divsChild>
        <w:div w:id="1763137896">
          <w:marLeft w:val="0"/>
          <w:marRight w:val="0"/>
          <w:marTop w:val="100"/>
          <w:marBottom w:val="0"/>
          <w:divBdr>
            <w:top w:val="none" w:sz="0" w:space="0" w:color="auto"/>
            <w:left w:val="none" w:sz="0" w:space="0" w:color="auto"/>
            <w:bottom w:val="none" w:sz="0" w:space="0" w:color="auto"/>
            <w:right w:val="none" w:sz="0" w:space="0" w:color="auto"/>
          </w:divBdr>
          <w:divsChild>
            <w:div w:id="1042945518">
              <w:marLeft w:val="0"/>
              <w:marRight w:val="0"/>
              <w:marTop w:val="60"/>
              <w:marBottom w:val="0"/>
              <w:divBdr>
                <w:top w:val="none" w:sz="0" w:space="0" w:color="auto"/>
                <w:left w:val="none" w:sz="0" w:space="0" w:color="auto"/>
                <w:bottom w:val="none" w:sz="0" w:space="0" w:color="auto"/>
                <w:right w:val="none" w:sz="0" w:space="0" w:color="auto"/>
              </w:divBdr>
            </w:div>
          </w:divsChild>
        </w:div>
        <w:div w:id="1479956360">
          <w:marLeft w:val="0"/>
          <w:marRight w:val="0"/>
          <w:marTop w:val="0"/>
          <w:marBottom w:val="0"/>
          <w:divBdr>
            <w:top w:val="none" w:sz="0" w:space="0" w:color="auto"/>
            <w:left w:val="none" w:sz="0" w:space="0" w:color="auto"/>
            <w:bottom w:val="none" w:sz="0" w:space="0" w:color="auto"/>
            <w:right w:val="none" w:sz="0" w:space="0" w:color="auto"/>
          </w:divBdr>
          <w:divsChild>
            <w:div w:id="596208586">
              <w:marLeft w:val="0"/>
              <w:marRight w:val="0"/>
              <w:marTop w:val="0"/>
              <w:marBottom w:val="0"/>
              <w:divBdr>
                <w:top w:val="none" w:sz="0" w:space="0" w:color="auto"/>
                <w:left w:val="none" w:sz="0" w:space="0" w:color="auto"/>
                <w:bottom w:val="none" w:sz="0" w:space="0" w:color="auto"/>
                <w:right w:val="none" w:sz="0" w:space="0" w:color="auto"/>
              </w:divBdr>
              <w:divsChild>
                <w:div w:id="30782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507617">
      <w:bodyDiv w:val="1"/>
      <w:marLeft w:val="0"/>
      <w:marRight w:val="0"/>
      <w:marTop w:val="0"/>
      <w:marBottom w:val="0"/>
      <w:divBdr>
        <w:top w:val="none" w:sz="0" w:space="0" w:color="auto"/>
        <w:left w:val="none" w:sz="0" w:space="0" w:color="auto"/>
        <w:bottom w:val="none" w:sz="0" w:space="0" w:color="auto"/>
        <w:right w:val="none" w:sz="0" w:space="0" w:color="auto"/>
      </w:divBdr>
      <w:divsChild>
        <w:div w:id="868034170">
          <w:marLeft w:val="0"/>
          <w:marRight w:val="0"/>
          <w:marTop w:val="100"/>
          <w:marBottom w:val="0"/>
          <w:divBdr>
            <w:top w:val="none" w:sz="0" w:space="0" w:color="auto"/>
            <w:left w:val="none" w:sz="0" w:space="0" w:color="auto"/>
            <w:bottom w:val="none" w:sz="0" w:space="0" w:color="auto"/>
            <w:right w:val="none" w:sz="0" w:space="0" w:color="auto"/>
          </w:divBdr>
          <w:divsChild>
            <w:div w:id="998576234">
              <w:marLeft w:val="0"/>
              <w:marRight w:val="0"/>
              <w:marTop w:val="60"/>
              <w:marBottom w:val="0"/>
              <w:divBdr>
                <w:top w:val="none" w:sz="0" w:space="0" w:color="auto"/>
                <w:left w:val="none" w:sz="0" w:space="0" w:color="auto"/>
                <w:bottom w:val="none" w:sz="0" w:space="0" w:color="auto"/>
                <w:right w:val="none" w:sz="0" w:space="0" w:color="auto"/>
              </w:divBdr>
            </w:div>
          </w:divsChild>
        </w:div>
        <w:div w:id="632950082">
          <w:marLeft w:val="0"/>
          <w:marRight w:val="0"/>
          <w:marTop w:val="0"/>
          <w:marBottom w:val="0"/>
          <w:divBdr>
            <w:top w:val="none" w:sz="0" w:space="0" w:color="auto"/>
            <w:left w:val="none" w:sz="0" w:space="0" w:color="auto"/>
            <w:bottom w:val="none" w:sz="0" w:space="0" w:color="auto"/>
            <w:right w:val="none" w:sz="0" w:space="0" w:color="auto"/>
          </w:divBdr>
          <w:divsChild>
            <w:div w:id="303778645">
              <w:marLeft w:val="0"/>
              <w:marRight w:val="0"/>
              <w:marTop w:val="0"/>
              <w:marBottom w:val="0"/>
              <w:divBdr>
                <w:top w:val="none" w:sz="0" w:space="0" w:color="auto"/>
                <w:left w:val="none" w:sz="0" w:space="0" w:color="auto"/>
                <w:bottom w:val="none" w:sz="0" w:space="0" w:color="auto"/>
                <w:right w:val="none" w:sz="0" w:space="0" w:color="auto"/>
              </w:divBdr>
              <w:divsChild>
                <w:div w:id="55666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66590">
      <w:bodyDiv w:val="1"/>
      <w:marLeft w:val="0"/>
      <w:marRight w:val="0"/>
      <w:marTop w:val="0"/>
      <w:marBottom w:val="0"/>
      <w:divBdr>
        <w:top w:val="none" w:sz="0" w:space="0" w:color="auto"/>
        <w:left w:val="none" w:sz="0" w:space="0" w:color="auto"/>
        <w:bottom w:val="none" w:sz="0" w:space="0" w:color="auto"/>
        <w:right w:val="none" w:sz="0" w:space="0" w:color="auto"/>
      </w:divBdr>
      <w:divsChild>
        <w:div w:id="88700410">
          <w:marLeft w:val="0"/>
          <w:marRight w:val="0"/>
          <w:marTop w:val="100"/>
          <w:marBottom w:val="0"/>
          <w:divBdr>
            <w:top w:val="none" w:sz="0" w:space="0" w:color="auto"/>
            <w:left w:val="none" w:sz="0" w:space="0" w:color="auto"/>
            <w:bottom w:val="none" w:sz="0" w:space="0" w:color="auto"/>
            <w:right w:val="none" w:sz="0" w:space="0" w:color="auto"/>
          </w:divBdr>
          <w:divsChild>
            <w:div w:id="89160526">
              <w:marLeft w:val="0"/>
              <w:marRight w:val="0"/>
              <w:marTop w:val="60"/>
              <w:marBottom w:val="0"/>
              <w:divBdr>
                <w:top w:val="none" w:sz="0" w:space="0" w:color="auto"/>
                <w:left w:val="none" w:sz="0" w:space="0" w:color="auto"/>
                <w:bottom w:val="none" w:sz="0" w:space="0" w:color="auto"/>
                <w:right w:val="none" w:sz="0" w:space="0" w:color="auto"/>
              </w:divBdr>
            </w:div>
          </w:divsChild>
        </w:div>
        <w:div w:id="1938323442">
          <w:marLeft w:val="0"/>
          <w:marRight w:val="0"/>
          <w:marTop w:val="0"/>
          <w:marBottom w:val="0"/>
          <w:divBdr>
            <w:top w:val="none" w:sz="0" w:space="0" w:color="auto"/>
            <w:left w:val="none" w:sz="0" w:space="0" w:color="auto"/>
            <w:bottom w:val="none" w:sz="0" w:space="0" w:color="auto"/>
            <w:right w:val="none" w:sz="0" w:space="0" w:color="auto"/>
          </w:divBdr>
          <w:divsChild>
            <w:div w:id="736785022">
              <w:marLeft w:val="0"/>
              <w:marRight w:val="0"/>
              <w:marTop w:val="0"/>
              <w:marBottom w:val="0"/>
              <w:divBdr>
                <w:top w:val="none" w:sz="0" w:space="0" w:color="auto"/>
                <w:left w:val="none" w:sz="0" w:space="0" w:color="auto"/>
                <w:bottom w:val="none" w:sz="0" w:space="0" w:color="auto"/>
                <w:right w:val="none" w:sz="0" w:space="0" w:color="auto"/>
              </w:divBdr>
              <w:divsChild>
                <w:div w:id="3606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948044">
      <w:bodyDiv w:val="1"/>
      <w:marLeft w:val="0"/>
      <w:marRight w:val="0"/>
      <w:marTop w:val="0"/>
      <w:marBottom w:val="0"/>
      <w:divBdr>
        <w:top w:val="none" w:sz="0" w:space="0" w:color="auto"/>
        <w:left w:val="none" w:sz="0" w:space="0" w:color="auto"/>
        <w:bottom w:val="none" w:sz="0" w:space="0" w:color="auto"/>
        <w:right w:val="none" w:sz="0" w:space="0" w:color="auto"/>
      </w:divBdr>
      <w:divsChild>
        <w:div w:id="260340234">
          <w:marLeft w:val="0"/>
          <w:marRight w:val="0"/>
          <w:marTop w:val="100"/>
          <w:marBottom w:val="0"/>
          <w:divBdr>
            <w:top w:val="none" w:sz="0" w:space="0" w:color="auto"/>
            <w:left w:val="none" w:sz="0" w:space="0" w:color="auto"/>
            <w:bottom w:val="none" w:sz="0" w:space="0" w:color="auto"/>
            <w:right w:val="none" w:sz="0" w:space="0" w:color="auto"/>
          </w:divBdr>
          <w:divsChild>
            <w:div w:id="1653293034">
              <w:marLeft w:val="0"/>
              <w:marRight w:val="0"/>
              <w:marTop w:val="60"/>
              <w:marBottom w:val="0"/>
              <w:divBdr>
                <w:top w:val="none" w:sz="0" w:space="0" w:color="auto"/>
                <w:left w:val="none" w:sz="0" w:space="0" w:color="auto"/>
                <w:bottom w:val="none" w:sz="0" w:space="0" w:color="auto"/>
                <w:right w:val="none" w:sz="0" w:space="0" w:color="auto"/>
              </w:divBdr>
            </w:div>
          </w:divsChild>
        </w:div>
        <w:div w:id="1362169421">
          <w:marLeft w:val="0"/>
          <w:marRight w:val="0"/>
          <w:marTop w:val="0"/>
          <w:marBottom w:val="0"/>
          <w:divBdr>
            <w:top w:val="none" w:sz="0" w:space="0" w:color="auto"/>
            <w:left w:val="none" w:sz="0" w:space="0" w:color="auto"/>
            <w:bottom w:val="none" w:sz="0" w:space="0" w:color="auto"/>
            <w:right w:val="none" w:sz="0" w:space="0" w:color="auto"/>
          </w:divBdr>
          <w:divsChild>
            <w:div w:id="42020779">
              <w:marLeft w:val="0"/>
              <w:marRight w:val="0"/>
              <w:marTop w:val="0"/>
              <w:marBottom w:val="0"/>
              <w:divBdr>
                <w:top w:val="none" w:sz="0" w:space="0" w:color="auto"/>
                <w:left w:val="none" w:sz="0" w:space="0" w:color="auto"/>
                <w:bottom w:val="none" w:sz="0" w:space="0" w:color="auto"/>
                <w:right w:val="none" w:sz="0" w:space="0" w:color="auto"/>
              </w:divBdr>
              <w:divsChild>
                <w:div w:id="209697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3871">
      <w:bodyDiv w:val="1"/>
      <w:marLeft w:val="0"/>
      <w:marRight w:val="0"/>
      <w:marTop w:val="0"/>
      <w:marBottom w:val="0"/>
      <w:divBdr>
        <w:top w:val="none" w:sz="0" w:space="0" w:color="auto"/>
        <w:left w:val="none" w:sz="0" w:space="0" w:color="auto"/>
        <w:bottom w:val="none" w:sz="0" w:space="0" w:color="auto"/>
        <w:right w:val="none" w:sz="0" w:space="0" w:color="auto"/>
      </w:divBdr>
    </w:div>
    <w:div w:id="798719709">
      <w:bodyDiv w:val="1"/>
      <w:marLeft w:val="0"/>
      <w:marRight w:val="0"/>
      <w:marTop w:val="0"/>
      <w:marBottom w:val="0"/>
      <w:divBdr>
        <w:top w:val="none" w:sz="0" w:space="0" w:color="auto"/>
        <w:left w:val="none" w:sz="0" w:space="0" w:color="auto"/>
        <w:bottom w:val="none" w:sz="0" w:space="0" w:color="auto"/>
        <w:right w:val="none" w:sz="0" w:space="0" w:color="auto"/>
      </w:divBdr>
      <w:divsChild>
        <w:div w:id="1608929573">
          <w:marLeft w:val="0"/>
          <w:marRight w:val="0"/>
          <w:marTop w:val="100"/>
          <w:marBottom w:val="0"/>
          <w:divBdr>
            <w:top w:val="none" w:sz="0" w:space="0" w:color="auto"/>
            <w:left w:val="none" w:sz="0" w:space="0" w:color="auto"/>
            <w:bottom w:val="none" w:sz="0" w:space="0" w:color="auto"/>
            <w:right w:val="none" w:sz="0" w:space="0" w:color="auto"/>
          </w:divBdr>
          <w:divsChild>
            <w:div w:id="1634485639">
              <w:marLeft w:val="0"/>
              <w:marRight w:val="0"/>
              <w:marTop w:val="60"/>
              <w:marBottom w:val="0"/>
              <w:divBdr>
                <w:top w:val="none" w:sz="0" w:space="0" w:color="auto"/>
                <w:left w:val="none" w:sz="0" w:space="0" w:color="auto"/>
                <w:bottom w:val="none" w:sz="0" w:space="0" w:color="auto"/>
                <w:right w:val="none" w:sz="0" w:space="0" w:color="auto"/>
              </w:divBdr>
            </w:div>
          </w:divsChild>
        </w:div>
        <w:div w:id="1364476210">
          <w:marLeft w:val="0"/>
          <w:marRight w:val="0"/>
          <w:marTop w:val="0"/>
          <w:marBottom w:val="0"/>
          <w:divBdr>
            <w:top w:val="none" w:sz="0" w:space="0" w:color="auto"/>
            <w:left w:val="none" w:sz="0" w:space="0" w:color="auto"/>
            <w:bottom w:val="none" w:sz="0" w:space="0" w:color="auto"/>
            <w:right w:val="none" w:sz="0" w:space="0" w:color="auto"/>
          </w:divBdr>
          <w:divsChild>
            <w:div w:id="644744301">
              <w:marLeft w:val="0"/>
              <w:marRight w:val="0"/>
              <w:marTop w:val="0"/>
              <w:marBottom w:val="0"/>
              <w:divBdr>
                <w:top w:val="none" w:sz="0" w:space="0" w:color="auto"/>
                <w:left w:val="none" w:sz="0" w:space="0" w:color="auto"/>
                <w:bottom w:val="none" w:sz="0" w:space="0" w:color="auto"/>
                <w:right w:val="none" w:sz="0" w:space="0" w:color="auto"/>
              </w:divBdr>
              <w:divsChild>
                <w:div w:id="30612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85496">
      <w:bodyDiv w:val="1"/>
      <w:marLeft w:val="0"/>
      <w:marRight w:val="0"/>
      <w:marTop w:val="0"/>
      <w:marBottom w:val="0"/>
      <w:divBdr>
        <w:top w:val="none" w:sz="0" w:space="0" w:color="auto"/>
        <w:left w:val="none" w:sz="0" w:space="0" w:color="auto"/>
        <w:bottom w:val="none" w:sz="0" w:space="0" w:color="auto"/>
        <w:right w:val="none" w:sz="0" w:space="0" w:color="auto"/>
      </w:divBdr>
      <w:divsChild>
        <w:div w:id="1527793417">
          <w:marLeft w:val="0"/>
          <w:marRight w:val="0"/>
          <w:marTop w:val="100"/>
          <w:marBottom w:val="0"/>
          <w:divBdr>
            <w:top w:val="none" w:sz="0" w:space="0" w:color="auto"/>
            <w:left w:val="none" w:sz="0" w:space="0" w:color="auto"/>
            <w:bottom w:val="none" w:sz="0" w:space="0" w:color="auto"/>
            <w:right w:val="none" w:sz="0" w:space="0" w:color="auto"/>
          </w:divBdr>
          <w:divsChild>
            <w:div w:id="87046020">
              <w:marLeft w:val="0"/>
              <w:marRight w:val="0"/>
              <w:marTop w:val="60"/>
              <w:marBottom w:val="0"/>
              <w:divBdr>
                <w:top w:val="none" w:sz="0" w:space="0" w:color="auto"/>
                <w:left w:val="none" w:sz="0" w:space="0" w:color="auto"/>
                <w:bottom w:val="none" w:sz="0" w:space="0" w:color="auto"/>
                <w:right w:val="none" w:sz="0" w:space="0" w:color="auto"/>
              </w:divBdr>
            </w:div>
          </w:divsChild>
        </w:div>
        <w:div w:id="1287007830">
          <w:marLeft w:val="0"/>
          <w:marRight w:val="0"/>
          <w:marTop w:val="0"/>
          <w:marBottom w:val="0"/>
          <w:divBdr>
            <w:top w:val="none" w:sz="0" w:space="0" w:color="auto"/>
            <w:left w:val="none" w:sz="0" w:space="0" w:color="auto"/>
            <w:bottom w:val="none" w:sz="0" w:space="0" w:color="auto"/>
            <w:right w:val="none" w:sz="0" w:space="0" w:color="auto"/>
          </w:divBdr>
          <w:divsChild>
            <w:div w:id="1042748126">
              <w:marLeft w:val="0"/>
              <w:marRight w:val="0"/>
              <w:marTop w:val="0"/>
              <w:marBottom w:val="0"/>
              <w:divBdr>
                <w:top w:val="none" w:sz="0" w:space="0" w:color="auto"/>
                <w:left w:val="none" w:sz="0" w:space="0" w:color="auto"/>
                <w:bottom w:val="none" w:sz="0" w:space="0" w:color="auto"/>
                <w:right w:val="none" w:sz="0" w:space="0" w:color="auto"/>
              </w:divBdr>
              <w:divsChild>
                <w:div w:id="133911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588799">
      <w:bodyDiv w:val="1"/>
      <w:marLeft w:val="0"/>
      <w:marRight w:val="0"/>
      <w:marTop w:val="0"/>
      <w:marBottom w:val="0"/>
      <w:divBdr>
        <w:top w:val="none" w:sz="0" w:space="0" w:color="auto"/>
        <w:left w:val="none" w:sz="0" w:space="0" w:color="auto"/>
        <w:bottom w:val="none" w:sz="0" w:space="0" w:color="auto"/>
        <w:right w:val="none" w:sz="0" w:space="0" w:color="auto"/>
      </w:divBdr>
    </w:div>
    <w:div w:id="863513909">
      <w:bodyDiv w:val="1"/>
      <w:marLeft w:val="0"/>
      <w:marRight w:val="0"/>
      <w:marTop w:val="0"/>
      <w:marBottom w:val="0"/>
      <w:divBdr>
        <w:top w:val="none" w:sz="0" w:space="0" w:color="auto"/>
        <w:left w:val="none" w:sz="0" w:space="0" w:color="auto"/>
        <w:bottom w:val="none" w:sz="0" w:space="0" w:color="auto"/>
        <w:right w:val="none" w:sz="0" w:space="0" w:color="auto"/>
      </w:divBdr>
    </w:div>
    <w:div w:id="864366816">
      <w:bodyDiv w:val="1"/>
      <w:marLeft w:val="0"/>
      <w:marRight w:val="0"/>
      <w:marTop w:val="0"/>
      <w:marBottom w:val="0"/>
      <w:divBdr>
        <w:top w:val="none" w:sz="0" w:space="0" w:color="auto"/>
        <w:left w:val="none" w:sz="0" w:space="0" w:color="auto"/>
        <w:bottom w:val="none" w:sz="0" w:space="0" w:color="auto"/>
        <w:right w:val="none" w:sz="0" w:space="0" w:color="auto"/>
      </w:divBdr>
      <w:divsChild>
        <w:div w:id="2113240153">
          <w:marLeft w:val="0"/>
          <w:marRight w:val="0"/>
          <w:marTop w:val="100"/>
          <w:marBottom w:val="0"/>
          <w:divBdr>
            <w:top w:val="none" w:sz="0" w:space="0" w:color="auto"/>
            <w:left w:val="none" w:sz="0" w:space="0" w:color="auto"/>
            <w:bottom w:val="none" w:sz="0" w:space="0" w:color="auto"/>
            <w:right w:val="none" w:sz="0" w:space="0" w:color="auto"/>
          </w:divBdr>
          <w:divsChild>
            <w:div w:id="1922593503">
              <w:marLeft w:val="0"/>
              <w:marRight w:val="0"/>
              <w:marTop w:val="60"/>
              <w:marBottom w:val="0"/>
              <w:divBdr>
                <w:top w:val="none" w:sz="0" w:space="0" w:color="auto"/>
                <w:left w:val="none" w:sz="0" w:space="0" w:color="auto"/>
                <w:bottom w:val="none" w:sz="0" w:space="0" w:color="auto"/>
                <w:right w:val="none" w:sz="0" w:space="0" w:color="auto"/>
              </w:divBdr>
            </w:div>
          </w:divsChild>
        </w:div>
        <w:div w:id="1878274883">
          <w:marLeft w:val="0"/>
          <w:marRight w:val="0"/>
          <w:marTop w:val="0"/>
          <w:marBottom w:val="0"/>
          <w:divBdr>
            <w:top w:val="none" w:sz="0" w:space="0" w:color="auto"/>
            <w:left w:val="none" w:sz="0" w:space="0" w:color="auto"/>
            <w:bottom w:val="none" w:sz="0" w:space="0" w:color="auto"/>
            <w:right w:val="none" w:sz="0" w:space="0" w:color="auto"/>
          </w:divBdr>
          <w:divsChild>
            <w:div w:id="1722972895">
              <w:marLeft w:val="0"/>
              <w:marRight w:val="0"/>
              <w:marTop w:val="0"/>
              <w:marBottom w:val="0"/>
              <w:divBdr>
                <w:top w:val="none" w:sz="0" w:space="0" w:color="auto"/>
                <w:left w:val="none" w:sz="0" w:space="0" w:color="auto"/>
                <w:bottom w:val="none" w:sz="0" w:space="0" w:color="auto"/>
                <w:right w:val="none" w:sz="0" w:space="0" w:color="auto"/>
              </w:divBdr>
              <w:divsChild>
                <w:div w:id="47746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302257">
      <w:bodyDiv w:val="1"/>
      <w:marLeft w:val="0"/>
      <w:marRight w:val="0"/>
      <w:marTop w:val="0"/>
      <w:marBottom w:val="0"/>
      <w:divBdr>
        <w:top w:val="none" w:sz="0" w:space="0" w:color="auto"/>
        <w:left w:val="none" w:sz="0" w:space="0" w:color="auto"/>
        <w:bottom w:val="none" w:sz="0" w:space="0" w:color="auto"/>
        <w:right w:val="none" w:sz="0" w:space="0" w:color="auto"/>
      </w:divBdr>
      <w:divsChild>
        <w:div w:id="1366830742">
          <w:marLeft w:val="0"/>
          <w:marRight w:val="0"/>
          <w:marTop w:val="100"/>
          <w:marBottom w:val="0"/>
          <w:divBdr>
            <w:top w:val="none" w:sz="0" w:space="0" w:color="auto"/>
            <w:left w:val="none" w:sz="0" w:space="0" w:color="auto"/>
            <w:bottom w:val="none" w:sz="0" w:space="0" w:color="auto"/>
            <w:right w:val="none" w:sz="0" w:space="0" w:color="auto"/>
          </w:divBdr>
          <w:divsChild>
            <w:div w:id="1683167409">
              <w:marLeft w:val="0"/>
              <w:marRight w:val="0"/>
              <w:marTop w:val="60"/>
              <w:marBottom w:val="0"/>
              <w:divBdr>
                <w:top w:val="none" w:sz="0" w:space="0" w:color="auto"/>
                <w:left w:val="none" w:sz="0" w:space="0" w:color="auto"/>
                <w:bottom w:val="none" w:sz="0" w:space="0" w:color="auto"/>
                <w:right w:val="none" w:sz="0" w:space="0" w:color="auto"/>
              </w:divBdr>
            </w:div>
          </w:divsChild>
        </w:div>
        <w:div w:id="748236297">
          <w:marLeft w:val="0"/>
          <w:marRight w:val="0"/>
          <w:marTop w:val="0"/>
          <w:marBottom w:val="0"/>
          <w:divBdr>
            <w:top w:val="none" w:sz="0" w:space="0" w:color="auto"/>
            <w:left w:val="none" w:sz="0" w:space="0" w:color="auto"/>
            <w:bottom w:val="none" w:sz="0" w:space="0" w:color="auto"/>
            <w:right w:val="none" w:sz="0" w:space="0" w:color="auto"/>
          </w:divBdr>
          <w:divsChild>
            <w:div w:id="1901668863">
              <w:marLeft w:val="0"/>
              <w:marRight w:val="0"/>
              <w:marTop w:val="0"/>
              <w:marBottom w:val="0"/>
              <w:divBdr>
                <w:top w:val="none" w:sz="0" w:space="0" w:color="auto"/>
                <w:left w:val="none" w:sz="0" w:space="0" w:color="auto"/>
                <w:bottom w:val="none" w:sz="0" w:space="0" w:color="auto"/>
                <w:right w:val="none" w:sz="0" w:space="0" w:color="auto"/>
              </w:divBdr>
              <w:divsChild>
                <w:div w:id="9388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652725">
      <w:bodyDiv w:val="1"/>
      <w:marLeft w:val="0"/>
      <w:marRight w:val="0"/>
      <w:marTop w:val="0"/>
      <w:marBottom w:val="0"/>
      <w:divBdr>
        <w:top w:val="none" w:sz="0" w:space="0" w:color="auto"/>
        <w:left w:val="none" w:sz="0" w:space="0" w:color="auto"/>
        <w:bottom w:val="none" w:sz="0" w:space="0" w:color="auto"/>
        <w:right w:val="none" w:sz="0" w:space="0" w:color="auto"/>
      </w:divBdr>
      <w:divsChild>
        <w:div w:id="1278902256">
          <w:marLeft w:val="0"/>
          <w:marRight w:val="0"/>
          <w:marTop w:val="100"/>
          <w:marBottom w:val="0"/>
          <w:divBdr>
            <w:top w:val="none" w:sz="0" w:space="0" w:color="auto"/>
            <w:left w:val="none" w:sz="0" w:space="0" w:color="auto"/>
            <w:bottom w:val="none" w:sz="0" w:space="0" w:color="auto"/>
            <w:right w:val="none" w:sz="0" w:space="0" w:color="auto"/>
          </w:divBdr>
          <w:divsChild>
            <w:div w:id="546143529">
              <w:marLeft w:val="0"/>
              <w:marRight w:val="0"/>
              <w:marTop w:val="60"/>
              <w:marBottom w:val="0"/>
              <w:divBdr>
                <w:top w:val="none" w:sz="0" w:space="0" w:color="auto"/>
                <w:left w:val="none" w:sz="0" w:space="0" w:color="auto"/>
                <w:bottom w:val="none" w:sz="0" w:space="0" w:color="auto"/>
                <w:right w:val="none" w:sz="0" w:space="0" w:color="auto"/>
              </w:divBdr>
            </w:div>
          </w:divsChild>
        </w:div>
        <w:div w:id="1170372754">
          <w:marLeft w:val="0"/>
          <w:marRight w:val="0"/>
          <w:marTop w:val="0"/>
          <w:marBottom w:val="0"/>
          <w:divBdr>
            <w:top w:val="none" w:sz="0" w:space="0" w:color="auto"/>
            <w:left w:val="none" w:sz="0" w:space="0" w:color="auto"/>
            <w:bottom w:val="none" w:sz="0" w:space="0" w:color="auto"/>
            <w:right w:val="none" w:sz="0" w:space="0" w:color="auto"/>
          </w:divBdr>
          <w:divsChild>
            <w:div w:id="884565184">
              <w:marLeft w:val="0"/>
              <w:marRight w:val="0"/>
              <w:marTop w:val="0"/>
              <w:marBottom w:val="0"/>
              <w:divBdr>
                <w:top w:val="none" w:sz="0" w:space="0" w:color="auto"/>
                <w:left w:val="none" w:sz="0" w:space="0" w:color="auto"/>
                <w:bottom w:val="none" w:sz="0" w:space="0" w:color="auto"/>
                <w:right w:val="none" w:sz="0" w:space="0" w:color="auto"/>
              </w:divBdr>
              <w:divsChild>
                <w:div w:id="13607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942969">
      <w:bodyDiv w:val="1"/>
      <w:marLeft w:val="0"/>
      <w:marRight w:val="0"/>
      <w:marTop w:val="0"/>
      <w:marBottom w:val="0"/>
      <w:divBdr>
        <w:top w:val="none" w:sz="0" w:space="0" w:color="auto"/>
        <w:left w:val="none" w:sz="0" w:space="0" w:color="auto"/>
        <w:bottom w:val="none" w:sz="0" w:space="0" w:color="auto"/>
        <w:right w:val="none" w:sz="0" w:space="0" w:color="auto"/>
      </w:divBdr>
      <w:divsChild>
        <w:div w:id="113058389">
          <w:marLeft w:val="0"/>
          <w:marRight w:val="0"/>
          <w:marTop w:val="100"/>
          <w:marBottom w:val="0"/>
          <w:divBdr>
            <w:top w:val="none" w:sz="0" w:space="0" w:color="auto"/>
            <w:left w:val="none" w:sz="0" w:space="0" w:color="auto"/>
            <w:bottom w:val="none" w:sz="0" w:space="0" w:color="auto"/>
            <w:right w:val="none" w:sz="0" w:space="0" w:color="auto"/>
          </w:divBdr>
          <w:divsChild>
            <w:div w:id="437216223">
              <w:marLeft w:val="0"/>
              <w:marRight w:val="0"/>
              <w:marTop w:val="60"/>
              <w:marBottom w:val="0"/>
              <w:divBdr>
                <w:top w:val="none" w:sz="0" w:space="0" w:color="auto"/>
                <w:left w:val="none" w:sz="0" w:space="0" w:color="auto"/>
                <w:bottom w:val="none" w:sz="0" w:space="0" w:color="auto"/>
                <w:right w:val="none" w:sz="0" w:space="0" w:color="auto"/>
              </w:divBdr>
            </w:div>
          </w:divsChild>
        </w:div>
        <w:div w:id="1582833831">
          <w:marLeft w:val="0"/>
          <w:marRight w:val="0"/>
          <w:marTop w:val="0"/>
          <w:marBottom w:val="0"/>
          <w:divBdr>
            <w:top w:val="none" w:sz="0" w:space="0" w:color="auto"/>
            <w:left w:val="none" w:sz="0" w:space="0" w:color="auto"/>
            <w:bottom w:val="none" w:sz="0" w:space="0" w:color="auto"/>
            <w:right w:val="none" w:sz="0" w:space="0" w:color="auto"/>
          </w:divBdr>
          <w:divsChild>
            <w:div w:id="395779924">
              <w:marLeft w:val="0"/>
              <w:marRight w:val="0"/>
              <w:marTop w:val="0"/>
              <w:marBottom w:val="0"/>
              <w:divBdr>
                <w:top w:val="none" w:sz="0" w:space="0" w:color="auto"/>
                <w:left w:val="none" w:sz="0" w:space="0" w:color="auto"/>
                <w:bottom w:val="none" w:sz="0" w:space="0" w:color="auto"/>
                <w:right w:val="none" w:sz="0" w:space="0" w:color="auto"/>
              </w:divBdr>
              <w:divsChild>
                <w:div w:id="69261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323174">
      <w:bodyDiv w:val="1"/>
      <w:marLeft w:val="0"/>
      <w:marRight w:val="0"/>
      <w:marTop w:val="0"/>
      <w:marBottom w:val="0"/>
      <w:divBdr>
        <w:top w:val="none" w:sz="0" w:space="0" w:color="auto"/>
        <w:left w:val="none" w:sz="0" w:space="0" w:color="auto"/>
        <w:bottom w:val="none" w:sz="0" w:space="0" w:color="auto"/>
        <w:right w:val="none" w:sz="0" w:space="0" w:color="auto"/>
      </w:divBdr>
      <w:divsChild>
        <w:div w:id="1164275577">
          <w:marLeft w:val="0"/>
          <w:marRight w:val="0"/>
          <w:marTop w:val="100"/>
          <w:marBottom w:val="0"/>
          <w:divBdr>
            <w:top w:val="none" w:sz="0" w:space="0" w:color="auto"/>
            <w:left w:val="none" w:sz="0" w:space="0" w:color="auto"/>
            <w:bottom w:val="none" w:sz="0" w:space="0" w:color="auto"/>
            <w:right w:val="none" w:sz="0" w:space="0" w:color="auto"/>
          </w:divBdr>
          <w:divsChild>
            <w:div w:id="628629821">
              <w:marLeft w:val="0"/>
              <w:marRight w:val="0"/>
              <w:marTop w:val="60"/>
              <w:marBottom w:val="0"/>
              <w:divBdr>
                <w:top w:val="none" w:sz="0" w:space="0" w:color="auto"/>
                <w:left w:val="none" w:sz="0" w:space="0" w:color="auto"/>
                <w:bottom w:val="none" w:sz="0" w:space="0" w:color="auto"/>
                <w:right w:val="none" w:sz="0" w:space="0" w:color="auto"/>
              </w:divBdr>
            </w:div>
          </w:divsChild>
        </w:div>
        <w:div w:id="2021352396">
          <w:marLeft w:val="0"/>
          <w:marRight w:val="0"/>
          <w:marTop w:val="0"/>
          <w:marBottom w:val="0"/>
          <w:divBdr>
            <w:top w:val="none" w:sz="0" w:space="0" w:color="auto"/>
            <w:left w:val="none" w:sz="0" w:space="0" w:color="auto"/>
            <w:bottom w:val="none" w:sz="0" w:space="0" w:color="auto"/>
            <w:right w:val="none" w:sz="0" w:space="0" w:color="auto"/>
          </w:divBdr>
          <w:divsChild>
            <w:div w:id="2026709317">
              <w:marLeft w:val="0"/>
              <w:marRight w:val="0"/>
              <w:marTop w:val="0"/>
              <w:marBottom w:val="0"/>
              <w:divBdr>
                <w:top w:val="none" w:sz="0" w:space="0" w:color="auto"/>
                <w:left w:val="none" w:sz="0" w:space="0" w:color="auto"/>
                <w:bottom w:val="none" w:sz="0" w:space="0" w:color="auto"/>
                <w:right w:val="none" w:sz="0" w:space="0" w:color="auto"/>
              </w:divBdr>
              <w:divsChild>
                <w:div w:id="79961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878018">
      <w:bodyDiv w:val="1"/>
      <w:marLeft w:val="0"/>
      <w:marRight w:val="0"/>
      <w:marTop w:val="0"/>
      <w:marBottom w:val="0"/>
      <w:divBdr>
        <w:top w:val="none" w:sz="0" w:space="0" w:color="auto"/>
        <w:left w:val="none" w:sz="0" w:space="0" w:color="auto"/>
        <w:bottom w:val="none" w:sz="0" w:space="0" w:color="auto"/>
        <w:right w:val="none" w:sz="0" w:space="0" w:color="auto"/>
      </w:divBdr>
      <w:divsChild>
        <w:div w:id="1074667821">
          <w:marLeft w:val="0"/>
          <w:marRight w:val="0"/>
          <w:marTop w:val="0"/>
          <w:marBottom w:val="0"/>
          <w:divBdr>
            <w:top w:val="none" w:sz="0" w:space="0" w:color="auto"/>
            <w:left w:val="none" w:sz="0" w:space="0" w:color="auto"/>
            <w:bottom w:val="none" w:sz="0" w:space="0" w:color="auto"/>
            <w:right w:val="none" w:sz="0" w:space="0" w:color="auto"/>
          </w:divBdr>
          <w:divsChild>
            <w:div w:id="229194564">
              <w:marLeft w:val="0"/>
              <w:marRight w:val="0"/>
              <w:marTop w:val="0"/>
              <w:marBottom w:val="0"/>
              <w:divBdr>
                <w:top w:val="none" w:sz="0" w:space="0" w:color="auto"/>
                <w:left w:val="none" w:sz="0" w:space="0" w:color="auto"/>
                <w:bottom w:val="none" w:sz="0" w:space="0" w:color="auto"/>
                <w:right w:val="none" w:sz="0" w:space="0" w:color="auto"/>
              </w:divBdr>
              <w:divsChild>
                <w:div w:id="2079160872">
                  <w:marLeft w:val="0"/>
                  <w:marRight w:val="0"/>
                  <w:marTop w:val="0"/>
                  <w:marBottom w:val="0"/>
                  <w:divBdr>
                    <w:top w:val="none" w:sz="0" w:space="0" w:color="auto"/>
                    <w:left w:val="none" w:sz="0" w:space="0" w:color="auto"/>
                    <w:bottom w:val="none" w:sz="0" w:space="0" w:color="auto"/>
                    <w:right w:val="none" w:sz="0" w:space="0" w:color="auto"/>
                  </w:divBdr>
                  <w:divsChild>
                    <w:div w:id="442305416">
                      <w:marLeft w:val="0"/>
                      <w:marRight w:val="0"/>
                      <w:marTop w:val="0"/>
                      <w:marBottom w:val="0"/>
                      <w:divBdr>
                        <w:top w:val="none" w:sz="0" w:space="0" w:color="auto"/>
                        <w:left w:val="none" w:sz="0" w:space="0" w:color="auto"/>
                        <w:bottom w:val="none" w:sz="0" w:space="0" w:color="auto"/>
                        <w:right w:val="none" w:sz="0" w:space="0" w:color="auto"/>
                      </w:divBdr>
                      <w:divsChild>
                        <w:div w:id="252205977">
                          <w:marLeft w:val="0"/>
                          <w:marRight w:val="0"/>
                          <w:marTop w:val="0"/>
                          <w:marBottom w:val="0"/>
                          <w:divBdr>
                            <w:top w:val="none" w:sz="0" w:space="0" w:color="auto"/>
                            <w:left w:val="none" w:sz="0" w:space="0" w:color="auto"/>
                            <w:bottom w:val="none" w:sz="0" w:space="0" w:color="auto"/>
                            <w:right w:val="none" w:sz="0" w:space="0" w:color="auto"/>
                          </w:divBdr>
                          <w:divsChild>
                            <w:div w:id="2005008414">
                              <w:marLeft w:val="0"/>
                              <w:marRight w:val="300"/>
                              <w:marTop w:val="180"/>
                              <w:marBottom w:val="0"/>
                              <w:divBdr>
                                <w:top w:val="none" w:sz="0" w:space="0" w:color="auto"/>
                                <w:left w:val="none" w:sz="0" w:space="0" w:color="auto"/>
                                <w:bottom w:val="none" w:sz="0" w:space="0" w:color="auto"/>
                                <w:right w:val="none" w:sz="0" w:space="0" w:color="auto"/>
                              </w:divBdr>
                              <w:divsChild>
                                <w:div w:id="17482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7812697">
          <w:marLeft w:val="0"/>
          <w:marRight w:val="0"/>
          <w:marTop w:val="0"/>
          <w:marBottom w:val="0"/>
          <w:divBdr>
            <w:top w:val="none" w:sz="0" w:space="0" w:color="auto"/>
            <w:left w:val="none" w:sz="0" w:space="0" w:color="auto"/>
            <w:bottom w:val="none" w:sz="0" w:space="0" w:color="auto"/>
            <w:right w:val="none" w:sz="0" w:space="0" w:color="auto"/>
          </w:divBdr>
          <w:divsChild>
            <w:div w:id="857279583">
              <w:marLeft w:val="0"/>
              <w:marRight w:val="0"/>
              <w:marTop w:val="0"/>
              <w:marBottom w:val="0"/>
              <w:divBdr>
                <w:top w:val="none" w:sz="0" w:space="0" w:color="auto"/>
                <w:left w:val="none" w:sz="0" w:space="0" w:color="auto"/>
                <w:bottom w:val="none" w:sz="0" w:space="0" w:color="auto"/>
                <w:right w:val="none" w:sz="0" w:space="0" w:color="auto"/>
              </w:divBdr>
              <w:divsChild>
                <w:div w:id="2091923568">
                  <w:marLeft w:val="0"/>
                  <w:marRight w:val="0"/>
                  <w:marTop w:val="0"/>
                  <w:marBottom w:val="0"/>
                  <w:divBdr>
                    <w:top w:val="none" w:sz="0" w:space="0" w:color="auto"/>
                    <w:left w:val="none" w:sz="0" w:space="0" w:color="auto"/>
                    <w:bottom w:val="none" w:sz="0" w:space="0" w:color="auto"/>
                    <w:right w:val="none" w:sz="0" w:space="0" w:color="auto"/>
                  </w:divBdr>
                  <w:divsChild>
                    <w:div w:id="473907808">
                      <w:marLeft w:val="0"/>
                      <w:marRight w:val="0"/>
                      <w:marTop w:val="0"/>
                      <w:marBottom w:val="0"/>
                      <w:divBdr>
                        <w:top w:val="none" w:sz="0" w:space="0" w:color="auto"/>
                        <w:left w:val="none" w:sz="0" w:space="0" w:color="auto"/>
                        <w:bottom w:val="none" w:sz="0" w:space="0" w:color="auto"/>
                        <w:right w:val="none" w:sz="0" w:space="0" w:color="auto"/>
                      </w:divBdr>
                      <w:divsChild>
                        <w:div w:id="115082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340878">
      <w:bodyDiv w:val="1"/>
      <w:marLeft w:val="0"/>
      <w:marRight w:val="0"/>
      <w:marTop w:val="0"/>
      <w:marBottom w:val="0"/>
      <w:divBdr>
        <w:top w:val="none" w:sz="0" w:space="0" w:color="auto"/>
        <w:left w:val="none" w:sz="0" w:space="0" w:color="auto"/>
        <w:bottom w:val="none" w:sz="0" w:space="0" w:color="auto"/>
        <w:right w:val="none" w:sz="0" w:space="0" w:color="auto"/>
      </w:divBdr>
      <w:divsChild>
        <w:div w:id="872226306">
          <w:marLeft w:val="0"/>
          <w:marRight w:val="0"/>
          <w:marTop w:val="0"/>
          <w:marBottom w:val="0"/>
          <w:divBdr>
            <w:top w:val="none" w:sz="0" w:space="0" w:color="auto"/>
            <w:left w:val="none" w:sz="0" w:space="0" w:color="auto"/>
            <w:bottom w:val="none" w:sz="0" w:space="0" w:color="auto"/>
            <w:right w:val="none" w:sz="0" w:space="0" w:color="auto"/>
          </w:divBdr>
          <w:divsChild>
            <w:div w:id="1340085591">
              <w:marLeft w:val="0"/>
              <w:marRight w:val="0"/>
              <w:marTop w:val="0"/>
              <w:marBottom w:val="0"/>
              <w:divBdr>
                <w:top w:val="none" w:sz="0" w:space="0" w:color="auto"/>
                <w:left w:val="none" w:sz="0" w:space="0" w:color="auto"/>
                <w:bottom w:val="none" w:sz="0" w:space="0" w:color="auto"/>
                <w:right w:val="none" w:sz="0" w:space="0" w:color="auto"/>
              </w:divBdr>
              <w:divsChild>
                <w:div w:id="1321079915">
                  <w:marLeft w:val="0"/>
                  <w:marRight w:val="0"/>
                  <w:marTop w:val="0"/>
                  <w:marBottom w:val="0"/>
                  <w:divBdr>
                    <w:top w:val="none" w:sz="0" w:space="0" w:color="auto"/>
                    <w:left w:val="none" w:sz="0" w:space="0" w:color="auto"/>
                    <w:bottom w:val="none" w:sz="0" w:space="0" w:color="auto"/>
                    <w:right w:val="none" w:sz="0" w:space="0" w:color="auto"/>
                  </w:divBdr>
                  <w:divsChild>
                    <w:div w:id="1582333129">
                      <w:marLeft w:val="0"/>
                      <w:marRight w:val="0"/>
                      <w:marTop w:val="0"/>
                      <w:marBottom w:val="0"/>
                      <w:divBdr>
                        <w:top w:val="none" w:sz="0" w:space="0" w:color="auto"/>
                        <w:left w:val="none" w:sz="0" w:space="0" w:color="auto"/>
                        <w:bottom w:val="none" w:sz="0" w:space="0" w:color="auto"/>
                        <w:right w:val="none" w:sz="0" w:space="0" w:color="auto"/>
                      </w:divBdr>
                      <w:divsChild>
                        <w:div w:id="151067302">
                          <w:marLeft w:val="0"/>
                          <w:marRight w:val="0"/>
                          <w:marTop w:val="0"/>
                          <w:marBottom w:val="0"/>
                          <w:divBdr>
                            <w:top w:val="none" w:sz="0" w:space="0" w:color="auto"/>
                            <w:left w:val="none" w:sz="0" w:space="0" w:color="auto"/>
                            <w:bottom w:val="none" w:sz="0" w:space="0" w:color="auto"/>
                            <w:right w:val="none" w:sz="0" w:space="0" w:color="auto"/>
                          </w:divBdr>
                          <w:divsChild>
                            <w:div w:id="658116939">
                              <w:marLeft w:val="0"/>
                              <w:marRight w:val="0"/>
                              <w:marTop w:val="0"/>
                              <w:marBottom w:val="0"/>
                              <w:divBdr>
                                <w:top w:val="none" w:sz="0" w:space="0" w:color="auto"/>
                                <w:left w:val="none" w:sz="0" w:space="0" w:color="auto"/>
                                <w:bottom w:val="none" w:sz="0" w:space="0" w:color="auto"/>
                                <w:right w:val="none" w:sz="0" w:space="0" w:color="auto"/>
                              </w:divBdr>
                              <w:divsChild>
                                <w:div w:id="1603226410">
                                  <w:marLeft w:val="0"/>
                                  <w:marRight w:val="0"/>
                                  <w:marTop w:val="0"/>
                                  <w:marBottom w:val="0"/>
                                  <w:divBdr>
                                    <w:top w:val="none" w:sz="0" w:space="0" w:color="auto"/>
                                    <w:left w:val="none" w:sz="0" w:space="0" w:color="auto"/>
                                    <w:bottom w:val="none" w:sz="0" w:space="0" w:color="auto"/>
                                    <w:right w:val="none" w:sz="0" w:space="0" w:color="auto"/>
                                  </w:divBdr>
                                  <w:divsChild>
                                    <w:div w:id="1782338288">
                                      <w:marLeft w:val="0"/>
                                      <w:marRight w:val="0"/>
                                      <w:marTop w:val="0"/>
                                      <w:marBottom w:val="0"/>
                                      <w:divBdr>
                                        <w:top w:val="none" w:sz="0" w:space="0" w:color="auto"/>
                                        <w:left w:val="none" w:sz="0" w:space="0" w:color="auto"/>
                                        <w:bottom w:val="none" w:sz="0" w:space="0" w:color="auto"/>
                                        <w:right w:val="none" w:sz="0" w:space="0" w:color="auto"/>
                                      </w:divBdr>
                                      <w:divsChild>
                                        <w:div w:id="516623824">
                                          <w:marLeft w:val="0"/>
                                          <w:marRight w:val="0"/>
                                          <w:marTop w:val="0"/>
                                          <w:marBottom w:val="0"/>
                                          <w:divBdr>
                                            <w:top w:val="none" w:sz="0" w:space="0" w:color="auto"/>
                                            <w:left w:val="none" w:sz="0" w:space="0" w:color="auto"/>
                                            <w:bottom w:val="none" w:sz="0" w:space="0" w:color="auto"/>
                                            <w:right w:val="none" w:sz="0" w:space="0" w:color="auto"/>
                                          </w:divBdr>
                                          <w:divsChild>
                                            <w:div w:id="1735929602">
                                              <w:marLeft w:val="0"/>
                                              <w:marRight w:val="0"/>
                                              <w:marTop w:val="0"/>
                                              <w:marBottom w:val="0"/>
                                              <w:divBdr>
                                                <w:top w:val="none" w:sz="0" w:space="0" w:color="auto"/>
                                                <w:left w:val="none" w:sz="0" w:space="0" w:color="auto"/>
                                                <w:bottom w:val="none" w:sz="0" w:space="0" w:color="auto"/>
                                                <w:right w:val="none" w:sz="0" w:space="0" w:color="auto"/>
                                              </w:divBdr>
                                              <w:divsChild>
                                                <w:div w:id="2027830937">
                                                  <w:marLeft w:val="0"/>
                                                  <w:marRight w:val="0"/>
                                                  <w:marTop w:val="0"/>
                                                  <w:marBottom w:val="0"/>
                                                  <w:divBdr>
                                                    <w:top w:val="none" w:sz="0" w:space="0" w:color="auto"/>
                                                    <w:left w:val="none" w:sz="0" w:space="0" w:color="auto"/>
                                                    <w:bottom w:val="single" w:sz="6" w:space="0" w:color="DADCE0"/>
                                                    <w:right w:val="none" w:sz="0" w:space="0" w:color="auto"/>
                                                  </w:divBdr>
                                                  <w:divsChild>
                                                    <w:div w:id="619802004">
                                                      <w:marLeft w:val="0"/>
                                                      <w:marRight w:val="0"/>
                                                      <w:marTop w:val="0"/>
                                                      <w:marBottom w:val="0"/>
                                                      <w:divBdr>
                                                        <w:top w:val="none" w:sz="0" w:space="0" w:color="auto"/>
                                                        <w:left w:val="none" w:sz="0" w:space="0" w:color="auto"/>
                                                        <w:bottom w:val="none" w:sz="0" w:space="0" w:color="auto"/>
                                                        <w:right w:val="none" w:sz="0" w:space="0" w:color="auto"/>
                                                      </w:divBdr>
                                                      <w:divsChild>
                                                        <w:div w:id="2098551412">
                                                          <w:marLeft w:val="0"/>
                                                          <w:marRight w:val="0"/>
                                                          <w:marTop w:val="0"/>
                                                          <w:marBottom w:val="0"/>
                                                          <w:divBdr>
                                                            <w:top w:val="none" w:sz="0" w:space="0" w:color="auto"/>
                                                            <w:left w:val="none" w:sz="0" w:space="0" w:color="auto"/>
                                                            <w:bottom w:val="none" w:sz="0" w:space="0" w:color="auto"/>
                                                            <w:right w:val="none" w:sz="0" w:space="0" w:color="auto"/>
                                                          </w:divBdr>
                                                        </w:div>
                                                        <w:div w:id="75563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870905">
                                                  <w:marLeft w:val="0"/>
                                                  <w:marRight w:val="0"/>
                                                  <w:marTop w:val="0"/>
                                                  <w:marBottom w:val="0"/>
                                                  <w:divBdr>
                                                    <w:top w:val="none" w:sz="0" w:space="0" w:color="auto"/>
                                                    <w:left w:val="none" w:sz="0" w:space="0" w:color="auto"/>
                                                    <w:bottom w:val="single" w:sz="6" w:space="0" w:color="DADCE0"/>
                                                    <w:right w:val="none" w:sz="0" w:space="0" w:color="auto"/>
                                                  </w:divBdr>
                                                  <w:divsChild>
                                                    <w:div w:id="1093207142">
                                                      <w:marLeft w:val="0"/>
                                                      <w:marRight w:val="0"/>
                                                      <w:marTop w:val="0"/>
                                                      <w:marBottom w:val="0"/>
                                                      <w:divBdr>
                                                        <w:top w:val="none" w:sz="0" w:space="0" w:color="auto"/>
                                                        <w:left w:val="none" w:sz="0" w:space="0" w:color="auto"/>
                                                        <w:bottom w:val="none" w:sz="0" w:space="0" w:color="auto"/>
                                                        <w:right w:val="none" w:sz="0" w:space="0" w:color="auto"/>
                                                      </w:divBdr>
                                                      <w:divsChild>
                                                        <w:div w:id="2119444667">
                                                          <w:marLeft w:val="0"/>
                                                          <w:marRight w:val="0"/>
                                                          <w:marTop w:val="0"/>
                                                          <w:marBottom w:val="0"/>
                                                          <w:divBdr>
                                                            <w:top w:val="none" w:sz="0" w:space="0" w:color="auto"/>
                                                            <w:left w:val="none" w:sz="0" w:space="0" w:color="auto"/>
                                                            <w:bottom w:val="none" w:sz="0" w:space="0" w:color="auto"/>
                                                            <w:right w:val="none" w:sz="0" w:space="0" w:color="auto"/>
                                                          </w:divBdr>
                                                        </w:div>
                                                        <w:div w:id="6588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58079">
                                                  <w:marLeft w:val="0"/>
                                                  <w:marRight w:val="0"/>
                                                  <w:marTop w:val="0"/>
                                                  <w:marBottom w:val="0"/>
                                                  <w:divBdr>
                                                    <w:top w:val="none" w:sz="0" w:space="0" w:color="auto"/>
                                                    <w:left w:val="none" w:sz="0" w:space="0" w:color="auto"/>
                                                    <w:bottom w:val="none" w:sz="0" w:space="0" w:color="auto"/>
                                                    <w:right w:val="none" w:sz="0" w:space="0" w:color="auto"/>
                                                  </w:divBdr>
                                                  <w:divsChild>
                                                    <w:div w:id="96562057">
                                                      <w:marLeft w:val="0"/>
                                                      <w:marRight w:val="0"/>
                                                      <w:marTop w:val="0"/>
                                                      <w:marBottom w:val="0"/>
                                                      <w:divBdr>
                                                        <w:top w:val="none" w:sz="0" w:space="0" w:color="auto"/>
                                                        <w:left w:val="none" w:sz="0" w:space="0" w:color="auto"/>
                                                        <w:bottom w:val="none" w:sz="0" w:space="0" w:color="auto"/>
                                                        <w:right w:val="none" w:sz="0" w:space="0" w:color="auto"/>
                                                      </w:divBdr>
                                                      <w:divsChild>
                                                        <w:div w:id="1340348255">
                                                          <w:marLeft w:val="0"/>
                                                          <w:marRight w:val="0"/>
                                                          <w:marTop w:val="0"/>
                                                          <w:marBottom w:val="0"/>
                                                          <w:divBdr>
                                                            <w:top w:val="none" w:sz="0" w:space="0" w:color="auto"/>
                                                            <w:left w:val="none" w:sz="0" w:space="0" w:color="auto"/>
                                                            <w:bottom w:val="none" w:sz="0" w:space="0" w:color="auto"/>
                                                            <w:right w:val="none" w:sz="0" w:space="0" w:color="auto"/>
                                                          </w:divBdr>
                                                        </w:div>
                                                        <w:div w:id="42129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0095">
                                                  <w:marLeft w:val="0"/>
                                                  <w:marRight w:val="0"/>
                                                  <w:marTop w:val="0"/>
                                                  <w:marBottom w:val="0"/>
                                                  <w:divBdr>
                                                    <w:top w:val="none" w:sz="0" w:space="0" w:color="auto"/>
                                                    <w:left w:val="none" w:sz="0" w:space="0" w:color="auto"/>
                                                    <w:bottom w:val="none" w:sz="0" w:space="0" w:color="auto"/>
                                                    <w:right w:val="none" w:sz="0" w:space="0" w:color="auto"/>
                                                  </w:divBdr>
                                                  <w:divsChild>
                                                    <w:div w:id="1122378083">
                                                      <w:marLeft w:val="0"/>
                                                      <w:marRight w:val="0"/>
                                                      <w:marTop w:val="0"/>
                                                      <w:marBottom w:val="0"/>
                                                      <w:divBdr>
                                                        <w:top w:val="none" w:sz="0" w:space="0" w:color="auto"/>
                                                        <w:left w:val="none" w:sz="0" w:space="0" w:color="auto"/>
                                                        <w:bottom w:val="none" w:sz="0" w:space="0" w:color="auto"/>
                                                        <w:right w:val="none" w:sz="0" w:space="0" w:color="auto"/>
                                                      </w:divBdr>
                                                      <w:divsChild>
                                                        <w:div w:id="207450018">
                                                          <w:marLeft w:val="0"/>
                                                          <w:marRight w:val="0"/>
                                                          <w:marTop w:val="0"/>
                                                          <w:marBottom w:val="0"/>
                                                          <w:divBdr>
                                                            <w:top w:val="none" w:sz="0" w:space="0" w:color="auto"/>
                                                            <w:left w:val="none" w:sz="0" w:space="0" w:color="auto"/>
                                                            <w:bottom w:val="none" w:sz="0" w:space="0" w:color="auto"/>
                                                            <w:right w:val="none" w:sz="0" w:space="0" w:color="auto"/>
                                                          </w:divBdr>
                                                          <w:divsChild>
                                                            <w:div w:id="131553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02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29154">
                                              <w:marLeft w:val="0"/>
                                              <w:marRight w:val="0"/>
                                              <w:marTop w:val="0"/>
                                              <w:marBottom w:val="0"/>
                                              <w:divBdr>
                                                <w:top w:val="none" w:sz="0" w:space="0" w:color="auto"/>
                                                <w:left w:val="none" w:sz="0" w:space="0" w:color="auto"/>
                                                <w:bottom w:val="none" w:sz="0" w:space="0" w:color="auto"/>
                                                <w:right w:val="none" w:sz="0" w:space="0" w:color="auto"/>
                                              </w:divBdr>
                                              <w:divsChild>
                                                <w:div w:id="1868062660">
                                                  <w:marLeft w:val="0"/>
                                                  <w:marRight w:val="0"/>
                                                  <w:marTop w:val="0"/>
                                                  <w:marBottom w:val="0"/>
                                                  <w:divBdr>
                                                    <w:top w:val="none" w:sz="0" w:space="0" w:color="auto"/>
                                                    <w:left w:val="none" w:sz="0" w:space="0" w:color="auto"/>
                                                    <w:bottom w:val="none" w:sz="0" w:space="0" w:color="auto"/>
                                                    <w:right w:val="none" w:sz="0" w:space="0" w:color="auto"/>
                                                  </w:divBdr>
                                                  <w:divsChild>
                                                    <w:div w:id="1681006974">
                                                      <w:marLeft w:val="0"/>
                                                      <w:marRight w:val="0"/>
                                                      <w:marTop w:val="0"/>
                                                      <w:marBottom w:val="0"/>
                                                      <w:divBdr>
                                                        <w:top w:val="none" w:sz="0" w:space="0" w:color="auto"/>
                                                        <w:left w:val="none" w:sz="0" w:space="0" w:color="auto"/>
                                                        <w:bottom w:val="none" w:sz="0" w:space="0" w:color="auto"/>
                                                        <w:right w:val="none" w:sz="0" w:space="0" w:color="auto"/>
                                                      </w:divBdr>
                                                      <w:divsChild>
                                                        <w:div w:id="2086684074">
                                                          <w:marLeft w:val="0"/>
                                                          <w:marRight w:val="0"/>
                                                          <w:marTop w:val="0"/>
                                                          <w:marBottom w:val="0"/>
                                                          <w:divBdr>
                                                            <w:top w:val="none" w:sz="0" w:space="0" w:color="auto"/>
                                                            <w:left w:val="none" w:sz="0" w:space="0" w:color="auto"/>
                                                            <w:bottom w:val="none" w:sz="0" w:space="0" w:color="auto"/>
                                                            <w:right w:val="none" w:sz="0" w:space="0" w:color="auto"/>
                                                          </w:divBdr>
                                                        </w:div>
                                                        <w:div w:id="38857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735180">
                                                  <w:marLeft w:val="0"/>
                                                  <w:marRight w:val="0"/>
                                                  <w:marTop w:val="0"/>
                                                  <w:marBottom w:val="0"/>
                                                  <w:divBdr>
                                                    <w:top w:val="none" w:sz="0" w:space="0" w:color="auto"/>
                                                    <w:left w:val="none" w:sz="0" w:space="0" w:color="auto"/>
                                                    <w:bottom w:val="none" w:sz="0" w:space="0" w:color="auto"/>
                                                    <w:right w:val="none" w:sz="0" w:space="0" w:color="auto"/>
                                                  </w:divBdr>
                                                  <w:divsChild>
                                                    <w:div w:id="4481730">
                                                      <w:marLeft w:val="0"/>
                                                      <w:marRight w:val="0"/>
                                                      <w:marTop w:val="0"/>
                                                      <w:marBottom w:val="0"/>
                                                      <w:divBdr>
                                                        <w:top w:val="none" w:sz="0" w:space="0" w:color="auto"/>
                                                        <w:left w:val="none" w:sz="0" w:space="0" w:color="auto"/>
                                                        <w:bottom w:val="none" w:sz="0" w:space="0" w:color="auto"/>
                                                        <w:right w:val="none" w:sz="0" w:space="0" w:color="auto"/>
                                                      </w:divBdr>
                                                      <w:divsChild>
                                                        <w:div w:id="742801466">
                                                          <w:marLeft w:val="0"/>
                                                          <w:marRight w:val="0"/>
                                                          <w:marTop w:val="0"/>
                                                          <w:marBottom w:val="0"/>
                                                          <w:divBdr>
                                                            <w:top w:val="none" w:sz="0" w:space="0" w:color="auto"/>
                                                            <w:left w:val="none" w:sz="0" w:space="0" w:color="auto"/>
                                                            <w:bottom w:val="none" w:sz="0" w:space="0" w:color="auto"/>
                                                            <w:right w:val="none" w:sz="0" w:space="0" w:color="auto"/>
                                                          </w:divBdr>
                                                          <w:divsChild>
                                                            <w:div w:id="11502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8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73194">
                                              <w:marLeft w:val="0"/>
                                              <w:marRight w:val="0"/>
                                              <w:marTop w:val="0"/>
                                              <w:marBottom w:val="0"/>
                                              <w:divBdr>
                                                <w:top w:val="none" w:sz="0" w:space="0" w:color="auto"/>
                                                <w:left w:val="none" w:sz="0" w:space="0" w:color="auto"/>
                                                <w:bottom w:val="none" w:sz="0" w:space="0" w:color="auto"/>
                                                <w:right w:val="none" w:sz="0" w:space="0" w:color="auto"/>
                                              </w:divBdr>
                                              <w:divsChild>
                                                <w:div w:id="1914661666">
                                                  <w:marLeft w:val="0"/>
                                                  <w:marRight w:val="0"/>
                                                  <w:marTop w:val="0"/>
                                                  <w:marBottom w:val="0"/>
                                                  <w:divBdr>
                                                    <w:top w:val="none" w:sz="0" w:space="0" w:color="auto"/>
                                                    <w:left w:val="none" w:sz="0" w:space="0" w:color="auto"/>
                                                    <w:bottom w:val="single" w:sz="6" w:space="0" w:color="DADCE0"/>
                                                    <w:right w:val="none" w:sz="0" w:space="0" w:color="auto"/>
                                                  </w:divBdr>
                                                  <w:divsChild>
                                                    <w:div w:id="1800218843">
                                                      <w:marLeft w:val="0"/>
                                                      <w:marRight w:val="0"/>
                                                      <w:marTop w:val="0"/>
                                                      <w:marBottom w:val="0"/>
                                                      <w:divBdr>
                                                        <w:top w:val="none" w:sz="0" w:space="0" w:color="auto"/>
                                                        <w:left w:val="none" w:sz="0" w:space="0" w:color="auto"/>
                                                        <w:bottom w:val="none" w:sz="0" w:space="0" w:color="auto"/>
                                                        <w:right w:val="none" w:sz="0" w:space="0" w:color="auto"/>
                                                      </w:divBdr>
                                                      <w:divsChild>
                                                        <w:div w:id="1644117572">
                                                          <w:marLeft w:val="0"/>
                                                          <w:marRight w:val="0"/>
                                                          <w:marTop w:val="0"/>
                                                          <w:marBottom w:val="0"/>
                                                          <w:divBdr>
                                                            <w:top w:val="none" w:sz="0" w:space="0" w:color="auto"/>
                                                            <w:left w:val="none" w:sz="0" w:space="0" w:color="auto"/>
                                                            <w:bottom w:val="none" w:sz="0" w:space="0" w:color="auto"/>
                                                            <w:right w:val="none" w:sz="0" w:space="0" w:color="auto"/>
                                                          </w:divBdr>
                                                        </w:div>
                                                        <w:div w:id="161031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68242">
                                                  <w:marLeft w:val="0"/>
                                                  <w:marRight w:val="0"/>
                                                  <w:marTop w:val="0"/>
                                                  <w:marBottom w:val="0"/>
                                                  <w:divBdr>
                                                    <w:top w:val="none" w:sz="0" w:space="0" w:color="auto"/>
                                                    <w:left w:val="none" w:sz="0" w:space="0" w:color="auto"/>
                                                    <w:bottom w:val="single" w:sz="6" w:space="0" w:color="DADCE0"/>
                                                    <w:right w:val="none" w:sz="0" w:space="0" w:color="auto"/>
                                                  </w:divBdr>
                                                  <w:divsChild>
                                                    <w:div w:id="1074544908">
                                                      <w:marLeft w:val="0"/>
                                                      <w:marRight w:val="0"/>
                                                      <w:marTop w:val="0"/>
                                                      <w:marBottom w:val="0"/>
                                                      <w:divBdr>
                                                        <w:top w:val="none" w:sz="0" w:space="0" w:color="auto"/>
                                                        <w:left w:val="none" w:sz="0" w:space="0" w:color="auto"/>
                                                        <w:bottom w:val="none" w:sz="0" w:space="0" w:color="auto"/>
                                                        <w:right w:val="none" w:sz="0" w:space="0" w:color="auto"/>
                                                      </w:divBdr>
                                                      <w:divsChild>
                                                        <w:div w:id="730613203">
                                                          <w:marLeft w:val="0"/>
                                                          <w:marRight w:val="0"/>
                                                          <w:marTop w:val="0"/>
                                                          <w:marBottom w:val="0"/>
                                                          <w:divBdr>
                                                            <w:top w:val="none" w:sz="0" w:space="0" w:color="auto"/>
                                                            <w:left w:val="none" w:sz="0" w:space="0" w:color="auto"/>
                                                            <w:bottom w:val="none" w:sz="0" w:space="0" w:color="auto"/>
                                                            <w:right w:val="none" w:sz="0" w:space="0" w:color="auto"/>
                                                          </w:divBdr>
                                                        </w:div>
                                                        <w:div w:id="10089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6255">
                                                  <w:marLeft w:val="0"/>
                                                  <w:marRight w:val="0"/>
                                                  <w:marTop w:val="0"/>
                                                  <w:marBottom w:val="0"/>
                                                  <w:divBdr>
                                                    <w:top w:val="none" w:sz="0" w:space="0" w:color="auto"/>
                                                    <w:left w:val="none" w:sz="0" w:space="0" w:color="auto"/>
                                                    <w:bottom w:val="none" w:sz="0" w:space="0" w:color="auto"/>
                                                    <w:right w:val="none" w:sz="0" w:space="0" w:color="auto"/>
                                                  </w:divBdr>
                                                  <w:divsChild>
                                                    <w:div w:id="970093313">
                                                      <w:marLeft w:val="0"/>
                                                      <w:marRight w:val="0"/>
                                                      <w:marTop w:val="0"/>
                                                      <w:marBottom w:val="0"/>
                                                      <w:divBdr>
                                                        <w:top w:val="none" w:sz="0" w:space="0" w:color="auto"/>
                                                        <w:left w:val="none" w:sz="0" w:space="0" w:color="auto"/>
                                                        <w:bottom w:val="none" w:sz="0" w:space="0" w:color="auto"/>
                                                        <w:right w:val="none" w:sz="0" w:space="0" w:color="auto"/>
                                                      </w:divBdr>
                                                      <w:divsChild>
                                                        <w:div w:id="1786846082">
                                                          <w:marLeft w:val="0"/>
                                                          <w:marRight w:val="0"/>
                                                          <w:marTop w:val="0"/>
                                                          <w:marBottom w:val="0"/>
                                                          <w:divBdr>
                                                            <w:top w:val="none" w:sz="0" w:space="0" w:color="auto"/>
                                                            <w:left w:val="none" w:sz="0" w:space="0" w:color="auto"/>
                                                            <w:bottom w:val="none" w:sz="0" w:space="0" w:color="auto"/>
                                                            <w:right w:val="none" w:sz="0" w:space="0" w:color="auto"/>
                                                          </w:divBdr>
                                                        </w:div>
                                                        <w:div w:id="182381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55943">
                                                  <w:marLeft w:val="0"/>
                                                  <w:marRight w:val="0"/>
                                                  <w:marTop w:val="0"/>
                                                  <w:marBottom w:val="0"/>
                                                  <w:divBdr>
                                                    <w:top w:val="none" w:sz="0" w:space="0" w:color="auto"/>
                                                    <w:left w:val="none" w:sz="0" w:space="0" w:color="auto"/>
                                                    <w:bottom w:val="none" w:sz="0" w:space="0" w:color="auto"/>
                                                    <w:right w:val="none" w:sz="0" w:space="0" w:color="auto"/>
                                                  </w:divBdr>
                                                  <w:divsChild>
                                                    <w:div w:id="1069499704">
                                                      <w:marLeft w:val="0"/>
                                                      <w:marRight w:val="0"/>
                                                      <w:marTop w:val="0"/>
                                                      <w:marBottom w:val="0"/>
                                                      <w:divBdr>
                                                        <w:top w:val="none" w:sz="0" w:space="0" w:color="auto"/>
                                                        <w:left w:val="none" w:sz="0" w:space="0" w:color="auto"/>
                                                        <w:bottom w:val="none" w:sz="0" w:space="0" w:color="auto"/>
                                                        <w:right w:val="none" w:sz="0" w:space="0" w:color="auto"/>
                                                      </w:divBdr>
                                                      <w:divsChild>
                                                        <w:div w:id="1977564029">
                                                          <w:marLeft w:val="0"/>
                                                          <w:marRight w:val="0"/>
                                                          <w:marTop w:val="0"/>
                                                          <w:marBottom w:val="0"/>
                                                          <w:divBdr>
                                                            <w:top w:val="none" w:sz="0" w:space="0" w:color="auto"/>
                                                            <w:left w:val="none" w:sz="0" w:space="0" w:color="auto"/>
                                                            <w:bottom w:val="none" w:sz="0" w:space="0" w:color="auto"/>
                                                            <w:right w:val="none" w:sz="0" w:space="0" w:color="auto"/>
                                                          </w:divBdr>
                                                          <w:divsChild>
                                                            <w:div w:id="20062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46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264504">
                                              <w:marLeft w:val="0"/>
                                              <w:marRight w:val="0"/>
                                              <w:marTop w:val="0"/>
                                              <w:marBottom w:val="0"/>
                                              <w:divBdr>
                                                <w:top w:val="none" w:sz="0" w:space="0" w:color="auto"/>
                                                <w:left w:val="none" w:sz="0" w:space="0" w:color="auto"/>
                                                <w:bottom w:val="none" w:sz="0" w:space="0" w:color="auto"/>
                                                <w:right w:val="none" w:sz="0" w:space="0" w:color="auto"/>
                                              </w:divBdr>
                                              <w:divsChild>
                                                <w:div w:id="1160387149">
                                                  <w:marLeft w:val="0"/>
                                                  <w:marRight w:val="0"/>
                                                  <w:marTop w:val="0"/>
                                                  <w:marBottom w:val="0"/>
                                                  <w:divBdr>
                                                    <w:top w:val="none" w:sz="0" w:space="0" w:color="auto"/>
                                                    <w:left w:val="none" w:sz="0" w:space="0" w:color="auto"/>
                                                    <w:bottom w:val="none" w:sz="0" w:space="0" w:color="auto"/>
                                                    <w:right w:val="none" w:sz="0" w:space="0" w:color="auto"/>
                                                  </w:divBdr>
                                                  <w:divsChild>
                                                    <w:div w:id="1789591971">
                                                      <w:marLeft w:val="0"/>
                                                      <w:marRight w:val="0"/>
                                                      <w:marTop w:val="0"/>
                                                      <w:marBottom w:val="0"/>
                                                      <w:divBdr>
                                                        <w:top w:val="none" w:sz="0" w:space="0" w:color="auto"/>
                                                        <w:left w:val="none" w:sz="0" w:space="0" w:color="auto"/>
                                                        <w:bottom w:val="none" w:sz="0" w:space="0" w:color="auto"/>
                                                        <w:right w:val="none" w:sz="0" w:space="0" w:color="auto"/>
                                                      </w:divBdr>
                                                      <w:divsChild>
                                                        <w:div w:id="2119254890">
                                                          <w:marLeft w:val="0"/>
                                                          <w:marRight w:val="0"/>
                                                          <w:marTop w:val="0"/>
                                                          <w:marBottom w:val="0"/>
                                                          <w:divBdr>
                                                            <w:top w:val="none" w:sz="0" w:space="0" w:color="auto"/>
                                                            <w:left w:val="none" w:sz="0" w:space="0" w:color="auto"/>
                                                            <w:bottom w:val="none" w:sz="0" w:space="0" w:color="auto"/>
                                                            <w:right w:val="none" w:sz="0" w:space="0" w:color="auto"/>
                                                          </w:divBdr>
                                                        </w:div>
                                                        <w:div w:id="12488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88424">
                                                  <w:marLeft w:val="0"/>
                                                  <w:marRight w:val="0"/>
                                                  <w:marTop w:val="0"/>
                                                  <w:marBottom w:val="0"/>
                                                  <w:divBdr>
                                                    <w:top w:val="none" w:sz="0" w:space="0" w:color="auto"/>
                                                    <w:left w:val="none" w:sz="0" w:space="0" w:color="auto"/>
                                                    <w:bottom w:val="none" w:sz="0" w:space="0" w:color="auto"/>
                                                    <w:right w:val="none" w:sz="0" w:space="0" w:color="auto"/>
                                                  </w:divBdr>
                                                  <w:divsChild>
                                                    <w:div w:id="1478571949">
                                                      <w:marLeft w:val="0"/>
                                                      <w:marRight w:val="0"/>
                                                      <w:marTop w:val="0"/>
                                                      <w:marBottom w:val="0"/>
                                                      <w:divBdr>
                                                        <w:top w:val="none" w:sz="0" w:space="0" w:color="auto"/>
                                                        <w:left w:val="none" w:sz="0" w:space="0" w:color="auto"/>
                                                        <w:bottom w:val="none" w:sz="0" w:space="0" w:color="auto"/>
                                                        <w:right w:val="none" w:sz="0" w:space="0" w:color="auto"/>
                                                      </w:divBdr>
                                                      <w:divsChild>
                                                        <w:div w:id="496531213">
                                                          <w:marLeft w:val="0"/>
                                                          <w:marRight w:val="0"/>
                                                          <w:marTop w:val="0"/>
                                                          <w:marBottom w:val="0"/>
                                                          <w:divBdr>
                                                            <w:top w:val="none" w:sz="0" w:space="0" w:color="auto"/>
                                                            <w:left w:val="none" w:sz="0" w:space="0" w:color="auto"/>
                                                            <w:bottom w:val="none" w:sz="0" w:space="0" w:color="auto"/>
                                                            <w:right w:val="none" w:sz="0" w:space="0" w:color="auto"/>
                                                          </w:divBdr>
                                                          <w:divsChild>
                                                            <w:div w:id="23698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00112">
                                              <w:marLeft w:val="0"/>
                                              <w:marRight w:val="0"/>
                                              <w:marTop w:val="0"/>
                                              <w:marBottom w:val="0"/>
                                              <w:divBdr>
                                                <w:top w:val="none" w:sz="0" w:space="0" w:color="auto"/>
                                                <w:left w:val="none" w:sz="0" w:space="0" w:color="auto"/>
                                                <w:bottom w:val="none" w:sz="0" w:space="0" w:color="auto"/>
                                                <w:right w:val="none" w:sz="0" w:space="0" w:color="auto"/>
                                              </w:divBdr>
                                              <w:divsChild>
                                                <w:div w:id="730234062">
                                                  <w:marLeft w:val="0"/>
                                                  <w:marRight w:val="0"/>
                                                  <w:marTop w:val="0"/>
                                                  <w:marBottom w:val="0"/>
                                                  <w:divBdr>
                                                    <w:top w:val="none" w:sz="0" w:space="0" w:color="auto"/>
                                                    <w:left w:val="none" w:sz="0" w:space="0" w:color="auto"/>
                                                    <w:bottom w:val="single" w:sz="6" w:space="0" w:color="DADCE0"/>
                                                    <w:right w:val="none" w:sz="0" w:space="0" w:color="auto"/>
                                                  </w:divBdr>
                                                  <w:divsChild>
                                                    <w:div w:id="1857576901">
                                                      <w:marLeft w:val="0"/>
                                                      <w:marRight w:val="0"/>
                                                      <w:marTop w:val="0"/>
                                                      <w:marBottom w:val="0"/>
                                                      <w:divBdr>
                                                        <w:top w:val="none" w:sz="0" w:space="0" w:color="auto"/>
                                                        <w:left w:val="none" w:sz="0" w:space="0" w:color="auto"/>
                                                        <w:bottom w:val="none" w:sz="0" w:space="0" w:color="auto"/>
                                                        <w:right w:val="none" w:sz="0" w:space="0" w:color="auto"/>
                                                      </w:divBdr>
                                                      <w:divsChild>
                                                        <w:div w:id="707728978">
                                                          <w:marLeft w:val="0"/>
                                                          <w:marRight w:val="0"/>
                                                          <w:marTop w:val="0"/>
                                                          <w:marBottom w:val="0"/>
                                                          <w:divBdr>
                                                            <w:top w:val="none" w:sz="0" w:space="0" w:color="auto"/>
                                                            <w:left w:val="none" w:sz="0" w:space="0" w:color="auto"/>
                                                            <w:bottom w:val="none" w:sz="0" w:space="0" w:color="auto"/>
                                                            <w:right w:val="none" w:sz="0" w:space="0" w:color="auto"/>
                                                          </w:divBdr>
                                                        </w:div>
                                                        <w:div w:id="145378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878699">
                                                  <w:marLeft w:val="0"/>
                                                  <w:marRight w:val="0"/>
                                                  <w:marTop w:val="0"/>
                                                  <w:marBottom w:val="0"/>
                                                  <w:divBdr>
                                                    <w:top w:val="none" w:sz="0" w:space="0" w:color="auto"/>
                                                    <w:left w:val="none" w:sz="0" w:space="0" w:color="auto"/>
                                                    <w:bottom w:val="single" w:sz="6" w:space="0" w:color="DADCE0"/>
                                                    <w:right w:val="none" w:sz="0" w:space="0" w:color="auto"/>
                                                  </w:divBdr>
                                                  <w:divsChild>
                                                    <w:div w:id="1522281874">
                                                      <w:marLeft w:val="0"/>
                                                      <w:marRight w:val="0"/>
                                                      <w:marTop w:val="0"/>
                                                      <w:marBottom w:val="0"/>
                                                      <w:divBdr>
                                                        <w:top w:val="none" w:sz="0" w:space="0" w:color="auto"/>
                                                        <w:left w:val="none" w:sz="0" w:space="0" w:color="auto"/>
                                                        <w:bottom w:val="none" w:sz="0" w:space="0" w:color="auto"/>
                                                        <w:right w:val="none" w:sz="0" w:space="0" w:color="auto"/>
                                                      </w:divBdr>
                                                      <w:divsChild>
                                                        <w:div w:id="501238346">
                                                          <w:marLeft w:val="0"/>
                                                          <w:marRight w:val="0"/>
                                                          <w:marTop w:val="0"/>
                                                          <w:marBottom w:val="0"/>
                                                          <w:divBdr>
                                                            <w:top w:val="none" w:sz="0" w:space="0" w:color="auto"/>
                                                            <w:left w:val="none" w:sz="0" w:space="0" w:color="auto"/>
                                                            <w:bottom w:val="none" w:sz="0" w:space="0" w:color="auto"/>
                                                            <w:right w:val="none" w:sz="0" w:space="0" w:color="auto"/>
                                                          </w:divBdr>
                                                        </w:div>
                                                        <w:div w:id="6881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741963">
                                                  <w:marLeft w:val="0"/>
                                                  <w:marRight w:val="0"/>
                                                  <w:marTop w:val="0"/>
                                                  <w:marBottom w:val="0"/>
                                                  <w:divBdr>
                                                    <w:top w:val="none" w:sz="0" w:space="0" w:color="auto"/>
                                                    <w:left w:val="none" w:sz="0" w:space="0" w:color="auto"/>
                                                    <w:bottom w:val="none" w:sz="0" w:space="0" w:color="auto"/>
                                                    <w:right w:val="none" w:sz="0" w:space="0" w:color="auto"/>
                                                  </w:divBdr>
                                                  <w:divsChild>
                                                    <w:div w:id="1677341385">
                                                      <w:marLeft w:val="0"/>
                                                      <w:marRight w:val="0"/>
                                                      <w:marTop w:val="0"/>
                                                      <w:marBottom w:val="0"/>
                                                      <w:divBdr>
                                                        <w:top w:val="none" w:sz="0" w:space="0" w:color="auto"/>
                                                        <w:left w:val="none" w:sz="0" w:space="0" w:color="auto"/>
                                                        <w:bottom w:val="none" w:sz="0" w:space="0" w:color="auto"/>
                                                        <w:right w:val="none" w:sz="0" w:space="0" w:color="auto"/>
                                                      </w:divBdr>
                                                      <w:divsChild>
                                                        <w:div w:id="1881475177">
                                                          <w:marLeft w:val="0"/>
                                                          <w:marRight w:val="0"/>
                                                          <w:marTop w:val="0"/>
                                                          <w:marBottom w:val="0"/>
                                                          <w:divBdr>
                                                            <w:top w:val="none" w:sz="0" w:space="0" w:color="auto"/>
                                                            <w:left w:val="none" w:sz="0" w:space="0" w:color="auto"/>
                                                            <w:bottom w:val="none" w:sz="0" w:space="0" w:color="auto"/>
                                                            <w:right w:val="none" w:sz="0" w:space="0" w:color="auto"/>
                                                          </w:divBdr>
                                                        </w:div>
                                                        <w:div w:id="6873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3893">
                                                  <w:marLeft w:val="0"/>
                                                  <w:marRight w:val="0"/>
                                                  <w:marTop w:val="0"/>
                                                  <w:marBottom w:val="0"/>
                                                  <w:divBdr>
                                                    <w:top w:val="none" w:sz="0" w:space="0" w:color="auto"/>
                                                    <w:left w:val="none" w:sz="0" w:space="0" w:color="auto"/>
                                                    <w:bottom w:val="none" w:sz="0" w:space="0" w:color="auto"/>
                                                    <w:right w:val="none" w:sz="0" w:space="0" w:color="auto"/>
                                                  </w:divBdr>
                                                  <w:divsChild>
                                                    <w:div w:id="1598055307">
                                                      <w:marLeft w:val="0"/>
                                                      <w:marRight w:val="0"/>
                                                      <w:marTop w:val="0"/>
                                                      <w:marBottom w:val="0"/>
                                                      <w:divBdr>
                                                        <w:top w:val="none" w:sz="0" w:space="0" w:color="auto"/>
                                                        <w:left w:val="none" w:sz="0" w:space="0" w:color="auto"/>
                                                        <w:bottom w:val="none" w:sz="0" w:space="0" w:color="auto"/>
                                                        <w:right w:val="none" w:sz="0" w:space="0" w:color="auto"/>
                                                      </w:divBdr>
                                                      <w:divsChild>
                                                        <w:div w:id="316109007">
                                                          <w:marLeft w:val="0"/>
                                                          <w:marRight w:val="0"/>
                                                          <w:marTop w:val="0"/>
                                                          <w:marBottom w:val="0"/>
                                                          <w:divBdr>
                                                            <w:top w:val="none" w:sz="0" w:space="0" w:color="auto"/>
                                                            <w:left w:val="none" w:sz="0" w:space="0" w:color="auto"/>
                                                            <w:bottom w:val="none" w:sz="0" w:space="0" w:color="auto"/>
                                                            <w:right w:val="none" w:sz="0" w:space="0" w:color="auto"/>
                                                          </w:divBdr>
                                                          <w:divsChild>
                                                            <w:div w:id="11233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32301">
                                              <w:marLeft w:val="0"/>
                                              <w:marRight w:val="0"/>
                                              <w:marTop w:val="0"/>
                                              <w:marBottom w:val="0"/>
                                              <w:divBdr>
                                                <w:top w:val="none" w:sz="0" w:space="0" w:color="auto"/>
                                                <w:left w:val="none" w:sz="0" w:space="0" w:color="auto"/>
                                                <w:bottom w:val="none" w:sz="0" w:space="0" w:color="auto"/>
                                                <w:right w:val="none" w:sz="0" w:space="0" w:color="auto"/>
                                              </w:divBdr>
                                              <w:divsChild>
                                                <w:div w:id="1048838326">
                                                  <w:marLeft w:val="0"/>
                                                  <w:marRight w:val="0"/>
                                                  <w:marTop w:val="0"/>
                                                  <w:marBottom w:val="0"/>
                                                  <w:divBdr>
                                                    <w:top w:val="none" w:sz="0" w:space="0" w:color="auto"/>
                                                    <w:left w:val="none" w:sz="0" w:space="0" w:color="auto"/>
                                                    <w:bottom w:val="none" w:sz="0" w:space="0" w:color="auto"/>
                                                    <w:right w:val="none" w:sz="0" w:space="0" w:color="auto"/>
                                                  </w:divBdr>
                                                  <w:divsChild>
                                                    <w:div w:id="792405493">
                                                      <w:marLeft w:val="0"/>
                                                      <w:marRight w:val="0"/>
                                                      <w:marTop w:val="0"/>
                                                      <w:marBottom w:val="0"/>
                                                      <w:divBdr>
                                                        <w:top w:val="none" w:sz="0" w:space="0" w:color="auto"/>
                                                        <w:left w:val="none" w:sz="0" w:space="0" w:color="auto"/>
                                                        <w:bottom w:val="none" w:sz="0" w:space="0" w:color="auto"/>
                                                        <w:right w:val="none" w:sz="0" w:space="0" w:color="auto"/>
                                                      </w:divBdr>
                                                      <w:divsChild>
                                                        <w:div w:id="1645353409">
                                                          <w:marLeft w:val="0"/>
                                                          <w:marRight w:val="0"/>
                                                          <w:marTop w:val="0"/>
                                                          <w:marBottom w:val="0"/>
                                                          <w:divBdr>
                                                            <w:top w:val="none" w:sz="0" w:space="0" w:color="auto"/>
                                                            <w:left w:val="none" w:sz="0" w:space="0" w:color="auto"/>
                                                            <w:bottom w:val="none" w:sz="0" w:space="0" w:color="auto"/>
                                                            <w:right w:val="none" w:sz="0" w:space="0" w:color="auto"/>
                                                          </w:divBdr>
                                                        </w:div>
                                                        <w:div w:id="46963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47896">
                                                  <w:marLeft w:val="0"/>
                                                  <w:marRight w:val="0"/>
                                                  <w:marTop w:val="0"/>
                                                  <w:marBottom w:val="0"/>
                                                  <w:divBdr>
                                                    <w:top w:val="none" w:sz="0" w:space="0" w:color="auto"/>
                                                    <w:left w:val="none" w:sz="0" w:space="0" w:color="auto"/>
                                                    <w:bottom w:val="none" w:sz="0" w:space="0" w:color="auto"/>
                                                    <w:right w:val="none" w:sz="0" w:space="0" w:color="auto"/>
                                                  </w:divBdr>
                                                  <w:divsChild>
                                                    <w:div w:id="1269041912">
                                                      <w:marLeft w:val="0"/>
                                                      <w:marRight w:val="0"/>
                                                      <w:marTop w:val="0"/>
                                                      <w:marBottom w:val="0"/>
                                                      <w:divBdr>
                                                        <w:top w:val="none" w:sz="0" w:space="0" w:color="auto"/>
                                                        <w:left w:val="none" w:sz="0" w:space="0" w:color="auto"/>
                                                        <w:bottom w:val="none" w:sz="0" w:space="0" w:color="auto"/>
                                                        <w:right w:val="none" w:sz="0" w:space="0" w:color="auto"/>
                                                      </w:divBdr>
                                                      <w:divsChild>
                                                        <w:div w:id="257644325">
                                                          <w:marLeft w:val="0"/>
                                                          <w:marRight w:val="0"/>
                                                          <w:marTop w:val="0"/>
                                                          <w:marBottom w:val="0"/>
                                                          <w:divBdr>
                                                            <w:top w:val="none" w:sz="0" w:space="0" w:color="auto"/>
                                                            <w:left w:val="none" w:sz="0" w:space="0" w:color="auto"/>
                                                            <w:bottom w:val="none" w:sz="0" w:space="0" w:color="auto"/>
                                                            <w:right w:val="none" w:sz="0" w:space="0" w:color="auto"/>
                                                          </w:divBdr>
                                                          <w:divsChild>
                                                            <w:div w:id="14871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59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332058">
                                              <w:marLeft w:val="0"/>
                                              <w:marRight w:val="0"/>
                                              <w:marTop w:val="0"/>
                                              <w:marBottom w:val="0"/>
                                              <w:divBdr>
                                                <w:top w:val="none" w:sz="0" w:space="0" w:color="auto"/>
                                                <w:left w:val="none" w:sz="0" w:space="0" w:color="auto"/>
                                                <w:bottom w:val="none" w:sz="0" w:space="0" w:color="auto"/>
                                                <w:right w:val="none" w:sz="0" w:space="0" w:color="auto"/>
                                              </w:divBdr>
                                              <w:divsChild>
                                                <w:div w:id="2099058428">
                                                  <w:marLeft w:val="0"/>
                                                  <w:marRight w:val="0"/>
                                                  <w:marTop w:val="0"/>
                                                  <w:marBottom w:val="0"/>
                                                  <w:divBdr>
                                                    <w:top w:val="none" w:sz="0" w:space="0" w:color="auto"/>
                                                    <w:left w:val="none" w:sz="0" w:space="0" w:color="auto"/>
                                                    <w:bottom w:val="single" w:sz="6" w:space="0" w:color="DADCE0"/>
                                                    <w:right w:val="none" w:sz="0" w:space="0" w:color="auto"/>
                                                  </w:divBdr>
                                                  <w:divsChild>
                                                    <w:div w:id="284971597">
                                                      <w:marLeft w:val="0"/>
                                                      <w:marRight w:val="0"/>
                                                      <w:marTop w:val="0"/>
                                                      <w:marBottom w:val="0"/>
                                                      <w:divBdr>
                                                        <w:top w:val="none" w:sz="0" w:space="0" w:color="auto"/>
                                                        <w:left w:val="none" w:sz="0" w:space="0" w:color="auto"/>
                                                        <w:bottom w:val="none" w:sz="0" w:space="0" w:color="auto"/>
                                                        <w:right w:val="none" w:sz="0" w:space="0" w:color="auto"/>
                                                      </w:divBdr>
                                                      <w:divsChild>
                                                        <w:div w:id="776945842">
                                                          <w:marLeft w:val="0"/>
                                                          <w:marRight w:val="0"/>
                                                          <w:marTop w:val="0"/>
                                                          <w:marBottom w:val="0"/>
                                                          <w:divBdr>
                                                            <w:top w:val="none" w:sz="0" w:space="0" w:color="auto"/>
                                                            <w:left w:val="none" w:sz="0" w:space="0" w:color="auto"/>
                                                            <w:bottom w:val="none" w:sz="0" w:space="0" w:color="auto"/>
                                                            <w:right w:val="none" w:sz="0" w:space="0" w:color="auto"/>
                                                          </w:divBdr>
                                                        </w:div>
                                                        <w:div w:id="34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855039">
                                                  <w:marLeft w:val="0"/>
                                                  <w:marRight w:val="0"/>
                                                  <w:marTop w:val="0"/>
                                                  <w:marBottom w:val="0"/>
                                                  <w:divBdr>
                                                    <w:top w:val="none" w:sz="0" w:space="0" w:color="auto"/>
                                                    <w:left w:val="none" w:sz="0" w:space="0" w:color="auto"/>
                                                    <w:bottom w:val="none" w:sz="0" w:space="0" w:color="auto"/>
                                                    <w:right w:val="none" w:sz="0" w:space="0" w:color="auto"/>
                                                  </w:divBdr>
                                                  <w:divsChild>
                                                    <w:div w:id="662660996">
                                                      <w:marLeft w:val="0"/>
                                                      <w:marRight w:val="0"/>
                                                      <w:marTop w:val="0"/>
                                                      <w:marBottom w:val="0"/>
                                                      <w:divBdr>
                                                        <w:top w:val="none" w:sz="0" w:space="0" w:color="auto"/>
                                                        <w:left w:val="none" w:sz="0" w:space="0" w:color="auto"/>
                                                        <w:bottom w:val="none" w:sz="0" w:space="0" w:color="auto"/>
                                                        <w:right w:val="none" w:sz="0" w:space="0" w:color="auto"/>
                                                      </w:divBdr>
                                                      <w:divsChild>
                                                        <w:div w:id="1156455656">
                                                          <w:marLeft w:val="0"/>
                                                          <w:marRight w:val="0"/>
                                                          <w:marTop w:val="0"/>
                                                          <w:marBottom w:val="0"/>
                                                          <w:divBdr>
                                                            <w:top w:val="none" w:sz="0" w:space="0" w:color="auto"/>
                                                            <w:left w:val="none" w:sz="0" w:space="0" w:color="auto"/>
                                                            <w:bottom w:val="none" w:sz="0" w:space="0" w:color="auto"/>
                                                            <w:right w:val="none" w:sz="0" w:space="0" w:color="auto"/>
                                                          </w:divBdr>
                                                        </w:div>
                                                        <w:div w:id="7821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60423">
                                                  <w:marLeft w:val="0"/>
                                                  <w:marRight w:val="0"/>
                                                  <w:marTop w:val="0"/>
                                                  <w:marBottom w:val="0"/>
                                                  <w:divBdr>
                                                    <w:top w:val="none" w:sz="0" w:space="0" w:color="auto"/>
                                                    <w:left w:val="none" w:sz="0" w:space="0" w:color="auto"/>
                                                    <w:bottom w:val="none" w:sz="0" w:space="0" w:color="auto"/>
                                                    <w:right w:val="none" w:sz="0" w:space="0" w:color="auto"/>
                                                  </w:divBdr>
                                                  <w:divsChild>
                                                    <w:div w:id="701590359">
                                                      <w:marLeft w:val="0"/>
                                                      <w:marRight w:val="0"/>
                                                      <w:marTop w:val="0"/>
                                                      <w:marBottom w:val="0"/>
                                                      <w:divBdr>
                                                        <w:top w:val="none" w:sz="0" w:space="0" w:color="auto"/>
                                                        <w:left w:val="none" w:sz="0" w:space="0" w:color="auto"/>
                                                        <w:bottom w:val="none" w:sz="0" w:space="0" w:color="auto"/>
                                                        <w:right w:val="none" w:sz="0" w:space="0" w:color="auto"/>
                                                      </w:divBdr>
                                                      <w:divsChild>
                                                        <w:div w:id="1531067851">
                                                          <w:marLeft w:val="0"/>
                                                          <w:marRight w:val="0"/>
                                                          <w:marTop w:val="0"/>
                                                          <w:marBottom w:val="0"/>
                                                          <w:divBdr>
                                                            <w:top w:val="none" w:sz="0" w:space="0" w:color="auto"/>
                                                            <w:left w:val="none" w:sz="0" w:space="0" w:color="auto"/>
                                                            <w:bottom w:val="none" w:sz="0" w:space="0" w:color="auto"/>
                                                            <w:right w:val="none" w:sz="0" w:space="0" w:color="auto"/>
                                                          </w:divBdr>
                                                          <w:divsChild>
                                                            <w:div w:id="27217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41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563993">
                                              <w:marLeft w:val="0"/>
                                              <w:marRight w:val="0"/>
                                              <w:marTop w:val="0"/>
                                              <w:marBottom w:val="0"/>
                                              <w:divBdr>
                                                <w:top w:val="none" w:sz="0" w:space="0" w:color="auto"/>
                                                <w:left w:val="none" w:sz="0" w:space="0" w:color="auto"/>
                                                <w:bottom w:val="none" w:sz="0" w:space="0" w:color="auto"/>
                                                <w:right w:val="none" w:sz="0" w:space="0" w:color="auto"/>
                                              </w:divBdr>
                                              <w:divsChild>
                                                <w:div w:id="1563174504">
                                                  <w:marLeft w:val="0"/>
                                                  <w:marRight w:val="0"/>
                                                  <w:marTop w:val="0"/>
                                                  <w:marBottom w:val="0"/>
                                                  <w:divBdr>
                                                    <w:top w:val="none" w:sz="0" w:space="0" w:color="auto"/>
                                                    <w:left w:val="none" w:sz="0" w:space="0" w:color="auto"/>
                                                    <w:bottom w:val="single" w:sz="6" w:space="0" w:color="DADCE0"/>
                                                    <w:right w:val="none" w:sz="0" w:space="0" w:color="auto"/>
                                                  </w:divBdr>
                                                  <w:divsChild>
                                                    <w:div w:id="156117798">
                                                      <w:marLeft w:val="0"/>
                                                      <w:marRight w:val="0"/>
                                                      <w:marTop w:val="0"/>
                                                      <w:marBottom w:val="0"/>
                                                      <w:divBdr>
                                                        <w:top w:val="none" w:sz="0" w:space="0" w:color="auto"/>
                                                        <w:left w:val="none" w:sz="0" w:space="0" w:color="auto"/>
                                                        <w:bottom w:val="none" w:sz="0" w:space="0" w:color="auto"/>
                                                        <w:right w:val="none" w:sz="0" w:space="0" w:color="auto"/>
                                                      </w:divBdr>
                                                      <w:divsChild>
                                                        <w:div w:id="671298934">
                                                          <w:marLeft w:val="0"/>
                                                          <w:marRight w:val="0"/>
                                                          <w:marTop w:val="0"/>
                                                          <w:marBottom w:val="0"/>
                                                          <w:divBdr>
                                                            <w:top w:val="none" w:sz="0" w:space="0" w:color="auto"/>
                                                            <w:left w:val="none" w:sz="0" w:space="0" w:color="auto"/>
                                                            <w:bottom w:val="none" w:sz="0" w:space="0" w:color="auto"/>
                                                            <w:right w:val="none" w:sz="0" w:space="0" w:color="auto"/>
                                                          </w:divBdr>
                                                        </w:div>
                                                        <w:div w:id="37835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631454">
                                                  <w:marLeft w:val="0"/>
                                                  <w:marRight w:val="0"/>
                                                  <w:marTop w:val="0"/>
                                                  <w:marBottom w:val="0"/>
                                                  <w:divBdr>
                                                    <w:top w:val="none" w:sz="0" w:space="0" w:color="auto"/>
                                                    <w:left w:val="none" w:sz="0" w:space="0" w:color="auto"/>
                                                    <w:bottom w:val="single" w:sz="6" w:space="0" w:color="DADCE0"/>
                                                    <w:right w:val="none" w:sz="0" w:space="0" w:color="auto"/>
                                                  </w:divBdr>
                                                  <w:divsChild>
                                                    <w:div w:id="526060487">
                                                      <w:marLeft w:val="0"/>
                                                      <w:marRight w:val="0"/>
                                                      <w:marTop w:val="0"/>
                                                      <w:marBottom w:val="0"/>
                                                      <w:divBdr>
                                                        <w:top w:val="none" w:sz="0" w:space="0" w:color="auto"/>
                                                        <w:left w:val="none" w:sz="0" w:space="0" w:color="auto"/>
                                                        <w:bottom w:val="none" w:sz="0" w:space="0" w:color="auto"/>
                                                        <w:right w:val="none" w:sz="0" w:space="0" w:color="auto"/>
                                                      </w:divBdr>
                                                      <w:divsChild>
                                                        <w:div w:id="1788693364">
                                                          <w:marLeft w:val="0"/>
                                                          <w:marRight w:val="0"/>
                                                          <w:marTop w:val="0"/>
                                                          <w:marBottom w:val="0"/>
                                                          <w:divBdr>
                                                            <w:top w:val="none" w:sz="0" w:space="0" w:color="auto"/>
                                                            <w:left w:val="none" w:sz="0" w:space="0" w:color="auto"/>
                                                            <w:bottom w:val="none" w:sz="0" w:space="0" w:color="auto"/>
                                                            <w:right w:val="none" w:sz="0" w:space="0" w:color="auto"/>
                                                          </w:divBdr>
                                                        </w:div>
                                                        <w:div w:id="106996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053450">
                                                  <w:marLeft w:val="0"/>
                                                  <w:marRight w:val="0"/>
                                                  <w:marTop w:val="0"/>
                                                  <w:marBottom w:val="0"/>
                                                  <w:divBdr>
                                                    <w:top w:val="none" w:sz="0" w:space="0" w:color="auto"/>
                                                    <w:left w:val="none" w:sz="0" w:space="0" w:color="auto"/>
                                                    <w:bottom w:val="none" w:sz="0" w:space="0" w:color="auto"/>
                                                    <w:right w:val="none" w:sz="0" w:space="0" w:color="auto"/>
                                                  </w:divBdr>
                                                  <w:divsChild>
                                                    <w:div w:id="176624287">
                                                      <w:marLeft w:val="0"/>
                                                      <w:marRight w:val="0"/>
                                                      <w:marTop w:val="0"/>
                                                      <w:marBottom w:val="0"/>
                                                      <w:divBdr>
                                                        <w:top w:val="none" w:sz="0" w:space="0" w:color="auto"/>
                                                        <w:left w:val="none" w:sz="0" w:space="0" w:color="auto"/>
                                                        <w:bottom w:val="none" w:sz="0" w:space="0" w:color="auto"/>
                                                        <w:right w:val="none" w:sz="0" w:space="0" w:color="auto"/>
                                                      </w:divBdr>
                                                      <w:divsChild>
                                                        <w:div w:id="1055009664">
                                                          <w:marLeft w:val="0"/>
                                                          <w:marRight w:val="0"/>
                                                          <w:marTop w:val="0"/>
                                                          <w:marBottom w:val="0"/>
                                                          <w:divBdr>
                                                            <w:top w:val="none" w:sz="0" w:space="0" w:color="auto"/>
                                                            <w:left w:val="none" w:sz="0" w:space="0" w:color="auto"/>
                                                            <w:bottom w:val="none" w:sz="0" w:space="0" w:color="auto"/>
                                                            <w:right w:val="none" w:sz="0" w:space="0" w:color="auto"/>
                                                          </w:divBdr>
                                                        </w:div>
                                                        <w:div w:id="195331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252236">
                                                  <w:marLeft w:val="0"/>
                                                  <w:marRight w:val="0"/>
                                                  <w:marTop w:val="0"/>
                                                  <w:marBottom w:val="0"/>
                                                  <w:divBdr>
                                                    <w:top w:val="none" w:sz="0" w:space="0" w:color="auto"/>
                                                    <w:left w:val="none" w:sz="0" w:space="0" w:color="auto"/>
                                                    <w:bottom w:val="none" w:sz="0" w:space="0" w:color="auto"/>
                                                    <w:right w:val="none" w:sz="0" w:space="0" w:color="auto"/>
                                                  </w:divBdr>
                                                  <w:divsChild>
                                                    <w:div w:id="1432354820">
                                                      <w:marLeft w:val="0"/>
                                                      <w:marRight w:val="0"/>
                                                      <w:marTop w:val="0"/>
                                                      <w:marBottom w:val="0"/>
                                                      <w:divBdr>
                                                        <w:top w:val="none" w:sz="0" w:space="0" w:color="auto"/>
                                                        <w:left w:val="none" w:sz="0" w:space="0" w:color="auto"/>
                                                        <w:bottom w:val="none" w:sz="0" w:space="0" w:color="auto"/>
                                                        <w:right w:val="none" w:sz="0" w:space="0" w:color="auto"/>
                                                      </w:divBdr>
                                                      <w:divsChild>
                                                        <w:div w:id="1890678107">
                                                          <w:marLeft w:val="0"/>
                                                          <w:marRight w:val="0"/>
                                                          <w:marTop w:val="0"/>
                                                          <w:marBottom w:val="0"/>
                                                          <w:divBdr>
                                                            <w:top w:val="none" w:sz="0" w:space="0" w:color="auto"/>
                                                            <w:left w:val="none" w:sz="0" w:space="0" w:color="auto"/>
                                                            <w:bottom w:val="none" w:sz="0" w:space="0" w:color="auto"/>
                                                            <w:right w:val="none" w:sz="0" w:space="0" w:color="auto"/>
                                                          </w:divBdr>
                                                          <w:divsChild>
                                                            <w:div w:id="130419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6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8238">
                                              <w:marLeft w:val="0"/>
                                              <w:marRight w:val="0"/>
                                              <w:marTop w:val="0"/>
                                              <w:marBottom w:val="0"/>
                                              <w:divBdr>
                                                <w:top w:val="none" w:sz="0" w:space="0" w:color="auto"/>
                                                <w:left w:val="none" w:sz="0" w:space="0" w:color="auto"/>
                                                <w:bottom w:val="none" w:sz="0" w:space="0" w:color="auto"/>
                                                <w:right w:val="none" w:sz="0" w:space="0" w:color="auto"/>
                                              </w:divBdr>
                                              <w:divsChild>
                                                <w:div w:id="324936043">
                                                  <w:marLeft w:val="0"/>
                                                  <w:marRight w:val="0"/>
                                                  <w:marTop w:val="0"/>
                                                  <w:marBottom w:val="0"/>
                                                  <w:divBdr>
                                                    <w:top w:val="none" w:sz="0" w:space="0" w:color="auto"/>
                                                    <w:left w:val="none" w:sz="0" w:space="0" w:color="auto"/>
                                                    <w:bottom w:val="none" w:sz="0" w:space="0" w:color="auto"/>
                                                    <w:right w:val="none" w:sz="0" w:space="0" w:color="auto"/>
                                                  </w:divBdr>
                                                  <w:divsChild>
                                                    <w:div w:id="718092916">
                                                      <w:marLeft w:val="0"/>
                                                      <w:marRight w:val="0"/>
                                                      <w:marTop w:val="0"/>
                                                      <w:marBottom w:val="0"/>
                                                      <w:divBdr>
                                                        <w:top w:val="none" w:sz="0" w:space="0" w:color="auto"/>
                                                        <w:left w:val="none" w:sz="0" w:space="0" w:color="auto"/>
                                                        <w:bottom w:val="none" w:sz="0" w:space="0" w:color="auto"/>
                                                        <w:right w:val="none" w:sz="0" w:space="0" w:color="auto"/>
                                                      </w:divBdr>
                                                      <w:divsChild>
                                                        <w:div w:id="1336423293">
                                                          <w:marLeft w:val="0"/>
                                                          <w:marRight w:val="0"/>
                                                          <w:marTop w:val="0"/>
                                                          <w:marBottom w:val="0"/>
                                                          <w:divBdr>
                                                            <w:top w:val="none" w:sz="0" w:space="0" w:color="auto"/>
                                                            <w:left w:val="none" w:sz="0" w:space="0" w:color="auto"/>
                                                            <w:bottom w:val="none" w:sz="0" w:space="0" w:color="auto"/>
                                                            <w:right w:val="none" w:sz="0" w:space="0" w:color="auto"/>
                                                          </w:divBdr>
                                                        </w:div>
                                                        <w:div w:id="124217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321201">
                                                  <w:marLeft w:val="0"/>
                                                  <w:marRight w:val="0"/>
                                                  <w:marTop w:val="0"/>
                                                  <w:marBottom w:val="0"/>
                                                  <w:divBdr>
                                                    <w:top w:val="none" w:sz="0" w:space="0" w:color="auto"/>
                                                    <w:left w:val="none" w:sz="0" w:space="0" w:color="auto"/>
                                                    <w:bottom w:val="none" w:sz="0" w:space="0" w:color="auto"/>
                                                    <w:right w:val="none" w:sz="0" w:space="0" w:color="auto"/>
                                                  </w:divBdr>
                                                  <w:divsChild>
                                                    <w:div w:id="1501119514">
                                                      <w:marLeft w:val="0"/>
                                                      <w:marRight w:val="0"/>
                                                      <w:marTop w:val="0"/>
                                                      <w:marBottom w:val="0"/>
                                                      <w:divBdr>
                                                        <w:top w:val="none" w:sz="0" w:space="0" w:color="auto"/>
                                                        <w:left w:val="none" w:sz="0" w:space="0" w:color="auto"/>
                                                        <w:bottom w:val="none" w:sz="0" w:space="0" w:color="auto"/>
                                                        <w:right w:val="none" w:sz="0" w:space="0" w:color="auto"/>
                                                      </w:divBdr>
                                                      <w:divsChild>
                                                        <w:div w:id="129136717">
                                                          <w:marLeft w:val="0"/>
                                                          <w:marRight w:val="0"/>
                                                          <w:marTop w:val="0"/>
                                                          <w:marBottom w:val="0"/>
                                                          <w:divBdr>
                                                            <w:top w:val="none" w:sz="0" w:space="0" w:color="auto"/>
                                                            <w:left w:val="none" w:sz="0" w:space="0" w:color="auto"/>
                                                            <w:bottom w:val="none" w:sz="0" w:space="0" w:color="auto"/>
                                                            <w:right w:val="none" w:sz="0" w:space="0" w:color="auto"/>
                                                          </w:divBdr>
                                                          <w:divsChild>
                                                            <w:div w:id="30077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0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7795">
                                              <w:marLeft w:val="0"/>
                                              <w:marRight w:val="0"/>
                                              <w:marTop w:val="0"/>
                                              <w:marBottom w:val="0"/>
                                              <w:divBdr>
                                                <w:top w:val="none" w:sz="0" w:space="0" w:color="auto"/>
                                                <w:left w:val="none" w:sz="0" w:space="0" w:color="auto"/>
                                                <w:bottom w:val="none" w:sz="0" w:space="0" w:color="auto"/>
                                                <w:right w:val="none" w:sz="0" w:space="0" w:color="auto"/>
                                              </w:divBdr>
                                              <w:divsChild>
                                                <w:div w:id="343362232">
                                                  <w:marLeft w:val="0"/>
                                                  <w:marRight w:val="0"/>
                                                  <w:marTop w:val="0"/>
                                                  <w:marBottom w:val="0"/>
                                                  <w:divBdr>
                                                    <w:top w:val="none" w:sz="0" w:space="0" w:color="auto"/>
                                                    <w:left w:val="none" w:sz="0" w:space="0" w:color="auto"/>
                                                    <w:bottom w:val="single" w:sz="6" w:space="0" w:color="DADCE0"/>
                                                    <w:right w:val="none" w:sz="0" w:space="0" w:color="auto"/>
                                                  </w:divBdr>
                                                  <w:divsChild>
                                                    <w:div w:id="196817000">
                                                      <w:marLeft w:val="0"/>
                                                      <w:marRight w:val="0"/>
                                                      <w:marTop w:val="0"/>
                                                      <w:marBottom w:val="0"/>
                                                      <w:divBdr>
                                                        <w:top w:val="none" w:sz="0" w:space="0" w:color="auto"/>
                                                        <w:left w:val="none" w:sz="0" w:space="0" w:color="auto"/>
                                                        <w:bottom w:val="none" w:sz="0" w:space="0" w:color="auto"/>
                                                        <w:right w:val="none" w:sz="0" w:space="0" w:color="auto"/>
                                                      </w:divBdr>
                                                      <w:divsChild>
                                                        <w:div w:id="1012490361">
                                                          <w:marLeft w:val="0"/>
                                                          <w:marRight w:val="0"/>
                                                          <w:marTop w:val="0"/>
                                                          <w:marBottom w:val="0"/>
                                                          <w:divBdr>
                                                            <w:top w:val="none" w:sz="0" w:space="0" w:color="auto"/>
                                                            <w:left w:val="none" w:sz="0" w:space="0" w:color="auto"/>
                                                            <w:bottom w:val="none" w:sz="0" w:space="0" w:color="auto"/>
                                                            <w:right w:val="none" w:sz="0" w:space="0" w:color="auto"/>
                                                          </w:divBdr>
                                                        </w:div>
                                                        <w:div w:id="91798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90380">
                                                  <w:marLeft w:val="0"/>
                                                  <w:marRight w:val="0"/>
                                                  <w:marTop w:val="0"/>
                                                  <w:marBottom w:val="0"/>
                                                  <w:divBdr>
                                                    <w:top w:val="none" w:sz="0" w:space="0" w:color="auto"/>
                                                    <w:left w:val="none" w:sz="0" w:space="0" w:color="auto"/>
                                                    <w:bottom w:val="single" w:sz="6" w:space="0" w:color="DADCE0"/>
                                                    <w:right w:val="none" w:sz="0" w:space="0" w:color="auto"/>
                                                  </w:divBdr>
                                                  <w:divsChild>
                                                    <w:div w:id="1543981066">
                                                      <w:marLeft w:val="0"/>
                                                      <w:marRight w:val="0"/>
                                                      <w:marTop w:val="0"/>
                                                      <w:marBottom w:val="0"/>
                                                      <w:divBdr>
                                                        <w:top w:val="none" w:sz="0" w:space="0" w:color="auto"/>
                                                        <w:left w:val="none" w:sz="0" w:space="0" w:color="auto"/>
                                                        <w:bottom w:val="none" w:sz="0" w:space="0" w:color="auto"/>
                                                        <w:right w:val="none" w:sz="0" w:space="0" w:color="auto"/>
                                                      </w:divBdr>
                                                      <w:divsChild>
                                                        <w:div w:id="414397310">
                                                          <w:marLeft w:val="0"/>
                                                          <w:marRight w:val="0"/>
                                                          <w:marTop w:val="0"/>
                                                          <w:marBottom w:val="0"/>
                                                          <w:divBdr>
                                                            <w:top w:val="none" w:sz="0" w:space="0" w:color="auto"/>
                                                            <w:left w:val="none" w:sz="0" w:space="0" w:color="auto"/>
                                                            <w:bottom w:val="none" w:sz="0" w:space="0" w:color="auto"/>
                                                            <w:right w:val="none" w:sz="0" w:space="0" w:color="auto"/>
                                                          </w:divBdr>
                                                        </w:div>
                                                        <w:div w:id="188397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6999">
                                                  <w:marLeft w:val="0"/>
                                                  <w:marRight w:val="0"/>
                                                  <w:marTop w:val="0"/>
                                                  <w:marBottom w:val="0"/>
                                                  <w:divBdr>
                                                    <w:top w:val="none" w:sz="0" w:space="0" w:color="auto"/>
                                                    <w:left w:val="none" w:sz="0" w:space="0" w:color="auto"/>
                                                    <w:bottom w:val="none" w:sz="0" w:space="0" w:color="auto"/>
                                                    <w:right w:val="none" w:sz="0" w:space="0" w:color="auto"/>
                                                  </w:divBdr>
                                                  <w:divsChild>
                                                    <w:div w:id="1198740704">
                                                      <w:marLeft w:val="0"/>
                                                      <w:marRight w:val="0"/>
                                                      <w:marTop w:val="0"/>
                                                      <w:marBottom w:val="0"/>
                                                      <w:divBdr>
                                                        <w:top w:val="none" w:sz="0" w:space="0" w:color="auto"/>
                                                        <w:left w:val="none" w:sz="0" w:space="0" w:color="auto"/>
                                                        <w:bottom w:val="none" w:sz="0" w:space="0" w:color="auto"/>
                                                        <w:right w:val="none" w:sz="0" w:space="0" w:color="auto"/>
                                                      </w:divBdr>
                                                      <w:divsChild>
                                                        <w:div w:id="245069836">
                                                          <w:marLeft w:val="0"/>
                                                          <w:marRight w:val="0"/>
                                                          <w:marTop w:val="0"/>
                                                          <w:marBottom w:val="0"/>
                                                          <w:divBdr>
                                                            <w:top w:val="none" w:sz="0" w:space="0" w:color="auto"/>
                                                            <w:left w:val="none" w:sz="0" w:space="0" w:color="auto"/>
                                                            <w:bottom w:val="none" w:sz="0" w:space="0" w:color="auto"/>
                                                            <w:right w:val="none" w:sz="0" w:space="0" w:color="auto"/>
                                                          </w:divBdr>
                                                        </w:div>
                                                        <w:div w:id="5826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15202">
                                                  <w:marLeft w:val="0"/>
                                                  <w:marRight w:val="0"/>
                                                  <w:marTop w:val="0"/>
                                                  <w:marBottom w:val="0"/>
                                                  <w:divBdr>
                                                    <w:top w:val="none" w:sz="0" w:space="0" w:color="auto"/>
                                                    <w:left w:val="none" w:sz="0" w:space="0" w:color="auto"/>
                                                    <w:bottom w:val="none" w:sz="0" w:space="0" w:color="auto"/>
                                                    <w:right w:val="none" w:sz="0" w:space="0" w:color="auto"/>
                                                  </w:divBdr>
                                                  <w:divsChild>
                                                    <w:div w:id="1079063126">
                                                      <w:marLeft w:val="0"/>
                                                      <w:marRight w:val="0"/>
                                                      <w:marTop w:val="0"/>
                                                      <w:marBottom w:val="0"/>
                                                      <w:divBdr>
                                                        <w:top w:val="none" w:sz="0" w:space="0" w:color="auto"/>
                                                        <w:left w:val="none" w:sz="0" w:space="0" w:color="auto"/>
                                                        <w:bottom w:val="none" w:sz="0" w:space="0" w:color="auto"/>
                                                        <w:right w:val="none" w:sz="0" w:space="0" w:color="auto"/>
                                                      </w:divBdr>
                                                      <w:divsChild>
                                                        <w:div w:id="1362171770">
                                                          <w:marLeft w:val="0"/>
                                                          <w:marRight w:val="0"/>
                                                          <w:marTop w:val="0"/>
                                                          <w:marBottom w:val="0"/>
                                                          <w:divBdr>
                                                            <w:top w:val="none" w:sz="0" w:space="0" w:color="auto"/>
                                                            <w:left w:val="none" w:sz="0" w:space="0" w:color="auto"/>
                                                            <w:bottom w:val="none" w:sz="0" w:space="0" w:color="auto"/>
                                                            <w:right w:val="none" w:sz="0" w:space="0" w:color="auto"/>
                                                          </w:divBdr>
                                                          <w:divsChild>
                                                            <w:div w:id="176121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73557">
                                              <w:marLeft w:val="0"/>
                                              <w:marRight w:val="0"/>
                                              <w:marTop w:val="0"/>
                                              <w:marBottom w:val="0"/>
                                              <w:divBdr>
                                                <w:top w:val="none" w:sz="0" w:space="0" w:color="auto"/>
                                                <w:left w:val="none" w:sz="0" w:space="0" w:color="auto"/>
                                                <w:bottom w:val="none" w:sz="0" w:space="0" w:color="auto"/>
                                                <w:right w:val="none" w:sz="0" w:space="0" w:color="auto"/>
                                              </w:divBdr>
                                              <w:divsChild>
                                                <w:div w:id="534970378">
                                                  <w:marLeft w:val="0"/>
                                                  <w:marRight w:val="0"/>
                                                  <w:marTop w:val="0"/>
                                                  <w:marBottom w:val="0"/>
                                                  <w:divBdr>
                                                    <w:top w:val="none" w:sz="0" w:space="0" w:color="auto"/>
                                                    <w:left w:val="none" w:sz="0" w:space="0" w:color="auto"/>
                                                    <w:bottom w:val="none" w:sz="0" w:space="0" w:color="auto"/>
                                                    <w:right w:val="none" w:sz="0" w:space="0" w:color="auto"/>
                                                  </w:divBdr>
                                                  <w:divsChild>
                                                    <w:div w:id="991981019">
                                                      <w:marLeft w:val="0"/>
                                                      <w:marRight w:val="0"/>
                                                      <w:marTop w:val="0"/>
                                                      <w:marBottom w:val="0"/>
                                                      <w:divBdr>
                                                        <w:top w:val="none" w:sz="0" w:space="0" w:color="auto"/>
                                                        <w:left w:val="none" w:sz="0" w:space="0" w:color="auto"/>
                                                        <w:bottom w:val="none" w:sz="0" w:space="0" w:color="auto"/>
                                                        <w:right w:val="none" w:sz="0" w:space="0" w:color="auto"/>
                                                      </w:divBdr>
                                                      <w:divsChild>
                                                        <w:div w:id="1474447516">
                                                          <w:marLeft w:val="0"/>
                                                          <w:marRight w:val="0"/>
                                                          <w:marTop w:val="0"/>
                                                          <w:marBottom w:val="0"/>
                                                          <w:divBdr>
                                                            <w:top w:val="none" w:sz="0" w:space="0" w:color="auto"/>
                                                            <w:left w:val="none" w:sz="0" w:space="0" w:color="auto"/>
                                                            <w:bottom w:val="none" w:sz="0" w:space="0" w:color="auto"/>
                                                            <w:right w:val="none" w:sz="0" w:space="0" w:color="auto"/>
                                                          </w:divBdr>
                                                        </w:div>
                                                        <w:div w:id="93055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3860">
                                                  <w:marLeft w:val="0"/>
                                                  <w:marRight w:val="0"/>
                                                  <w:marTop w:val="0"/>
                                                  <w:marBottom w:val="0"/>
                                                  <w:divBdr>
                                                    <w:top w:val="none" w:sz="0" w:space="0" w:color="auto"/>
                                                    <w:left w:val="none" w:sz="0" w:space="0" w:color="auto"/>
                                                    <w:bottom w:val="none" w:sz="0" w:space="0" w:color="auto"/>
                                                    <w:right w:val="none" w:sz="0" w:space="0" w:color="auto"/>
                                                  </w:divBdr>
                                                  <w:divsChild>
                                                    <w:div w:id="1626496762">
                                                      <w:marLeft w:val="0"/>
                                                      <w:marRight w:val="0"/>
                                                      <w:marTop w:val="0"/>
                                                      <w:marBottom w:val="0"/>
                                                      <w:divBdr>
                                                        <w:top w:val="none" w:sz="0" w:space="0" w:color="auto"/>
                                                        <w:left w:val="none" w:sz="0" w:space="0" w:color="auto"/>
                                                        <w:bottom w:val="none" w:sz="0" w:space="0" w:color="auto"/>
                                                        <w:right w:val="none" w:sz="0" w:space="0" w:color="auto"/>
                                                      </w:divBdr>
                                                      <w:divsChild>
                                                        <w:div w:id="409691676">
                                                          <w:marLeft w:val="0"/>
                                                          <w:marRight w:val="0"/>
                                                          <w:marTop w:val="0"/>
                                                          <w:marBottom w:val="0"/>
                                                          <w:divBdr>
                                                            <w:top w:val="none" w:sz="0" w:space="0" w:color="auto"/>
                                                            <w:left w:val="none" w:sz="0" w:space="0" w:color="auto"/>
                                                            <w:bottom w:val="none" w:sz="0" w:space="0" w:color="auto"/>
                                                            <w:right w:val="none" w:sz="0" w:space="0" w:color="auto"/>
                                                          </w:divBdr>
                                                          <w:divsChild>
                                                            <w:div w:id="5455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1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602526">
                                              <w:marLeft w:val="0"/>
                                              <w:marRight w:val="0"/>
                                              <w:marTop w:val="0"/>
                                              <w:marBottom w:val="0"/>
                                              <w:divBdr>
                                                <w:top w:val="none" w:sz="0" w:space="0" w:color="auto"/>
                                                <w:left w:val="none" w:sz="0" w:space="0" w:color="auto"/>
                                                <w:bottom w:val="none" w:sz="0" w:space="0" w:color="auto"/>
                                                <w:right w:val="none" w:sz="0" w:space="0" w:color="auto"/>
                                              </w:divBdr>
                                              <w:divsChild>
                                                <w:div w:id="1157189668">
                                                  <w:marLeft w:val="0"/>
                                                  <w:marRight w:val="0"/>
                                                  <w:marTop w:val="0"/>
                                                  <w:marBottom w:val="0"/>
                                                  <w:divBdr>
                                                    <w:top w:val="none" w:sz="0" w:space="0" w:color="auto"/>
                                                    <w:left w:val="none" w:sz="0" w:space="0" w:color="auto"/>
                                                    <w:bottom w:val="single" w:sz="6" w:space="0" w:color="DADCE0"/>
                                                    <w:right w:val="none" w:sz="0" w:space="0" w:color="auto"/>
                                                  </w:divBdr>
                                                  <w:divsChild>
                                                    <w:div w:id="1628511553">
                                                      <w:marLeft w:val="0"/>
                                                      <w:marRight w:val="0"/>
                                                      <w:marTop w:val="0"/>
                                                      <w:marBottom w:val="0"/>
                                                      <w:divBdr>
                                                        <w:top w:val="none" w:sz="0" w:space="0" w:color="auto"/>
                                                        <w:left w:val="none" w:sz="0" w:space="0" w:color="auto"/>
                                                        <w:bottom w:val="none" w:sz="0" w:space="0" w:color="auto"/>
                                                        <w:right w:val="none" w:sz="0" w:space="0" w:color="auto"/>
                                                      </w:divBdr>
                                                      <w:divsChild>
                                                        <w:div w:id="564682348">
                                                          <w:marLeft w:val="0"/>
                                                          <w:marRight w:val="0"/>
                                                          <w:marTop w:val="0"/>
                                                          <w:marBottom w:val="0"/>
                                                          <w:divBdr>
                                                            <w:top w:val="none" w:sz="0" w:space="0" w:color="auto"/>
                                                            <w:left w:val="none" w:sz="0" w:space="0" w:color="auto"/>
                                                            <w:bottom w:val="none" w:sz="0" w:space="0" w:color="auto"/>
                                                            <w:right w:val="none" w:sz="0" w:space="0" w:color="auto"/>
                                                          </w:divBdr>
                                                        </w:div>
                                                        <w:div w:id="212677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82363">
                                                  <w:marLeft w:val="0"/>
                                                  <w:marRight w:val="0"/>
                                                  <w:marTop w:val="0"/>
                                                  <w:marBottom w:val="0"/>
                                                  <w:divBdr>
                                                    <w:top w:val="none" w:sz="0" w:space="0" w:color="auto"/>
                                                    <w:left w:val="none" w:sz="0" w:space="0" w:color="auto"/>
                                                    <w:bottom w:val="single" w:sz="6" w:space="0" w:color="DADCE0"/>
                                                    <w:right w:val="none" w:sz="0" w:space="0" w:color="auto"/>
                                                  </w:divBdr>
                                                  <w:divsChild>
                                                    <w:div w:id="1135293979">
                                                      <w:marLeft w:val="0"/>
                                                      <w:marRight w:val="0"/>
                                                      <w:marTop w:val="0"/>
                                                      <w:marBottom w:val="0"/>
                                                      <w:divBdr>
                                                        <w:top w:val="none" w:sz="0" w:space="0" w:color="auto"/>
                                                        <w:left w:val="none" w:sz="0" w:space="0" w:color="auto"/>
                                                        <w:bottom w:val="none" w:sz="0" w:space="0" w:color="auto"/>
                                                        <w:right w:val="none" w:sz="0" w:space="0" w:color="auto"/>
                                                      </w:divBdr>
                                                      <w:divsChild>
                                                        <w:div w:id="261257353">
                                                          <w:marLeft w:val="0"/>
                                                          <w:marRight w:val="0"/>
                                                          <w:marTop w:val="0"/>
                                                          <w:marBottom w:val="0"/>
                                                          <w:divBdr>
                                                            <w:top w:val="none" w:sz="0" w:space="0" w:color="auto"/>
                                                            <w:left w:val="none" w:sz="0" w:space="0" w:color="auto"/>
                                                            <w:bottom w:val="none" w:sz="0" w:space="0" w:color="auto"/>
                                                            <w:right w:val="none" w:sz="0" w:space="0" w:color="auto"/>
                                                          </w:divBdr>
                                                        </w:div>
                                                        <w:div w:id="155323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525696">
                                                  <w:marLeft w:val="0"/>
                                                  <w:marRight w:val="0"/>
                                                  <w:marTop w:val="0"/>
                                                  <w:marBottom w:val="0"/>
                                                  <w:divBdr>
                                                    <w:top w:val="none" w:sz="0" w:space="0" w:color="auto"/>
                                                    <w:left w:val="none" w:sz="0" w:space="0" w:color="auto"/>
                                                    <w:bottom w:val="none" w:sz="0" w:space="0" w:color="auto"/>
                                                    <w:right w:val="none" w:sz="0" w:space="0" w:color="auto"/>
                                                  </w:divBdr>
                                                  <w:divsChild>
                                                    <w:div w:id="924263750">
                                                      <w:marLeft w:val="0"/>
                                                      <w:marRight w:val="0"/>
                                                      <w:marTop w:val="0"/>
                                                      <w:marBottom w:val="0"/>
                                                      <w:divBdr>
                                                        <w:top w:val="none" w:sz="0" w:space="0" w:color="auto"/>
                                                        <w:left w:val="none" w:sz="0" w:space="0" w:color="auto"/>
                                                        <w:bottom w:val="none" w:sz="0" w:space="0" w:color="auto"/>
                                                        <w:right w:val="none" w:sz="0" w:space="0" w:color="auto"/>
                                                      </w:divBdr>
                                                      <w:divsChild>
                                                        <w:div w:id="1517622835">
                                                          <w:marLeft w:val="0"/>
                                                          <w:marRight w:val="0"/>
                                                          <w:marTop w:val="0"/>
                                                          <w:marBottom w:val="0"/>
                                                          <w:divBdr>
                                                            <w:top w:val="none" w:sz="0" w:space="0" w:color="auto"/>
                                                            <w:left w:val="none" w:sz="0" w:space="0" w:color="auto"/>
                                                            <w:bottom w:val="none" w:sz="0" w:space="0" w:color="auto"/>
                                                            <w:right w:val="none" w:sz="0" w:space="0" w:color="auto"/>
                                                          </w:divBdr>
                                                        </w:div>
                                                        <w:div w:id="96967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03483">
                                                  <w:marLeft w:val="0"/>
                                                  <w:marRight w:val="0"/>
                                                  <w:marTop w:val="0"/>
                                                  <w:marBottom w:val="0"/>
                                                  <w:divBdr>
                                                    <w:top w:val="none" w:sz="0" w:space="0" w:color="auto"/>
                                                    <w:left w:val="none" w:sz="0" w:space="0" w:color="auto"/>
                                                    <w:bottom w:val="none" w:sz="0" w:space="0" w:color="auto"/>
                                                    <w:right w:val="none" w:sz="0" w:space="0" w:color="auto"/>
                                                  </w:divBdr>
                                                  <w:divsChild>
                                                    <w:div w:id="948898579">
                                                      <w:marLeft w:val="0"/>
                                                      <w:marRight w:val="0"/>
                                                      <w:marTop w:val="0"/>
                                                      <w:marBottom w:val="0"/>
                                                      <w:divBdr>
                                                        <w:top w:val="none" w:sz="0" w:space="0" w:color="auto"/>
                                                        <w:left w:val="none" w:sz="0" w:space="0" w:color="auto"/>
                                                        <w:bottom w:val="none" w:sz="0" w:space="0" w:color="auto"/>
                                                        <w:right w:val="none" w:sz="0" w:space="0" w:color="auto"/>
                                                      </w:divBdr>
                                                      <w:divsChild>
                                                        <w:div w:id="817578073">
                                                          <w:marLeft w:val="0"/>
                                                          <w:marRight w:val="0"/>
                                                          <w:marTop w:val="0"/>
                                                          <w:marBottom w:val="0"/>
                                                          <w:divBdr>
                                                            <w:top w:val="none" w:sz="0" w:space="0" w:color="auto"/>
                                                            <w:left w:val="none" w:sz="0" w:space="0" w:color="auto"/>
                                                            <w:bottom w:val="none" w:sz="0" w:space="0" w:color="auto"/>
                                                            <w:right w:val="none" w:sz="0" w:space="0" w:color="auto"/>
                                                          </w:divBdr>
                                                          <w:divsChild>
                                                            <w:div w:id="14053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2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88891">
                                              <w:marLeft w:val="0"/>
                                              <w:marRight w:val="0"/>
                                              <w:marTop w:val="0"/>
                                              <w:marBottom w:val="0"/>
                                              <w:divBdr>
                                                <w:top w:val="none" w:sz="0" w:space="0" w:color="auto"/>
                                                <w:left w:val="none" w:sz="0" w:space="0" w:color="auto"/>
                                                <w:bottom w:val="none" w:sz="0" w:space="0" w:color="auto"/>
                                                <w:right w:val="none" w:sz="0" w:space="0" w:color="auto"/>
                                              </w:divBdr>
                                              <w:divsChild>
                                                <w:div w:id="1021052491">
                                                  <w:marLeft w:val="0"/>
                                                  <w:marRight w:val="0"/>
                                                  <w:marTop w:val="0"/>
                                                  <w:marBottom w:val="0"/>
                                                  <w:divBdr>
                                                    <w:top w:val="none" w:sz="0" w:space="0" w:color="auto"/>
                                                    <w:left w:val="none" w:sz="0" w:space="0" w:color="auto"/>
                                                    <w:bottom w:val="single" w:sz="6" w:space="0" w:color="DADCE0"/>
                                                    <w:right w:val="none" w:sz="0" w:space="0" w:color="auto"/>
                                                  </w:divBdr>
                                                  <w:divsChild>
                                                    <w:div w:id="40330375">
                                                      <w:marLeft w:val="0"/>
                                                      <w:marRight w:val="0"/>
                                                      <w:marTop w:val="0"/>
                                                      <w:marBottom w:val="0"/>
                                                      <w:divBdr>
                                                        <w:top w:val="none" w:sz="0" w:space="0" w:color="auto"/>
                                                        <w:left w:val="none" w:sz="0" w:space="0" w:color="auto"/>
                                                        <w:bottom w:val="none" w:sz="0" w:space="0" w:color="auto"/>
                                                        <w:right w:val="none" w:sz="0" w:space="0" w:color="auto"/>
                                                      </w:divBdr>
                                                      <w:divsChild>
                                                        <w:div w:id="924270007">
                                                          <w:marLeft w:val="0"/>
                                                          <w:marRight w:val="0"/>
                                                          <w:marTop w:val="0"/>
                                                          <w:marBottom w:val="0"/>
                                                          <w:divBdr>
                                                            <w:top w:val="none" w:sz="0" w:space="0" w:color="auto"/>
                                                            <w:left w:val="none" w:sz="0" w:space="0" w:color="auto"/>
                                                            <w:bottom w:val="none" w:sz="0" w:space="0" w:color="auto"/>
                                                            <w:right w:val="none" w:sz="0" w:space="0" w:color="auto"/>
                                                          </w:divBdr>
                                                        </w:div>
                                                        <w:div w:id="52514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166481">
                                                  <w:marLeft w:val="0"/>
                                                  <w:marRight w:val="0"/>
                                                  <w:marTop w:val="0"/>
                                                  <w:marBottom w:val="0"/>
                                                  <w:divBdr>
                                                    <w:top w:val="none" w:sz="0" w:space="0" w:color="auto"/>
                                                    <w:left w:val="none" w:sz="0" w:space="0" w:color="auto"/>
                                                    <w:bottom w:val="single" w:sz="6" w:space="0" w:color="DADCE0"/>
                                                    <w:right w:val="none" w:sz="0" w:space="0" w:color="auto"/>
                                                  </w:divBdr>
                                                  <w:divsChild>
                                                    <w:div w:id="77603719">
                                                      <w:marLeft w:val="0"/>
                                                      <w:marRight w:val="0"/>
                                                      <w:marTop w:val="0"/>
                                                      <w:marBottom w:val="0"/>
                                                      <w:divBdr>
                                                        <w:top w:val="none" w:sz="0" w:space="0" w:color="auto"/>
                                                        <w:left w:val="none" w:sz="0" w:space="0" w:color="auto"/>
                                                        <w:bottom w:val="none" w:sz="0" w:space="0" w:color="auto"/>
                                                        <w:right w:val="none" w:sz="0" w:space="0" w:color="auto"/>
                                                      </w:divBdr>
                                                      <w:divsChild>
                                                        <w:div w:id="1852260723">
                                                          <w:marLeft w:val="0"/>
                                                          <w:marRight w:val="0"/>
                                                          <w:marTop w:val="0"/>
                                                          <w:marBottom w:val="0"/>
                                                          <w:divBdr>
                                                            <w:top w:val="none" w:sz="0" w:space="0" w:color="auto"/>
                                                            <w:left w:val="none" w:sz="0" w:space="0" w:color="auto"/>
                                                            <w:bottom w:val="none" w:sz="0" w:space="0" w:color="auto"/>
                                                            <w:right w:val="none" w:sz="0" w:space="0" w:color="auto"/>
                                                          </w:divBdr>
                                                        </w:div>
                                                        <w:div w:id="168755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61282">
                                                  <w:marLeft w:val="0"/>
                                                  <w:marRight w:val="0"/>
                                                  <w:marTop w:val="0"/>
                                                  <w:marBottom w:val="0"/>
                                                  <w:divBdr>
                                                    <w:top w:val="none" w:sz="0" w:space="0" w:color="auto"/>
                                                    <w:left w:val="none" w:sz="0" w:space="0" w:color="auto"/>
                                                    <w:bottom w:val="none" w:sz="0" w:space="0" w:color="auto"/>
                                                    <w:right w:val="none" w:sz="0" w:space="0" w:color="auto"/>
                                                  </w:divBdr>
                                                  <w:divsChild>
                                                    <w:div w:id="546991569">
                                                      <w:marLeft w:val="0"/>
                                                      <w:marRight w:val="0"/>
                                                      <w:marTop w:val="0"/>
                                                      <w:marBottom w:val="0"/>
                                                      <w:divBdr>
                                                        <w:top w:val="none" w:sz="0" w:space="0" w:color="auto"/>
                                                        <w:left w:val="none" w:sz="0" w:space="0" w:color="auto"/>
                                                        <w:bottom w:val="none" w:sz="0" w:space="0" w:color="auto"/>
                                                        <w:right w:val="none" w:sz="0" w:space="0" w:color="auto"/>
                                                      </w:divBdr>
                                                      <w:divsChild>
                                                        <w:div w:id="1529752622">
                                                          <w:marLeft w:val="0"/>
                                                          <w:marRight w:val="0"/>
                                                          <w:marTop w:val="0"/>
                                                          <w:marBottom w:val="0"/>
                                                          <w:divBdr>
                                                            <w:top w:val="none" w:sz="0" w:space="0" w:color="auto"/>
                                                            <w:left w:val="none" w:sz="0" w:space="0" w:color="auto"/>
                                                            <w:bottom w:val="none" w:sz="0" w:space="0" w:color="auto"/>
                                                            <w:right w:val="none" w:sz="0" w:space="0" w:color="auto"/>
                                                          </w:divBdr>
                                                        </w:div>
                                                        <w:div w:id="203268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4162">
                                                  <w:marLeft w:val="0"/>
                                                  <w:marRight w:val="0"/>
                                                  <w:marTop w:val="0"/>
                                                  <w:marBottom w:val="0"/>
                                                  <w:divBdr>
                                                    <w:top w:val="none" w:sz="0" w:space="0" w:color="auto"/>
                                                    <w:left w:val="none" w:sz="0" w:space="0" w:color="auto"/>
                                                    <w:bottom w:val="none" w:sz="0" w:space="0" w:color="auto"/>
                                                    <w:right w:val="none" w:sz="0" w:space="0" w:color="auto"/>
                                                  </w:divBdr>
                                                  <w:divsChild>
                                                    <w:div w:id="284966064">
                                                      <w:marLeft w:val="0"/>
                                                      <w:marRight w:val="0"/>
                                                      <w:marTop w:val="0"/>
                                                      <w:marBottom w:val="0"/>
                                                      <w:divBdr>
                                                        <w:top w:val="none" w:sz="0" w:space="0" w:color="auto"/>
                                                        <w:left w:val="none" w:sz="0" w:space="0" w:color="auto"/>
                                                        <w:bottom w:val="none" w:sz="0" w:space="0" w:color="auto"/>
                                                        <w:right w:val="none" w:sz="0" w:space="0" w:color="auto"/>
                                                      </w:divBdr>
                                                      <w:divsChild>
                                                        <w:div w:id="1608193546">
                                                          <w:marLeft w:val="0"/>
                                                          <w:marRight w:val="0"/>
                                                          <w:marTop w:val="0"/>
                                                          <w:marBottom w:val="0"/>
                                                          <w:divBdr>
                                                            <w:top w:val="none" w:sz="0" w:space="0" w:color="auto"/>
                                                            <w:left w:val="none" w:sz="0" w:space="0" w:color="auto"/>
                                                            <w:bottom w:val="none" w:sz="0" w:space="0" w:color="auto"/>
                                                            <w:right w:val="none" w:sz="0" w:space="0" w:color="auto"/>
                                                          </w:divBdr>
                                                          <w:divsChild>
                                                            <w:div w:id="39435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04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25884">
                                              <w:marLeft w:val="0"/>
                                              <w:marRight w:val="0"/>
                                              <w:marTop w:val="0"/>
                                              <w:marBottom w:val="0"/>
                                              <w:divBdr>
                                                <w:top w:val="none" w:sz="0" w:space="0" w:color="auto"/>
                                                <w:left w:val="none" w:sz="0" w:space="0" w:color="auto"/>
                                                <w:bottom w:val="none" w:sz="0" w:space="0" w:color="auto"/>
                                                <w:right w:val="none" w:sz="0" w:space="0" w:color="auto"/>
                                              </w:divBdr>
                                              <w:divsChild>
                                                <w:div w:id="274022565">
                                                  <w:marLeft w:val="0"/>
                                                  <w:marRight w:val="0"/>
                                                  <w:marTop w:val="0"/>
                                                  <w:marBottom w:val="0"/>
                                                  <w:divBdr>
                                                    <w:top w:val="none" w:sz="0" w:space="0" w:color="auto"/>
                                                    <w:left w:val="none" w:sz="0" w:space="0" w:color="auto"/>
                                                    <w:bottom w:val="none" w:sz="0" w:space="0" w:color="auto"/>
                                                    <w:right w:val="none" w:sz="0" w:space="0" w:color="auto"/>
                                                  </w:divBdr>
                                                  <w:divsChild>
                                                    <w:div w:id="1507280351">
                                                      <w:marLeft w:val="0"/>
                                                      <w:marRight w:val="0"/>
                                                      <w:marTop w:val="0"/>
                                                      <w:marBottom w:val="0"/>
                                                      <w:divBdr>
                                                        <w:top w:val="none" w:sz="0" w:space="0" w:color="auto"/>
                                                        <w:left w:val="none" w:sz="0" w:space="0" w:color="auto"/>
                                                        <w:bottom w:val="none" w:sz="0" w:space="0" w:color="auto"/>
                                                        <w:right w:val="none" w:sz="0" w:space="0" w:color="auto"/>
                                                      </w:divBdr>
                                                      <w:divsChild>
                                                        <w:div w:id="1374034879">
                                                          <w:marLeft w:val="0"/>
                                                          <w:marRight w:val="0"/>
                                                          <w:marTop w:val="0"/>
                                                          <w:marBottom w:val="0"/>
                                                          <w:divBdr>
                                                            <w:top w:val="none" w:sz="0" w:space="0" w:color="auto"/>
                                                            <w:left w:val="none" w:sz="0" w:space="0" w:color="auto"/>
                                                            <w:bottom w:val="none" w:sz="0" w:space="0" w:color="auto"/>
                                                            <w:right w:val="none" w:sz="0" w:space="0" w:color="auto"/>
                                                          </w:divBdr>
                                                        </w:div>
                                                        <w:div w:id="198050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3150">
                                                  <w:marLeft w:val="0"/>
                                                  <w:marRight w:val="0"/>
                                                  <w:marTop w:val="0"/>
                                                  <w:marBottom w:val="0"/>
                                                  <w:divBdr>
                                                    <w:top w:val="none" w:sz="0" w:space="0" w:color="auto"/>
                                                    <w:left w:val="none" w:sz="0" w:space="0" w:color="auto"/>
                                                    <w:bottom w:val="none" w:sz="0" w:space="0" w:color="auto"/>
                                                    <w:right w:val="none" w:sz="0" w:space="0" w:color="auto"/>
                                                  </w:divBdr>
                                                  <w:divsChild>
                                                    <w:div w:id="1727332403">
                                                      <w:marLeft w:val="0"/>
                                                      <w:marRight w:val="0"/>
                                                      <w:marTop w:val="0"/>
                                                      <w:marBottom w:val="0"/>
                                                      <w:divBdr>
                                                        <w:top w:val="none" w:sz="0" w:space="0" w:color="auto"/>
                                                        <w:left w:val="none" w:sz="0" w:space="0" w:color="auto"/>
                                                        <w:bottom w:val="none" w:sz="0" w:space="0" w:color="auto"/>
                                                        <w:right w:val="none" w:sz="0" w:space="0" w:color="auto"/>
                                                      </w:divBdr>
                                                      <w:divsChild>
                                                        <w:div w:id="1024667674">
                                                          <w:marLeft w:val="0"/>
                                                          <w:marRight w:val="0"/>
                                                          <w:marTop w:val="0"/>
                                                          <w:marBottom w:val="0"/>
                                                          <w:divBdr>
                                                            <w:top w:val="none" w:sz="0" w:space="0" w:color="auto"/>
                                                            <w:left w:val="none" w:sz="0" w:space="0" w:color="auto"/>
                                                            <w:bottom w:val="none" w:sz="0" w:space="0" w:color="auto"/>
                                                            <w:right w:val="none" w:sz="0" w:space="0" w:color="auto"/>
                                                          </w:divBdr>
                                                          <w:divsChild>
                                                            <w:div w:id="28196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13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141">
                                              <w:marLeft w:val="0"/>
                                              <w:marRight w:val="0"/>
                                              <w:marTop w:val="0"/>
                                              <w:marBottom w:val="0"/>
                                              <w:divBdr>
                                                <w:top w:val="none" w:sz="0" w:space="0" w:color="auto"/>
                                                <w:left w:val="none" w:sz="0" w:space="0" w:color="auto"/>
                                                <w:bottom w:val="none" w:sz="0" w:space="0" w:color="auto"/>
                                                <w:right w:val="none" w:sz="0" w:space="0" w:color="auto"/>
                                              </w:divBdr>
                                              <w:divsChild>
                                                <w:div w:id="974528139">
                                                  <w:marLeft w:val="0"/>
                                                  <w:marRight w:val="0"/>
                                                  <w:marTop w:val="0"/>
                                                  <w:marBottom w:val="0"/>
                                                  <w:divBdr>
                                                    <w:top w:val="none" w:sz="0" w:space="0" w:color="auto"/>
                                                    <w:left w:val="none" w:sz="0" w:space="0" w:color="auto"/>
                                                    <w:bottom w:val="single" w:sz="6" w:space="0" w:color="DADCE0"/>
                                                    <w:right w:val="none" w:sz="0" w:space="0" w:color="auto"/>
                                                  </w:divBdr>
                                                  <w:divsChild>
                                                    <w:div w:id="1710378902">
                                                      <w:marLeft w:val="0"/>
                                                      <w:marRight w:val="0"/>
                                                      <w:marTop w:val="0"/>
                                                      <w:marBottom w:val="0"/>
                                                      <w:divBdr>
                                                        <w:top w:val="none" w:sz="0" w:space="0" w:color="auto"/>
                                                        <w:left w:val="none" w:sz="0" w:space="0" w:color="auto"/>
                                                        <w:bottom w:val="none" w:sz="0" w:space="0" w:color="auto"/>
                                                        <w:right w:val="none" w:sz="0" w:space="0" w:color="auto"/>
                                                      </w:divBdr>
                                                      <w:divsChild>
                                                        <w:div w:id="807863094">
                                                          <w:marLeft w:val="0"/>
                                                          <w:marRight w:val="0"/>
                                                          <w:marTop w:val="0"/>
                                                          <w:marBottom w:val="0"/>
                                                          <w:divBdr>
                                                            <w:top w:val="none" w:sz="0" w:space="0" w:color="auto"/>
                                                            <w:left w:val="none" w:sz="0" w:space="0" w:color="auto"/>
                                                            <w:bottom w:val="none" w:sz="0" w:space="0" w:color="auto"/>
                                                            <w:right w:val="none" w:sz="0" w:space="0" w:color="auto"/>
                                                          </w:divBdr>
                                                        </w:div>
                                                        <w:div w:id="72706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76118">
                                                  <w:marLeft w:val="0"/>
                                                  <w:marRight w:val="0"/>
                                                  <w:marTop w:val="0"/>
                                                  <w:marBottom w:val="0"/>
                                                  <w:divBdr>
                                                    <w:top w:val="none" w:sz="0" w:space="0" w:color="auto"/>
                                                    <w:left w:val="none" w:sz="0" w:space="0" w:color="auto"/>
                                                    <w:bottom w:val="single" w:sz="6" w:space="0" w:color="DADCE0"/>
                                                    <w:right w:val="none" w:sz="0" w:space="0" w:color="auto"/>
                                                  </w:divBdr>
                                                  <w:divsChild>
                                                    <w:div w:id="1659111725">
                                                      <w:marLeft w:val="0"/>
                                                      <w:marRight w:val="0"/>
                                                      <w:marTop w:val="0"/>
                                                      <w:marBottom w:val="0"/>
                                                      <w:divBdr>
                                                        <w:top w:val="none" w:sz="0" w:space="0" w:color="auto"/>
                                                        <w:left w:val="none" w:sz="0" w:space="0" w:color="auto"/>
                                                        <w:bottom w:val="none" w:sz="0" w:space="0" w:color="auto"/>
                                                        <w:right w:val="none" w:sz="0" w:space="0" w:color="auto"/>
                                                      </w:divBdr>
                                                      <w:divsChild>
                                                        <w:div w:id="1087339691">
                                                          <w:marLeft w:val="0"/>
                                                          <w:marRight w:val="0"/>
                                                          <w:marTop w:val="0"/>
                                                          <w:marBottom w:val="0"/>
                                                          <w:divBdr>
                                                            <w:top w:val="none" w:sz="0" w:space="0" w:color="auto"/>
                                                            <w:left w:val="none" w:sz="0" w:space="0" w:color="auto"/>
                                                            <w:bottom w:val="none" w:sz="0" w:space="0" w:color="auto"/>
                                                            <w:right w:val="none" w:sz="0" w:space="0" w:color="auto"/>
                                                          </w:divBdr>
                                                        </w:div>
                                                        <w:div w:id="12058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5379">
                                                  <w:marLeft w:val="0"/>
                                                  <w:marRight w:val="0"/>
                                                  <w:marTop w:val="0"/>
                                                  <w:marBottom w:val="0"/>
                                                  <w:divBdr>
                                                    <w:top w:val="none" w:sz="0" w:space="0" w:color="auto"/>
                                                    <w:left w:val="none" w:sz="0" w:space="0" w:color="auto"/>
                                                    <w:bottom w:val="none" w:sz="0" w:space="0" w:color="auto"/>
                                                    <w:right w:val="none" w:sz="0" w:space="0" w:color="auto"/>
                                                  </w:divBdr>
                                                  <w:divsChild>
                                                    <w:div w:id="1767068864">
                                                      <w:marLeft w:val="0"/>
                                                      <w:marRight w:val="0"/>
                                                      <w:marTop w:val="0"/>
                                                      <w:marBottom w:val="0"/>
                                                      <w:divBdr>
                                                        <w:top w:val="none" w:sz="0" w:space="0" w:color="auto"/>
                                                        <w:left w:val="none" w:sz="0" w:space="0" w:color="auto"/>
                                                        <w:bottom w:val="none" w:sz="0" w:space="0" w:color="auto"/>
                                                        <w:right w:val="none" w:sz="0" w:space="0" w:color="auto"/>
                                                      </w:divBdr>
                                                      <w:divsChild>
                                                        <w:div w:id="381448518">
                                                          <w:marLeft w:val="0"/>
                                                          <w:marRight w:val="0"/>
                                                          <w:marTop w:val="0"/>
                                                          <w:marBottom w:val="0"/>
                                                          <w:divBdr>
                                                            <w:top w:val="none" w:sz="0" w:space="0" w:color="auto"/>
                                                            <w:left w:val="none" w:sz="0" w:space="0" w:color="auto"/>
                                                            <w:bottom w:val="none" w:sz="0" w:space="0" w:color="auto"/>
                                                            <w:right w:val="none" w:sz="0" w:space="0" w:color="auto"/>
                                                          </w:divBdr>
                                                        </w:div>
                                                        <w:div w:id="114604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427257">
                                                  <w:marLeft w:val="0"/>
                                                  <w:marRight w:val="0"/>
                                                  <w:marTop w:val="0"/>
                                                  <w:marBottom w:val="0"/>
                                                  <w:divBdr>
                                                    <w:top w:val="none" w:sz="0" w:space="0" w:color="auto"/>
                                                    <w:left w:val="none" w:sz="0" w:space="0" w:color="auto"/>
                                                    <w:bottom w:val="none" w:sz="0" w:space="0" w:color="auto"/>
                                                    <w:right w:val="none" w:sz="0" w:space="0" w:color="auto"/>
                                                  </w:divBdr>
                                                  <w:divsChild>
                                                    <w:div w:id="222300369">
                                                      <w:marLeft w:val="0"/>
                                                      <w:marRight w:val="0"/>
                                                      <w:marTop w:val="0"/>
                                                      <w:marBottom w:val="0"/>
                                                      <w:divBdr>
                                                        <w:top w:val="none" w:sz="0" w:space="0" w:color="auto"/>
                                                        <w:left w:val="none" w:sz="0" w:space="0" w:color="auto"/>
                                                        <w:bottom w:val="none" w:sz="0" w:space="0" w:color="auto"/>
                                                        <w:right w:val="none" w:sz="0" w:space="0" w:color="auto"/>
                                                      </w:divBdr>
                                                      <w:divsChild>
                                                        <w:div w:id="1986810182">
                                                          <w:marLeft w:val="0"/>
                                                          <w:marRight w:val="0"/>
                                                          <w:marTop w:val="0"/>
                                                          <w:marBottom w:val="0"/>
                                                          <w:divBdr>
                                                            <w:top w:val="none" w:sz="0" w:space="0" w:color="auto"/>
                                                            <w:left w:val="none" w:sz="0" w:space="0" w:color="auto"/>
                                                            <w:bottom w:val="none" w:sz="0" w:space="0" w:color="auto"/>
                                                            <w:right w:val="none" w:sz="0" w:space="0" w:color="auto"/>
                                                          </w:divBdr>
                                                          <w:divsChild>
                                                            <w:div w:id="107192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23140">
                                              <w:marLeft w:val="0"/>
                                              <w:marRight w:val="0"/>
                                              <w:marTop w:val="0"/>
                                              <w:marBottom w:val="0"/>
                                              <w:divBdr>
                                                <w:top w:val="none" w:sz="0" w:space="0" w:color="auto"/>
                                                <w:left w:val="none" w:sz="0" w:space="0" w:color="auto"/>
                                                <w:bottom w:val="none" w:sz="0" w:space="0" w:color="auto"/>
                                                <w:right w:val="none" w:sz="0" w:space="0" w:color="auto"/>
                                              </w:divBdr>
                                              <w:divsChild>
                                                <w:div w:id="534200083">
                                                  <w:marLeft w:val="0"/>
                                                  <w:marRight w:val="0"/>
                                                  <w:marTop w:val="0"/>
                                                  <w:marBottom w:val="0"/>
                                                  <w:divBdr>
                                                    <w:top w:val="none" w:sz="0" w:space="0" w:color="auto"/>
                                                    <w:left w:val="none" w:sz="0" w:space="0" w:color="auto"/>
                                                    <w:bottom w:val="none" w:sz="0" w:space="0" w:color="auto"/>
                                                    <w:right w:val="none" w:sz="0" w:space="0" w:color="auto"/>
                                                  </w:divBdr>
                                                  <w:divsChild>
                                                    <w:div w:id="984285725">
                                                      <w:marLeft w:val="0"/>
                                                      <w:marRight w:val="0"/>
                                                      <w:marTop w:val="0"/>
                                                      <w:marBottom w:val="0"/>
                                                      <w:divBdr>
                                                        <w:top w:val="none" w:sz="0" w:space="0" w:color="auto"/>
                                                        <w:left w:val="none" w:sz="0" w:space="0" w:color="auto"/>
                                                        <w:bottom w:val="none" w:sz="0" w:space="0" w:color="auto"/>
                                                        <w:right w:val="none" w:sz="0" w:space="0" w:color="auto"/>
                                                      </w:divBdr>
                                                      <w:divsChild>
                                                        <w:div w:id="1337881412">
                                                          <w:marLeft w:val="0"/>
                                                          <w:marRight w:val="0"/>
                                                          <w:marTop w:val="0"/>
                                                          <w:marBottom w:val="0"/>
                                                          <w:divBdr>
                                                            <w:top w:val="none" w:sz="0" w:space="0" w:color="auto"/>
                                                            <w:left w:val="none" w:sz="0" w:space="0" w:color="auto"/>
                                                            <w:bottom w:val="none" w:sz="0" w:space="0" w:color="auto"/>
                                                            <w:right w:val="none" w:sz="0" w:space="0" w:color="auto"/>
                                                          </w:divBdr>
                                                        </w:div>
                                                        <w:div w:id="6320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390685">
                                                  <w:marLeft w:val="0"/>
                                                  <w:marRight w:val="0"/>
                                                  <w:marTop w:val="0"/>
                                                  <w:marBottom w:val="0"/>
                                                  <w:divBdr>
                                                    <w:top w:val="none" w:sz="0" w:space="0" w:color="auto"/>
                                                    <w:left w:val="none" w:sz="0" w:space="0" w:color="auto"/>
                                                    <w:bottom w:val="none" w:sz="0" w:space="0" w:color="auto"/>
                                                    <w:right w:val="none" w:sz="0" w:space="0" w:color="auto"/>
                                                  </w:divBdr>
                                                  <w:divsChild>
                                                    <w:div w:id="965113445">
                                                      <w:marLeft w:val="0"/>
                                                      <w:marRight w:val="0"/>
                                                      <w:marTop w:val="0"/>
                                                      <w:marBottom w:val="0"/>
                                                      <w:divBdr>
                                                        <w:top w:val="none" w:sz="0" w:space="0" w:color="auto"/>
                                                        <w:left w:val="none" w:sz="0" w:space="0" w:color="auto"/>
                                                        <w:bottom w:val="none" w:sz="0" w:space="0" w:color="auto"/>
                                                        <w:right w:val="none" w:sz="0" w:space="0" w:color="auto"/>
                                                      </w:divBdr>
                                                      <w:divsChild>
                                                        <w:div w:id="1585870027">
                                                          <w:marLeft w:val="0"/>
                                                          <w:marRight w:val="0"/>
                                                          <w:marTop w:val="0"/>
                                                          <w:marBottom w:val="0"/>
                                                          <w:divBdr>
                                                            <w:top w:val="none" w:sz="0" w:space="0" w:color="auto"/>
                                                            <w:left w:val="none" w:sz="0" w:space="0" w:color="auto"/>
                                                            <w:bottom w:val="none" w:sz="0" w:space="0" w:color="auto"/>
                                                            <w:right w:val="none" w:sz="0" w:space="0" w:color="auto"/>
                                                          </w:divBdr>
                                                          <w:divsChild>
                                                            <w:div w:id="173192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0604229">
      <w:bodyDiv w:val="1"/>
      <w:marLeft w:val="0"/>
      <w:marRight w:val="0"/>
      <w:marTop w:val="0"/>
      <w:marBottom w:val="0"/>
      <w:divBdr>
        <w:top w:val="none" w:sz="0" w:space="0" w:color="auto"/>
        <w:left w:val="none" w:sz="0" w:space="0" w:color="auto"/>
        <w:bottom w:val="none" w:sz="0" w:space="0" w:color="auto"/>
        <w:right w:val="none" w:sz="0" w:space="0" w:color="auto"/>
      </w:divBdr>
      <w:divsChild>
        <w:div w:id="1608657370">
          <w:marLeft w:val="0"/>
          <w:marRight w:val="0"/>
          <w:marTop w:val="100"/>
          <w:marBottom w:val="0"/>
          <w:divBdr>
            <w:top w:val="none" w:sz="0" w:space="0" w:color="auto"/>
            <w:left w:val="none" w:sz="0" w:space="0" w:color="auto"/>
            <w:bottom w:val="none" w:sz="0" w:space="0" w:color="auto"/>
            <w:right w:val="none" w:sz="0" w:space="0" w:color="auto"/>
          </w:divBdr>
          <w:divsChild>
            <w:div w:id="143938832">
              <w:marLeft w:val="0"/>
              <w:marRight w:val="0"/>
              <w:marTop w:val="60"/>
              <w:marBottom w:val="0"/>
              <w:divBdr>
                <w:top w:val="none" w:sz="0" w:space="0" w:color="auto"/>
                <w:left w:val="none" w:sz="0" w:space="0" w:color="auto"/>
                <w:bottom w:val="none" w:sz="0" w:space="0" w:color="auto"/>
                <w:right w:val="none" w:sz="0" w:space="0" w:color="auto"/>
              </w:divBdr>
            </w:div>
          </w:divsChild>
        </w:div>
        <w:div w:id="267738383">
          <w:marLeft w:val="0"/>
          <w:marRight w:val="0"/>
          <w:marTop w:val="0"/>
          <w:marBottom w:val="0"/>
          <w:divBdr>
            <w:top w:val="none" w:sz="0" w:space="0" w:color="auto"/>
            <w:left w:val="none" w:sz="0" w:space="0" w:color="auto"/>
            <w:bottom w:val="none" w:sz="0" w:space="0" w:color="auto"/>
            <w:right w:val="none" w:sz="0" w:space="0" w:color="auto"/>
          </w:divBdr>
          <w:divsChild>
            <w:div w:id="655105740">
              <w:marLeft w:val="0"/>
              <w:marRight w:val="0"/>
              <w:marTop w:val="0"/>
              <w:marBottom w:val="0"/>
              <w:divBdr>
                <w:top w:val="none" w:sz="0" w:space="0" w:color="auto"/>
                <w:left w:val="none" w:sz="0" w:space="0" w:color="auto"/>
                <w:bottom w:val="none" w:sz="0" w:space="0" w:color="auto"/>
                <w:right w:val="none" w:sz="0" w:space="0" w:color="auto"/>
              </w:divBdr>
              <w:divsChild>
                <w:div w:id="89380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605045">
      <w:bodyDiv w:val="1"/>
      <w:marLeft w:val="0"/>
      <w:marRight w:val="0"/>
      <w:marTop w:val="0"/>
      <w:marBottom w:val="0"/>
      <w:divBdr>
        <w:top w:val="none" w:sz="0" w:space="0" w:color="auto"/>
        <w:left w:val="none" w:sz="0" w:space="0" w:color="auto"/>
        <w:bottom w:val="none" w:sz="0" w:space="0" w:color="auto"/>
        <w:right w:val="none" w:sz="0" w:space="0" w:color="auto"/>
      </w:divBdr>
      <w:divsChild>
        <w:div w:id="1416512842">
          <w:marLeft w:val="0"/>
          <w:marRight w:val="0"/>
          <w:marTop w:val="0"/>
          <w:marBottom w:val="0"/>
          <w:divBdr>
            <w:top w:val="none" w:sz="0" w:space="0" w:color="auto"/>
            <w:left w:val="none" w:sz="0" w:space="0" w:color="auto"/>
            <w:bottom w:val="none" w:sz="0" w:space="0" w:color="auto"/>
            <w:right w:val="none" w:sz="0" w:space="0" w:color="auto"/>
          </w:divBdr>
          <w:divsChild>
            <w:div w:id="2000772304">
              <w:marLeft w:val="0"/>
              <w:marRight w:val="0"/>
              <w:marTop w:val="0"/>
              <w:marBottom w:val="0"/>
              <w:divBdr>
                <w:top w:val="none" w:sz="0" w:space="0" w:color="auto"/>
                <w:left w:val="none" w:sz="0" w:space="0" w:color="auto"/>
                <w:bottom w:val="none" w:sz="0" w:space="0" w:color="auto"/>
                <w:right w:val="none" w:sz="0" w:space="0" w:color="auto"/>
              </w:divBdr>
              <w:divsChild>
                <w:div w:id="1906522619">
                  <w:marLeft w:val="0"/>
                  <w:marRight w:val="0"/>
                  <w:marTop w:val="0"/>
                  <w:marBottom w:val="0"/>
                  <w:divBdr>
                    <w:top w:val="none" w:sz="0" w:space="0" w:color="auto"/>
                    <w:left w:val="none" w:sz="0" w:space="0" w:color="auto"/>
                    <w:bottom w:val="none" w:sz="0" w:space="0" w:color="auto"/>
                    <w:right w:val="none" w:sz="0" w:space="0" w:color="auto"/>
                  </w:divBdr>
                  <w:divsChild>
                    <w:div w:id="168940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0673">
              <w:marLeft w:val="0"/>
              <w:marRight w:val="0"/>
              <w:marTop w:val="0"/>
              <w:marBottom w:val="0"/>
              <w:divBdr>
                <w:top w:val="none" w:sz="0" w:space="0" w:color="auto"/>
                <w:left w:val="none" w:sz="0" w:space="0" w:color="auto"/>
                <w:bottom w:val="none" w:sz="0" w:space="0" w:color="auto"/>
                <w:right w:val="none" w:sz="0" w:space="0" w:color="auto"/>
              </w:divBdr>
              <w:divsChild>
                <w:div w:id="1647197758">
                  <w:marLeft w:val="0"/>
                  <w:marRight w:val="0"/>
                  <w:marTop w:val="0"/>
                  <w:marBottom w:val="0"/>
                  <w:divBdr>
                    <w:top w:val="none" w:sz="0" w:space="0" w:color="auto"/>
                    <w:left w:val="none" w:sz="0" w:space="0" w:color="auto"/>
                    <w:bottom w:val="none" w:sz="0" w:space="0" w:color="auto"/>
                    <w:right w:val="none" w:sz="0" w:space="0" w:color="auto"/>
                  </w:divBdr>
                  <w:divsChild>
                    <w:div w:id="1263487300">
                      <w:marLeft w:val="0"/>
                      <w:marRight w:val="0"/>
                      <w:marTop w:val="0"/>
                      <w:marBottom w:val="0"/>
                      <w:divBdr>
                        <w:top w:val="none" w:sz="0" w:space="0" w:color="auto"/>
                        <w:left w:val="none" w:sz="0" w:space="0" w:color="auto"/>
                        <w:bottom w:val="none" w:sz="0" w:space="0" w:color="auto"/>
                        <w:right w:val="none" w:sz="0" w:space="0" w:color="auto"/>
                      </w:divBdr>
                    </w:div>
                    <w:div w:id="1556426261">
                      <w:marLeft w:val="0"/>
                      <w:marRight w:val="0"/>
                      <w:marTop w:val="0"/>
                      <w:marBottom w:val="0"/>
                      <w:divBdr>
                        <w:top w:val="none" w:sz="0" w:space="0" w:color="auto"/>
                        <w:left w:val="none" w:sz="0" w:space="0" w:color="auto"/>
                        <w:bottom w:val="none" w:sz="0" w:space="0" w:color="auto"/>
                        <w:right w:val="none" w:sz="0" w:space="0" w:color="auto"/>
                      </w:divBdr>
                      <w:divsChild>
                        <w:div w:id="819686410">
                          <w:marLeft w:val="0"/>
                          <w:marRight w:val="0"/>
                          <w:marTop w:val="0"/>
                          <w:marBottom w:val="0"/>
                          <w:divBdr>
                            <w:top w:val="none" w:sz="0" w:space="0" w:color="auto"/>
                            <w:left w:val="none" w:sz="0" w:space="0" w:color="auto"/>
                            <w:bottom w:val="none" w:sz="0" w:space="0" w:color="auto"/>
                            <w:right w:val="none" w:sz="0" w:space="0" w:color="auto"/>
                          </w:divBdr>
                          <w:divsChild>
                            <w:div w:id="120514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64714">
                      <w:marLeft w:val="0"/>
                      <w:marRight w:val="0"/>
                      <w:marTop w:val="0"/>
                      <w:marBottom w:val="0"/>
                      <w:divBdr>
                        <w:top w:val="none" w:sz="0" w:space="0" w:color="auto"/>
                        <w:left w:val="none" w:sz="0" w:space="0" w:color="auto"/>
                        <w:bottom w:val="none" w:sz="0" w:space="0" w:color="auto"/>
                        <w:right w:val="none" w:sz="0" w:space="0" w:color="auto"/>
                      </w:divBdr>
                      <w:divsChild>
                        <w:div w:id="140732795">
                          <w:marLeft w:val="0"/>
                          <w:marRight w:val="0"/>
                          <w:marTop w:val="0"/>
                          <w:marBottom w:val="0"/>
                          <w:divBdr>
                            <w:top w:val="none" w:sz="0" w:space="0" w:color="auto"/>
                            <w:left w:val="none" w:sz="0" w:space="0" w:color="auto"/>
                            <w:bottom w:val="none" w:sz="0" w:space="0" w:color="auto"/>
                            <w:right w:val="none" w:sz="0" w:space="0" w:color="auto"/>
                          </w:divBdr>
                          <w:divsChild>
                            <w:div w:id="1887594917">
                              <w:marLeft w:val="0"/>
                              <w:marRight w:val="0"/>
                              <w:marTop w:val="0"/>
                              <w:marBottom w:val="0"/>
                              <w:divBdr>
                                <w:top w:val="none" w:sz="0" w:space="0" w:color="auto"/>
                                <w:left w:val="none" w:sz="0" w:space="0" w:color="auto"/>
                                <w:bottom w:val="none" w:sz="0" w:space="0" w:color="auto"/>
                                <w:right w:val="none" w:sz="0" w:space="0" w:color="auto"/>
                              </w:divBdr>
                              <w:divsChild>
                                <w:div w:id="1261841601">
                                  <w:marLeft w:val="0"/>
                                  <w:marRight w:val="0"/>
                                  <w:marTop w:val="0"/>
                                  <w:marBottom w:val="0"/>
                                  <w:divBdr>
                                    <w:top w:val="none" w:sz="0" w:space="0" w:color="auto"/>
                                    <w:left w:val="none" w:sz="0" w:space="0" w:color="auto"/>
                                    <w:bottom w:val="none" w:sz="0" w:space="0" w:color="auto"/>
                                    <w:right w:val="none" w:sz="0" w:space="0" w:color="auto"/>
                                  </w:divBdr>
                                  <w:divsChild>
                                    <w:div w:id="191485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145395">
                          <w:marLeft w:val="0"/>
                          <w:marRight w:val="0"/>
                          <w:marTop w:val="60"/>
                          <w:marBottom w:val="0"/>
                          <w:divBdr>
                            <w:top w:val="none" w:sz="0" w:space="0" w:color="auto"/>
                            <w:left w:val="none" w:sz="0" w:space="0" w:color="auto"/>
                            <w:bottom w:val="none" w:sz="0" w:space="0" w:color="auto"/>
                            <w:right w:val="none" w:sz="0" w:space="0" w:color="auto"/>
                          </w:divBdr>
                        </w:div>
                      </w:divsChild>
                    </w:div>
                    <w:div w:id="1843667686">
                      <w:marLeft w:val="0"/>
                      <w:marRight w:val="0"/>
                      <w:marTop w:val="0"/>
                      <w:marBottom w:val="0"/>
                      <w:divBdr>
                        <w:top w:val="none" w:sz="0" w:space="0" w:color="auto"/>
                        <w:left w:val="none" w:sz="0" w:space="0" w:color="auto"/>
                        <w:bottom w:val="none" w:sz="0" w:space="0" w:color="auto"/>
                        <w:right w:val="none" w:sz="0" w:space="0" w:color="auto"/>
                      </w:divBdr>
                      <w:divsChild>
                        <w:div w:id="1811752475">
                          <w:marLeft w:val="0"/>
                          <w:marRight w:val="0"/>
                          <w:marTop w:val="0"/>
                          <w:marBottom w:val="0"/>
                          <w:divBdr>
                            <w:top w:val="none" w:sz="0" w:space="0" w:color="auto"/>
                            <w:left w:val="none" w:sz="0" w:space="0" w:color="auto"/>
                            <w:bottom w:val="none" w:sz="0" w:space="0" w:color="auto"/>
                            <w:right w:val="none" w:sz="0" w:space="0" w:color="auto"/>
                          </w:divBdr>
                          <w:divsChild>
                            <w:div w:id="210726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96681">
      <w:bodyDiv w:val="1"/>
      <w:marLeft w:val="0"/>
      <w:marRight w:val="0"/>
      <w:marTop w:val="0"/>
      <w:marBottom w:val="0"/>
      <w:divBdr>
        <w:top w:val="none" w:sz="0" w:space="0" w:color="auto"/>
        <w:left w:val="none" w:sz="0" w:space="0" w:color="auto"/>
        <w:bottom w:val="none" w:sz="0" w:space="0" w:color="auto"/>
        <w:right w:val="none" w:sz="0" w:space="0" w:color="auto"/>
      </w:divBdr>
    </w:div>
    <w:div w:id="932325831">
      <w:bodyDiv w:val="1"/>
      <w:marLeft w:val="0"/>
      <w:marRight w:val="0"/>
      <w:marTop w:val="0"/>
      <w:marBottom w:val="0"/>
      <w:divBdr>
        <w:top w:val="none" w:sz="0" w:space="0" w:color="auto"/>
        <w:left w:val="none" w:sz="0" w:space="0" w:color="auto"/>
        <w:bottom w:val="none" w:sz="0" w:space="0" w:color="auto"/>
        <w:right w:val="none" w:sz="0" w:space="0" w:color="auto"/>
      </w:divBdr>
    </w:div>
    <w:div w:id="995185932">
      <w:bodyDiv w:val="1"/>
      <w:marLeft w:val="0"/>
      <w:marRight w:val="0"/>
      <w:marTop w:val="0"/>
      <w:marBottom w:val="0"/>
      <w:divBdr>
        <w:top w:val="none" w:sz="0" w:space="0" w:color="auto"/>
        <w:left w:val="none" w:sz="0" w:space="0" w:color="auto"/>
        <w:bottom w:val="none" w:sz="0" w:space="0" w:color="auto"/>
        <w:right w:val="none" w:sz="0" w:space="0" w:color="auto"/>
      </w:divBdr>
      <w:divsChild>
        <w:div w:id="1615553760">
          <w:marLeft w:val="0"/>
          <w:marRight w:val="0"/>
          <w:marTop w:val="100"/>
          <w:marBottom w:val="0"/>
          <w:divBdr>
            <w:top w:val="none" w:sz="0" w:space="0" w:color="auto"/>
            <w:left w:val="none" w:sz="0" w:space="0" w:color="auto"/>
            <w:bottom w:val="none" w:sz="0" w:space="0" w:color="auto"/>
            <w:right w:val="none" w:sz="0" w:space="0" w:color="auto"/>
          </w:divBdr>
          <w:divsChild>
            <w:div w:id="1363096589">
              <w:marLeft w:val="0"/>
              <w:marRight w:val="0"/>
              <w:marTop w:val="60"/>
              <w:marBottom w:val="0"/>
              <w:divBdr>
                <w:top w:val="none" w:sz="0" w:space="0" w:color="auto"/>
                <w:left w:val="none" w:sz="0" w:space="0" w:color="auto"/>
                <w:bottom w:val="none" w:sz="0" w:space="0" w:color="auto"/>
                <w:right w:val="none" w:sz="0" w:space="0" w:color="auto"/>
              </w:divBdr>
            </w:div>
          </w:divsChild>
        </w:div>
        <w:div w:id="1334793800">
          <w:marLeft w:val="0"/>
          <w:marRight w:val="0"/>
          <w:marTop w:val="0"/>
          <w:marBottom w:val="0"/>
          <w:divBdr>
            <w:top w:val="none" w:sz="0" w:space="0" w:color="auto"/>
            <w:left w:val="none" w:sz="0" w:space="0" w:color="auto"/>
            <w:bottom w:val="none" w:sz="0" w:space="0" w:color="auto"/>
            <w:right w:val="none" w:sz="0" w:space="0" w:color="auto"/>
          </w:divBdr>
          <w:divsChild>
            <w:div w:id="528449514">
              <w:marLeft w:val="0"/>
              <w:marRight w:val="0"/>
              <w:marTop w:val="0"/>
              <w:marBottom w:val="0"/>
              <w:divBdr>
                <w:top w:val="none" w:sz="0" w:space="0" w:color="auto"/>
                <w:left w:val="none" w:sz="0" w:space="0" w:color="auto"/>
                <w:bottom w:val="none" w:sz="0" w:space="0" w:color="auto"/>
                <w:right w:val="none" w:sz="0" w:space="0" w:color="auto"/>
              </w:divBdr>
              <w:divsChild>
                <w:div w:id="20742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060196">
      <w:bodyDiv w:val="1"/>
      <w:marLeft w:val="0"/>
      <w:marRight w:val="0"/>
      <w:marTop w:val="0"/>
      <w:marBottom w:val="0"/>
      <w:divBdr>
        <w:top w:val="none" w:sz="0" w:space="0" w:color="auto"/>
        <w:left w:val="none" w:sz="0" w:space="0" w:color="auto"/>
        <w:bottom w:val="none" w:sz="0" w:space="0" w:color="auto"/>
        <w:right w:val="none" w:sz="0" w:space="0" w:color="auto"/>
      </w:divBdr>
    </w:div>
    <w:div w:id="1011490123">
      <w:bodyDiv w:val="1"/>
      <w:marLeft w:val="0"/>
      <w:marRight w:val="0"/>
      <w:marTop w:val="0"/>
      <w:marBottom w:val="0"/>
      <w:divBdr>
        <w:top w:val="none" w:sz="0" w:space="0" w:color="auto"/>
        <w:left w:val="none" w:sz="0" w:space="0" w:color="auto"/>
        <w:bottom w:val="none" w:sz="0" w:space="0" w:color="auto"/>
        <w:right w:val="none" w:sz="0" w:space="0" w:color="auto"/>
      </w:divBdr>
      <w:divsChild>
        <w:div w:id="1013998538">
          <w:marLeft w:val="0"/>
          <w:marRight w:val="0"/>
          <w:marTop w:val="100"/>
          <w:marBottom w:val="0"/>
          <w:divBdr>
            <w:top w:val="none" w:sz="0" w:space="0" w:color="auto"/>
            <w:left w:val="none" w:sz="0" w:space="0" w:color="auto"/>
            <w:bottom w:val="none" w:sz="0" w:space="0" w:color="auto"/>
            <w:right w:val="none" w:sz="0" w:space="0" w:color="auto"/>
          </w:divBdr>
          <w:divsChild>
            <w:div w:id="1676104554">
              <w:marLeft w:val="0"/>
              <w:marRight w:val="0"/>
              <w:marTop w:val="60"/>
              <w:marBottom w:val="0"/>
              <w:divBdr>
                <w:top w:val="none" w:sz="0" w:space="0" w:color="auto"/>
                <w:left w:val="none" w:sz="0" w:space="0" w:color="auto"/>
                <w:bottom w:val="none" w:sz="0" w:space="0" w:color="auto"/>
                <w:right w:val="none" w:sz="0" w:space="0" w:color="auto"/>
              </w:divBdr>
            </w:div>
          </w:divsChild>
        </w:div>
        <w:div w:id="282423425">
          <w:marLeft w:val="0"/>
          <w:marRight w:val="0"/>
          <w:marTop w:val="0"/>
          <w:marBottom w:val="0"/>
          <w:divBdr>
            <w:top w:val="none" w:sz="0" w:space="0" w:color="auto"/>
            <w:left w:val="none" w:sz="0" w:space="0" w:color="auto"/>
            <w:bottom w:val="none" w:sz="0" w:space="0" w:color="auto"/>
            <w:right w:val="none" w:sz="0" w:space="0" w:color="auto"/>
          </w:divBdr>
          <w:divsChild>
            <w:div w:id="339506094">
              <w:marLeft w:val="0"/>
              <w:marRight w:val="0"/>
              <w:marTop w:val="0"/>
              <w:marBottom w:val="0"/>
              <w:divBdr>
                <w:top w:val="none" w:sz="0" w:space="0" w:color="auto"/>
                <w:left w:val="none" w:sz="0" w:space="0" w:color="auto"/>
                <w:bottom w:val="none" w:sz="0" w:space="0" w:color="auto"/>
                <w:right w:val="none" w:sz="0" w:space="0" w:color="auto"/>
              </w:divBdr>
              <w:divsChild>
                <w:div w:id="171569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22818">
      <w:bodyDiv w:val="1"/>
      <w:marLeft w:val="0"/>
      <w:marRight w:val="0"/>
      <w:marTop w:val="0"/>
      <w:marBottom w:val="0"/>
      <w:divBdr>
        <w:top w:val="none" w:sz="0" w:space="0" w:color="auto"/>
        <w:left w:val="none" w:sz="0" w:space="0" w:color="auto"/>
        <w:bottom w:val="none" w:sz="0" w:space="0" w:color="auto"/>
        <w:right w:val="none" w:sz="0" w:space="0" w:color="auto"/>
      </w:divBdr>
      <w:divsChild>
        <w:div w:id="248927772">
          <w:marLeft w:val="0"/>
          <w:marRight w:val="0"/>
          <w:marTop w:val="100"/>
          <w:marBottom w:val="0"/>
          <w:divBdr>
            <w:top w:val="none" w:sz="0" w:space="0" w:color="auto"/>
            <w:left w:val="none" w:sz="0" w:space="0" w:color="auto"/>
            <w:bottom w:val="none" w:sz="0" w:space="0" w:color="auto"/>
            <w:right w:val="none" w:sz="0" w:space="0" w:color="auto"/>
          </w:divBdr>
          <w:divsChild>
            <w:div w:id="1679312391">
              <w:marLeft w:val="0"/>
              <w:marRight w:val="0"/>
              <w:marTop w:val="60"/>
              <w:marBottom w:val="0"/>
              <w:divBdr>
                <w:top w:val="none" w:sz="0" w:space="0" w:color="auto"/>
                <w:left w:val="none" w:sz="0" w:space="0" w:color="auto"/>
                <w:bottom w:val="none" w:sz="0" w:space="0" w:color="auto"/>
                <w:right w:val="none" w:sz="0" w:space="0" w:color="auto"/>
              </w:divBdr>
            </w:div>
          </w:divsChild>
        </w:div>
        <w:div w:id="162624632">
          <w:marLeft w:val="0"/>
          <w:marRight w:val="0"/>
          <w:marTop w:val="0"/>
          <w:marBottom w:val="0"/>
          <w:divBdr>
            <w:top w:val="none" w:sz="0" w:space="0" w:color="auto"/>
            <w:left w:val="none" w:sz="0" w:space="0" w:color="auto"/>
            <w:bottom w:val="none" w:sz="0" w:space="0" w:color="auto"/>
            <w:right w:val="none" w:sz="0" w:space="0" w:color="auto"/>
          </w:divBdr>
          <w:divsChild>
            <w:div w:id="332298859">
              <w:marLeft w:val="0"/>
              <w:marRight w:val="0"/>
              <w:marTop w:val="0"/>
              <w:marBottom w:val="0"/>
              <w:divBdr>
                <w:top w:val="none" w:sz="0" w:space="0" w:color="auto"/>
                <w:left w:val="none" w:sz="0" w:space="0" w:color="auto"/>
                <w:bottom w:val="none" w:sz="0" w:space="0" w:color="auto"/>
                <w:right w:val="none" w:sz="0" w:space="0" w:color="auto"/>
              </w:divBdr>
              <w:divsChild>
                <w:div w:id="8580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176812">
      <w:bodyDiv w:val="1"/>
      <w:marLeft w:val="0"/>
      <w:marRight w:val="0"/>
      <w:marTop w:val="0"/>
      <w:marBottom w:val="0"/>
      <w:divBdr>
        <w:top w:val="none" w:sz="0" w:space="0" w:color="auto"/>
        <w:left w:val="none" w:sz="0" w:space="0" w:color="auto"/>
        <w:bottom w:val="none" w:sz="0" w:space="0" w:color="auto"/>
        <w:right w:val="none" w:sz="0" w:space="0" w:color="auto"/>
      </w:divBdr>
      <w:divsChild>
        <w:div w:id="464079447">
          <w:marLeft w:val="0"/>
          <w:marRight w:val="0"/>
          <w:marTop w:val="100"/>
          <w:marBottom w:val="0"/>
          <w:divBdr>
            <w:top w:val="none" w:sz="0" w:space="0" w:color="auto"/>
            <w:left w:val="none" w:sz="0" w:space="0" w:color="auto"/>
            <w:bottom w:val="none" w:sz="0" w:space="0" w:color="auto"/>
            <w:right w:val="none" w:sz="0" w:space="0" w:color="auto"/>
          </w:divBdr>
          <w:divsChild>
            <w:div w:id="1155606508">
              <w:marLeft w:val="0"/>
              <w:marRight w:val="0"/>
              <w:marTop w:val="60"/>
              <w:marBottom w:val="0"/>
              <w:divBdr>
                <w:top w:val="none" w:sz="0" w:space="0" w:color="auto"/>
                <w:left w:val="none" w:sz="0" w:space="0" w:color="auto"/>
                <w:bottom w:val="none" w:sz="0" w:space="0" w:color="auto"/>
                <w:right w:val="none" w:sz="0" w:space="0" w:color="auto"/>
              </w:divBdr>
            </w:div>
          </w:divsChild>
        </w:div>
        <w:div w:id="1128860217">
          <w:marLeft w:val="0"/>
          <w:marRight w:val="0"/>
          <w:marTop w:val="0"/>
          <w:marBottom w:val="0"/>
          <w:divBdr>
            <w:top w:val="none" w:sz="0" w:space="0" w:color="auto"/>
            <w:left w:val="none" w:sz="0" w:space="0" w:color="auto"/>
            <w:bottom w:val="none" w:sz="0" w:space="0" w:color="auto"/>
            <w:right w:val="none" w:sz="0" w:space="0" w:color="auto"/>
          </w:divBdr>
          <w:divsChild>
            <w:div w:id="1986812142">
              <w:marLeft w:val="0"/>
              <w:marRight w:val="0"/>
              <w:marTop w:val="0"/>
              <w:marBottom w:val="0"/>
              <w:divBdr>
                <w:top w:val="none" w:sz="0" w:space="0" w:color="auto"/>
                <w:left w:val="none" w:sz="0" w:space="0" w:color="auto"/>
                <w:bottom w:val="none" w:sz="0" w:space="0" w:color="auto"/>
                <w:right w:val="none" w:sz="0" w:space="0" w:color="auto"/>
              </w:divBdr>
              <w:divsChild>
                <w:div w:id="9752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215790">
      <w:bodyDiv w:val="1"/>
      <w:marLeft w:val="0"/>
      <w:marRight w:val="0"/>
      <w:marTop w:val="0"/>
      <w:marBottom w:val="0"/>
      <w:divBdr>
        <w:top w:val="none" w:sz="0" w:space="0" w:color="auto"/>
        <w:left w:val="none" w:sz="0" w:space="0" w:color="auto"/>
        <w:bottom w:val="none" w:sz="0" w:space="0" w:color="auto"/>
        <w:right w:val="none" w:sz="0" w:space="0" w:color="auto"/>
      </w:divBdr>
      <w:divsChild>
        <w:div w:id="2146191147">
          <w:marLeft w:val="0"/>
          <w:marRight w:val="0"/>
          <w:marTop w:val="100"/>
          <w:marBottom w:val="0"/>
          <w:divBdr>
            <w:top w:val="none" w:sz="0" w:space="0" w:color="auto"/>
            <w:left w:val="none" w:sz="0" w:space="0" w:color="auto"/>
            <w:bottom w:val="none" w:sz="0" w:space="0" w:color="auto"/>
            <w:right w:val="none" w:sz="0" w:space="0" w:color="auto"/>
          </w:divBdr>
          <w:divsChild>
            <w:div w:id="1996496214">
              <w:marLeft w:val="0"/>
              <w:marRight w:val="0"/>
              <w:marTop w:val="60"/>
              <w:marBottom w:val="0"/>
              <w:divBdr>
                <w:top w:val="none" w:sz="0" w:space="0" w:color="auto"/>
                <w:left w:val="none" w:sz="0" w:space="0" w:color="auto"/>
                <w:bottom w:val="none" w:sz="0" w:space="0" w:color="auto"/>
                <w:right w:val="none" w:sz="0" w:space="0" w:color="auto"/>
              </w:divBdr>
            </w:div>
          </w:divsChild>
        </w:div>
        <w:div w:id="1252355782">
          <w:marLeft w:val="0"/>
          <w:marRight w:val="0"/>
          <w:marTop w:val="0"/>
          <w:marBottom w:val="0"/>
          <w:divBdr>
            <w:top w:val="none" w:sz="0" w:space="0" w:color="auto"/>
            <w:left w:val="none" w:sz="0" w:space="0" w:color="auto"/>
            <w:bottom w:val="none" w:sz="0" w:space="0" w:color="auto"/>
            <w:right w:val="none" w:sz="0" w:space="0" w:color="auto"/>
          </w:divBdr>
          <w:divsChild>
            <w:div w:id="1214388194">
              <w:marLeft w:val="0"/>
              <w:marRight w:val="0"/>
              <w:marTop w:val="0"/>
              <w:marBottom w:val="0"/>
              <w:divBdr>
                <w:top w:val="none" w:sz="0" w:space="0" w:color="auto"/>
                <w:left w:val="none" w:sz="0" w:space="0" w:color="auto"/>
                <w:bottom w:val="none" w:sz="0" w:space="0" w:color="auto"/>
                <w:right w:val="none" w:sz="0" w:space="0" w:color="auto"/>
              </w:divBdr>
              <w:divsChild>
                <w:div w:id="12225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83528">
      <w:bodyDiv w:val="1"/>
      <w:marLeft w:val="0"/>
      <w:marRight w:val="0"/>
      <w:marTop w:val="0"/>
      <w:marBottom w:val="0"/>
      <w:divBdr>
        <w:top w:val="none" w:sz="0" w:space="0" w:color="auto"/>
        <w:left w:val="none" w:sz="0" w:space="0" w:color="auto"/>
        <w:bottom w:val="none" w:sz="0" w:space="0" w:color="auto"/>
        <w:right w:val="none" w:sz="0" w:space="0" w:color="auto"/>
      </w:divBdr>
    </w:div>
    <w:div w:id="1186673359">
      <w:bodyDiv w:val="1"/>
      <w:marLeft w:val="0"/>
      <w:marRight w:val="0"/>
      <w:marTop w:val="0"/>
      <w:marBottom w:val="0"/>
      <w:divBdr>
        <w:top w:val="none" w:sz="0" w:space="0" w:color="auto"/>
        <w:left w:val="none" w:sz="0" w:space="0" w:color="auto"/>
        <w:bottom w:val="none" w:sz="0" w:space="0" w:color="auto"/>
        <w:right w:val="none" w:sz="0" w:space="0" w:color="auto"/>
      </w:divBdr>
      <w:divsChild>
        <w:div w:id="1471512291">
          <w:marLeft w:val="0"/>
          <w:marRight w:val="0"/>
          <w:marTop w:val="100"/>
          <w:marBottom w:val="0"/>
          <w:divBdr>
            <w:top w:val="none" w:sz="0" w:space="0" w:color="auto"/>
            <w:left w:val="none" w:sz="0" w:space="0" w:color="auto"/>
            <w:bottom w:val="none" w:sz="0" w:space="0" w:color="auto"/>
            <w:right w:val="none" w:sz="0" w:space="0" w:color="auto"/>
          </w:divBdr>
          <w:divsChild>
            <w:div w:id="464734579">
              <w:marLeft w:val="0"/>
              <w:marRight w:val="0"/>
              <w:marTop w:val="60"/>
              <w:marBottom w:val="0"/>
              <w:divBdr>
                <w:top w:val="none" w:sz="0" w:space="0" w:color="auto"/>
                <w:left w:val="none" w:sz="0" w:space="0" w:color="auto"/>
                <w:bottom w:val="none" w:sz="0" w:space="0" w:color="auto"/>
                <w:right w:val="none" w:sz="0" w:space="0" w:color="auto"/>
              </w:divBdr>
            </w:div>
          </w:divsChild>
        </w:div>
        <w:div w:id="148988026">
          <w:marLeft w:val="0"/>
          <w:marRight w:val="0"/>
          <w:marTop w:val="0"/>
          <w:marBottom w:val="0"/>
          <w:divBdr>
            <w:top w:val="none" w:sz="0" w:space="0" w:color="auto"/>
            <w:left w:val="none" w:sz="0" w:space="0" w:color="auto"/>
            <w:bottom w:val="none" w:sz="0" w:space="0" w:color="auto"/>
            <w:right w:val="none" w:sz="0" w:space="0" w:color="auto"/>
          </w:divBdr>
          <w:divsChild>
            <w:div w:id="1845045121">
              <w:marLeft w:val="0"/>
              <w:marRight w:val="0"/>
              <w:marTop w:val="0"/>
              <w:marBottom w:val="0"/>
              <w:divBdr>
                <w:top w:val="none" w:sz="0" w:space="0" w:color="auto"/>
                <w:left w:val="none" w:sz="0" w:space="0" w:color="auto"/>
                <w:bottom w:val="none" w:sz="0" w:space="0" w:color="auto"/>
                <w:right w:val="none" w:sz="0" w:space="0" w:color="auto"/>
              </w:divBdr>
              <w:divsChild>
                <w:div w:id="7990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057068">
      <w:bodyDiv w:val="1"/>
      <w:marLeft w:val="0"/>
      <w:marRight w:val="0"/>
      <w:marTop w:val="0"/>
      <w:marBottom w:val="0"/>
      <w:divBdr>
        <w:top w:val="none" w:sz="0" w:space="0" w:color="auto"/>
        <w:left w:val="none" w:sz="0" w:space="0" w:color="auto"/>
        <w:bottom w:val="none" w:sz="0" w:space="0" w:color="auto"/>
        <w:right w:val="none" w:sz="0" w:space="0" w:color="auto"/>
      </w:divBdr>
      <w:divsChild>
        <w:div w:id="1374381218">
          <w:marLeft w:val="0"/>
          <w:marRight w:val="0"/>
          <w:marTop w:val="100"/>
          <w:marBottom w:val="0"/>
          <w:divBdr>
            <w:top w:val="none" w:sz="0" w:space="0" w:color="auto"/>
            <w:left w:val="none" w:sz="0" w:space="0" w:color="auto"/>
            <w:bottom w:val="none" w:sz="0" w:space="0" w:color="auto"/>
            <w:right w:val="none" w:sz="0" w:space="0" w:color="auto"/>
          </w:divBdr>
          <w:divsChild>
            <w:div w:id="1999531084">
              <w:marLeft w:val="0"/>
              <w:marRight w:val="0"/>
              <w:marTop w:val="60"/>
              <w:marBottom w:val="0"/>
              <w:divBdr>
                <w:top w:val="none" w:sz="0" w:space="0" w:color="auto"/>
                <w:left w:val="none" w:sz="0" w:space="0" w:color="auto"/>
                <w:bottom w:val="none" w:sz="0" w:space="0" w:color="auto"/>
                <w:right w:val="none" w:sz="0" w:space="0" w:color="auto"/>
              </w:divBdr>
            </w:div>
          </w:divsChild>
        </w:div>
        <w:div w:id="709109244">
          <w:marLeft w:val="0"/>
          <w:marRight w:val="0"/>
          <w:marTop w:val="0"/>
          <w:marBottom w:val="0"/>
          <w:divBdr>
            <w:top w:val="none" w:sz="0" w:space="0" w:color="auto"/>
            <w:left w:val="none" w:sz="0" w:space="0" w:color="auto"/>
            <w:bottom w:val="none" w:sz="0" w:space="0" w:color="auto"/>
            <w:right w:val="none" w:sz="0" w:space="0" w:color="auto"/>
          </w:divBdr>
          <w:divsChild>
            <w:div w:id="1989019369">
              <w:marLeft w:val="0"/>
              <w:marRight w:val="0"/>
              <w:marTop w:val="0"/>
              <w:marBottom w:val="0"/>
              <w:divBdr>
                <w:top w:val="none" w:sz="0" w:space="0" w:color="auto"/>
                <w:left w:val="none" w:sz="0" w:space="0" w:color="auto"/>
                <w:bottom w:val="none" w:sz="0" w:space="0" w:color="auto"/>
                <w:right w:val="none" w:sz="0" w:space="0" w:color="auto"/>
              </w:divBdr>
              <w:divsChild>
                <w:div w:id="129868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091422">
      <w:bodyDiv w:val="1"/>
      <w:marLeft w:val="0"/>
      <w:marRight w:val="0"/>
      <w:marTop w:val="0"/>
      <w:marBottom w:val="0"/>
      <w:divBdr>
        <w:top w:val="none" w:sz="0" w:space="0" w:color="auto"/>
        <w:left w:val="none" w:sz="0" w:space="0" w:color="auto"/>
        <w:bottom w:val="none" w:sz="0" w:space="0" w:color="auto"/>
        <w:right w:val="none" w:sz="0" w:space="0" w:color="auto"/>
      </w:divBdr>
      <w:divsChild>
        <w:div w:id="811555862">
          <w:marLeft w:val="0"/>
          <w:marRight w:val="0"/>
          <w:marTop w:val="100"/>
          <w:marBottom w:val="0"/>
          <w:divBdr>
            <w:top w:val="none" w:sz="0" w:space="0" w:color="auto"/>
            <w:left w:val="none" w:sz="0" w:space="0" w:color="auto"/>
            <w:bottom w:val="none" w:sz="0" w:space="0" w:color="auto"/>
            <w:right w:val="none" w:sz="0" w:space="0" w:color="auto"/>
          </w:divBdr>
          <w:divsChild>
            <w:div w:id="89398562">
              <w:marLeft w:val="0"/>
              <w:marRight w:val="0"/>
              <w:marTop w:val="60"/>
              <w:marBottom w:val="0"/>
              <w:divBdr>
                <w:top w:val="none" w:sz="0" w:space="0" w:color="auto"/>
                <w:left w:val="none" w:sz="0" w:space="0" w:color="auto"/>
                <w:bottom w:val="none" w:sz="0" w:space="0" w:color="auto"/>
                <w:right w:val="none" w:sz="0" w:space="0" w:color="auto"/>
              </w:divBdr>
            </w:div>
          </w:divsChild>
        </w:div>
        <w:div w:id="725690710">
          <w:marLeft w:val="0"/>
          <w:marRight w:val="0"/>
          <w:marTop w:val="0"/>
          <w:marBottom w:val="0"/>
          <w:divBdr>
            <w:top w:val="none" w:sz="0" w:space="0" w:color="auto"/>
            <w:left w:val="none" w:sz="0" w:space="0" w:color="auto"/>
            <w:bottom w:val="none" w:sz="0" w:space="0" w:color="auto"/>
            <w:right w:val="none" w:sz="0" w:space="0" w:color="auto"/>
          </w:divBdr>
          <w:divsChild>
            <w:div w:id="2066103508">
              <w:marLeft w:val="0"/>
              <w:marRight w:val="0"/>
              <w:marTop w:val="0"/>
              <w:marBottom w:val="0"/>
              <w:divBdr>
                <w:top w:val="none" w:sz="0" w:space="0" w:color="auto"/>
                <w:left w:val="none" w:sz="0" w:space="0" w:color="auto"/>
                <w:bottom w:val="none" w:sz="0" w:space="0" w:color="auto"/>
                <w:right w:val="none" w:sz="0" w:space="0" w:color="auto"/>
              </w:divBdr>
              <w:divsChild>
                <w:div w:id="123555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60886">
      <w:bodyDiv w:val="1"/>
      <w:marLeft w:val="0"/>
      <w:marRight w:val="0"/>
      <w:marTop w:val="0"/>
      <w:marBottom w:val="0"/>
      <w:divBdr>
        <w:top w:val="none" w:sz="0" w:space="0" w:color="auto"/>
        <w:left w:val="none" w:sz="0" w:space="0" w:color="auto"/>
        <w:bottom w:val="none" w:sz="0" w:space="0" w:color="auto"/>
        <w:right w:val="none" w:sz="0" w:space="0" w:color="auto"/>
      </w:divBdr>
      <w:divsChild>
        <w:div w:id="314142926">
          <w:marLeft w:val="0"/>
          <w:marRight w:val="0"/>
          <w:marTop w:val="100"/>
          <w:marBottom w:val="0"/>
          <w:divBdr>
            <w:top w:val="none" w:sz="0" w:space="0" w:color="auto"/>
            <w:left w:val="none" w:sz="0" w:space="0" w:color="auto"/>
            <w:bottom w:val="none" w:sz="0" w:space="0" w:color="auto"/>
            <w:right w:val="none" w:sz="0" w:space="0" w:color="auto"/>
          </w:divBdr>
          <w:divsChild>
            <w:div w:id="2078505956">
              <w:marLeft w:val="0"/>
              <w:marRight w:val="0"/>
              <w:marTop w:val="67"/>
              <w:marBottom w:val="0"/>
              <w:divBdr>
                <w:top w:val="none" w:sz="0" w:space="0" w:color="auto"/>
                <w:left w:val="none" w:sz="0" w:space="0" w:color="auto"/>
                <w:bottom w:val="none" w:sz="0" w:space="0" w:color="auto"/>
                <w:right w:val="none" w:sz="0" w:space="0" w:color="auto"/>
              </w:divBdr>
            </w:div>
          </w:divsChild>
        </w:div>
        <w:div w:id="597913636">
          <w:marLeft w:val="0"/>
          <w:marRight w:val="0"/>
          <w:marTop w:val="0"/>
          <w:marBottom w:val="0"/>
          <w:divBdr>
            <w:top w:val="none" w:sz="0" w:space="0" w:color="auto"/>
            <w:left w:val="none" w:sz="0" w:space="0" w:color="auto"/>
            <w:bottom w:val="none" w:sz="0" w:space="0" w:color="auto"/>
            <w:right w:val="none" w:sz="0" w:space="0" w:color="auto"/>
          </w:divBdr>
          <w:divsChild>
            <w:div w:id="2059889879">
              <w:marLeft w:val="0"/>
              <w:marRight w:val="0"/>
              <w:marTop w:val="0"/>
              <w:marBottom w:val="0"/>
              <w:divBdr>
                <w:top w:val="none" w:sz="0" w:space="0" w:color="auto"/>
                <w:left w:val="none" w:sz="0" w:space="0" w:color="auto"/>
                <w:bottom w:val="none" w:sz="0" w:space="0" w:color="auto"/>
                <w:right w:val="none" w:sz="0" w:space="0" w:color="auto"/>
              </w:divBdr>
              <w:divsChild>
                <w:div w:id="113672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862971">
      <w:bodyDiv w:val="1"/>
      <w:marLeft w:val="0"/>
      <w:marRight w:val="0"/>
      <w:marTop w:val="0"/>
      <w:marBottom w:val="0"/>
      <w:divBdr>
        <w:top w:val="none" w:sz="0" w:space="0" w:color="auto"/>
        <w:left w:val="none" w:sz="0" w:space="0" w:color="auto"/>
        <w:bottom w:val="none" w:sz="0" w:space="0" w:color="auto"/>
        <w:right w:val="none" w:sz="0" w:space="0" w:color="auto"/>
      </w:divBdr>
    </w:div>
    <w:div w:id="1334647104">
      <w:bodyDiv w:val="1"/>
      <w:marLeft w:val="0"/>
      <w:marRight w:val="0"/>
      <w:marTop w:val="0"/>
      <w:marBottom w:val="0"/>
      <w:divBdr>
        <w:top w:val="none" w:sz="0" w:space="0" w:color="auto"/>
        <w:left w:val="none" w:sz="0" w:space="0" w:color="auto"/>
        <w:bottom w:val="none" w:sz="0" w:space="0" w:color="auto"/>
        <w:right w:val="none" w:sz="0" w:space="0" w:color="auto"/>
      </w:divBdr>
      <w:divsChild>
        <w:div w:id="1987198541">
          <w:marLeft w:val="0"/>
          <w:marRight w:val="0"/>
          <w:marTop w:val="100"/>
          <w:marBottom w:val="0"/>
          <w:divBdr>
            <w:top w:val="none" w:sz="0" w:space="0" w:color="auto"/>
            <w:left w:val="none" w:sz="0" w:space="0" w:color="auto"/>
            <w:bottom w:val="none" w:sz="0" w:space="0" w:color="auto"/>
            <w:right w:val="none" w:sz="0" w:space="0" w:color="auto"/>
          </w:divBdr>
          <w:divsChild>
            <w:div w:id="1042242753">
              <w:marLeft w:val="0"/>
              <w:marRight w:val="0"/>
              <w:marTop w:val="60"/>
              <w:marBottom w:val="0"/>
              <w:divBdr>
                <w:top w:val="none" w:sz="0" w:space="0" w:color="auto"/>
                <w:left w:val="none" w:sz="0" w:space="0" w:color="auto"/>
                <w:bottom w:val="none" w:sz="0" w:space="0" w:color="auto"/>
                <w:right w:val="none" w:sz="0" w:space="0" w:color="auto"/>
              </w:divBdr>
            </w:div>
          </w:divsChild>
        </w:div>
        <w:div w:id="1651472091">
          <w:marLeft w:val="0"/>
          <w:marRight w:val="0"/>
          <w:marTop w:val="0"/>
          <w:marBottom w:val="0"/>
          <w:divBdr>
            <w:top w:val="none" w:sz="0" w:space="0" w:color="auto"/>
            <w:left w:val="none" w:sz="0" w:space="0" w:color="auto"/>
            <w:bottom w:val="none" w:sz="0" w:space="0" w:color="auto"/>
            <w:right w:val="none" w:sz="0" w:space="0" w:color="auto"/>
          </w:divBdr>
          <w:divsChild>
            <w:div w:id="635066086">
              <w:marLeft w:val="0"/>
              <w:marRight w:val="0"/>
              <w:marTop w:val="0"/>
              <w:marBottom w:val="0"/>
              <w:divBdr>
                <w:top w:val="none" w:sz="0" w:space="0" w:color="auto"/>
                <w:left w:val="none" w:sz="0" w:space="0" w:color="auto"/>
                <w:bottom w:val="none" w:sz="0" w:space="0" w:color="auto"/>
                <w:right w:val="none" w:sz="0" w:space="0" w:color="auto"/>
              </w:divBdr>
              <w:divsChild>
                <w:div w:id="9628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568248">
      <w:bodyDiv w:val="1"/>
      <w:marLeft w:val="0"/>
      <w:marRight w:val="0"/>
      <w:marTop w:val="0"/>
      <w:marBottom w:val="0"/>
      <w:divBdr>
        <w:top w:val="none" w:sz="0" w:space="0" w:color="auto"/>
        <w:left w:val="none" w:sz="0" w:space="0" w:color="auto"/>
        <w:bottom w:val="none" w:sz="0" w:space="0" w:color="auto"/>
        <w:right w:val="none" w:sz="0" w:space="0" w:color="auto"/>
      </w:divBdr>
      <w:divsChild>
        <w:div w:id="1328556945">
          <w:marLeft w:val="0"/>
          <w:marRight w:val="0"/>
          <w:marTop w:val="100"/>
          <w:marBottom w:val="0"/>
          <w:divBdr>
            <w:top w:val="none" w:sz="0" w:space="0" w:color="auto"/>
            <w:left w:val="none" w:sz="0" w:space="0" w:color="auto"/>
            <w:bottom w:val="none" w:sz="0" w:space="0" w:color="auto"/>
            <w:right w:val="none" w:sz="0" w:space="0" w:color="auto"/>
          </w:divBdr>
          <w:divsChild>
            <w:div w:id="776559905">
              <w:marLeft w:val="0"/>
              <w:marRight w:val="0"/>
              <w:marTop w:val="60"/>
              <w:marBottom w:val="0"/>
              <w:divBdr>
                <w:top w:val="none" w:sz="0" w:space="0" w:color="auto"/>
                <w:left w:val="none" w:sz="0" w:space="0" w:color="auto"/>
                <w:bottom w:val="none" w:sz="0" w:space="0" w:color="auto"/>
                <w:right w:val="none" w:sz="0" w:space="0" w:color="auto"/>
              </w:divBdr>
            </w:div>
          </w:divsChild>
        </w:div>
        <w:div w:id="43450754">
          <w:marLeft w:val="0"/>
          <w:marRight w:val="0"/>
          <w:marTop w:val="0"/>
          <w:marBottom w:val="0"/>
          <w:divBdr>
            <w:top w:val="none" w:sz="0" w:space="0" w:color="auto"/>
            <w:left w:val="none" w:sz="0" w:space="0" w:color="auto"/>
            <w:bottom w:val="none" w:sz="0" w:space="0" w:color="auto"/>
            <w:right w:val="none" w:sz="0" w:space="0" w:color="auto"/>
          </w:divBdr>
          <w:divsChild>
            <w:div w:id="336007679">
              <w:marLeft w:val="0"/>
              <w:marRight w:val="0"/>
              <w:marTop w:val="0"/>
              <w:marBottom w:val="0"/>
              <w:divBdr>
                <w:top w:val="none" w:sz="0" w:space="0" w:color="auto"/>
                <w:left w:val="none" w:sz="0" w:space="0" w:color="auto"/>
                <w:bottom w:val="none" w:sz="0" w:space="0" w:color="auto"/>
                <w:right w:val="none" w:sz="0" w:space="0" w:color="auto"/>
              </w:divBdr>
              <w:divsChild>
                <w:div w:id="213556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259003">
      <w:bodyDiv w:val="1"/>
      <w:marLeft w:val="0"/>
      <w:marRight w:val="0"/>
      <w:marTop w:val="0"/>
      <w:marBottom w:val="0"/>
      <w:divBdr>
        <w:top w:val="none" w:sz="0" w:space="0" w:color="auto"/>
        <w:left w:val="none" w:sz="0" w:space="0" w:color="auto"/>
        <w:bottom w:val="none" w:sz="0" w:space="0" w:color="auto"/>
        <w:right w:val="none" w:sz="0" w:space="0" w:color="auto"/>
      </w:divBdr>
      <w:divsChild>
        <w:div w:id="583150476">
          <w:marLeft w:val="0"/>
          <w:marRight w:val="0"/>
          <w:marTop w:val="100"/>
          <w:marBottom w:val="0"/>
          <w:divBdr>
            <w:top w:val="none" w:sz="0" w:space="0" w:color="auto"/>
            <w:left w:val="none" w:sz="0" w:space="0" w:color="auto"/>
            <w:bottom w:val="none" w:sz="0" w:space="0" w:color="auto"/>
            <w:right w:val="none" w:sz="0" w:space="0" w:color="auto"/>
          </w:divBdr>
          <w:divsChild>
            <w:div w:id="1842239368">
              <w:marLeft w:val="0"/>
              <w:marRight w:val="0"/>
              <w:marTop w:val="60"/>
              <w:marBottom w:val="0"/>
              <w:divBdr>
                <w:top w:val="none" w:sz="0" w:space="0" w:color="auto"/>
                <w:left w:val="none" w:sz="0" w:space="0" w:color="auto"/>
                <w:bottom w:val="none" w:sz="0" w:space="0" w:color="auto"/>
                <w:right w:val="none" w:sz="0" w:space="0" w:color="auto"/>
              </w:divBdr>
            </w:div>
          </w:divsChild>
        </w:div>
        <w:div w:id="1497843749">
          <w:marLeft w:val="0"/>
          <w:marRight w:val="0"/>
          <w:marTop w:val="0"/>
          <w:marBottom w:val="0"/>
          <w:divBdr>
            <w:top w:val="none" w:sz="0" w:space="0" w:color="auto"/>
            <w:left w:val="none" w:sz="0" w:space="0" w:color="auto"/>
            <w:bottom w:val="none" w:sz="0" w:space="0" w:color="auto"/>
            <w:right w:val="none" w:sz="0" w:space="0" w:color="auto"/>
          </w:divBdr>
          <w:divsChild>
            <w:div w:id="653408576">
              <w:marLeft w:val="0"/>
              <w:marRight w:val="0"/>
              <w:marTop w:val="0"/>
              <w:marBottom w:val="0"/>
              <w:divBdr>
                <w:top w:val="none" w:sz="0" w:space="0" w:color="auto"/>
                <w:left w:val="none" w:sz="0" w:space="0" w:color="auto"/>
                <w:bottom w:val="none" w:sz="0" w:space="0" w:color="auto"/>
                <w:right w:val="none" w:sz="0" w:space="0" w:color="auto"/>
              </w:divBdr>
              <w:divsChild>
                <w:div w:id="84764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8822">
      <w:bodyDiv w:val="1"/>
      <w:marLeft w:val="0"/>
      <w:marRight w:val="0"/>
      <w:marTop w:val="0"/>
      <w:marBottom w:val="0"/>
      <w:divBdr>
        <w:top w:val="none" w:sz="0" w:space="0" w:color="auto"/>
        <w:left w:val="none" w:sz="0" w:space="0" w:color="auto"/>
        <w:bottom w:val="none" w:sz="0" w:space="0" w:color="auto"/>
        <w:right w:val="none" w:sz="0" w:space="0" w:color="auto"/>
      </w:divBdr>
      <w:divsChild>
        <w:div w:id="816990035">
          <w:marLeft w:val="0"/>
          <w:marRight w:val="0"/>
          <w:marTop w:val="100"/>
          <w:marBottom w:val="0"/>
          <w:divBdr>
            <w:top w:val="none" w:sz="0" w:space="0" w:color="auto"/>
            <w:left w:val="none" w:sz="0" w:space="0" w:color="auto"/>
            <w:bottom w:val="none" w:sz="0" w:space="0" w:color="auto"/>
            <w:right w:val="none" w:sz="0" w:space="0" w:color="auto"/>
          </w:divBdr>
          <w:divsChild>
            <w:div w:id="1708605529">
              <w:marLeft w:val="0"/>
              <w:marRight w:val="0"/>
              <w:marTop w:val="60"/>
              <w:marBottom w:val="0"/>
              <w:divBdr>
                <w:top w:val="none" w:sz="0" w:space="0" w:color="auto"/>
                <w:left w:val="none" w:sz="0" w:space="0" w:color="auto"/>
                <w:bottom w:val="none" w:sz="0" w:space="0" w:color="auto"/>
                <w:right w:val="none" w:sz="0" w:space="0" w:color="auto"/>
              </w:divBdr>
            </w:div>
          </w:divsChild>
        </w:div>
        <w:div w:id="716319148">
          <w:marLeft w:val="0"/>
          <w:marRight w:val="0"/>
          <w:marTop w:val="0"/>
          <w:marBottom w:val="0"/>
          <w:divBdr>
            <w:top w:val="none" w:sz="0" w:space="0" w:color="auto"/>
            <w:left w:val="none" w:sz="0" w:space="0" w:color="auto"/>
            <w:bottom w:val="none" w:sz="0" w:space="0" w:color="auto"/>
            <w:right w:val="none" w:sz="0" w:space="0" w:color="auto"/>
          </w:divBdr>
          <w:divsChild>
            <w:div w:id="161436645">
              <w:marLeft w:val="0"/>
              <w:marRight w:val="0"/>
              <w:marTop w:val="0"/>
              <w:marBottom w:val="0"/>
              <w:divBdr>
                <w:top w:val="none" w:sz="0" w:space="0" w:color="auto"/>
                <w:left w:val="none" w:sz="0" w:space="0" w:color="auto"/>
                <w:bottom w:val="none" w:sz="0" w:space="0" w:color="auto"/>
                <w:right w:val="none" w:sz="0" w:space="0" w:color="auto"/>
              </w:divBdr>
              <w:divsChild>
                <w:div w:id="172663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756651">
      <w:bodyDiv w:val="1"/>
      <w:marLeft w:val="0"/>
      <w:marRight w:val="0"/>
      <w:marTop w:val="0"/>
      <w:marBottom w:val="0"/>
      <w:divBdr>
        <w:top w:val="none" w:sz="0" w:space="0" w:color="auto"/>
        <w:left w:val="none" w:sz="0" w:space="0" w:color="auto"/>
        <w:bottom w:val="none" w:sz="0" w:space="0" w:color="auto"/>
        <w:right w:val="none" w:sz="0" w:space="0" w:color="auto"/>
      </w:divBdr>
      <w:divsChild>
        <w:div w:id="836532355">
          <w:marLeft w:val="0"/>
          <w:marRight w:val="0"/>
          <w:marTop w:val="100"/>
          <w:marBottom w:val="0"/>
          <w:divBdr>
            <w:top w:val="none" w:sz="0" w:space="0" w:color="auto"/>
            <w:left w:val="none" w:sz="0" w:space="0" w:color="auto"/>
            <w:bottom w:val="none" w:sz="0" w:space="0" w:color="auto"/>
            <w:right w:val="none" w:sz="0" w:space="0" w:color="auto"/>
          </w:divBdr>
          <w:divsChild>
            <w:div w:id="1136800596">
              <w:marLeft w:val="0"/>
              <w:marRight w:val="0"/>
              <w:marTop w:val="60"/>
              <w:marBottom w:val="0"/>
              <w:divBdr>
                <w:top w:val="none" w:sz="0" w:space="0" w:color="auto"/>
                <w:left w:val="none" w:sz="0" w:space="0" w:color="auto"/>
                <w:bottom w:val="none" w:sz="0" w:space="0" w:color="auto"/>
                <w:right w:val="none" w:sz="0" w:space="0" w:color="auto"/>
              </w:divBdr>
            </w:div>
          </w:divsChild>
        </w:div>
        <w:div w:id="1748576177">
          <w:marLeft w:val="0"/>
          <w:marRight w:val="0"/>
          <w:marTop w:val="0"/>
          <w:marBottom w:val="0"/>
          <w:divBdr>
            <w:top w:val="none" w:sz="0" w:space="0" w:color="auto"/>
            <w:left w:val="none" w:sz="0" w:space="0" w:color="auto"/>
            <w:bottom w:val="none" w:sz="0" w:space="0" w:color="auto"/>
            <w:right w:val="none" w:sz="0" w:space="0" w:color="auto"/>
          </w:divBdr>
          <w:divsChild>
            <w:div w:id="1547138382">
              <w:marLeft w:val="0"/>
              <w:marRight w:val="0"/>
              <w:marTop w:val="0"/>
              <w:marBottom w:val="0"/>
              <w:divBdr>
                <w:top w:val="none" w:sz="0" w:space="0" w:color="auto"/>
                <w:left w:val="none" w:sz="0" w:space="0" w:color="auto"/>
                <w:bottom w:val="none" w:sz="0" w:space="0" w:color="auto"/>
                <w:right w:val="none" w:sz="0" w:space="0" w:color="auto"/>
              </w:divBdr>
              <w:divsChild>
                <w:div w:id="144750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50237">
      <w:bodyDiv w:val="1"/>
      <w:marLeft w:val="0"/>
      <w:marRight w:val="0"/>
      <w:marTop w:val="0"/>
      <w:marBottom w:val="0"/>
      <w:divBdr>
        <w:top w:val="none" w:sz="0" w:space="0" w:color="auto"/>
        <w:left w:val="none" w:sz="0" w:space="0" w:color="auto"/>
        <w:bottom w:val="none" w:sz="0" w:space="0" w:color="auto"/>
        <w:right w:val="none" w:sz="0" w:space="0" w:color="auto"/>
      </w:divBdr>
    </w:div>
    <w:div w:id="1441947715">
      <w:bodyDiv w:val="1"/>
      <w:marLeft w:val="0"/>
      <w:marRight w:val="0"/>
      <w:marTop w:val="0"/>
      <w:marBottom w:val="0"/>
      <w:divBdr>
        <w:top w:val="none" w:sz="0" w:space="0" w:color="auto"/>
        <w:left w:val="none" w:sz="0" w:space="0" w:color="auto"/>
        <w:bottom w:val="none" w:sz="0" w:space="0" w:color="auto"/>
        <w:right w:val="none" w:sz="0" w:space="0" w:color="auto"/>
      </w:divBdr>
    </w:div>
    <w:div w:id="1451893936">
      <w:bodyDiv w:val="1"/>
      <w:marLeft w:val="0"/>
      <w:marRight w:val="0"/>
      <w:marTop w:val="0"/>
      <w:marBottom w:val="0"/>
      <w:divBdr>
        <w:top w:val="none" w:sz="0" w:space="0" w:color="auto"/>
        <w:left w:val="none" w:sz="0" w:space="0" w:color="auto"/>
        <w:bottom w:val="none" w:sz="0" w:space="0" w:color="auto"/>
        <w:right w:val="none" w:sz="0" w:space="0" w:color="auto"/>
      </w:divBdr>
      <w:divsChild>
        <w:div w:id="210116116">
          <w:marLeft w:val="0"/>
          <w:marRight w:val="0"/>
          <w:marTop w:val="100"/>
          <w:marBottom w:val="0"/>
          <w:divBdr>
            <w:top w:val="none" w:sz="0" w:space="0" w:color="auto"/>
            <w:left w:val="none" w:sz="0" w:space="0" w:color="auto"/>
            <w:bottom w:val="none" w:sz="0" w:space="0" w:color="auto"/>
            <w:right w:val="none" w:sz="0" w:space="0" w:color="auto"/>
          </w:divBdr>
          <w:divsChild>
            <w:div w:id="1745564903">
              <w:marLeft w:val="0"/>
              <w:marRight w:val="0"/>
              <w:marTop w:val="60"/>
              <w:marBottom w:val="0"/>
              <w:divBdr>
                <w:top w:val="none" w:sz="0" w:space="0" w:color="auto"/>
                <w:left w:val="none" w:sz="0" w:space="0" w:color="auto"/>
                <w:bottom w:val="none" w:sz="0" w:space="0" w:color="auto"/>
                <w:right w:val="none" w:sz="0" w:space="0" w:color="auto"/>
              </w:divBdr>
            </w:div>
          </w:divsChild>
        </w:div>
        <w:div w:id="604966158">
          <w:marLeft w:val="0"/>
          <w:marRight w:val="0"/>
          <w:marTop w:val="0"/>
          <w:marBottom w:val="0"/>
          <w:divBdr>
            <w:top w:val="none" w:sz="0" w:space="0" w:color="auto"/>
            <w:left w:val="none" w:sz="0" w:space="0" w:color="auto"/>
            <w:bottom w:val="none" w:sz="0" w:space="0" w:color="auto"/>
            <w:right w:val="none" w:sz="0" w:space="0" w:color="auto"/>
          </w:divBdr>
          <w:divsChild>
            <w:div w:id="1634094416">
              <w:marLeft w:val="0"/>
              <w:marRight w:val="0"/>
              <w:marTop w:val="0"/>
              <w:marBottom w:val="0"/>
              <w:divBdr>
                <w:top w:val="none" w:sz="0" w:space="0" w:color="auto"/>
                <w:left w:val="none" w:sz="0" w:space="0" w:color="auto"/>
                <w:bottom w:val="none" w:sz="0" w:space="0" w:color="auto"/>
                <w:right w:val="none" w:sz="0" w:space="0" w:color="auto"/>
              </w:divBdr>
              <w:divsChild>
                <w:div w:id="15180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133802">
      <w:bodyDiv w:val="1"/>
      <w:marLeft w:val="0"/>
      <w:marRight w:val="0"/>
      <w:marTop w:val="0"/>
      <w:marBottom w:val="0"/>
      <w:divBdr>
        <w:top w:val="none" w:sz="0" w:space="0" w:color="auto"/>
        <w:left w:val="none" w:sz="0" w:space="0" w:color="auto"/>
        <w:bottom w:val="none" w:sz="0" w:space="0" w:color="auto"/>
        <w:right w:val="none" w:sz="0" w:space="0" w:color="auto"/>
      </w:divBdr>
      <w:divsChild>
        <w:div w:id="980157043">
          <w:marLeft w:val="0"/>
          <w:marRight w:val="0"/>
          <w:marTop w:val="0"/>
          <w:marBottom w:val="0"/>
          <w:divBdr>
            <w:top w:val="none" w:sz="0" w:space="0" w:color="auto"/>
            <w:left w:val="none" w:sz="0" w:space="0" w:color="auto"/>
            <w:bottom w:val="none" w:sz="0" w:space="0" w:color="auto"/>
            <w:right w:val="none" w:sz="0" w:space="0" w:color="auto"/>
          </w:divBdr>
          <w:divsChild>
            <w:div w:id="177165016">
              <w:marLeft w:val="0"/>
              <w:marRight w:val="0"/>
              <w:marTop w:val="0"/>
              <w:marBottom w:val="0"/>
              <w:divBdr>
                <w:top w:val="none" w:sz="0" w:space="0" w:color="auto"/>
                <w:left w:val="none" w:sz="0" w:space="0" w:color="auto"/>
                <w:bottom w:val="none" w:sz="0" w:space="0" w:color="auto"/>
                <w:right w:val="none" w:sz="0" w:space="0" w:color="auto"/>
              </w:divBdr>
              <w:divsChild>
                <w:div w:id="88742801">
                  <w:marLeft w:val="0"/>
                  <w:marRight w:val="0"/>
                  <w:marTop w:val="0"/>
                  <w:marBottom w:val="0"/>
                  <w:divBdr>
                    <w:top w:val="none" w:sz="0" w:space="0" w:color="auto"/>
                    <w:left w:val="none" w:sz="0" w:space="0" w:color="auto"/>
                    <w:bottom w:val="none" w:sz="0" w:space="0" w:color="auto"/>
                    <w:right w:val="none" w:sz="0" w:space="0" w:color="auto"/>
                  </w:divBdr>
                  <w:divsChild>
                    <w:div w:id="1944259558">
                      <w:marLeft w:val="0"/>
                      <w:marRight w:val="0"/>
                      <w:marTop w:val="0"/>
                      <w:marBottom w:val="0"/>
                      <w:divBdr>
                        <w:top w:val="none" w:sz="0" w:space="0" w:color="auto"/>
                        <w:left w:val="none" w:sz="0" w:space="0" w:color="auto"/>
                        <w:bottom w:val="none" w:sz="0" w:space="0" w:color="auto"/>
                        <w:right w:val="none" w:sz="0" w:space="0" w:color="auto"/>
                      </w:divBdr>
                      <w:divsChild>
                        <w:div w:id="1146822691">
                          <w:marLeft w:val="0"/>
                          <w:marRight w:val="0"/>
                          <w:marTop w:val="0"/>
                          <w:marBottom w:val="0"/>
                          <w:divBdr>
                            <w:top w:val="none" w:sz="0" w:space="0" w:color="auto"/>
                            <w:left w:val="none" w:sz="0" w:space="0" w:color="auto"/>
                            <w:bottom w:val="none" w:sz="0" w:space="0" w:color="auto"/>
                            <w:right w:val="none" w:sz="0" w:space="0" w:color="auto"/>
                          </w:divBdr>
                          <w:divsChild>
                            <w:div w:id="942567343">
                              <w:marLeft w:val="0"/>
                              <w:marRight w:val="300"/>
                              <w:marTop w:val="180"/>
                              <w:marBottom w:val="0"/>
                              <w:divBdr>
                                <w:top w:val="none" w:sz="0" w:space="0" w:color="auto"/>
                                <w:left w:val="none" w:sz="0" w:space="0" w:color="auto"/>
                                <w:bottom w:val="none" w:sz="0" w:space="0" w:color="auto"/>
                                <w:right w:val="none" w:sz="0" w:space="0" w:color="auto"/>
                              </w:divBdr>
                              <w:divsChild>
                                <w:div w:id="130816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590888">
          <w:marLeft w:val="0"/>
          <w:marRight w:val="0"/>
          <w:marTop w:val="0"/>
          <w:marBottom w:val="0"/>
          <w:divBdr>
            <w:top w:val="none" w:sz="0" w:space="0" w:color="auto"/>
            <w:left w:val="none" w:sz="0" w:space="0" w:color="auto"/>
            <w:bottom w:val="none" w:sz="0" w:space="0" w:color="auto"/>
            <w:right w:val="none" w:sz="0" w:space="0" w:color="auto"/>
          </w:divBdr>
          <w:divsChild>
            <w:div w:id="1468350555">
              <w:marLeft w:val="0"/>
              <w:marRight w:val="0"/>
              <w:marTop w:val="0"/>
              <w:marBottom w:val="0"/>
              <w:divBdr>
                <w:top w:val="none" w:sz="0" w:space="0" w:color="auto"/>
                <w:left w:val="none" w:sz="0" w:space="0" w:color="auto"/>
                <w:bottom w:val="none" w:sz="0" w:space="0" w:color="auto"/>
                <w:right w:val="none" w:sz="0" w:space="0" w:color="auto"/>
              </w:divBdr>
              <w:divsChild>
                <w:div w:id="579873163">
                  <w:marLeft w:val="0"/>
                  <w:marRight w:val="0"/>
                  <w:marTop w:val="0"/>
                  <w:marBottom w:val="0"/>
                  <w:divBdr>
                    <w:top w:val="none" w:sz="0" w:space="0" w:color="auto"/>
                    <w:left w:val="none" w:sz="0" w:space="0" w:color="auto"/>
                    <w:bottom w:val="none" w:sz="0" w:space="0" w:color="auto"/>
                    <w:right w:val="none" w:sz="0" w:space="0" w:color="auto"/>
                  </w:divBdr>
                  <w:divsChild>
                    <w:div w:id="1320189888">
                      <w:marLeft w:val="0"/>
                      <w:marRight w:val="0"/>
                      <w:marTop w:val="0"/>
                      <w:marBottom w:val="0"/>
                      <w:divBdr>
                        <w:top w:val="none" w:sz="0" w:space="0" w:color="auto"/>
                        <w:left w:val="none" w:sz="0" w:space="0" w:color="auto"/>
                        <w:bottom w:val="none" w:sz="0" w:space="0" w:color="auto"/>
                        <w:right w:val="none" w:sz="0" w:space="0" w:color="auto"/>
                      </w:divBdr>
                      <w:divsChild>
                        <w:div w:id="27521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9421948">
      <w:bodyDiv w:val="1"/>
      <w:marLeft w:val="0"/>
      <w:marRight w:val="0"/>
      <w:marTop w:val="0"/>
      <w:marBottom w:val="0"/>
      <w:divBdr>
        <w:top w:val="none" w:sz="0" w:space="0" w:color="auto"/>
        <w:left w:val="none" w:sz="0" w:space="0" w:color="auto"/>
        <w:bottom w:val="none" w:sz="0" w:space="0" w:color="auto"/>
        <w:right w:val="none" w:sz="0" w:space="0" w:color="auto"/>
      </w:divBdr>
      <w:divsChild>
        <w:div w:id="1920363451">
          <w:marLeft w:val="0"/>
          <w:marRight w:val="0"/>
          <w:marTop w:val="100"/>
          <w:marBottom w:val="0"/>
          <w:divBdr>
            <w:top w:val="none" w:sz="0" w:space="0" w:color="auto"/>
            <w:left w:val="none" w:sz="0" w:space="0" w:color="auto"/>
            <w:bottom w:val="none" w:sz="0" w:space="0" w:color="auto"/>
            <w:right w:val="none" w:sz="0" w:space="0" w:color="auto"/>
          </w:divBdr>
          <w:divsChild>
            <w:div w:id="1303077951">
              <w:marLeft w:val="0"/>
              <w:marRight w:val="0"/>
              <w:marTop w:val="60"/>
              <w:marBottom w:val="0"/>
              <w:divBdr>
                <w:top w:val="none" w:sz="0" w:space="0" w:color="auto"/>
                <w:left w:val="none" w:sz="0" w:space="0" w:color="auto"/>
                <w:bottom w:val="none" w:sz="0" w:space="0" w:color="auto"/>
                <w:right w:val="none" w:sz="0" w:space="0" w:color="auto"/>
              </w:divBdr>
            </w:div>
          </w:divsChild>
        </w:div>
        <w:div w:id="508374004">
          <w:marLeft w:val="0"/>
          <w:marRight w:val="0"/>
          <w:marTop w:val="0"/>
          <w:marBottom w:val="0"/>
          <w:divBdr>
            <w:top w:val="none" w:sz="0" w:space="0" w:color="auto"/>
            <w:left w:val="none" w:sz="0" w:space="0" w:color="auto"/>
            <w:bottom w:val="none" w:sz="0" w:space="0" w:color="auto"/>
            <w:right w:val="none" w:sz="0" w:space="0" w:color="auto"/>
          </w:divBdr>
          <w:divsChild>
            <w:div w:id="627509546">
              <w:marLeft w:val="0"/>
              <w:marRight w:val="0"/>
              <w:marTop w:val="0"/>
              <w:marBottom w:val="0"/>
              <w:divBdr>
                <w:top w:val="none" w:sz="0" w:space="0" w:color="auto"/>
                <w:left w:val="none" w:sz="0" w:space="0" w:color="auto"/>
                <w:bottom w:val="none" w:sz="0" w:space="0" w:color="auto"/>
                <w:right w:val="none" w:sz="0" w:space="0" w:color="auto"/>
              </w:divBdr>
              <w:divsChild>
                <w:div w:id="35816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5817">
      <w:bodyDiv w:val="1"/>
      <w:marLeft w:val="0"/>
      <w:marRight w:val="0"/>
      <w:marTop w:val="0"/>
      <w:marBottom w:val="0"/>
      <w:divBdr>
        <w:top w:val="none" w:sz="0" w:space="0" w:color="auto"/>
        <w:left w:val="none" w:sz="0" w:space="0" w:color="auto"/>
        <w:bottom w:val="none" w:sz="0" w:space="0" w:color="auto"/>
        <w:right w:val="none" w:sz="0" w:space="0" w:color="auto"/>
      </w:divBdr>
    </w:div>
    <w:div w:id="1474252979">
      <w:bodyDiv w:val="1"/>
      <w:marLeft w:val="0"/>
      <w:marRight w:val="0"/>
      <w:marTop w:val="0"/>
      <w:marBottom w:val="0"/>
      <w:divBdr>
        <w:top w:val="none" w:sz="0" w:space="0" w:color="auto"/>
        <w:left w:val="none" w:sz="0" w:space="0" w:color="auto"/>
        <w:bottom w:val="none" w:sz="0" w:space="0" w:color="auto"/>
        <w:right w:val="none" w:sz="0" w:space="0" w:color="auto"/>
      </w:divBdr>
      <w:divsChild>
        <w:div w:id="424811023">
          <w:marLeft w:val="0"/>
          <w:marRight w:val="0"/>
          <w:marTop w:val="100"/>
          <w:marBottom w:val="0"/>
          <w:divBdr>
            <w:top w:val="none" w:sz="0" w:space="0" w:color="auto"/>
            <w:left w:val="none" w:sz="0" w:space="0" w:color="auto"/>
            <w:bottom w:val="none" w:sz="0" w:space="0" w:color="auto"/>
            <w:right w:val="none" w:sz="0" w:space="0" w:color="auto"/>
          </w:divBdr>
          <w:divsChild>
            <w:div w:id="1995451125">
              <w:marLeft w:val="0"/>
              <w:marRight w:val="0"/>
              <w:marTop w:val="60"/>
              <w:marBottom w:val="0"/>
              <w:divBdr>
                <w:top w:val="none" w:sz="0" w:space="0" w:color="auto"/>
                <w:left w:val="none" w:sz="0" w:space="0" w:color="auto"/>
                <w:bottom w:val="none" w:sz="0" w:space="0" w:color="auto"/>
                <w:right w:val="none" w:sz="0" w:space="0" w:color="auto"/>
              </w:divBdr>
            </w:div>
          </w:divsChild>
        </w:div>
        <w:div w:id="188226814">
          <w:marLeft w:val="0"/>
          <w:marRight w:val="0"/>
          <w:marTop w:val="0"/>
          <w:marBottom w:val="0"/>
          <w:divBdr>
            <w:top w:val="none" w:sz="0" w:space="0" w:color="auto"/>
            <w:left w:val="none" w:sz="0" w:space="0" w:color="auto"/>
            <w:bottom w:val="none" w:sz="0" w:space="0" w:color="auto"/>
            <w:right w:val="none" w:sz="0" w:space="0" w:color="auto"/>
          </w:divBdr>
          <w:divsChild>
            <w:div w:id="1215192968">
              <w:marLeft w:val="0"/>
              <w:marRight w:val="0"/>
              <w:marTop w:val="0"/>
              <w:marBottom w:val="0"/>
              <w:divBdr>
                <w:top w:val="none" w:sz="0" w:space="0" w:color="auto"/>
                <w:left w:val="none" w:sz="0" w:space="0" w:color="auto"/>
                <w:bottom w:val="none" w:sz="0" w:space="0" w:color="auto"/>
                <w:right w:val="none" w:sz="0" w:space="0" w:color="auto"/>
              </w:divBdr>
              <w:divsChild>
                <w:div w:id="12973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950125">
      <w:bodyDiv w:val="1"/>
      <w:marLeft w:val="0"/>
      <w:marRight w:val="0"/>
      <w:marTop w:val="0"/>
      <w:marBottom w:val="0"/>
      <w:divBdr>
        <w:top w:val="none" w:sz="0" w:space="0" w:color="auto"/>
        <w:left w:val="none" w:sz="0" w:space="0" w:color="auto"/>
        <w:bottom w:val="none" w:sz="0" w:space="0" w:color="auto"/>
        <w:right w:val="none" w:sz="0" w:space="0" w:color="auto"/>
      </w:divBdr>
      <w:divsChild>
        <w:div w:id="1269847359">
          <w:marLeft w:val="0"/>
          <w:marRight w:val="0"/>
          <w:marTop w:val="100"/>
          <w:marBottom w:val="0"/>
          <w:divBdr>
            <w:top w:val="none" w:sz="0" w:space="0" w:color="auto"/>
            <w:left w:val="none" w:sz="0" w:space="0" w:color="auto"/>
            <w:bottom w:val="none" w:sz="0" w:space="0" w:color="auto"/>
            <w:right w:val="none" w:sz="0" w:space="0" w:color="auto"/>
          </w:divBdr>
          <w:divsChild>
            <w:div w:id="654645168">
              <w:marLeft w:val="0"/>
              <w:marRight w:val="0"/>
              <w:marTop w:val="60"/>
              <w:marBottom w:val="0"/>
              <w:divBdr>
                <w:top w:val="none" w:sz="0" w:space="0" w:color="auto"/>
                <w:left w:val="none" w:sz="0" w:space="0" w:color="auto"/>
                <w:bottom w:val="none" w:sz="0" w:space="0" w:color="auto"/>
                <w:right w:val="none" w:sz="0" w:space="0" w:color="auto"/>
              </w:divBdr>
            </w:div>
          </w:divsChild>
        </w:div>
        <w:div w:id="633406930">
          <w:marLeft w:val="0"/>
          <w:marRight w:val="0"/>
          <w:marTop w:val="0"/>
          <w:marBottom w:val="0"/>
          <w:divBdr>
            <w:top w:val="none" w:sz="0" w:space="0" w:color="auto"/>
            <w:left w:val="none" w:sz="0" w:space="0" w:color="auto"/>
            <w:bottom w:val="none" w:sz="0" w:space="0" w:color="auto"/>
            <w:right w:val="none" w:sz="0" w:space="0" w:color="auto"/>
          </w:divBdr>
          <w:divsChild>
            <w:div w:id="1321733695">
              <w:marLeft w:val="0"/>
              <w:marRight w:val="0"/>
              <w:marTop w:val="0"/>
              <w:marBottom w:val="0"/>
              <w:divBdr>
                <w:top w:val="none" w:sz="0" w:space="0" w:color="auto"/>
                <w:left w:val="none" w:sz="0" w:space="0" w:color="auto"/>
                <w:bottom w:val="none" w:sz="0" w:space="0" w:color="auto"/>
                <w:right w:val="none" w:sz="0" w:space="0" w:color="auto"/>
              </w:divBdr>
              <w:divsChild>
                <w:div w:id="5736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569363">
      <w:bodyDiv w:val="1"/>
      <w:marLeft w:val="0"/>
      <w:marRight w:val="0"/>
      <w:marTop w:val="0"/>
      <w:marBottom w:val="0"/>
      <w:divBdr>
        <w:top w:val="none" w:sz="0" w:space="0" w:color="auto"/>
        <w:left w:val="none" w:sz="0" w:space="0" w:color="auto"/>
        <w:bottom w:val="none" w:sz="0" w:space="0" w:color="auto"/>
        <w:right w:val="none" w:sz="0" w:space="0" w:color="auto"/>
      </w:divBdr>
      <w:divsChild>
        <w:div w:id="1284732392">
          <w:marLeft w:val="0"/>
          <w:marRight w:val="0"/>
          <w:marTop w:val="100"/>
          <w:marBottom w:val="0"/>
          <w:divBdr>
            <w:top w:val="none" w:sz="0" w:space="0" w:color="auto"/>
            <w:left w:val="none" w:sz="0" w:space="0" w:color="auto"/>
            <w:bottom w:val="none" w:sz="0" w:space="0" w:color="auto"/>
            <w:right w:val="none" w:sz="0" w:space="0" w:color="auto"/>
          </w:divBdr>
          <w:divsChild>
            <w:div w:id="1445996178">
              <w:marLeft w:val="0"/>
              <w:marRight w:val="0"/>
              <w:marTop w:val="60"/>
              <w:marBottom w:val="0"/>
              <w:divBdr>
                <w:top w:val="none" w:sz="0" w:space="0" w:color="auto"/>
                <w:left w:val="none" w:sz="0" w:space="0" w:color="auto"/>
                <w:bottom w:val="none" w:sz="0" w:space="0" w:color="auto"/>
                <w:right w:val="none" w:sz="0" w:space="0" w:color="auto"/>
              </w:divBdr>
            </w:div>
          </w:divsChild>
        </w:div>
        <w:div w:id="746147424">
          <w:marLeft w:val="0"/>
          <w:marRight w:val="0"/>
          <w:marTop w:val="0"/>
          <w:marBottom w:val="0"/>
          <w:divBdr>
            <w:top w:val="none" w:sz="0" w:space="0" w:color="auto"/>
            <w:left w:val="none" w:sz="0" w:space="0" w:color="auto"/>
            <w:bottom w:val="none" w:sz="0" w:space="0" w:color="auto"/>
            <w:right w:val="none" w:sz="0" w:space="0" w:color="auto"/>
          </w:divBdr>
          <w:divsChild>
            <w:div w:id="1469589635">
              <w:marLeft w:val="0"/>
              <w:marRight w:val="0"/>
              <w:marTop w:val="0"/>
              <w:marBottom w:val="0"/>
              <w:divBdr>
                <w:top w:val="none" w:sz="0" w:space="0" w:color="auto"/>
                <w:left w:val="none" w:sz="0" w:space="0" w:color="auto"/>
                <w:bottom w:val="none" w:sz="0" w:space="0" w:color="auto"/>
                <w:right w:val="none" w:sz="0" w:space="0" w:color="auto"/>
              </w:divBdr>
              <w:divsChild>
                <w:div w:id="202474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11765">
      <w:bodyDiv w:val="1"/>
      <w:marLeft w:val="0"/>
      <w:marRight w:val="0"/>
      <w:marTop w:val="0"/>
      <w:marBottom w:val="0"/>
      <w:divBdr>
        <w:top w:val="none" w:sz="0" w:space="0" w:color="auto"/>
        <w:left w:val="none" w:sz="0" w:space="0" w:color="auto"/>
        <w:bottom w:val="none" w:sz="0" w:space="0" w:color="auto"/>
        <w:right w:val="none" w:sz="0" w:space="0" w:color="auto"/>
      </w:divBdr>
      <w:divsChild>
        <w:div w:id="2059668756">
          <w:marLeft w:val="0"/>
          <w:marRight w:val="0"/>
          <w:marTop w:val="100"/>
          <w:marBottom w:val="0"/>
          <w:divBdr>
            <w:top w:val="none" w:sz="0" w:space="0" w:color="auto"/>
            <w:left w:val="none" w:sz="0" w:space="0" w:color="auto"/>
            <w:bottom w:val="none" w:sz="0" w:space="0" w:color="auto"/>
            <w:right w:val="none" w:sz="0" w:space="0" w:color="auto"/>
          </w:divBdr>
          <w:divsChild>
            <w:div w:id="1331447763">
              <w:marLeft w:val="0"/>
              <w:marRight w:val="0"/>
              <w:marTop w:val="60"/>
              <w:marBottom w:val="0"/>
              <w:divBdr>
                <w:top w:val="none" w:sz="0" w:space="0" w:color="auto"/>
                <w:left w:val="none" w:sz="0" w:space="0" w:color="auto"/>
                <w:bottom w:val="none" w:sz="0" w:space="0" w:color="auto"/>
                <w:right w:val="none" w:sz="0" w:space="0" w:color="auto"/>
              </w:divBdr>
            </w:div>
          </w:divsChild>
        </w:div>
        <w:div w:id="1372025923">
          <w:marLeft w:val="0"/>
          <w:marRight w:val="0"/>
          <w:marTop w:val="0"/>
          <w:marBottom w:val="0"/>
          <w:divBdr>
            <w:top w:val="none" w:sz="0" w:space="0" w:color="auto"/>
            <w:left w:val="none" w:sz="0" w:space="0" w:color="auto"/>
            <w:bottom w:val="none" w:sz="0" w:space="0" w:color="auto"/>
            <w:right w:val="none" w:sz="0" w:space="0" w:color="auto"/>
          </w:divBdr>
          <w:divsChild>
            <w:div w:id="256180907">
              <w:marLeft w:val="0"/>
              <w:marRight w:val="0"/>
              <w:marTop w:val="0"/>
              <w:marBottom w:val="0"/>
              <w:divBdr>
                <w:top w:val="none" w:sz="0" w:space="0" w:color="auto"/>
                <w:left w:val="none" w:sz="0" w:space="0" w:color="auto"/>
                <w:bottom w:val="none" w:sz="0" w:space="0" w:color="auto"/>
                <w:right w:val="none" w:sz="0" w:space="0" w:color="auto"/>
              </w:divBdr>
              <w:divsChild>
                <w:div w:id="91739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45030">
      <w:bodyDiv w:val="1"/>
      <w:marLeft w:val="0"/>
      <w:marRight w:val="0"/>
      <w:marTop w:val="0"/>
      <w:marBottom w:val="0"/>
      <w:divBdr>
        <w:top w:val="none" w:sz="0" w:space="0" w:color="auto"/>
        <w:left w:val="none" w:sz="0" w:space="0" w:color="auto"/>
        <w:bottom w:val="none" w:sz="0" w:space="0" w:color="auto"/>
        <w:right w:val="none" w:sz="0" w:space="0" w:color="auto"/>
      </w:divBdr>
      <w:divsChild>
        <w:div w:id="1158301755">
          <w:marLeft w:val="0"/>
          <w:marRight w:val="0"/>
          <w:marTop w:val="100"/>
          <w:marBottom w:val="0"/>
          <w:divBdr>
            <w:top w:val="none" w:sz="0" w:space="0" w:color="auto"/>
            <w:left w:val="none" w:sz="0" w:space="0" w:color="auto"/>
            <w:bottom w:val="none" w:sz="0" w:space="0" w:color="auto"/>
            <w:right w:val="none" w:sz="0" w:space="0" w:color="auto"/>
          </w:divBdr>
          <w:divsChild>
            <w:div w:id="595797156">
              <w:marLeft w:val="0"/>
              <w:marRight w:val="0"/>
              <w:marTop w:val="60"/>
              <w:marBottom w:val="0"/>
              <w:divBdr>
                <w:top w:val="none" w:sz="0" w:space="0" w:color="auto"/>
                <w:left w:val="none" w:sz="0" w:space="0" w:color="auto"/>
                <w:bottom w:val="none" w:sz="0" w:space="0" w:color="auto"/>
                <w:right w:val="none" w:sz="0" w:space="0" w:color="auto"/>
              </w:divBdr>
            </w:div>
          </w:divsChild>
        </w:div>
        <w:div w:id="4477977">
          <w:marLeft w:val="0"/>
          <w:marRight w:val="0"/>
          <w:marTop w:val="0"/>
          <w:marBottom w:val="0"/>
          <w:divBdr>
            <w:top w:val="none" w:sz="0" w:space="0" w:color="auto"/>
            <w:left w:val="none" w:sz="0" w:space="0" w:color="auto"/>
            <w:bottom w:val="none" w:sz="0" w:space="0" w:color="auto"/>
            <w:right w:val="none" w:sz="0" w:space="0" w:color="auto"/>
          </w:divBdr>
          <w:divsChild>
            <w:div w:id="1930043811">
              <w:marLeft w:val="0"/>
              <w:marRight w:val="0"/>
              <w:marTop w:val="0"/>
              <w:marBottom w:val="0"/>
              <w:divBdr>
                <w:top w:val="none" w:sz="0" w:space="0" w:color="auto"/>
                <w:left w:val="none" w:sz="0" w:space="0" w:color="auto"/>
                <w:bottom w:val="none" w:sz="0" w:space="0" w:color="auto"/>
                <w:right w:val="none" w:sz="0" w:space="0" w:color="auto"/>
              </w:divBdr>
              <w:divsChild>
                <w:div w:id="21227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280265">
      <w:bodyDiv w:val="1"/>
      <w:marLeft w:val="0"/>
      <w:marRight w:val="0"/>
      <w:marTop w:val="0"/>
      <w:marBottom w:val="0"/>
      <w:divBdr>
        <w:top w:val="none" w:sz="0" w:space="0" w:color="auto"/>
        <w:left w:val="none" w:sz="0" w:space="0" w:color="auto"/>
        <w:bottom w:val="none" w:sz="0" w:space="0" w:color="auto"/>
        <w:right w:val="none" w:sz="0" w:space="0" w:color="auto"/>
      </w:divBdr>
    </w:div>
    <w:div w:id="1596549041">
      <w:bodyDiv w:val="1"/>
      <w:marLeft w:val="0"/>
      <w:marRight w:val="0"/>
      <w:marTop w:val="0"/>
      <w:marBottom w:val="0"/>
      <w:divBdr>
        <w:top w:val="none" w:sz="0" w:space="0" w:color="auto"/>
        <w:left w:val="none" w:sz="0" w:space="0" w:color="auto"/>
        <w:bottom w:val="none" w:sz="0" w:space="0" w:color="auto"/>
        <w:right w:val="none" w:sz="0" w:space="0" w:color="auto"/>
      </w:divBdr>
      <w:divsChild>
        <w:div w:id="451022269">
          <w:marLeft w:val="0"/>
          <w:marRight w:val="0"/>
          <w:marTop w:val="100"/>
          <w:marBottom w:val="0"/>
          <w:divBdr>
            <w:top w:val="none" w:sz="0" w:space="0" w:color="auto"/>
            <w:left w:val="none" w:sz="0" w:space="0" w:color="auto"/>
            <w:bottom w:val="none" w:sz="0" w:space="0" w:color="auto"/>
            <w:right w:val="none" w:sz="0" w:space="0" w:color="auto"/>
          </w:divBdr>
          <w:divsChild>
            <w:div w:id="7175504">
              <w:marLeft w:val="0"/>
              <w:marRight w:val="0"/>
              <w:marTop w:val="60"/>
              <w:marBottom w:val="0"/>
              <w:divBdr>
                <w:top w:val="none" w:sz="0" w:space="0" w:color="auto"/>
                <w:left w:val="none" w:sz="0" w:space="0" w:color="auto"/>
                <w:bottom w:val="none" w:sz="0" w:space="0" w:color="auto"/>
                <w:right w:val="none" w:sz="0" w:space="0" w:color="auto"/>
              </w:divBdr>
            </w:div>
          </w:divsChild>
        </w:div>
        <w:div w:id="1044450664">
          <w:marLeft w:val="0"/>
          <w:marRight w:val="0"/>
          <w:marTop w:val="0"/>
          <w:marBottom w:val="0"/>
          <w:divBdr>
            <w:top w:val="none" w:sz="0" w:space="0" w:color="auto"/>
            <w:left w:val="none" w:sz="0" w:space="0" w:color="auto"/>
            <w:bottom w:val="none" w:sz="0" w:space="0" w:color="auto"/>
            <w:right w:val="none" w:sz="0" w:space="0" w:color="auto"/>
          </w:divBdr>
          <w:divsChild>
            <w:div w:id="2045445986">
              <w:marLeft w:val="0"/>
              <w:marRight w:val="0"/>
              <w:marTop w:val="0"/>
              <w:marBottom w:val="0"/>
              <w:divBdr>
                <w:top w:val="none" w:sz="0" w:space="0" w:color="auto"/>
                <w:left w:val="none" w:sz="0" w:space="0" w:color="auto"/>
                <w:bottom w:val="none" w:sz="0" w:space="0" w:color="auto"/>
                <w:right w:val="none" w:sz="0" w:space="0" w:color="auto"/>
              </w:divBdr>
              <w:divsChild>
                <w:div w:id="6243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960855">
      <w:bodyDiv w:val="1"/>
      <w:marLeft w:val="0"/>
      <w:marRight w:val="0"/>
      <w:marTop w:val="0"/>
      <w:marBottom w:val="0"/>
      <w:divBdr>
        <w:top w:val="none" w:sz="0" w:space="0" w:color="auto"/>
        <w:left w:val="none" w:sz="0" w:space="0" w:color="auto"/>
        <w:bottom w:val="none" w:sz="0" w:space="0" w:color="auto"/>
        <w:right w:val="none" w:sz="0" w:space="0" w:color="auto"/>
      </w:divBdr>
      <w:divsChild>
        <w:div w:id="339283598">
          <w:marLeft w:val="0"/>
          <w:marRight w:val="0"/>
          <w:marTop w:val="0"/>
          <w:marBottom w:val="0"/>
          <w:divBdr>
            <w:top w:val="none" w:sz="0" w:space="0" w:color="auto"/>
            <w:left w:val="none" w:sz="0" w:space="0" w:color="auto"/>
            <w:bottom w:val="none" w:sz="0" w:space="0" w:color="auto"/>
            <w:right w:val="none" w:sz="0" w:space="0" w:color="auto"/>
          </w:divBdr>
          <w:divsChild>
            <w:div w:id="927277749">
              <w:marLeft w:val="0"/>
              <w:marRight w:val="0"/>
              <w:marTop w:val="0"/>
              <w:marBottom w:val="0"/>
              <w:divBdr>
                <w:top w:val="none" w:sz="0" w:space="0" w:color="auto"/>
                <w:left w:val="none" w:sz="0" w:space="0" w:color="auto"/>
                <w:bottom w:val="none" w:sz="0" w:space="0" w:color="auto"/>
                <w:right w:val="none" w:sz="0" w:space="0" w:color="auto"/>
              </w:divBdr>
              <w:divsChild>
                <w:div w:id="340746011">
                  <w:marLeft w:val="0"/>
                  <w:marRight w:val="0"/>
                  <w:marTop w:val="0"/>
                  <w:marBottom w:val="0"/>
                  <w:divBdr>
                    <w:top w:val="none" w:sz="0" w:space="0" w:color="auto"/>
                    <w:left w:val="none" w:sz="0" w:space="0" w:color="auto"/>
                    <w:bottom w:val="none" w:sz="0" w:space="0" w:color="auto"/>
                    <w:right w:val="none" w:sz="0" w:space="0" w:color="auto"/>
                  </w:divBdr>
                  <w:divsChild>
                    <w:div w:id="1880126472">
                      <w:marLeft w:val="0"/>
                      <w:marRight w:val="0"/>
                      <w:marTop w:val="0"/>
                      <w:marBottom w:val="0"/>
                      <w:divBdr>
                        <w:top w:val="none" w:sz="0" w:space="0" w:color="auto"/>
                        <w:left w:val="none" w:sz="0" w:space="0" w:color="auto"/>
                        <w:bottom w:val="none" w:sz="0" w:space="0" w:color="auto"/>
                        <w:right w:val="none" w:sz="0" w:space="0" w:color="auto"/>
                      </w:divBdr>
                      <w:divsChild>
                        <w:div w:id="1818261959">
                          <w:marLeft w:val="0"/>
                          <w:marRight w:val="0"/>
                          <w:marTop w:val="0"/>
                          <w:marBottom w:val="0"/>
                          <w:divBdr>
                            <w:top w:val="none" w:sz="0" w:space="0" w:color="auto"/>
                            <w:left w:val="none" w:sz="0" w:space="0" w:color="auto"/>
                            <w:bottom w:val="none" w:sz="0" w:space="0" w:color="auto"/>
                            <w:right w:val="none" w:sz="0" w:space="0" w:color="auto"/>
                          </w:divBdr>
                          <w:divsChild>
                            <w:div w:id="640889675">
                              <w:marLeft w:val="0"/>
                              <w:marRight w:val="300"/>
                              <w:marTop w:val="180"/>
                              <w:marBottom w:val="0"/>
                              <w:divBdr>
                                <w:top w:val="none" w:sz="0" w:space="0" w:color="auto"/>
                                <w:left w:val="none" w:sz="0" w:space="0" w:color="auto"/>
                                <w:bottom w:val="none" w:sz="0" w:space="0" w:color="auto"/>
                                <w:right w:val="none" w:sz="0" w:space="0" w:color="auto"/>
                              </w:divBdr>
                              <w:divsChild>
                                <w:div w:id="204767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130719">
          <w:marLeft w:val="0"/>
          <w:marRight w:val="0"/>
          <w:marTop w:val="0"/>
          <w:marBottom w:val="0"/>
          <w:divBdr>
            <w:top w:val="none" w:sz="0" w:space="0" w:color="auto"/>
            <w:left w:val="none" w:sz="0" w:space="0" w:color="auto"/>
            <w:bottom w:val="none" w:sz="0" w:space="0" w:color="auto"/>
            <w:right w:val="none" w:sz="0" w:space="0" w:color="auto"/>
          </w:divBdr>
          <w:divsChild>
            <w:div w:id="150609928">
              <w:marLeft w:val="0"/>
              <w:marRight w:val="0"/>
              <w:marTop w:val="0"/>
              <w:marBottom w:val="0"/>
              <w:divBdr>
                <w:top w:val="none" w:sz="0" w:space="0" w:color="auto"/>
                <w:left w:val="none" w:sz="0" w:space="0" w:color="auto"/>
                <w:bottom w:val="none" w:sz="0" w:space="0" w:color="auto"/>
                <w:right w:val="none" w:sz="0" w:space="0" w:color="auto"/>
              </w:divBdr>
              <w:divsChild>
                <w:div w:id="1238710329">
                  <w:marLeft w:val="0"/>
                  <w:marRight w:val="0"/>
                  <w:marTop w:val="0"/>
                  <w:marBottom w:val="0"/>
                  <w:divBdr>
                    <w:top w:val="none" w:sz="0" w:space="0" w:color="auto"/>
                    <w:left w:val="none" w:sz="0" w:space="0" w:color="auto"/>
                    <w:bottom w:val="none" w:sz="0" w:space="0" w:color="auto"/>
                    <w:right w:val="none" w:sz="0" w:space="0" w:color="auto"/>
                  </w:divBdr>
                  <w:divsChild>
                    <w:div w:id="2055539177">
                      <w:marLeft w:val="0"/>
                      <w:marRight w:val="0"/>
                      <w:marTop w:val="0"/>
                      <w:marBottom w:val="0"/>
                      <w:divBdr>
                        <w:top w:val="none" w:sz="0" w:space="0" w:color="auto"/>
                        <w:left w:val="none" w:sz="0" w:space="0" w:color="auto"/>
                        <w:bottom w:val="none" w:sz="0" w:space="0" w:color="auto"/>
                        <w:right w:val="none" w:sz="0" w:space="0" w:color="auto"/>
                      </w:divBdr>
                      <w:divsChild>
                        <w:div w:id="202751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213986">
      <w:bodyDiv w:val="1"/>
      <w:marLeft w:val="0"/>
      <w:marRight w:val="0"/>
      <w:marTop w:val="0"/>
      <w:marBottom w:val="0"/>
      <w:divBdr>
        <w:top w:val="none" w:sz="0" w:space="0" w:color="auto"/>
        <w:left w:val="none" w:sz="0" w:space="0" w:color="auto"/>
        <w:bottom w:val="none" w:sz="0" w:space="0" w:color="auto"/>
        <w:right w:val="none" w:sz="0" w:space="0" w:color="auto"/>
      </w:divBdr>
    </w:div>
    <w:div w:id="1708723130">
      <w:bodyDiv w:val="1"/>
      <w:marLeft w:val="0"/>
      <w:marRight w:val="0"/>
      <w:marTop w:val="0"/>
      <w:marBottom w:val="0"/>
      <w:divBdr>
        <w:top w:val="none" w:sz="0" w:space="0" w:color="auto"/>
        <w:left w:val="none" w:sz="0" w:space="0" w:color="auto"/>
        <w:bottom w:val="none" w:sz="0" w:space="0" w:color="auto"/>
        <w:right w:val="none" w:sz="0" w:space="0" w:color="auto"/>
      </w:divBdr>
      <w:divsChild>
        <w:div w:id="567304992">
          <w:marLeft w:val="0"/>
          <w:marRight w:val="0"/>
          <w:marTop w:val="100"/>
          <w:marBottom w:val="0"/>
          <w:divBdr>
            <w:top w:val="none" w:sz="0" w:space="0" w:color="auto"/>
            <w:left w:val="none" w:sz="0" w:space="0" w:color="auto"/>
            <w:bottom w:val="none" w:sz="0" w:space="0" w:color="auto"/>
            <w:right w:val="none" w:sz="0" w:space="0" w:color="auto"/>
          </w:divBdr>
          <w:divsChild>
            <w:div w:id="1800610602">
              <w:marLeft w:val="0"/>
              <w:marRight w:val="0"/>
              <w:marTop w:val="60"/>
              <w:marBottom w:val="0"/>
              <w:divBdr>
                <w:top w:val="none" w:sz="0" w:space="0" w:color="auto"/>
                <w:left w:val="none" w:sz="0" w:space="0" w:color="auto"/>
                <w:bottom w:val="none" w:sz="0" w:space="0" w:color="auto"/>
                <w:right w:val="none" w:sz="0" w:space="0" w:color="auto"/>
              </w:divBdr>
            </w:div>
          </w:divsChild>
        </w:div>
        <w:div w:id="1984002870">
          <w:marLeft w:val="0"/>
          <w:marRight w:val="0"/>
          <w:marTop w:val="0"/>
          <w:marBottom w:val="0"/>
          <w:divBdr>
            <w:top w:val="none" w:sz="0" w:space="0" w:color="auto"/>
            <w:left w:val="none" w:sz="0" w:space="0" w:color="auto"/>
            <w:bottom w:val="none" w:sz="0" w:space="0" w:color="auto"/>
            <w:right w:val="none" w:sz="0" w:space="0" w:color="auto"/>
          </w:divBdr>
          <w:divsChild>
            <w:div w:id="1381637522">
              <w:marLeft w:val="0"/>
              <w:marRight w:val="0"/>
              <w:marTop w:val="0"/>
              <w:marBottom w:val="0"/>
              <w:divBdr>
                <w:top w:val="none" w:sz="0" w:space="0" w:color="auto"/>
                <w:left w:val="none" w:sz="0" w:space="0" w:color="auto"/>
                <w:bottom w:val="none" w:sz="0" w:space="0" w:color="auto"/>
                <w:right w:val="none" w:sz="0" w:space="0" w:color="auto"/>
              </w:divBdr>
              <w:divsChild>
                <w:div w:id="16504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976687">
      <w:bodyDiv w:val="1"/>
      <w:marLeft w:val="0"/>
      <w:marRight w:val="0"/>
      <w:marTop w:val="0"/>
      <w:marBottom w:val="0"/>
      <w:divBdr>
        <w:top w:val="none" w:sz="0" w:space="0" w:color="auto"/>
        <w:left w:val="none" w:sz="0" w:space="0" w:color="auto"/>
        <w:bottom w:val="none" w:sz="0" w:space="0" w:color="auto"/>
        <w:right w:val="none" w:sz="0" w:space="0" w:color="auto"/>
      </w:divBdr>
      <w:divsChild>
        <w:div w:id="1320770792">
          <w:marLeft w:val="0"/>
          <w:marRight w:val="0"/>
          <w:marTop w:val="0"/>
          <w:marBottom w:val="0"/>
          <w:divBdr>
            <w:top w:val="none" w:sz="0" w:space="0" w:color="auto"/>
            <w:left w:val="none" w:sz="0" w:space="0" w:color="auto"/>
            <w:bottom w:val="none" w:sz="0" w:space="0" w:color="auto"/>
            <w:right w:val="none" w:sz="0" w:space="0" w:color="auto"/>
          </w:divBdr>
          <w:divsChild>
            <w:div w:id="1306348238">
              <w:marLeft w:val="0"/>
              <w:marRight w:val="0"/>
              <w:marTop w:val="0"/>
              <w:marBottom w:val="0"/>
              <w:divBdr>
                <w:top w:val="none" w:sz="0" w:space="0" w:color="auto"/>
                <w:left w:val="none" w:sz="0" w:space="0" w:color="auto"/>
                <w:bottom w:val="none" w:sz="0" w:space="0" w:color="auto"/>
                <w:right w:val="none" w:sz="0" w:space="0" w:color="auto"/>
              </w:divBdr>
              <w:divsChild>
                <w:div w:id="1746953936">
                  <w:marLeft w:val="0"/>
                  <w:marRight w:val="0"/>
                  <w:marTop w:val="0"/>
                  <w:marBottom w:val="0"/>
                  <w:divBdr>
                    <w:top w:val="none" w:sz="0" w:space="0" w:color="auto"/>
                    <w:left w:val="none" w:sz="0" w:space="0" w:color="auto"/>
                    <w:bottom w:val="none" w:sz="0" w:space="0" w:color="auto"/>
                    <w:right w:val="none" w:sz="0" w:space="0" w:color="auto"/>
                  </w:divBdr>
                  <w:divsChild>
                    <w:div w:id="1246836999">
                      <w:marLeft w:val="0"/>
                      <w:marRight w:val="0"/>
                      <w:marTop w:val="0"/>
                      <w:marBottom w:val="0"/>
                      <w:divBdr>
                        <w:top w:val="none" w:sz="0" w:space="0" w:color="auto"/>
                        <w:left w:val="none" w:sz="0" w:space="0" w:color="auto"/>
                        <w:bottom w:val="none" w:sz="0" w:space="0" w:color="auto"/>
                        <w:right w:val="none" w:sz="0" w:space="0" w:color="auto"/>
                      </w:divBdr>
                      <w:divsChild>
                        <w:div w:id="531041516">
                          <w:marLeft w:val="0"/>
                          <w:marRight w:val="0"/>
                          <w:marTop w:val="0"/>
                          <w:marBottom w:val="0"/>
                          <w:divBdr>
                            <w:top w:val="none" w:sz="0" w:space="0" w:color="auto"/>
                            <w:left w:val="none" w:sz="0" w:space="0" w:color="auto"/>
                            <w:bottom w:val="none" w:sz="0" w:space="0" w:color="auto"/>
                            <w:right w:val="none" w:sz="0" w:space="0" w:color="auto"/>
                          </w:divBdr>
                          <w:divsChild>
                            <w:div w:id="550653838">
                              <w:marLeft w:val="0"/>
                              <w:marRight w:val="300"/>
                              <w:marTop w:val="180"/>
                              <w:marBottom w:val="0"/>
                              <w:divBdr>
                                <w:top w:val="none" w:sz="0" w:space="0" w:color="auto"/>
                                <w:left w:val="none" w:sz="0" w:space="0" w:color="auto"/>
                                <w:bottom w:val="none" w:sz="0" w:space="0" w:color="auto"/>
                                <w:right w:val="none" w:sz="0" w:space="0" w:color="auto"/>
                              </w:divBdr>
                              <w:divsChild>
                                <w:div w:id="28150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696867">
          <w:marLeft w:val="0"/>
          <w:marRight w:val="0"/>
          <w:marTop w:val="0"/>
          <w:marBottom w:val="0"/>
          <w:divBdr>
            <w:top w:val="none" w:sz="0" w:space="0" w:color="auto"/>
            <w:left w:val="none" w:sz="0" w:space="0" w:color="auto"/>
            <w:bottom w:val="none" w:sz="0" w:space="0" w:color="auto"/>
            <w:right w:val="none" w:sz="0" w:space="0" w:color="auto"/>
          </w:divBdr>
          <w:divsChild>
            <w:div w:id="1706979420">
              <w:marLeft w:val="0"/>
              <w:marRight w:val="0"/>
              <w:marTop w:val="0"/>
              <w:marBottom w:val="0"/>
              <w:divBdr>
                <w:top w:val="none" w:sz="0" w:space="0" w:color="auto"/>
                <w:left w:val="none" w:sz="0" w:space="0" w:color="auto"/>
                <w:bottom w:val="none" w:sz="0" w:space="0" w:color="auto"/>
                <w:right w:val="none" w:sz="0" w:space="0" w:color="auto"/>
              </w:divBdr>
              <w:divsChild>
                <w:div w:id="241379303">
                  <w:marLeft w:val="0"/>
                  <w:marRight w:val="0"/>
                  <w:marTop w:val="0"/>
                  <w:marBottom w:val="0"/>
                  <w:divBdr>
                    <w:top w:val="none" w:sz="0" w:space="0" w:color="auto"/>
                    <w:left w:val="none" w:sz="0" w:space="0" w:color="auto"/>
                    <w:bottom w:val="none" w:sz="0" w:space="0" w:color="auto"/>
                    <w:right w:val="none" w:sz="0" w:space="0" w:color="auto"/>
                  </w:divBdr>
                  <w:divsChild>
                    <w:div w:id="608124259">
                      <w:marLeft w:val="0"/>
                      <w:marRight w:val="0"/>
                      <w:marTop w:val="0"/>
                      <w:marBottom w:val="0"/>
                      <w:divBdr>
                        <w:top w:val="none" w:sz="0" w:space="0" w:color="auto"/>
                        <w:left w:val="none" w:sz="0" w:space="0" w:color="auto"/>
                        <w:bottom w:val="none" w:sz="0" w:space="0" w:color="auto"/>
                        <w:right w:val="none" w:sz="0" w:space="0" w:color="auto"/>
                      </w:divBdr>
                      <w:divsChild>
                        <w:div w:id="146546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169325">
      <w:bodyDiv w:val="1"/>
      <w:marLeft w:val="0"/>
      <w:marRight w:val="0"/>
      <w:marTop w:val="0"/>
      <w:marBottom w:val="0"/>
      <w:divBdr>
        <w:top w:val="none" w:sz="0" w:space="0" w:color="auto"/>
        <w:left w:val="none" w:sz="0" w:space="0" w:color="auto"/>
        <w:bottom w:val="none" w:sz="0" w:space="0" w:color="auto"/>
        <w:right w:val="none" w:sz="0" w:space="0" w:color="auto"/>
      </w:divBdr>
      <w:divsChild>
        <w:div w:id="1881163126">
          <w:marLeft w:val="0"/>
          <w:marRight w:val="0"/>
          <w:marTop w:val="100"/>
          <w:marBottom w:val="0"/>
          <w:divBdr>
            <w:top w:val="none" w:sz="0" w:space="0" w:color="auto"/>
            <w:left w:val="none" w:sz="0" w:space="0" w:color="auto"/>
            <w:bottom w:val="none" w:sz="0" w:space="0" w:color="auto"/>
            <w:right w:val="none" w:sz="0" w:space="0" w:color="auto"/>
          </w:divBdr>
          <w:divsChild>
            <w:div w:id="508837385">
              <w:marLeft w:val="0"/>
              <w:marRight w:val="0"/>
              <w:marTop w:val="60"/>
              <w:marBottom w:val="0"/>
              <w:divBdr>
                <w:top w:val="none" w:sz="0" w:space="0" w:color="auto"/>
                <w:left w:val="none" w:sz="0" w:space="0" w:color="auto"/>
                <w:bottom w:val="none" w:sz="0" w:space="0" w:color="auto"/>
                <w:right w:val="none" w:sz="0" w:space="0" w:color="auto"/>
              </w:divBdr>
            </w:div>
          </w:divsChild>
        </w:div>
        <w:div w:id="1543323708">
          <w:marLeft w:val="0"/>
          <w:marRight w:val="0"/>
          <w:marTop w:val="0"/>
          <w:marBottom w:val="0"/>
          <w:divBdr>
            <w:top w:val="none" w:sz="0" w:space="0" w:color="auto"/>
            <w:left w:val="none" w:sz="0" w:space="0" w:color="auto"/>
            <w:bottom w:val="none" w:sz="0" w:space="0" w:color="auto"/>
            <w:right w:val="none" w:sz="0" w:space="0" w:color="auto"/>
          </w:divBdr>
          <w:divsChild>
            <w:div w:id="372383778">
              <w:marLeft w:val="0"/>
              <w:marRight w:val="0"/>
              <w:marTop w:val="0"/>
              <w:marBottom w:val="0"/>
              <w:divBdr>
                <w:top w:val="none" w:sz="0" w:space="0" w:color="auto"/>
                <w:left w:val="none" w:sz="0" w:space="0" w:color="auto"/>
                <w:bottom w:val="none" w:sz="0" w:space="0" w:color="auto"/>
                <w:right w:val="none" w:sz="0" w:space="0" w:color="auto"/>
              </w:divBdr>
              <w:divsChild>
                <w:div w:id="135203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478866">
      <w:bodyDiv w:val="1"/>
      <w:marLeft w:val="0"/>
      <w:marRight w:val="0"/>
      <w:marTop w:val="0"/>
      <w:marBottom w:val="0"/>
      <w:divBdr>
        <w:top w:val="none" w:sz="0" w:space="0" w:color="auto"/>
        <w:left w:val="none" w:sz="0" w:space="0" w:color="auto"/>
        <w:bottom w:val="none" w:sz="0" w:space="0" w:color="auto"/>
        <w:right w:val="none" w:sz="0" w:space="0" w:color="auto"/>
      </w:divBdr>
      <w:divsChild>
        <w:div w:id="951084822">
          <w:marLeft w:val="0"/>
          <w:marRight w:val="0"/>
          <w:marTop w:val="100"/>
          <w:marBottom w:val="0"/>
          <w:divBdr>
            <w:top w:val="none" w:sz="0" w:space="0" w:color="auto"/>
            <w:left w:val="none" w:sz="0" w:space="0" w:color="auto"/>
            <w:bottom w:val="none" w:sz="0" w:space="0" w:color="auto"/>
            <w:right w:val="none" w:sz="0" w:space="0" w:color="auto"/>
          </w:divBdr>
          <w:divsChild>
            <w:div w:id="1086533170">
              <w:marLeft w:val="0"/>
              <w:marRight w:val="0"/>
              <w:marTop w:val="60"/>
              <w:marBottom w:val="0"/>
              <w:divBdr>
                <w:top w:val="none" w:sz="0" w:space="0" w:color="auto"/>
                <w:left w:val="none" w:sz="0" w:space="0" w:color="auto"/>
                <w:bottom w:val="none" w:sz="0" w:space="0" w:color="auto"/>
                <w:right w:val="none" w:sz="0" w:space="0" w:color="auto"/>
              </w:divBdr>
            </w:div>
          </w:divsChild>
        </w:div>
        <w:div w:id="1023287117">
          <w:marLeft w:val="0"/>
          <w:marRight w:val="0"/>
          <w:marTop w:val="0"/>
          <w:marBottom w:val="0"/>
          <w:divBdr>
            <w:top w:val="none" w:sz="0" w:space="0" w:color="auto"/>
            <w:left w:val="none" w:sz="0" w:space="0" w:color="auto"/>
            <w:bottom w:val="none" w:sz="0" w:space="0" w:color="auto"/>
            <w:right w:val="none" w:sz="0" w:space="0" w:color="auto"/>
          </w:divBdr>
          <w:divsChild>
            <w:div w:id="1521240631">
              <w:marLeft w:val="0"/>
              <w:marRight w:val="0"/>
              <w:marTop w:val="0"/>
              <w:marBottom w:val="0"/>
              <w:divBdr>
                <w:top w:val="none" w:sz="0" w:space="0" w:color="auto"/>
                <w:left w:val="none" w:sz="0" w:space="0" w:color="auto"/>
                <w:bottom w:val="none" w:sz="0" w:space="0" w:color="auto"/>
                <w:right w:val="none" w:sz="0" w:space="0" w:color="auto"/>
              </w:divBdr>
              <w:divsChild>
                <w:div w:id="131120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74635">
      <w:bodyDiv w:val="1"/>
      <w:marLeft w:val="0"/>
      <w:marRight w:val="0"/>
      <w:marTop w:val="0"/>
      <w:marBottom w:val="0"/>
      <w:divBdr>
        <w:top w:val="none" w:sz="0" w:space="0" w:color="auto"/>
        <w:left w:val="none" w:sz="0" w:space="0" w:color="auto"/>
        <w:bottom w:val="none" w:sz="0" w:space="0" w:color="auto"/>
        <w:right w:val="none" w:sz="0" w:space="0" w:color="auto"/>
      </w:divBdr>
      <w:divsChild>
        <w:div w:id="1998802883">
          <w:marLeft w:val="0"/>
          <w:marRight w:val="0"/>
          <w:marTop w:val="100"/>
          <w:marBottom w:val="0"/>
          <w:divBdr>
            <w:top w:val="none" w:sz="0" w:space="0" w:color="auto"/>
            <w:left w:val="none" w:sz="0" w:space="0" w:color="auto"/>
            <w:bottom w:val="none" w:sz="0" w:space="0" w:color="auto"/>
            <w:right w:val="none" w:sz="0" w:space="0" w:color="auto"/>
          </w:divBdr>
          <w:divsChild>
            <w:div w:id="1109619009">
              <w:marLeft w:val="0"/>
              <w:marRight w:val="0"/>
              <w:marTop w:val="60"/>
              <w:marBottom w:val="0"/>
              <w:divBdr>
                <w:top w:val="none" w:sz="0" w:space="0" w:color="auto"/>
                <w:left w:val="none" w:sz="0" w:space="0" w:color="auto"/>
                <w:bottom w:val="none" w:sz="0" w:space="0" w:color="auto"/>
                <w:right w:val="none" w:sz="0" w:space="0" w:color="auto"/>
              </w:divBdr>
            </w:div>
          </w:divsChild>
        </w:div>
        <w:div w:id="1449809512">
          <w:marLeft w:val="0"/>
          <w:marRight w:val="0"/>
          <w:marTop w:val="0"/>
          <w:marBottom w:val="0"/>
          <w:divBdr>
            <w:top w:val="none" w:sz="0" w:space="0" w:color="auto"/>
            <w:left w:val="none" w:sz="0" w:space="0" w:color="auto"/>
            <w:bottom w:val="none" w:sz="0" w:space="0" w:color="auto"/>
            <w:right w:val="none" w:sz="0" w:space="0" w:color="auto"/>
          </w:divBdr>
          <w:divsChild>
            <w:div w:id="1243637986">
              <w:marLeft w:val="0"/>
              <w:marRight w:val="0"/>
              <w:marTop w:val="0"/>
              <w:marBottom w:val="0"/>
              <w:divBdr>
                <w:top w:val="none" w:sz="0" w:space="0" w:color="auto"/>
                <w:left w:val="none" w:sz="0" w:space="0" w:color="auto"/>
                <w:bottom w:val="none" w:sz="0" w:space="0" w:color="auto"/>
                <w:right w:val="none" w:sz="0" w:space="0" w:color="auto"/>
              </w:divBdr>
              <w:divsChild>
                <w:div w:id="40935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56542">
      <w:bodyDiv w:val="1"/>
      <w:marLeft w:val="0"/>
      <w:marRight w:val="0"/>
      <w:marTop w:val="0"/>
      <w:marBottom w:val="0"/>
      <w:divBdr>
        <w:top w:val="none" w:sz="0" w:space="0" w:color="auto"/>
        <w:left w:val="none" w:sz="0" w:space="0" w:color="auto"/>
        <w:bottom w:val="none" w:sz="0" w:space="0" w:color="auto"/>
        <w:right w:val="none" w:sz="0" w:space="0" w:color="auto"/>
      </w:divBdr>
      <w:divsChild>
        <w:div w:id="1596085309">
          <w:marLeft w:val="0"/>
          <w:marRight w:val="0"/>
          <w:marTop w:val="100"/>
          <w:marBottom w:val="0"/>
          <w:divBdr>
            <w:top w:val="none" w:sz="0" w:space="0" w:color="auto"/>
            <w:left w:val="none" w:sz="0" w:space="0" w:color="auto"/>
            <w:bottom w:val="none" w:sz="0" w:space="0" w:color="auto"/>
            <w:right w:val="none" w:sz="0" w:space="0" w:color="auto"/>
          </w:divBdr>
          <w:divsChild>
            <w:div w:id="553002069">
              <w:marLeft w:val="0"/>
              <w:marRight w:val="0"/>
              <w:marTop w:val="67"/>
              <w:marBottom w:val="0"/>
              <w:divBdr>
                <w:top w:val="none" w:sz="0" w:space="0" w:color="auto"/>
                <w:left w:val="none" w:sz="0" w:space="0" w:color="auto"/>
                <w:bottom w:val="none" w:sz="0" w:space="0" w:color="auto"/>
                <w:right w:val="none" w:sz="0" w:space="0" w:color="auto"/>
              </w:divBdr>
            </w:div>
          </w:divsChild>
        </w:div>
        <w:div w:id="847984313">
          <w:marLeft w:val="0"/>
          <w:marRight w:val="0"/>
          <w:marTop w:val="0"/>
          <w:marBottom w:val="0"/>
          <w:divBdr>
            <w:top w:val="none" w:sz="0" w:space="0" w:color="auto"/>
            <w:left w:val="none" w:sz="0" w:space="0" w:color="auto"/>
            <w:bottom w:val="none" w:sz="0" w:space="0" w:color="auto"/>
            <w:right w:val="none" w:sz="0" w:space="0" w:color="auto"/>
          </w:divBdr>
          <w:divsChild>
            <w:div w:id="342753648">
              <w:marLeft w:val="0"/>
              <w:marRight w:val="0"/>
              <w:marTop w:val="0"/>
              <w:marBottom w:val="0"/>
              <w:divBdr>
                <w:top w:val="none" w:sz="0" w:space="0" w:color="auto"/>
                <w:left w:val="none" w:sz="0" w:space="0" w:color="auto"/>
                <w:bottom w:val="none" w:sz="0" w:space="0" w:color="auto"/>
                <w:right w:val="none" w:sz="0" w:space="0" w:color="auto"/>
              </w:divBdr>
              <w:divsChild>
                <w:div w:id="153376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904153">
      <w:bodyDiv w:val="1"/>
      <w:marLeft w:val="0"/>
      <w:marRight w:val="0"/>
      <w:marTop w:val="0"/>
      <w:marBottom w:val="0"/>
      <w:divBdr>
        <w:top w:val="none" w:sz="0" w:space="0" w:color="auto"/>
        <w:left w:val="none" w:sz="0" w:space="0" w:color="auto"/>
        <w:bottom w:val="none" w:sz="0" w:space="0" w:color="auto"/>
        <w:right w:val="none" w:sz="0" w:space="0" w:color="auto"/>
      </w:divBdr>
      <w:divsChild>
        <w:div w:id="984703856">
          <w:marLeft w:val="0"/>
          <w:marRight w:val="0"/>
          <w:marTop w:val="100"/>
          <w:marBottom w:val="0"/>
          <w:divBdr>
            <w:top w:val="none" w:sz="0" w:space="0" w:color="auto"/>
            <w:left w:val="none" w:sz="0" w:space="0" w:color="auto"/>
            <w:bottom w:val="none" w:sz="0" w:space="0" w:color="auto"/>
            <w:right w:val="none" w:sz="0" w:space="0" w:color="auto"/>
          </w:divBdr>
          <w:divsChild>
            <w:div w:id="367070247">
              <w:marLeft w:val="0"/>
              <w:marRight w:val="0"/>
              <w:marTop w:val="60"/>
              <w:marBottom w:val="0"/>
              <w:divBdr>
                <w:top w:val="none" w:sz="0" w:space="0" w:color="auto"/>
                <w:left w:val="none" w:sz="0" w:space="0" w:color="auto"/>
                <w:bottom w:val="none" w:sz="0" w:space="0" w:color="auto"/>
                <w:right w:val="none" w:sz="0" w:space="0" w:color="auto"/>
              </w:divBdr>
            </w:div>
          </w:divsChild>
        </w:div>
        <w:div w:id="137117880">
          <w:marLeft w:val="0"/>
          <w:marRight w:val="0"/>
          <w:marTop w:val="0"/>
          <w:marBottom w:val="0"/>
          <w:divBdr>
            <w:top w:val="none" w:sz="0" w:space="0" w:color="auto"/>
            <w:left w:val="none" w:sz="0" w:space="0" w:color="auto"/>
            <w:bottom w:val="none" w:sz="0" w:space="0" w:color="auto"/>
            <w:right w:val="none" w:sz="0" w:space="0" w:color="auto"/>
          </w:divBdr>
          <w:divsChild>
            <w:div w:id="895123248">
              <w:marLeft w:val="0"/>
              <w:marRight w:val="0"/>
              <w:marTop w:val="0"/>
              <w:marBottom w:val="0"/>
              <w:divBdr>
                <w:top w:val="none" w:sz="0" w:space="0" w:color="auto"/>
                <w:left w:val="none" w:sz="0" w:space="0" w:color="auto"/>
                <w:bottom w:val="none" w:sz="0" w:space="0" w:color="auto"/>
                <w:right w:val="none" w:sz="0" w:space="0" w:color="auto"/>
              </w:divBdr>
              <w:divsChild>
                <w:div w:id="14771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022614">
      <w:bodyDiv w:val="1"/>
      <w:marLeft w:val="0"/>
      <w:marRight w:val="0"/>
      <w:marTop w:val="0"/>
      <w:marBottom w:val="0"/>
      <w:divBdr>
        <w:top w:val="none" w:sz="0" w:space="0" w:color="auto"/>
        <w:left w:val="none" w:sz="0" w:space="0" w:color="auto"/>
        <w:bottom w:val="none" w:sz="0" w:space="0" w:color="auto"/>
        <w:right w:val="none" w:sz="0" w:space="0" w:color="auto"/>
      </w:divBdr>
      <w:divsChild>
        <w:div w:id="358240771">
          <w:marLeft w:val="0"/>
          <w:marRight w:val="0"/>
          <w:marTop w:val="100"/>
          <w:marBottom w:val="0"/>
          <w:divBdr>
            <w:top w:val="none" w:sz="0" w:space="0" w:color="auto"/>
            <w:left w:val="none" w:sz="0" w:space="0" w:color="auto"/>
            <w:bottom w:val="none" w:sz="0" w:space="0" w:color="auto"/>
            <w:right w:val="none" w:sz="0" w:space="0" w:color="auto"/>
          </w:divBdr>
          <w:divsChild>
            <w:div w:id="409742857">
              <w:marLeft w:val="0"/>
              <w:marRight w:val="0"/>
              <w:marTop w:val="60"/>
              <w:marBottom w:val="0"/>
              <w:divBdr>
                <w:top w:val="none" w:sz="0" w:space="0" w:color="auto"/>
                <w:left w:val="none" w:sz="0" w:space="0" w:color="auto"/>
                <w:bottom w:val="none" w:sz="0" w:space="0" w:color="auto"/>
                <w:right w:val="none" w:sz="0" w:space="0" w:color="auto"/>
              </w:divBdr>
            </w:div>
          </w:divsChild>
        </w:div>
        <w:div w:id="1427921065">
          <w:marLeft w:val="0"/>
          <w:marRight w:val="0"/>
          <w:marTop w:val="0"/>
          <w:marBottom w:val="0"/>
          <w:divBdr>
            <w:top w:val="none" w:sz="0" w:space="0" w:color="auto"/>
            <w:left w:val="none" w:sz="0" w:space="0" w:color="auto"/>
            <w:bottom w:val="none" w:sz="0" w:space="0" w:color="auto"/>
            <w:right w:val="none" w:sz="0" w:space="0" w:color="auto"/>
          </w:divBdr>
          <w:divsChild>
            <w:div w:id="1084716356">
              <w:marLeft w:val="0"/>
              <w:marRight w:val="0"/>
              <w:marTop w:val="0"/>
              <w:marBottom w:val="0"/>
              <w:divBdr>
                <w:top w:val="none" w:sz="0" w:space="0" w:color="auto"/>
                <w:left w:val="none" w:sz="0" w:space="0" w:color="auto"/>
                <w:bottom w:val="none" w:sz="0" w:space="0" w:color="auto"/>
                <w:right w:val="none" w:sz="0" w:space="0" w:color="auto"/>
              </w:divBdr>
              <w:divsChild>
                <w:div w:id="179663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444139">
      <w:bodyDiv w:val="1"/>
      <w:marLeft w:val="0"/>
      <w:marRight w:val="0"/>
      <w:marTop w:val="0"/>
      <w:marBottom w:val="0"/>
      <w:divBdr>
        <w:top w:val="none" w:sz="0" w:space="0" w:color="auto"/>
        <w:left w:val="none" w:sz="0" w:space="0" w:color="auto"/>
        <w:bottom w:val="none" w:sz="0" w:space="0" w:color="auto"/>
        <w:right w:val="none" w:sz="0" w:space="0" w:color="auto"/>
      </w:divBdr>
      <w:divsChild>
        <w:div w:id="352615334">
          <w:marLeft w:val="0"/>
          <w:marRight w:val="0"/>
          <w:marTop w:val="100"/>
          <w:marBottom w:val="0"/>
          <w:divBdr>
            <w:top w:val="none" w:sz="0" w:space="0" w:color="auto"/>
            <w:left w:val="none" w:sz="0" w:space="0" w:color="auto"/>
            <w:bottom w:val="none" w:sz="0" w:space="0" w:color="auto"/>
            <w:right w:val="none" w:sz="0" w:space="0" w:color="auto"/>
          </w:divBdr>
          <w:divsChild>
            <w:div w:id="251015372">
              <w:marLeft w:val="0"/>
              <w:marRight w:val="0"/>
              <w:marTop w:val="60"/>
              <w:marBottom w:val="0"/>
              <w:divBdr>
                <w:top w:val="none" w:sz="0" w:space="0" w:color="auto"/>
                <w:left w:val="none" w:sz="0" w:space="0" w:color="auto"/>
                <w:bottom w:val="none" w:sz="0" w:space="0" w:color="auto"/>
                <w:right w:val="none" w:sz="0" w:space="0" w:color="auto"/>
              </w:divBdr>
            </w:div>
          </w:divsChild>
        </w:div>
        <w:div w:id="625159364">
          <w:marLeft w:val="0"/>
          <w:marRight w:val="0"/>
          <w:marTop w:val="0"/>
          <w:marBottom w:val="0"/>
          <w:divBdr>
            <w:top w:val="none" w:sz="0" w:space="0" w:color="auto"/>
            <w:left w:val="none" w:sz="0" w:space="0" w:color="auto"/>
            <w:bottom w:val="none" w:sz="0" w:space="0" w:color="auto"/>
            <w:right w:val="none" w:sz="0" w:space="0" w:color="auto"/>
          </w:divBdr>
          <w:divsChild>
            <w:div w:id="432865598">
              <w:marLeft w:val="0"/>
              <w:marRight w:val="0"/>
              <w:marTop w:val="0"/>
              <w:marBottom w:val="0"/>
              <w:divBdr>
                <w:top w:val="none" w:sz="0" w:space="0" w:color="auto"/>
                <w:left w:val="none" w:sz="0" w:space="0" w:color="auto"/>
                <w:bottom w:val="none" w:sz="0" w:space="0" w:color="auto"/>
                <w:right w:val="none" w:sz="0" w:space="0" w:color="auto"/>
              </w:divBdr>
              <w:divsChild>
                <w:div w:id="117515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162850">
      <w:bodyDiv w:val="1"/>
      <w:marLeft w:val="0"/>
      <w:marRight w:val="0"/>
      <w:marTop w:val="0"/>
      <w:marBottom w:val="0"/>
      <w:divBdr>
        <w:top w:val="none" w:sz="0" w:space="0" w:color="auto"/>
        <w:left w:val="none" w:sz="0" w:space="0" w:color="auto"/>
        <w:bottom w:val="none" w:sz="0" w:space="0" w:color="auto"/>
        <w:right w:val="none" w:sz="0" w:space="0" w:color="auto"/>
      </w:divBdr>
      <w:divsChild>
        <w:div w:id="411203280">
          <w:marLeft w:val="0"/>
          <w:marRight w:val="0"/>
          <w:marTop w:val="100"/>
          <w:marBottom w:val="0"/>
          <w:divBdr>
            <w:top w:val="none" w:sz="0" w:space="0" w:color="auto"/>
            <w:left w:val="none" w:sz="0" w:space="0" w:color="auto"/>
            <w:bottom w:val="none" w:sz="0" w:space="0" w:color="auto"/>
            <w:right w:val="none" w:sz="0" w:space="0" w:color="auto"/>
          </w:divBdr>
          <w:divsChild>
            <w:div w:id="2145198663">
              <w:marLeft w:val="0"/>
              <w:marRight w:val="0"/>
              <w:marTop w:val="60"/>
              <w:marBottom w:val="0"/>
              <w:divBdr>
                <w:top w:val="none" w:sz="0" w:space="0" w:color="auto"/>
                <w:left w:val="none" w:sz="0" w:space="0" w:color="auto"/>
                <w:bottom w:val="none" w:sz="0" w:space="0" w:color="auto"/>
                <w:right w:val="none" w:sz="0" w:space="0" w:color="auto"/>
              </w:divBdr>
            </w:div>
          </w:divsChild>
        </w:div>
        <w:div w:id="520434047">
          <w:marLeft w:val="0"/>
          <w:marRight w:val="0"/>
          <w:marTop w:val="0"/>
          <w:marBottom w:val="0"/>
          <w:divBdr>
            <w:top w:val="none" w:sz="0" w:space="0" w:color="auto"/>
            <w:left w:val="none" w:sz="0" w:space="0" w:color="auto"/>
            <w:bottom w:val="none" w:sz="0" w:space="0" w:color="auto"/>
            <w:right w:val="none" w:sz="0" w:space="0" w:color="auto"/>
          </w:divBdr>
          <w:divsChild>
            <w:div w:id="67504199">
              <w:marLeft w:val="0"/>
              <w:marRight w:val="0"/>
              <w:marTop w:val="0"/>
              <w:marBottom w:val="0"/>
              <w:divBdr>
                <w:top w:val="none" w:sz="0" w:space="0" w:color="auto"/>
                <w:left w:val="none" w:sz="0" w:space="0" w:color="auto"/>
                <w:bottom w:val="none" w:sz="0" w:space="0" w:color="auto"/>
                <w:right w:val="none" w:sz="0" w:space="0" w:color="auto"/>
              </w:divBdr>
              <w:divsChild>
                <w:div w:id="108063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540330">
      <w:bodyDiv w:val="1"/>
      <w:marLeft w:val="0"/>
      <w:marRight w:val="0"/>
      <w:marTop w:val="0"/>
      <w:marBottom w:val="0"/>
      <w:divBdr>
        <w:top w:val="none" w:sz="0" w:space="0" w:color="auto"/>
        <w:left w:val="none" w:sz="0" w:space="0" w:color="auto"/>
        <w:bottom w:val="none" w:sz="0" w:space="0" w:color="auto"/>
        <w:right w:val="none" w:sz="0" w:space="0" w:color="auto"/>
      </w:divBdr>
      <w:divsChild>
        <w:div w:id="2087873373">
          <w:marLeft w:val="0"/>
          <w:marRight w:val="0"/>
          <w:marTop w:val="100"/>
          <w:marBottom w:val="0"/>
          <w:divBdr>
            <w:top w:val="none" w:sz="0" w:space="0" w:color="auto"/>
            <w:left w:val="none" w:sz="0" w:space="0" w:color="auto"/>
            <w:bottom w:val="none" w:sz="0" w:space="0" w:color="auto"/>
            <w:right w:val="none" w:sz="0" w:space="0" w:color="auto"/>
          </w:divBdr>
          <w:divsChild>
            <w:div w:id="1520435233">
              <w:marLeft w:val="0"/>
              <w:marRight w:val="0"/>
              <w:marTop w:val="60"/>
              <w:marBottom w:val="0"/>
              <w:divBdr>
                <w:top w:val="none" w:sz="0" w:space="0" w:color="auto"/>
                <w:left w:val="none" w:sz="0" w:space="0" w:color="auto"/>
                <w:bottom w:val="none" w:sz="0" w:space="0" w:color="auto"/>
                <w:right w:val="none" w:sz="0" w:space="0" w:color="auto"/>
              </w:divBdr>
            </w:div>
          </w:divsChild>
        </w:div>
        <w:div w:id="1785612546">
          <w:marLeft w:val="0"/>
          <w:marRight w:val="0"/>
          <w:marTop w:val="0"/>
          <w:marBottom w:val="0"/>
          <w:divBdr>
            <w:top w:val="none" w:sz="0" w:space="0" w:color="auto"/>
            <w:left w:val="none" w:sz="0" w:space="0" w:color="auto"/>
            <w:bottom w:val="none" w:sz="0" w:space="0" w:color="auto"/>
            <w:right w:val="none" w:sz="0" w:space="0" w:color="auto"/>
          </w:divBdr>
          <w:divsChild>
            <w:div w:id="496848701">
              <w:marLeft w:val="0"/>
              <w:marRight w:val="0"/>
              <w:marTop w:val="0"/>
              <w:marBottom w:val="0"/>
              <w:divBdr>
                <w:top w:val="none" w:sz="0" w:space="0" w:color="auto"/>
                <w:left w:val="none" w:sz="0" w:space="0" w:color="auto"/>
                <w:bottom w:val="none" w:sz="0" w:space="0" w:color="auto"/>
                <w:right w:val="none" w:sz="0" w:space="0" w:color="auto"/>
              </w:divBdr>
              <w:divsChild>
                <w:div w:id="211728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477677">
      <w:bodyDiv w:val="1"/>
      <w:marLeft w:val="0"/>
      <w:marRight w:val="0"/>
      <w:marTop w:val="0"/>
      <w:marBottom w:val="0"/>
      <w:divBdr>
        <w:top w:val="none" w:sz="0" w:space="0" w:color="auto"/>
        <w:left w:val="none" w:sz="0" w:space="0" w:color="auto"/>
        <w:bottom w:val="none" w:sz="0" w:space="0" w:color="auto"/>
        <w:right w:val="none" w:sz="0" w:space="0" w:color="auto"/>
      </w:divBdr>
      <w:divsChild>
        <w:div w:id="221528188">
          <w:marLeft w:val="0"/>
          <w:marRight w:val="0"/>
          <w:marTop w:val="100"/>
          <w:marBottom w:val="0"/>
          <w:divBdr>
            <w:top w:val="none" w:sz="0" w:space="0" w:color="auto"/>
            <w:left w:val="none" w:sz="0" w:space="0" w:color="auto"/>
            <w:bottom w:val="none" w:sz="0" w:space="0" w:color="auto"/>
            <w:right w:val="none" w:sz="0" w:space="0" w:color="auto"/>
          </w:divBdr>
          <w:divsChild>
            <w:div w:id="546180534">
              <w:marLeft w:val="0"/>
              <w:marRight w:val="0"/>
              <w:marTop w:val="60"/>
              <w:marBottom w:val="0"/>
              <w:divBdr>
                <w:top w:val="none" w:sz="0" w:space="0" w:color="auto"/>
                <w:left w:val="none" w:sz="0" w:space="0" w:color="auto"/>
                <w:bottom w:val="none" w:sz="0" w:space="0" w:color="auto"/>
                <w:right w:val="none" w:sz="0" w:space="0" w:color="auto"/>
              </w:divBdr>
            </w:div>
          </w:divsChild>
        </w:div>
        <w:div w:id="1423453010">
          <w:marLeft w:val="0"/>
          <w:marRight w:val="0"/>
          <w:marTop w:val="0"/>
          <w:marBottom w:val="0"/>
          <w:divBdr>
            <w:top w:val="none" w:sz="0" w:space="0" w:color="auto"/>
            <w:left w:val="none" w:sz="0" w:space="0" w:color="auto"/>
            <w:bottom w:val="none" w:sz="0" w:space="0" w:color="auto"/>
            <w:right w:val="none" w:sz="0" w:space="0" w:color="auto"/>
          </w:divBdr>
          <w:divsChild>
            <w:div w:id="243540403">
              <w:marLeft w:val="0"/>
              <w:marRight w:val="0"/>
              <w:marTop w:val="0"/>
              <w:marBottom w:val="0"/>
              <w:divBdr>
                <w:top w:val="none" w:sz="0" w:space="0" w:color="auto"/>
                <w:left w:val="none" w:sz="0" w:space="0" w:color="auto"/>
                <w:bottom w:val="none" w:sz="0" w:space="0" w:color="auto"/>
                <w:right w:val="none" w:sz="0" w:space="0" w:color="auto"/>
              </w:divBdr>
              <w:divsChild>
                <w:div w:id="16761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50184">
      <w:bodyDiv w:val="1"/>
      <w:marLeft w:val="0"/>
      <w:marRight w:val="0"/>
      <w:marTop w:val="0"/>
      <w:marBottom w:val="0"/>
      <w:divBdr>
        <w:top w:val="none" w:sz="0" w:space="0" w:color="auto"/>
        <w:left w:val="none" w:sz="0" w:space="0" w:color="auto"/>
        <w:bottom w:val="none" w:sz="0" w:space="0" w:color="auto"/>
        <w:right w:val="none" w:sz="0" w:space="0" w:color="auto"/>
      </w:divBdr>
      <w:divsChild>
        <w:div w:id="106237173">
          <w:marLeft w:val="0"/>
          <w:marRight w:val="0"/>
          <w:marTop w:val="100"/>
          <w:marBottom w:val="0"/>
          <w:divBdr>
            <w:top w:val="none" w:sz="0" w:space="0" w:color="auto"/>
            <w:left w:val="none" w:sz="0" w:space="0" w:color="auto"/>
            <w:bottom w:val="none" w:sz="0" w:space="0" w:color="auto"/>
            <w:right w:val="none" w:sz="0" w:space="0" w:color="auto"/>
          </w:divBdr>
          <w:divsChild>
            <w:div w:id="135070530">
              <w:marLeft w:val="0"/>
              <w:marRight w:val="0"/>
              <w:marTop w:val="60"/>
              <w:marBottom w:val="0"/>
              <w:divBdr>
                <w:top w:val="none" w:sz="0" w:space="0" w:color="auto"/>
                <w:left w:val="none" w:sz="0" w:space="0" w:color="auto"/>
                <w:bottom w:val="none" w:sz="0" w:space="0" w:color="auto"/>
                <w:right w:val="none" w:sz="0" w:space="0" w:color="auto"/>
              </w:divBdr>
            </w:div>
          </w:divsChild>
        </w:div>
        <w:div w:id="436609329">
          <w:marLeft w:val="0"/>
          <w:marRight w:val="0"/>
          <w:marTop w:val="0"/>
          <w:marBottom w:val="0"/>
          <w:divBdr>
            <w:top w:val="none" w:sz="0" w:space="0" w:color="auto"/>
            <w:left w:val="none" w:sz="0" w:space="0" w:color="auto"/>
            <w:bottom w:val="none" w:sz="0" w:space="0" w:color="auto"/>
            <w:right w:val="none" w:sz="0" w:space="0" w:color="auto"/>
          </w:divBdr>
          <w:divsChild>
            <w:div w:id="2090689837">
              <w:marLeft w:val="0"/>
              <w:marRight w:val="0"/>
              <w:marTop w:val="0"/>
              <w:marBottom w:val="0"/>
              <w:divBdr>
                <w:top w:val="none" w:sz="0" w:space="0" w:color="auto"/>
                <w:left w:val="none" w:sz="0" w:space="0" w:color="auto"/>
                <w:bottom w:val="none" w:sz="0" w:space="0" w:color="auto"/>
                <w:right w:val="none" w:sz="0" w:space="0" w:color="auto"/>
              </w:divBdr>
              <w:divsChild>
                <w:div w:id="75393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632754">
      <w:bodyDiv w:val="1"/>
      <w:marLeft w:val="0"/>
      <w:marRight w:val="0"/>
      <w:marTop w:val="0"/>
      <w:marBottom w:val="0"/>
      <w:divBdr>
        <w:top w:val="none" w:sz="0" w:space="0" w:color="auto"/>
        <w:left w:val="none" w:sz="0" w:space="0" w:color="auto"/>
        <w:bottom w:val="none" w:sz="0" w:space="0" w:color="auto"/>
        <w:right w:val="none" w:sz="0" w:space="0" w:color="auto"/>
      </w:divBdr>
      <w:divsChild>
        <w:div w:id="1944455044">
          <w:marLeft w:val="0"/>
          <w:marRight w:val="0"/>
          <w:marTop w:val="100"/>
          <w:marBottom w:val="0"/>
          <w:divBdr>
            <w:top w:val="none" w:sz="0" w:space="0" w:color="auto"/>
            <w:left w:val="none" w:sz="0" w:space="0" w:color="auto"/>
            <w:bottom w:val="none" w:sz="0" w:space="0" w:color="auto"/>
            <w:right w:val="none" w:sz="0" w:space="0" w:color="auto"/>
          </w:divBdr>
          <w:divsChild>
            <w:div w:id="2069527540">
              <w:marLeft w:val="0"/>
              <w:marRight w:val="0"/>
              <w:marTop w:val="60"/>
              <w:marBottom w:val="0"/>
              <w:divBdr>
                <w:top w:val="none" w:sz="0" w:space="0" w:color="auto"/>
                <w:left w:val="none" w:sz="0" w:space="0" w:color="auto"/>
                <w:bottom w:val="none" w:sz="0" w:space="0" w:color="auto"/>
                <w:right w:val="none" w:sz="0" w:space="0" w:color="auto"/>
              </w:divBdr>
            </w:div>
          </w:divsChild>
        </w:div>
        <w:div w:id="1061518968">
          <w:marLeft w:val="0"/>
          <w:marRight w:val="0"/>
          <w:marTop w:val="0"/>
          <w:marBottom w:val="0"/>
          <w:divBdr>
            <w:top w:val="none" w:sz="0" w:space="0" w:color="auto"/>
            <w:left w:val="none" w:sz="0" w:space="0" w:color="auto"/>
            <w:bottom w:val="none" w:sz="0" w:space="0" w:color="auto"/>
            <w:right w:val="none" w:sz="0" w:space="0" w:color="auto"/>
          </w:divBdr>
          <w:divsChild>
            <w:div w:id="954096908">
              <w:marLeft w:val="0"/>
              <w:marRight w:val="0"/>
              <w:marTop w:val="0"/>
              <w:marBottom w:val="0"/>
              <w:divBdr>
                <w:top w:val="none" w:sz="0" w:space="0" w:color="auto"/>
                <w:left w:val="none" w:sz="0" w:space="0" w:color="auto"/>
                <w:bottom w:val="none" w:sz="0" w:space="0" w:color="auto"/>
                <w:right w:val="none" w:sz="0" w:space="0" w:color="auto"/>
              </w:divBdr>
              <w:divsChild>
                <w:div w:id="165236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45546">
      <w:bodyDiv w:val="1"/>
      <w:marLeft w:val="0"/>
      <w:marRight w:val="0"/>
      <w:marTop w:val="0"/>
      <w:marBottom w:val="0"/>
      <w:divBdr>
        <w:top w:val="none" w:sz="0" w:space="0" w:color="auto"/>
        <w:left w:val="none" w:sz="0" w:space="0" w:color="auto"/>
        <w:bottom w:val="none" w:sz="0" w:space="0" w:color="auto"/>
        <w:right w:val="none" w:sz="0" w:space="0" w:color="auto"/>
      </w:divBdr>
    </w:div>
    <w:div w:id="2018727534">
      <w:bodyDiv w:val="1"/>
      <w:marLeft w:val="0"/>
      <w:marRight w:val="0"/>
      <w:marTop w:val="0"/>
      <w:marBottom w:val="0"/>
      <w:divBdr>
        <w:top w:val="none" w:sz="0" w:space="0" w:color="auto"/>
        <w:left w:val="none" w:sz="0" w:space="0" w:color="auto"/>
        <w:bottom w:val="none" w:sz="0" w:space="0" w:color="auto"/>
        <w:right w:val="none" w:sz="0" w:space="0" w:color="auto"/>
      </w:divBdr>
      <w:divsChild>
        <w:div w:id="1127772653">
          <w:marLeft w:val="0"/>
          <w:marRight w:val="0"/>
          <w:marTop w:val="0"/>
          <w:marBottom w:val="0"/>
          <w:divBdr>
            <w:top w:val="none" w:sz="0" w:space="0" w:color="auto"/>
            <w:left w:val="none" w:sz="0" w:space="0" w:color="auto"/>
            <w:bottom w:val="none" w:sz="0" w:space="0" w:color="auto"/>
            <w:right w:val="none" w:sz="0" w:space="0" w:color="auto"/>
          </w:divBdr>
          <w:divsChild>
            <w:div w:id="17661869">
              <w:marLeft w:val="0"/>
              <w:marRight w:val="0"/>
              <w:marTop w:val="0"/>
              <w:marBottom w:val="0"/>
              <w:divBdr>
                <w:top w:val="none" w:sz="0" w:space="0" w:color="auto"/>
                <w:left w:val="none" w:sz="0" w:space="0" w:color="auto"/>
                <w:bottom w:val="none" w:sz="0" w:space="0" w:color="auto"/>
                <w:right w:val="none" w:sz="0" w:space="0" w:color="auto"/>
              </w:divBdr>
              <w:divsChild>
                <w:div w:id="1160778857">
                  <w:marLeft w:val="0"/>
                  <w:marRight w:val="0"/>
                  <w:marTop w:val="0"/>
                  <w:marBottom w:val="0"/>
                  <w:divBdr>
                    <w:top w:val="none" w:sz="0" w:space="0" w:color="auto"/>
                    <w:left w:val="none" w:sz="0" w:space="0" w:color="auto"/>
                    <w:bottom w:val="none" w:sz="0" w:space="0" w:color="auto"/>
                    <w:right w:val="none" w:sz="0" w:space="0" w:color="auto"/>
                  </w:divBdr>
                  <w:divsChild>
                    <w:div w:id="548148721">
                      <w:marLeft w:val="0"/>
                      <w:marRight w:val="0"/>
                      <w:marTop w:val="0"/>
                      <w:marBottom w:val="0"/>
                      <w:divBdr>
                        <w:top w:val="none" w:sz="0" w:space="0" w:color="auto"/>
                        <w:left w:val="none" w:sz="0" w:space="0" w:color="auto"/>
                        <w:bottom w:val="none" w:sz="0" w:space="0" w:color="auto"/>
                        <w:right w:val="none" w:sz="0" w:space="0" w:color="auto"/>
                      </w:divBdr>
                      <w:divsChild>
                        <w:div w:id="1024938391">
                          <w:marLeft w:val="0"/>
                          <w:marRight w:val="0"/>
                          <w:marTop w:val="0"/>
                          <w:marBottom w:val="0"/>
                          <w:divBdr>
                            <w:top w:val="none" w:sz="0" w:space="0" w:color="auto"/>
                            <w:left w:val="none" w:sz="0" w:space="0" w:color="auto"/>
                            <w:bottom w:val="none" w:sz="0" w:space="0" w:color="auto"/>
                            <w:right w:val="none" w:sz="0" w:space="0" w:color="auto"/>
                          </w:divBdr>
                          <w:divsChild>
                            <w:div w:id="274756264">
                              <w:marLeft w:val="0"/>
                              <w:marRight w:val="300"/>
                              <w:marTop w:val="180"/>
                              <w:marBottom w:val="0"/>
                              <w:divBdr>
                                <w:top w:val="none" w:sz="0" w:space="0" w:color="auto"/>
                                <w:left w:val="none" w:sz="0" w:space="0" w:color="auto"/>
                                <w:bottom w:val="none" w:sz="0" w:space="0" w:color="auto"/>
                                <w:right w:val="none" w:sz="0" w:space="0" w:color="auto"/>
                              </w:divBdr>
                              <w:divsChild>
                                <w:div w:id="209119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50429">
          <w:marLeft w:val="0"/>
          <w:marRight w:val="0"/>
          <w:marTop w:val="0"/>
          <w:marBottom w:val="0"/>
          <w:divBdr>
            <w:top w:val="none" w:sz="0" w:space="0" w:color="auto"/>
            <w:left w:val="none" w:sz="0" w:space="0" w:color="auto"/>
            <w:bottom w:val="none" w:sz="0" w:space="0" w:color="auto"/>
            <w:right w:val="none" w:sz="0" w:space="0" w:color="auto"/>
          </w:divBdr>
          <w:divsChild>
            <w:div w:id="1686322480">
              <w:marLeft w:val="0"/>
              <w:marRight w:val="0"/>
              <w:marTop w:val="0"/>
              <w:marBottom w:val="0"/>
              <w:divBdr>
                <w:top w:val="none" w:sz="0" w:space="0" w:color="auto"/>
                <w:left w:val="none" w:sz="0" w:space="0" w:color="auto"/>
                <w:bottom w:val="none" w:sz="0" w:space="0" w:color="auto"/>
                <w:right w:val="none" w:sz="0" w:space="0" w:color="auto"/>
              </w:divBdr>
              <w:divsChild>
                <w:div w:id="479663358">
                  <w:marLeft w:val="0"/>
                  <w:marRight w:val="0"/>
                  <w:marTop w:val="0"/>
                  <w:marBottom w:val="0"/>
                  <w:divBdr>
                    <w:top w:val="none" w:sz="0" w:space="0" w:color="auto"/>
                    <w:left w:val="none" w:sz="0" w:space="0" w:color="auto"/>
                    <w:bottom w:val="none" w:sz="0" w:space="0" w:color="auto"/>
                    <w:right w:val="none" w:sz="0" w:space="0" w:color="auto"/>
                  </w:divBdr>
                  <w:divsChild>
                    <w:div w:id="1615017068">
                      <w:marLeft w:val="0"/>
                      <w:marRight w:val="0"/>
                      <w:marTop w:val="0"/>
                      <w:marBottom w:val="0"/>
                      <w:divBdr>
                        <w:top w:val="none" w:sz="0" w:space="0" w:color="auto"/>
                        <w:left w:val="none" w:sz="0" w:space="0" w:color="auto"/>
                        <w:bottom w:val="none" w:sz="0" w:space="0" w:color="auto"/>
                        <w:right w:val="none" w:sz="0" w:space="0" w:color="auto"/>
                      </w:divBdr>
                      <w:divsChild>
                        <w:div w:id="73898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9381442">
      <w:bodyDiv w:val="1"/>
      <w:marLeft w:val="0"/>
      <w:marRight w:val="0"/>
      <w:marTop w:val="0"/>
      <w:marBottom w:val="0"/>
      <w:divBdr>
        <w:top w:val="none" w:sz="0" w:space="0" w:color="auto"/>
        <w:left w:val="none" w:sz="0" w:space="0" w:color="auto"/>
        <w:bottom w:val="none" w:sz="0" w:space="0" w:color="auto"/>
        <w:right w:val="none" w:sz="0" w:space="0" w:color="auto"/>
      </w:divBdr>
      <w:divsChild>
        <w:div w:id="1400639498">
          <w:marLeft w:val="0"/>
          <w:marRight w:val="0"/>
          <w:marTop w:val="0"/>
          <w:marBottom w:val="0"/>
          <w:divBdr>
            <w:top w:val="none" w:sz="0" w:space="0" w:color="auto"/>
            <w:left w:val="none" w:sz="0" w:space="0" w:color="auto"/>
            <w:bottom w:val="none" w:sz="0" w:space="0" w:color="auto"/>
            <w:right w:val="none" w:sz="0" w:space="0" w:color="auto"/>
          </w:divBdr>
          <w:divsChild>
            <w:div w:id="47997054">
              <w:marLeft w:val="0"/>
              <w:marRight w:val="0"/>
              <w:marTop w:val="0"/>
              <w:marBottom w:val="0"/>
              <w:divBdr>
                <w:top w:val="none" w:sz="0" w:space="0" w:color="auto"/>
                <w:left w:val="none" w:sz="0" w:space="0" w:color="auto"/>
                <w:bottom w:val="none" w:sz="0" w:space="0" w:color="auto"/>
                <w:right w:val="none" w:sz="0" w:space="0" w:color="auto"/>
              </w:divBdr>
              <w:divsChild>
                <w:div w:id="470515347">
                  <w:marLeft w:val="0"/>
                  <w:marRight w:val="0"/>
                  <w:marTop w:val="0"/>
                  <w:marBottom w:val="0"/>
                  <w:divBdr>
                    <w:top w:val="none" w:sz="0" w:space="0" w:color="auto"/>
                    <w:left w:val="none" w:sz="0" w:space="0" w:color="auto"/>
                    <w:bottom w:val="none" w:sz="0" w:space="0" w:color="auto"/>
                    <w:right w:val="none" w:sz="0" w:space="0" w:color="auto"/>
                  </w:divBdr>
                  <w:divsChild>
                    <w:div w:id="1959992950">
                      <w:marLeft w:val="0"/>
                      <w:marRight w:val="0"/>
                      <w:marTop w:val="0"/>
                      <w:marBottom w:val="0"/>
                      <w:divBdr>
                        <w:top w:val="none" w:sz="0" w:space="0" w:color="auto"/>
                        <w:left w:val="none" w:sz="0" w:space="0" w:color="auto"/>
                        <w:bottom w:val="none" w:sz="0" w:space="0" w:color="auto"/>
                        <w:right w:val="none" w:sz="0" w:space="0" w:color="auto"/>
                      </w:divBdr>
                      <w:divsChild>
                        <w:div w:id="547256852">
                          <w:marLeft w:val="0"/>
                          <w:marRight w:val="0"/>
                          <w:marTop w:val="0"/>
                          <w:marBottom w:val="0"/>
                          <w:divBdr>
                            <w:top w:val="none" w:sz="0" w:space="0" w:color="auto"/>
                            <w:left w:val="none" w:sz="0" w:space="0" w:color="auto"/>
                            <w:bottom w:val="none" w:sz="0" w:space="0" w:color="auto"/>
                            <w:right w:val="none" w:sz="0" w:space="0" w:color="auto"/>
                          </w:divBdr>
                          <w:divsChild>
                            <w:div w:id="1515801746">
                              <w:marLeft w:val="0"/>
                              <w:marRight w:val="300"/>
                              <w:marTop w:val="180"/>
                              <w:marBottom w:val="0"/>
                              <w:divBdr>
                                <w:top w:val="none" w:sz="0" w:space="0" w:color="auto"/>
                                <w:left w:val="none" w:sz="0" w:space="0" w:color="auto"/>
                                <w:bottom w:val="none" w:sz="0" w:space="0" w:color="auto"/>
                                <w:right w:val="none" w:sz="0" w:space="0" w:color="auto"/>
                              </w:divBdr>
                              <w:divsChild>
                                <w:div w:id="18008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5187176">
          <w:marLeft w:val="0"/>
          <w:marRight w:val="0"/>
          <w:marTop w:val="0"/>
          <w:marBottom w:val="0"/>
          <w:divBdr>
            <w:top w:val="none" w:sz="0" w:space="0" w:color="auto"/>
            <w:left w:val="none" w:sz="0" w:space="0" w:color="auto"/>
            <w:bottom w:val="none" w:sz="0" w:space="0" w:color="auto"/>
            <w:right w:val="none" w:sz="0" w:space="0" w:color="auto"/>
          </w:divBdr>
          <w:divsChild>
            <w:div w:id="1626422481">
              <w:marLeft w:val="0"/>
              <w:marRight w:val="0"/>
              <w:marTop w:val="0"/>
              <w:marBottom w:val="0"/>
              <w:divBdr>
                <w:top w:val="none" w:sz="0" w:space="0" w:color="auto"/>
                <w:left w:val="none" w:sz="0" w:space="0" w:color="auto"/>
                <w:bottom w:val="none" w:sz="0" w:space="0" w:color="auto"/>
                <w:right w:val="none" w:sz="0" w:space="0" w:color="auto"/>
              </w:divBdr>
              <w:divsChild>
                <w:div w:id="631980269">
                  <w:marLeft w:val="0"/>
                  <w:marRight w:val="0"/>
                  <w:marTop w:val="0"/>
                  <w:marBottom w:val="0"/>
                  <w:divBdr>
                    <w:top w:val="none" w:sz="0" w:space="0" w:color="auto"/>
                    <w:left w:val="none" w:sz="0" w:space="0" w:color="auto"/>
                    <w:bottom w:val="none" w:sz="0" w:space="0" w:color="auto"/>
                    <w:right w:val="none" w:sz="0" w:space="0" w:color="auto"/>
                  </w:divBdr>
                  <w:divsChild>
                    <w:div w:id="2032144236">
                      <w:marLeft w:val="0"/>
                      <w:marRight w:val="0"/>
                      <w:marTop w:val="0"/>
                      <w:marBottom w:val="0"/>
                      <w:divBdr>
                        <w:top w:val="none" w:sz="0" w:space="0" w:color="auto"/>
                        <w:left w:val="none" w:sz="0" w:space="0" w:color="auto"/>
                        <w:bottom w:val="none" w:sz="0" w:space="0" w:color="auto"/>
                        <w:right w:val="none" w:sz="0" w:space="0" w:color="auto"/>
                      </w:divBdr>
                      <w:divsChild>
                        <w:div w:id="170656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353646">
      <w:bodyDiv w:val="1"/>
      <w:marLeft w:val="0"/>
      <w:marRight w:val="0"/>
      <w:marTop w:val="0"/>
      <w:marBottom w:val="0"/>
      <w:divBdr>
        <w:top w:val="none" w:sz="0" w:space="0" w:color="auto"/>
        <w:left w:val="none" w:sz="0" w:space="0" w:color="auto"/>
        <w:bottom w:val="none" w:sz="0" w:space="0" w:color="auto"/>
        <w:right w:val="none" w:sz="0" w:space="0" w:color="auto"/>
      </w:divBdr>
      <w:divsChild>
        <w:div w:id="824055533">
          <w:marLeft w:val="0"/>
          <w:marRight w:val="0"/>
          <w:marTop w:val="0"/>
          <w:marBottom w:val="0"/>
          <w:divBdr>
            <w:top w:val="none" w:sz="0" w:space="0" w:color="auto"/>
            <w:left w:val="none" w:sz="0" w:space="0" w:color="auto"/>
            <w:bottom w:val="none" w:sz="0" w:space="0" w:color="auto"/>
            <w:right w:val="none" w:sz="0" w:space="0" w:color="auto"/>
          </w:divBdr>
          <w:divsChild>
            <w:div w:id="1644194765">
              <w:marLeft w:val="0"/>
              <w:marRight w:val="0"/>
              <w:marTop w:val="0"/>
              <w:marBottom w:val="0"/>
              <w:divBdr>
                <w:top w:val="none" w:sz="0" w:space="0" w:color="auto"/>
                <w:left w:val="none" w:sz="0" w:space="0" w:color="auto"/>
                <w:bottom w:val="none" w:sz="0" w:space="0" w:color="auto"/>
                <w:right w:val="none" w:sz="0" w:space="0" w:color="auto"/>
              </w:divBdr>
              <w:divsChild>
                <w:div w:id="1888956408">
                  <w:marLeft w:val="0"/>
                  <w:marRight w:val="0"/>
                  <w:marTop w:val="0"/>
                  <w:marBottom w:val="0"/>
                  <w:divBdr>
                    <w:top w:val="none" w:sz="0" w:space="0" w:color="auto"/>
                    <w:left w:val="none" w:sz="0" w:space="0" w:color="auto"/>
                    <w:bottom w:val="none" w:sz="0" w:space="0" w:color="auto"/>
                    <w:right w:val="none" w:sz="0" w:space="0" w:color="auto"/>
                  </w:divBdr>
                  <w:divsChild>
                    <w:div w:id="174730910">
                      <w:marLeft w:val="0"/>
                      <w:marRight w:val="0"/>
                      <w:marTop w:val="0"/>
                      <w:marBottom w:val="0"/>
                      <w:divBdr>
                        <w:top w:val="none" w:sz="0" w:space="0" w:color="auto"/>
                        <w:left w:val="none" w:sz="0" w:space="0" w:color="auto"/>
                        <w:bottom w:val="none" w:sz="0" w:space="0" w:color="auto"/>
                        <w:right w:val="none" w:sz="0" w:space="0" w:color="auto"/>
                      </w:divBdr>
                      <w:divsChild>
                        <w:div w:id="422067611">
                          <w:marLeft w:val="0"/>
                          <w:marRight w:val="0"/>
                          <w:marTop w:val="0"/>
                          <w:marBottom w:val="0"/>
                          <w:divBdr>
                            <w:top w:val="none" w:sz="0" w:space="0" w:color="auto"/>
                            <w:left w:val="none" w:sz="0" w:space="0" w:color="auto"/>
                            <w:bottom w:val="none" w:sz="0" w:space="0" w:color="auto"/>
                            <w:right w:val="none" w:sz="0" w:space="0" w:color="auto"/>
                          </w:divBdr>
                          <w:divsChild>
                            <w:div w:id="344137143">
                              <w:marLeft w:val="0"/>
                              <w:marRight w:val="300"/>
                              <w:marTop w:val="180"/>
                              <w:marBottom w:val="0"/>
                              <w:divBdr>
                                <w:top w:val="none" w:sz="0" w:space="0" w:color="auto"/>
                                <w:left w:val="none" w:sz="0" w:space="0" w:color="auto"/>
                                <w:bottom w:val="none" w:sz="0" w:space="0" w:color="auto"/>
                                <w:right w:val="none" w:sz="0" w:space="0" w:color="auto"/>
                              </w:divBdr>
                              <w:divsChild>
                                <w:div w:id="120136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610716">
          <w:marLeft w:val="0"/>
          <w:marRight w:val="0"/>
          <w:marTop w:val="0"/>
          <w:marBottom w:val="0"/>
          <w:divBdr>
            <w:top w:val="none" w:sz="0" w:space="0" w:color="auto"/>
            <w:left w:val="none" w:sz="0" w:space="0" w:color="auto"/>
            <w:bottom w:val="none" w:sz="0" w:space="0" w:color="auto"/>
            <w:right w:val="none" w:sz="0" w:space="0" w:color="auto"/>
          </w:divBdr>
          <w:divsChild>
            <w:div w:id="195848147">
              <w:marLeft w:val="0"/>
              <w:marRight w:val="0"/>
              <w:marTop w:val="0"/>
              <w:marBottom w:val="0"/>
              <w:divBdr>
                <w:top w:val="none" w:sz="0" w:space="0" w:color="auto"/>
                <w:left w:val="none" w:sz="0" w:space="0" w:color="auto"/>
                <w:bottom w:val="none" w:sz="0" w:space="0" w:color="auto"/>
                <w:right w:val="none" w:sz="0" w:space="0" w:color="auto"/>
              </w:divBdr>
              <w:divsChild>
                <w:div w:id="1214318392">
                  <w:marLeft w:val="0"/>
                  <w:marRight w:val="0"/>
                  <w:marTop w:val="0"/>
                  <w:marBottom w:val="0"/>
                  <w:divBdr>
                    <w:top w:val="none" w:sz="0" w:space="0" w:color="auto"/>
                    <w:left w:val="none" w:sz="0" w:space="0" w:color="auto"/>
                    <w:bottom w:val="none" w:sz="0" w:space="0" w:color="auto"/>
                    <w:right w:val="none" w:sz="0" w:space="0" w:color="auto"/>
                  </w:divBdr>
                  <w:divsChild>
                    <w:div w:id="593168119">
                      <w:marLeft w:val="0"/>
                      <w:marRight w:val="0"/>
                      <w:marTop w:val="0"/>
                      <w:marBottom w:val="0"/>
                      <w:divBdr>
                        <w:top w:val="none" w:sz="0" w:space="0" w:color="auto"/>
                        <w:left w:val="none" w:sz="0" w:space="0" w:color="auto"/>
                        <w:bottom w:val="none" w:sz="0" w:space="0" w:color="auto"/>
                        <w:right w:val="none" w:sz="0" w:space="0" w:color="auto"/>
                      </w:divBdr>
                      <w:divsChild>
                        <w:div w:id="52953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058742">
      <w:bodyDiv w:val="1"/>
      <w:marLeft w:val="0"/>
      <w:marRight w:val="0"/>
      <w:marTop w:val="0"/>
      <w:marBottom w:val="0"/>
      <w:divBdr>
        <w:top w:val="none" w:sz="0" w:space="0" w:color="auto"/>
        <w:left w:val="none" w:sz="0" w:space="0" w:color="auto"/>
        <w:bottom w:val="none" w:sz="0" w:space="0" w:color="auto"/>
        <w:right w:val="none" w:sz="0" w:space="0" w:color="auto"/>
      </w:divBdr>
      <w:divsChild>
        <w:div w:id="1661734093">
          <w:marLeft w:val="0"/>
          <w:marRight w:val="0"/>
          <w:marTop w:val="100"/>
          <w:marBottom w:val="0"/>
          <w:divBdr>
            <w:top w:val="none" w:sz="0" w:space="0" w:color="auto"/>
            <w:left w:val="none" w:sz="0" w:space="0" w:color="auto"/>
            <w:bottom w:val="none" w:sz="0" w:space="0" w:color="auto"/>
            <w:right w:val="none" w:sz="0" w:space="0" w:color="auto"/>
          </w:divBdr>
          <w:divsChild>
            <w:div w:id="661467142">
              <w:marLeft w:val="0"/>
              <w:marRight w:val="0"/>
              <w:marTop w:val="60"/>
              <w:marBottom w:val="0"/>
              <w:divBdr>
                <w:top w:val="none" w:sz="0" w:space="0" w:color="auto"/>
                <w:left w:val="none" w:sz="0" w:space="0" w:color="auto"/>
                <w:bottom w:val="none" w:sz="0" w:space="0" w:color="auto"/>
                <w:right w:val="none" w:sz="0" w:space="0" w:color="auto"/>
              </w:divBdr>
            </w:div>
          </w:divsChild>
        </w:div>
        <w:div w:id="1006976514">
          <w:marLeft w:val="0"/>
          <w:marRight w:val="0"/>
          <w:marTop w:val="0"/>
          <w:marBottom w:val="0"/>
          <w:divBdr>
            <w:top w:val="none" w:sz="0" w:space="0" w:color="auto"/>
            <w:left w:val="none" w:sz="0" w:space="0" w:color="auto"/>
            <w:bottom w:val="none" w:sz="0" w:space="0" w:color="auto"/>
            <w:right w:val="none" w:sz="0" w:space="0" w:color="auto"/>
          </w:divBdr>
          <w:divsChild>
            <w:div w:id="593368631">
              <w:marLeft w:val="0"/>
              <w:marRight w:val="0"/>
              <w:marTop w:val="0"/>
              <w:marBottom w:val="0"/>
              <w:divBdr>
                <w:top w:val="none" w:sz="0" w:space="0" w:color="auto"/>
                <w:left w:val="none" w:sz="0" w:space="0" w:color="auto"/>
                <w:bottom w:val="none" w:sz="0" w:space="0" w:color="auto"/>
                <w:right w:val="none" w:sz="0" w:space="0" w:color="auto"/>
              </w:divBdr>
              <w:divsChild>
                <w:div w:id="79063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467019">
      <w:bodyDiv w:val="1"/>
      <w:marLeft w:val="0"/>
      <w:marRight w:val="0"/>
      <w:marTop w:val="0"/>
      <w:marBottom w:val="0"/>
      <w:divBdr>
        <w:top w:val="none" w:sz="0" w:space="0" w:color="auto"/>
        <w:left w:val="none" w:sz="0" w:space="0" w:color="auto"/>
        <w:bottom w:val="none" w:sz="0" w:space="0" w:color="auto"/>
        <w:right w:val="none" w:sz="0" w:space="0" w:color="auto"/>
      </w:divBdr>
      <w:divsChild>
        <w:div w:id="1726753157">
          <w:marLeft w:val="0"/>
          <w:marRight w:val="0"/>
          <w:marTop w:val="100"/>
          <w:marBottom w:val="0"/>
          <w:divBdr>
            <w:top w:val="none" w:sz="0" w:space="0" w:color="auto"/>
            <w:left w:val="none" w:sz="0" w:space="0" w:color="auto"/>
            <w:bottom w:val="none" w:sz="0" w:space="0" w:color="auto"/>
            <w:right w:val="none" w:sz="0" w:space="0" w:color="auto"/>
          </w:divBdr>
          <w:divsChild>
            <w:div w:id="1834906755">
              <w:marLeft w:val="0"/>
              <w:marRight w:val="0"/>
              <w:marTop w:val="60"/>
              <w:marBottom w:val="0"/>
              <w:divBdr>
                <w:top w:val="none" w:sz="0" w:space="0" w:color="auto"/>
                <w:left w:val="none" w:sz="0" w:space="0" w:color="auto"/>
                <w:bottom w:val="none" w:sz="0" w:space="0" w:color="auto"/>
                <w:right w:val="none" w:sz="0" w:space="0" w:color="auto"/>
              </w:divBdr>
            </w:div>
          </w:divsChild>
        </w:div>
        <w:div w:id="951133637">
          <w:marLeft w:val="0"/>
          <w:marRight w:val="0"/>
          <w:marTop w:val="0"/>
          <w:marBottom w:val="0"/>
          <w:divBdr>
            <w:top w:val="none" w:sz="0" w:space="0" w:color="auto"/>
            <w:left w:val="none" w:sz="0" w:space="0" w:color="auto"/>
            <w:bottom w:val="none" w:sz="0" w:space="0" w:color="auto"/>
            <w:right w:val="none" w:sz="0" w:space="0" w:color="auto"/>
          </w:divBdr>
          <w:divsChild>
            <w:div w:id="95177678">
              <w:marLeft w:val="0"/>
              <w:marRight w:val="0"/>
              <w:marTop w:val="0"/>
              <w:marBottom w:val="0"/>
              <w:divBdr>
                <w:top w:val="none" w:sz="0" w:space="0" w:color="auto"/>
                <w:left w:val="none" w:sz="0" w:space="0" w:color="auto"/>
                <w:bottom w:val="none" w:sz="0" w:space="0" w:color="auto"/>
                <w:right w:val="none" w:sz="0" w:space="0" w:color="auto"/>
              </w:divBdr>
              <w:divsChild>
                <w:div w:id="16263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iph-rks.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sh.rks-gov.net/s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iph-rks.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msh.rks-gov.net/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BBA26-2194-4CED-8DF8-D3A8F8A7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2642</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laura.shehu</dc:creator>
  <cp:lastModifiedBy>DELL</cp:lastModifiedBy>
  <cp:revision>4</cp:revision>
  <dcterms:created xsi:type="dcterms:W3CDTF">2021-04-22T07:15:00Z</dcterms:created>
  <dcterms:modified xsi:type="dcterms:W3CDTF">2021-04-26T12:03:00Z</dcterms:modified>
</cp:coreProperties>
</file>